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4E5" w:rsidRPr="00D4604F" w:rsidRDefault="00D804E5" w:rsidP="008B396C">
      <w:pPr>
        <w:autoSpaceDE w:val="0"/>
        <w:autoSpaceDN w:val="0"/>
        <w:adjustRightInd w:val="0"/>
        <w:ind w:firstLine="851"/>
        <w:jc w:val="center"/>
        <w:rPr>
          <w:rFonts w:ascii="Liberation Serif" w:hAnsi="Liberation Serif" w:cs="Liberation Serif"/>
          <w:b/>
        </w:rPr>
      </w:pPr>
      <w:r w:rsidRPr="00D4604F">
        <w:rPr>
          <w:rFonts w:ascii="Liberation Serif" w:hAnsi="Liberation Serif" w:cs="Liberation Serif"/>
          <w:b/>
        </w:rPr>
        <w:t>Социальное пособие реабилитированным лицам и лицам, признанным пострадавшими от политических репрессий</w:t>
      </w:r>
    </w:p>
    <w:p w:rsidR="00D4604F" w:rsidRPr="00D4604F" w:rsidRDefault="00D4604F" w:rsidP="00D4604F">
      <w:pPr>
        <w:ind w:firstLine="851"/>
        <w:jc w:val="both"/>
        <w:rPr>
          <w:rFonts w:ascii="Liberation Serif" w:hAnsi="Liberation Serif" w:cs="Liberation Serif"/>
        </w:rPr>
      </w:pPr>
    </w:p>
    <w:p w:rsidR="00D4604F" w:rsidRPr="00D4604F" w:rsidRDefault="00D4604F" w:rsidP="00D4604F">
      <w:pPr>
        <w:ind w:firstLine="851"/>
        <w:jc w:val="center"/>
        <w:rPr>
          <w:rFonts w:ascii="Liberation Serif" w:hAnsi="Liberation Serif" w:cs="Liberation Serif"/>
          <w:i/>
        </w:rPr>
      </w:pPr>
      <w:r w:rsidRPr="00D4604F">
        <w:rPr>
          <w:rFonts w:ascii="Liberation Serif" w:hAnsi="Liberation Serif" w:cs="Liberation Serif"/>
          <w:i/>
        </w:rPr>
        <w:t xml:space="preserve">Закон Свердловской области от 29.10.2007г. № 126-ОЗ </w:t>
      </w:r>
    </w:p>
    <w:p w:rsidR="00D4604F" w:rsidRPr="00D4604F" w:rsidRDefault="00D4604F" w:rsidP="00D4604F">
      <w:pPr>
        <w:autoSpaceDE w:val="0"/>
        <w:autoSpaceDN w:val="0"/>
        <w:adjustRightInd w:val="0"/>
        <w:ind w:left="139"/>
        <w:jc w:val="center"/>
        <w:rPr>
          <w:rFonts w:ascii="Liberation Serif" w:hAnsi="Liberation Serif" w:cs="Liberation Serif"/>
          <w:i/>
        </w:rPr>
      </w:pPr>
      <w:r w:rsidRPr="00D4604F">
        <w:rPr>
          <w:rFonts w:ascii="Liberation Serif" w:hAnsi="Liberation Serif" w:cs="Liberation Serif"/>
          <w:i/>
        </w:rPr>
        <w:t>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</w:t>
      </w:r>
    </w:p>
    <w:p w:rsidR="008B396C" w:rsidRPr="00D4604F" w:rsidRDefault="008B396C" w:rsidP="008B396C">
      <w:pPr>
        <w:autoSpaceDE w:val="0"/>
        <w:autoSpaceDN w:val="0"/>
        <w:adjustRightInd w:val="0"/>
        <w:ind w:firstLine="851"/>
        <w:jc w:val="center"/>
        <w:rPr>
          <w:rFonts w:ascii="Liberation Serif" w:hAnsi="Liberation Serif" w:cs="Liberation Serif"/>
          <w:i/>
        </w:rPr>
      </w:pPr>
    </w:p>
    <w:p w:rsidR="002411D3" w:rsidRPr="00D4604F" w:rsidRDefault="002411D3" w:rsidP="00D4604F">
      <w:pPr>
        <w:pStyle w:val="ConsPlusNormal"/>
        <w:ind w:firstLine="540"/>
        <w:jc w:val="both"/>
        <w:rPr>
          <w:rFonts w:ascii="Liberation Serif" w:hAnsi="Liberation Serif" w:cs="Liberation Serif"/>
          <w:b/>
        </w:rPr>
      </w:pPr>
      <w:r w:rsidRPr="00D4604F">
        <w:rPr>
          <w:rFonts w:ascii="Liberation Serif" w:hAnsi="Liberation Serif" w:cs="Liberation Serif"/>
          <w:b/>
        </w:rPr>
        <w:t>Круг заявителей:</w:t>
      </w:r>
    </w:p>
    <w:p w:rsidR="008B396C" w:rsidRPr="00D4604F" w:rsidRDefault="002411D3" w:rsidP="008B396C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4604F">
        <w:rPr>
          <w:rFonts w:ascii="Liberation Serif" w:hAnsi="Liberation Serif" w:cs="Liberation Serif"/>
        </w:rPr>
        <w:t>Р</w:t>
      </w:r>
      <w:r w:rsidR="008B396C" w:rsidRPr="00D4604F">
        <w:rPr>
          <w:rFonts w:ascii="Liberation Serif" w:hAnsi="Liberation Serif" w:cs="Liberation Serif"/>
        </w:rPr>
        <w:t>еабилитированн</w:t>
      </w:r>
      <w:r w:rsidRPr="00D4604F">
        <w:rPr>
          <w:rFonts w:ascii="Liberation Serif" w:hAnsi="Liberation Serif" w:cs="Liberation Serif"/>
        </w:rPr>
        <w:t>ые</w:t>
      </w:r>
      <w:r w:rsidR="008B396C" w:rsidRPr="00D4604F">
        <w:rPr>
          <w:rFonts w:ascii="Liberation Serif" w:hAnsi="Liberation Serif" w:cs="Liberation Serif"/>
        </w:rPr>
        <w:t xml:space="preserve"> лица и лица, признанны</w:t>
      </w:r>
      <w:r w:rsidRPr="00D4604F">
        <w:rPr>
          <w:rFonts w:ascii="Liberation Serif" w:hAnsi="Liberation Serif" w:cs="Liberation Serif"/>
        </w:rPr>
        <w:t>е</w:t>
      </w:r>
      <w:r w:rsidR="008B396C" w:rsidRPr="00D4604F">
        <w:rPr>
          <w:rFonts w:ascii="Liberation Serif" w:hAnsi="Liberation Serif" w:cs="Liberation Serif"/>
        </w:rPr>
        <w:t xml:space="preserve"> пострадавшими от политических репрессий, </w:t>
      </w:r>
      <w:r w:rsidRPr="00D4604F">
        <w:rPr>
          <w:rFonts w:ascii="Liberation Serif" w:hAnsi="Liberation Serif" w:cs="Liberation Serif"/>
        </w:rPr>
        <w:t>проживающие на территории Свердловской области</w:t>
      </w:r>
      <w:r w:rsidR="008B396C" w:rsidRPr="00D4604F">
        <w:rPr>
          <w:rFonts w:ascii="Liberation Serif" w:hAnsi="Liberation Serif" w:cs="Liberation Serif"/>
        </w:rPr>
        <w:t>.</w:t>
      </w:r>
    </w:p>
    <w:p w:rsidR="00DB73D9" w:rsidRPr="00D4604F" w:rsidRDefault="00DB73D9" w:rsidP="00C93FF6">
      <w:pPr>
        <w:pStyle w:val="ConsPlusNormal"/>
        <w:ind w:firstLine="540"/>
        <w:jc w:val="both"/>
        <w:rPr>
          <w:rFonts w:ascii="Liberation Serif" w:hAnsi="Liberation Serif" w:cs="Liberation Serif"/>
        </w:rPr>
      </w:pPr>
    </w:p>
    <w:p w:rsidR="00DB73D9" w:rsidRPr="00D4604F" w:rsidRDefault="00DB73D9" w:rsidP="00D4604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/>
        </w:rPr>
      </w:pPr>
      <w:r w:rsidRPr="00D4604F">
        <w:rPr>
          <w:rFonts w:ascii="Liberation Serif" w:hAnsi="Liberation Serif" w:cs="Liberation Serif"/>
          <w:b/>
        </w:rPr>
        <w:t>Порядок обращения:</w:t>
      </w:r>
    </w:p>
    <w:p w:rsidR="00DB73D9" w:rsidRPr="00D4604F" w:rsidRDefault="00DB73D9" w:rsidP="00E208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 w:rsidRPr="00D4604F">
        <w:rPr>
          <w:rFonts w:ascii="Liberation Serif" w:hAnsi="Liberation Serif" w:cs="Liberation Serif"/>
        </w:rPr>
        <w:t>Заявление о назначении социального пособия подается в территориальный исполнительный орган государственной власти Свердловской области в сфере социальной защиты населения по месту жительства или по месту пребывания лица, обратившегося за назначением социального пособия при предъявлении паспорта или иного документа, удостоверяющий личность.</w:t>
      </w:r>
    </w:p>
    <w:p w:rsidR="00DB73D9" w:rsidRPr="00D4604F" w:rsidRDefault="00DB73D9" w:rsidP="00E208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DB73D9" w:rsidRPr="00D4604F" w:rsidRDefault="00DB73D9" w:rsidP="00E208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/>
        </w:rPr>
      </w:pPr>
      <w:r w:rsidRPr="00D4604F">
        <w:rPr>
          <w:rFonts w:ascii="Liberation Serif" w:hAnsi="Liberation Serif" w:cs="Liberation Serif"/>
          <w:b/>
        </w:rPr>
        <w:t>Необходимые документы:</w:t>
      </w:r>
    </w:p>
    <w:p w:rsidR="00C93FF6" w:rsidRPr="00D4604F" w:rsidRDefault="00DB73D9" w:rsidP="00DB73D9">
      <w:pPr>
        <w:pStyle w:val="ConsPlusNormal"/>
        <w:numPr>
          <w:ilvl w:val="0"/>
          <w:numId w:val="4"/>
        </w:numPr>
        <w:ind w:left="567"/>
        <w:jc w:val="both"/>
        <w:rPr>
          <w:rFonts w:ascii="Liberation Serif" w:hAnsi="Liberation Serif" w:cs="Liberation Serif"/>
        </w:rPr>
      </w:pPr>
      <w:r w:rsidRPr="00D4604F">
        <w:rPr>
          <w:rFonts w:ascii="Liberation Serif" w:hAnsi="Liberation Serif" w:cs="Liberation Serif"/>
        </w:rPr>
        <w:t xml:space="preserve">для реабилитированных лиц - </w:t>
      </w:r>
      <w:r w:rsidR="00C93FF6" w:rsidRPr="00D4604F">
        <w:rPr>
          <w:rFonts w:ascii="Liberation Serif" w:hAnsi="Liberation Serif" w:cs="Liberation Serif"/>
        </w:rPr>
        <w:t>справки или иные документы о реабилитации, выдаваемые в порядке, установленном</w:t>
      </w:r>
      <w:r w:rsidRPr="00D4604F">
        <w:rPr>
          <w:rFonts w:ascii="Liberation Serif" w:hAnsi="Liberation Serif" w:cs="Liberation Serif"/>
        </w:rPr>
        <w:t xml:space="preserve"> федеральным законодательством;</w:t>
      </w:r>
    </w:p>
    <w:p w:rsidR="00DB73D9" w:rsidRPr="00D4604F" w:rsidRDefault="00DB73D9" w:rsidP="00DB73D9">
      <w:pPr>
        <w:pStyle w:val="ConsPlusNormal"/>
        <w:numPr>
          <w:ilvl w:val="0"/>
          <w:numId w:val="4"/>
        </w:numPr>
        <w:ind w:left="567"/>
        <w:jc w:val="both"/>
        <w:rPr>
          <w:rFonts w:ascii="Liberation Serif" w:hAnsi="Liberation Serif" w:cs="Liberation Serif"/>
        </w:rPr>
      </w:pPr>
      <w:r w:rsidRPr="00D4604F">
        <w:rPr>
          <w:rFonts w:ascii="Liberation Serif" w:hAnsi="Liberation Serif" w:cs="Liberation Serif"/>
        </w:rPr>
        <w:t>для лиц, признанных пострадавшими от политических репрессий - документы, подтверждающие признание их пострадавшими от политических репрессий, выдаваемые в порядке, установленном федеральным законодательством.</w:t>
      </w:r>
    </w:p>
    <w:p w:rsidR="00EB782E" w:rsidRPr="00D4604F" w:rsidRDefault="00EB782E" w:rsidP="00D804E5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</w:rPr>
      </w:pPr>
      <w:bookmarkStart w:id="0" w:name="Par0"/>
      <w:bookmarkEnd w:id="0"/>
    </w:p>
    <w:p w:rsidR="00EB782E" w:rsidRPr="00D4604F" w:rsidRDefault="00EB782E" w:rsidP="00E20857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</w:rPr>
      </w:pPr>
      <w:r w:rsidRPr="00D4604F">
        <w:rPr>
          <w:rFonts w:ascii="Liberation Serif" w:hAnsi="Liberation Serif" w:cs="Liberation Serif"/>
          <w:b/>
        </w:rPr>
        <w:t>Порядок назначения:</w:t>
      </w:r>
    </w:p>
    <w:p w:rsidR="00EB782E" w:rsidRPr="00D4604F" w:rsidRDefault="00EB782E" w:rsidP="00E208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 w:rsidRPr="00D4604F">
        <w:rPr>
          <w:rFonts w:ascii="Liberation Serif" w:hAnsi="Liberation Serif" w:cs="Liberation Serif"/>
        </w:rPr>
        <w:t>Назначается с календарного года, в котором подано заявление о его назначении.</w:t>
      </w:r>
    </w:p>
    <w:p w:rsidR="00E20857" w:rsidRPr="00D4604F" w:rsidRDefault="00E20857" w:rsidP="00E208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D4604F" w:rsidRPr="00D4604F" w:rsidRDefault="00D4604F" w:rsidP="00612D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E702FA" w:rsidRPr="00D4604F" w:rsidRDefault="00612D0A" w:rsidP="00D4604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 w:rsidRPr="00D4604F">
        <w:rPr>
          <w:rFonts w:ascii="Liberation Serif" w:hAnsi="Liberation Serif" w:cs="Liberation Serif"/>
        </w:rPr>
        <w:t>Заявление и необходимые документы могут быть поданы в территориальный исполнительный орган государственной власти Свердловской области в сфере социальной защиты населения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технологий, в случаях и порядке, установленных законодательством Российской Федерации и законодательством Свердловской области, в форме электронных документов. При этом заявление и электронная копия (электронный образ) каждого документа подписываются усиленной квалифицированной электронной подписью.</w:t>
      </w:r>
    </w:p>
    <w:p w:rsidR="00D804E5" w:rsidRPr="00612D0A" w:rsidRDefault="00D804E5" w:rsidP="00D804E5">
      <w:pPr>
        <w:ind w:firstLine="851"/>
        <w:jc w:val="both"/>
        <w:rPr>
          <w:rFonts w:ascii="Liberation Serif" w:hAnsi="Liberation Serif"/>
          <w:i/>
        </w:rPr>
      </w:pPr>
      <w:r w:rsidRPr="00612D0A">
        <w:rPr>
          <w:rFonts w:ascii="Liberation Serif" w:hAnsi="Liberation Serif"/>
          <w:i/>
        </w:rPr>
        <w:t xml:space="preserve"> </w:t>
      </w:r>
      <w:r w:rsidRPr="00612D0A">
        <w:rPr>
          <w:rFonts w:ascii="Liberation Serif" w:hAnsi="Liberation Serif"/>
        </w:rPr>
        <w:t xml:space="preserve">  </w:t>
      </w:r>
    </w:p>
    <w:p w:rsidR="00D4604F" w:rsidRPr="00D4604F" w:rsidRDefault="00D4604F" w:rsidP="00D4604F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</w:rPr>
      </w:pPr>
      <w:r w:rsidRPr="00D4604F">
        <w:rPr>
          <w:rFonts w:ascii="Liberation Serif" w:hAnsi="Liberation Serif" w:cs="Liberation Serif"/>
          <w:b/>
        </w:rPr>
        <w:t>Порядок выплаты:</w:t>
      </w:r>
    </w:p>
    <w:p w:rsidR="00D4604F" w:rsidRPr="00D4604F" w:rsidRDefault="00D4604F" w:rsidP="00D4604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 w:rsidRPr="00D4604F">
        <w:rPr>
          <w:rFonts w:ascii="Liberation Serif" w:hAnsi="Liberation Serif" w:cs="Liberation Serif"/>
        </w:rPr>
        <w:t xml:space="preserve">Выплата </w:t>
      </w:r>
      <w:r>
        <w:rPr>
          <w:rFonts w:ascii="Liberation Serif" w:hAnsi="Liberation Serif" w:cs="Liberation Serif"/>
        </w:rPr>
        <w:t xml:space="preserve">производиться </w:t>
      </w:r>
      <w:r w:rsidRPr="00D4604F">
        <w:rPr>
          <w:rFonts w:ascii="Liberation Serif" w:hAnsi="Liberation Serif" w:cs="Liberation Serif"/>
        </w:rPr>
        <w:t>ежегодно.</w:t>
      </w:r>
    </w:p>
    <w:p w:rsidR="00D4604F" w:rsidRPr="00D4604F" w:rsidRDefault="00D4604F" w:rsidP="00D4604F">
      <w:pPr>
        <w:ind w:firstLine="540"/>
        <w:jc w:val="both"/>
        <w:rPr>
          <w:rFonts w:ascii="Liberation Serif" w:hAnsi="Liberation Serif" w:cs="Liberation Serif"/>
        </w:rPr>
      </w:pPr>
      <w:r w:rsidRPr="007D3196">
        <w:rPr>
          <w:rFonts w:ascii="Liberation Serif" w:hAnsi="Liberation Serif" w:cs="Liberation Serif"/>
        </w:rPr>
        <w:t>Выплата осуществляется через кредитные организации с использованием Единой социальной карты (АО Почта Банк, СКБ-Банк) или организации почтовой связи по выбору заявителя.</w:t>
      </w:r>
      <w:bookmarkStart w:id="1" w:name="_GoBack"/>
      <w:bookmarkEnd w:id="1"/>
    </w:p>
    <w:sectPr w:rsidR="00D4604F" w:rsidRPr="00D4604F" w:rsidSect="00612D0A">
      <w:pgSz w:w="11906" w:h="16838"/>
      <w:pgMar w:top="567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2721"/>
    <w:multiLevelType w:val="hybridMultilevel"/>
    <w:tmpl w:val="DC2C44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BA201B"/>
    <w:multiLevelType w:val="hybridMultilevel"/>
    <w:tmpl w:val="DD1AB25C"/>
    <w:lvl w:ilvl="0" w:tplc="79A050E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52B62B6"/>
    <w:multiLevelType w:val="hybridMultilevel"/>
    <w:tmpl w:val="3F920D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A026C1"/>
    <w:multiLevelType w:val="hybridMultilevel"/>
    <w:tmpl w:val="899A46DA"/>
    <w:lvl w:ilvl="0" w:tplc="88965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782C"/>
    <w:rsid w:val="00071607"/>
    <w:rsid w:val="000946C8"/>
    <w:rsid w:val="00094916"/>
    <w:rsid w:val="00113324"/>
    <w:rsid w:val="00126DE2"/>
    <w:rsid w:val="00142FDB"/>
    <w:rsid w:val="00163BE0"/>
    <w:rsid w:val="001930A3"/>
    <w:rsid w:val="001C29B5"/>
    <w:rsid w:val="001C4ACD"/>
    <w:rsid w:val="001E2F13"/>
    <w:rsid w:val="001F07A8"/>
    <w:rsid w:val="002202D4"/>
    <w:rsid w:val="00236034"/>
    <w:rsid w:val="002411D3"/>
    <w:rsid w:val="00246F35"/>
    <w:rsid w:val="00252A9F"/>
    <w:rsid w:val="002D09BA"/>
    <w:rsid w:val="00315F0C"/>
    <w:rsid w:val="00364CA1"/>
    <w:rsid w:val="00365CD8"/>
    <w:rsid w:val="00374C30"/>
    <w:rsid w:val="003E0DD8"/>
    <w:rsid w:val="003E7D74"/>
    <w:rsid w:val="00487B10"/>
    <w:rsid w:val="00536176"/>
    <w:rsid w:val="0054447C"/>
    <w:rsid w:val="00561EB7"/>
    <w:rsid w:val="0059430E"/>
    <w:rsid w:val="0059766A"/>
    <w:rsid w:val="005C140E"/>
    <w:rsid w:val="005F344A"/>
    <w:rsid w:val="00612D0A"/>
    <w:rsid w:val="0062339A"/>
    <w:rsid w:val="006462B1"/>
    <w:rsid w:val="00660ACE"/>
    <w:rsid w:val="006B782C"/>
    <w:rsid w:val="006C6C2F"/>
    <w:rsid w:val="007B7F26"/>
    <w:rsid w:val="008B1F73"/>
    <w:rsid w:val="008B396C"/>
    <w:rsid w:val="008E639A"/>
    <w:rsid w:val="00904EEC"/>
    <w:rsid w:val="009A61C2"/>
    <w:rsid w:val="009A7408"/>
    <w:rsid w:val="009B0734"/>
    <w:rsid w:val="00A13303"/>
    <w:rsid w:val="00AD0AC9"/>
    <w:rsid w:val="00B07149"/>
    <w:rsid w:val="00B53DCE"/>
    <w:rsid w:val="00C93FF6"/>
    <w:rsid w:val="00CA22B0"/>
    <w:rsid w:val="00CC3021"/>
    <w:rsid w:val="00D1615D"/>
    <w:rsid w:val="00D34D61"/>
    <w:rsid w:val="00D4604F"/>
    <w:rsid w:val="00D804E5"/>
    <w:rsid w:val="00DB73D9"/>
    <w:rsid w:val="00DF4523"/>
    <w:rsid w:val="00DF45E7"/>
    <w:rsid w:val="00E20857"/>
    <w:rsid w:val="00E702FA"/>
    <w:rsid w:val="00EB782E"/>
    <w:rsid w:val="00F3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1434A9-80EB-4DA8-AE33-D2D0A767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8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46F35"/>
    <w:pPr>
      <w:jc w:val="center"/>
    </w:pPr>
    <w:rPr>
      <w:sz w:val="52"/>
      <w:szCs w:val="20"/>
    </w:rPr>
  </w:style>
  <w:style w:type="paragraph" w:customStyle="1" w:styleId="ConsPlusNormal">
    <w:name w:val="ConsPlusNormal"/>
    <w:rsid w:val="008B396C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E702FA"/>
    <w:pPr>
      <w:autoSpaceDE w:val="0"/>
      <w:autoSpaceDN w:val="0"/>
      <w:adjustRightInd w:val="0"/>
    </w:pPr>
    <w:rPr>
      <w:rFonts w:ascii="Arial" w:hAnsi="Arial" w:cs="Arial"/>
    </w:rPr>
  </w:style>
  <w:style w:type="character" w:styleId="a5">
    <w:name w:val="Hyperlink"/>
    <w:rsid w:val="00D460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7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документов, необходимых для назначения компенсации членам семей погибших (умерших) военнослужащих</vt:lpstr>
    </vt:vector>
  </TitlesOfParts>
  <Company>USZNkir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документов, необходимых для назначения компенсации членам семей погибших (умерших) военнослужащих</dc:title>
  <dc:creator>user o</dc:creator>
  <cp:lastModifiedBy>ksenya hmeleva</cp:lastModifiedBy>
  <cp:revision>5</cp:revision>
  <dcterms:created xsi:type="dcterms:W3CDTF">2022-01-28T10:55:00Z</dcterms:created>
  <dcterms:modified xsi:type="dcterms:W3CDTF">2023-11-24T04:09:00Z</dcterms:modified>
</cp:coreProperties>
</file>