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>УТВЕРЖДАЮ</w:t>
      </w:r>
    </w:p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>Начальник Уп</w:t>
      </w:r>
      <w:r w:rsidR="0064708D" w:rsidRPr="00FC61D5">
        <w:rPr>
          <w:rFonts w:ascii="Liberation Serif" w:hAnsi="Liberation Serif" w:cs="Liberation Serif"/>
        </w:rPr>
        <w:t>равления социальной политики № 11</w:t>
      </w:r>
    </w:p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 xml:space="preserve">_______________ </w:t>
      </w:r>
      <w:r w:rsidR="0064708D" w:rsidRPr="00FC61D5">
        <w:rPr>
          <w:rFonts w:ascii="Liberation Serif" w:hAnsi="Liberation Serif" w:cs="Liberation Serif"/>
        </w:rPr>
        <w:t>В.Г. Юшкова</w:t>
      </w:r>
    </w:p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>«</w:t>
      </w:r>
      <w:r w:rsidR="00251B77" w:rsidRPr="00FC61D5">
        <w:rPr>
          <w:rFonts w:ascii="Liberation Serif" w:hAnsi="Liberation Serif" w:cs="Liberation Serif"/>
        </w:rPr>
        <w:t>_</w:t>
      </w:r>
      <w:r w:rsidR="0064708D" w:rsidRPr="00FC61D5">
        <w:rPr>
          <w:rFonts w:ascii="Liberation Serif" w:hAnsi="Liberation Serif" w:cs="Liberation Serif"/>
        </w:rPr>
        <w:t>2</w:t>
      </w:r>
      <w:r w:rsidR="00E93AEB" w:rsidRPr="00422275">
        <w:rPr>
          <w:rFonts w:ascii="Liberation Serif" w:hAnsi="Liberation Serif" w:cs="Liberation Serif"/>
        </w:rPr>
        <w:t>0</w:t>
      </w:r>
      <w:r w:rsidR="00251B77" w:rsidRPr="00FC61D5">
        <w:rPr>
          <w:rFonts w:ascii="Liberation Serif" w:hAnsi="Liberation Serif" w:cs="Liberation Serif"/>
        </w:rPr>
        <w:t>_</w:t>
      </w:r>
      <w:r w:rsidRPr="00FC61D5">
        <w:rPr>
          <w:rFonts w:ascii="Liberation Serif" w:hAnsi="Liberation Serif" w:cs="Liberation Serif"/>
        </w:rPr>
        <w:t xml:space="preserve">» </w:t>
      </w:r>
      <w:r w:rsidR="00A76881" w:rsidRPr="00FC61D5">
        <w:rPr>
          <w:rFonts w:ascii="Liberation Serif" w:hAnsi="Liberation Serif" w:cs="Liberation Serif"/>
        </w:rPr>
        <w:t>_</w:t>
      </w:r>
      <w:r w:rsidR="0064708D" w:rsidRPr="00FC61D5">
        <w:rPr>
          <w:rFonts w:ascii="Liberation Serif" w:hAnsi="Liberation Serif" w:cs="Liberation Serif"/>
        </w:rPr>
        <w:t>ноября</w:t>
      </w:r>
      <w:r w:rsidR="00A76881" w:rsidRPr="00FC61D5">
        <w:rPr>
          <w:rFonts w:ascii="Liberation Serif" w:hAnsi="Liberation Serif" w:cs="Liberation Serif"/>
        </w:rPr>
        <w:t>_</w:t>
      </w:r>
      <w:r w:rsidRPr="00FC61D5">
        <w:rPr>
          <w:rFonts w:ascii="Liberation Serif" w:hAnsi="Liberation Serif" w:cs="Liberation Serif"/>
        </w:rPr>
        <w:t xml:space="preserve"> 202</w:t>
      </w:r>
      <w:r w:rsidR="00E93AEB" w:rsidRPr="00422275">
        <w:rPr>
          <w:rFonts w:ascii="Liberation Serif" w:hAnsi="Liberation Serif" w:cs="Liberation Serif"/>
        </w:rPr>
        <w:t>3</w:t>
      </w:r>
      <w:r w:rsidRPr="00FC61D5">
        <w:rPr>
          <w:rFonts w:ascii="Liberation Serif" w:hAnsi="Liberation Serif" w:cs="Liberation Serif"/>
        </w:rPr>
        <w:t xml:space="preserve"> года</w:t>
      </w:r>
    </w:p>
    <w:p w:rsidR="009D5603" w:rsidRPr="00FC61D5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9D5603" w:rsidRPr="00FC61D5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>ПЛАН</w:t>
      </w:r>
    </w:p>
    <w:p w:rsidR="00A73028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 xml:space="preserve">антикоррупционного просвещения государственных гражданских служащих </w:t>
      </w:r>
      <w:r w:rsidR="000F24C2">
        <w:rPr>
          <w:rFonts w:ascii="Liberation Serif" w:hAnsi="Liberation Serif" w:cs="Liberation Serif"/>
          <w:b/>
        </w:rPr>
        <w:t>и работников</w:t>
      </w:r>
    </w:p>
    <w:p w:rsidR="00A73028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  <w:r w:rsidR="00A73028" w:rsidRPr="00FC61D5">
        <w:rPr>
          <w:rFonts w:ascii="Liberation Serif" w:hAnsi="Liberation Serif" w:cs="Liberation Serif"/>
          <w:b/>
        </w:rPr>
        <w:t>–</w:t>
      </w:r>
      <w:r w:rsidRPr="00FC61D5">
        <w:rPr>
          <w:rFonts w:ascii="Liberation Serif" w:hAnsi="Liberation Serif" w:cs="Liberation Serif"/>
          <w:b/>
        </w:rPr>
        <w:t xml:space="preserve"> </w:t>
      </w:r>
    </w:p>
    <w:p w:rsidR="009D5603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 xml:space="preserve">Управления социальной политики Министерства социальной политики Свердловской области № </w:t>
      </w:r>
      <w:r w:rsidR="00A73028" w:rsidRPr="00FC61D5">
        <w:rPr>
          <w:rFonts w:ascii="Liberation Serif" w:hAnsi="Liberation Serif" w:cs="Liberation Serif"/>
          <w:b/>
        </w:rPr>
        <w:t>11</w:t>
      </w:r>
    </w:p>
    <w:p w:rsidR="009D5603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>на 202</w:t>
      </w:r>
      <w:r w:rsidR="005552FE">
        <w:rPr>
          <w:rFonts w:ascii="Liberation Serif" w:hAnsi="Liberation Serif" w:cs="Liberation Serif"/>
          <w:b/>
        </w:rPr>
        <w:t>4</w:t>
      </w:r>
      <w:r w:rsidRPr="00FC61D5">
        <w:rPr>
          <w:rFonts w:ascii="Liberation Serif" w:hAnsi="Liberation Serif" w:cs="Liberation Serif"/>
          <w:b/>
        </w:rPr>
        <w:t xml:space="preserve"> год</w:t>
      </w:r>
    </w:p>
    <w:p w:rsidR="009D5603" w:rsidRPr="00FC61D5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9101"/>
        <w:gridCol w:w="2977"/>
        <w:gridCol w:w="2381"/>
      </w:tblGrid>
      <w:tr w:rsidR="009D5603" w:rsidRPr="00E955C2" w:rsidTr="00090CD4">
        <w:tc>
          <w:tcPr>
            <w:tcW w:w="675" w:type="dxa"/>
          </w:tcPr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E955C2">
              <w:rPr>
                <w:rFonts w:ascii="Liberation Serif" w:hAnsi="Liberation Serif" w:cs="Liberation Serif"/>
                <w:b/>
              </w:rPr>
              <w:t>№ п/п</w:t>
            </w:r>
          </w:p>
        </w:tc>
        <w:tc>
          <w:tcPr>
            <w:tcW w:w="9101" w:type="dxa"/>
          </w:tcPr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E955C2">
              <w:rPr>
                <w:rFonts w:ascii="Liberation Serif" w:hAnsi="Liberation Serif" w:cs="Liberation Serif"/>
                <w:b/>
              </w:rPr>
              <w:t>Наименование мероприятия</w:t>
            </w:r>
          </w:p>
        </w:tc>
        <w:tc>
          <w:tcPr>
            <w:tcW w:w="2977" w:type="dxa"/>
          </w:tcPr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E955C2">
              <w:rPr>
                <w:rFonts w:ascii="Liberation Serif" w:hAnsi="Liberation Serif" w:cs="Liberation Serif"/>
                <w:b/>
              </w:rPr>
              <w:t>Ответственный</w:t>
            </w:r>
          </w:p>
        </w:tc>
        <w:tc>
          <w:tcPr>
            <w:tcW w:w="2381" w:type="dxa"/>
          </w:tcPr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E955C2">
              <w:rPr>
                <w:rFonts w:ascii="Liberation Serif" w:hAnsi="Liberation Serif" w:cs="Liberation Serif"/>
                <w:b/>
              </w:rPr>
              <w:t>Срок проведения</w:t>
            </w:r>
          </w:p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E955C2">
              <w:rPr>
                <w:rFonts w:ascii="Liberation Serif" w:hAnsi="Liberation Serif" w:cs="Liberation Serif"/>
                <w:b/>
              </w:rPr>
              <w:t>мероприятия</w:t>
            </w:r>
          </w:p>
        </w:tc>
      </w:tr>
      <w:tr w:rsidR="009D5603" w:rsidRPr="00E955C2" w:rsidTr="00090CD4">
        <w:tc>
          <w:tcPr>
            <w:tcW w:w="675" w:type="dxa"/>
          </w:tcPr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1</w:t>
            </w:r>
          </w:p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101" w:type="dxa"/>
          </w:tcPr>
          <w:p w:rsidR="009D5603" w:rsidRPr="00E955C2" w:rsidRDefault="009D5603" w:rsidP="00AB470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Проведение профессиональной учебы с государственными гражданскими служащими Управления (далее – гражданские служащие Управления) по теме: «Предоставление сведений о доходах, расходах, об имуществе и обязательствах имущественного характера за 20</w:t>
            </w:r>
            <w:r w:rsidR="00251B77" w:rsidRPr="00E955C2">
              <w:rPr>
                <w:rFonts w:ascii="Liberation Serif" w:hAnsi="Liberation Serif" w:cs="Liberation Serif"/>
              </w:rPr>
              <w:t>2</w:t>
            </w:r>
            <w:r w:rsidR="00AB4705" w:rsidRPr="00E955C2">
              <w:rPr>
                <w:rFonts w:ascii="Liberation Serif" w:hAnsi="Liberation Serif" w:cs="Liberation Serif"/>
              </w:rPr>
              <w:t>3</w:t>
            </w:r>
            <w:r w:rsidRPr="00E955C2">
              <w:rPr>
                <w:rFonts w:ascii="Liberation Serif" w:hAnsi="Liberation Serif" w:cs="Liberation Serif"/>
              </w:rPr>
              <w:t xml:space="preserve"> год».</w:t>
            </w:r>
          </w:p>
        </w:tc>
        <w:tc>
          <w:tcPr>
            <w:tcW w:w="2977" w:type="dxa"/>
          </w:tcPr>
          <w:p w:rsidR="009D5603" w:rsidRPr="00E955C2" w:rsidRDefault="005E695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D5603" w:rsidRPr="00E955C2" w:rsidRDefault="009D5603" w:rsidP="00AB47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1 квартал 20</w:t>
            </w:r>
            <w:r w:rsidR="00397E18" w:rsidRPr="00E955C2">
              <w:rPr>
                <w:rFonts w:ascii="Liberation Serif" w:hAnsi="Liberation Serif" w:cs="Liberation Serif"/>
              </w:rPr>
              <w:t>2</w:t>
            </w:r>
            <w:r w:rsidR="00AB4705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D5603" w:rsidRPr="00E955C2" w:rsidTr="00090CD4">
        <w:tc>
          <w:tcPr>
            <w:tcW w:w="675" w:type="dxa"/>
          </w:tcPr>
          <w:p w:rsidR="009D5603" w:rsidRPr="00E955C2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101" w:type="dxa"/>
          </w:tcPr>
          <w:p w:rsidR="009D5603" w:rsidRPr="00E955C2" w:rsidRDefault="009D5603" w:rsidP="00833DB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Индивидуальное консультирование гражданских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251B77" w:rsidRPr="00E955C2">
              <w:rPr>
                <w:rFonts w:ascii="Liberation Serif" w:hAnsi="Liberation Serif" w:cs="Liberation Serif"/>
              </w:rPr>
              <w:t xml:space="preserve"> за 202</w:t>
            </w:r>
            <w:r w:rsidR="00833DB9" w:rsidRPr="00E955C2">
              <w:rPr>
                <w:rFonts w:ascii="Liberation Serif" w:hAnsi="Liberation Serif" w:cs="Liberation Serif"/>
              </w:rPr>
              <w:t>3</w:t>
            </w:r>
            <w:r w:rsidRPr="00E955C2">
              <w:rPr>
                <w:rFonts w:ascii="Liberation Serif" w:hAnsi="Liberation Serif" w:cs="Liberation Serif"/>
              </w:rPr>
              <w:t xml:space="preserve"> год.</w:t>
            </w:r>
          </w:p>
        </w:tc>
        <w:tc>
          <w:tcPr>
            <w:tcW w:w="2977" w:type="dxa"/>
          </w:tcPr>
          <w:p w:rsidR="009D5603" w:rsidRPr="00E955C2" w:rsidRDefault="007232D2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D5603" w:rsidRPr="00E955C2" w:rsidRDefault="009D5603" w:rsidP="00833D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1 квартал 20</w:t>
            </w:r>
            <w:r w:rsidR="00397E18" w:rsidRPr="00E955C2">
              <w:rPr>
                <w:rFonts w:ascii="Liberation Serif" w:hAnsi="Liberation Serif" w:cs="Liberation Serif"/>
              </w:rPr>
              <w:t>2</w:t>
            </w:r>
            <w:r w:rsidR="00833DB9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741B5" w:rsidRPr="00E955C2" w:rsidTr="00090CD4">
        <w:tc>
          <w:tcPr>
            <w:tcW w:w="675" w:type="dxa"/>
          </w:tcPr>
          <w:p w:rsidR="009741B5" w:rsidRPr="00E955C2" w:rsidRDefault="009741B5" w:rsidP="003F6218">
            <w:pPr>
              <w:autoSpaceDE w:val="0"/>
              <w:autoSpaceDN w:val="0"/>
              <w:adjustRightInd w:val="0"/>
              <w:ind w:left="142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101" w:type="dxa"/>
          </w:tcPr>
          <w:p w:rsidR="009741B5" w:rsidRPr="00E955C2" w:rsidRDefault="009741B5" w:rsidP="00064C44">
            <w:pPr>
              <w:pStyle w:val="headertext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 xml:space="preserve">Проведение профессиональной учебы с членами комиссии по осуществлению закупок товаров, работ, услуг для нужд Управления на тему: </w:t>
            </w:r>
            <w:r w:rsidR="00422275" w:rsidRPr="00E955C2">
              <w:rPr>
                <w:rFonts w:ascii="Liberation Serif" w:hAnsi="Liberation Serif" w:cs="Liberation Serif"/>
              </w:rPr>
              <w:t>«О минимизации коррупционных рисков при осуществлении закупок для нужд Управления»</w:t>
            </w:r>
          </w:p>
        </w:tc>
        <w:tc>
          <w:tcPr>
            <w:tcW w:w="2977" w:type="dxa"/>
          </w:tcPr>
          <w:p w:rsidR="009741B5" w:rsidRPr="00E955C2" w:rsidRDefault="007232D2" w:rsidP="003F62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741B5" w:rsidRPr="00E955C2" w:rsidRDefault="009741B5" w:rsidP="000E334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1 квартал 202</w:t>
            </w:r>
            <w:r w:rsidR="000E334B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6D1580" w:rsidRPr="00E955C2" w:rsidTr="00090CD4">
        <w:tc>
          <w:tcPr>
            <w:tcW w:w="675" w:type="dxa"/>
          </w:tcPr>
          <w:p w:rsidR="006D1580" w:rsidRPr="00E955C2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br w:type="page"/>
            </w:r>
            <w:r w:rsidR="009741B5" w:rsidRPr="00E955C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101" w:type="dxa"/>
          </w:tcPr>
          <w:p w:rsidR="006D1580" w:rsidRPr="00E955C2" w:rsidRDefault="006D1580" w:rsidP="00064C4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 xml:space="preserve">Проведение профессиональной учебы с государственными гражданскими служащими Управления на тему: </w:t>
            </w:r>
            <w:r w:rsidR="00422275" w:rsidRPr="00E955C2">
              <w:rPr>
                <w:rFonts w:ascii="Liberation Serif" w:hAnsi="Liberation Serif" w:cs="Liberation Serif"/>
              </w:rPr>
              <w:t>«Ограничения, связанные с прохождением государственной гражданской службы и конфликт интересов»</w:t>
            </w:r>
          </w:p>
        </w:tc>
        <w:tc>
          <w:tcPr>
            <w:tcW w:w="2977" w:type="dxa"/>
          </w:tcPr>
          <w:p w:rsidR="006D1580" w:rsidRPr="00E955C2" w:rsidRDefault="00837492" w:rsidP="006D158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6D1580" w:rsidRPr="00E955C2" w:rsidRDefault="006D1580" w:rsidP="000E334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2 квартал 202</w:t>
            </w:r>
            <w:r w:rsidR="000E334B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E2008" w:rsidRPr="00E955C2" w:rsidTr="00090CD4">
        <w:tc>
          <w:tcPr>
            <w:tcW w:w="675" w:type="dxa"/>
          </w:tcPr>
          <w:p w:rsidR="009E2008" w:rsidRPr="00E955C2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9101" w:type="dxa"/>
          </w:tcPr>
          <w:p w:rsidR="009E2008" w:rsidRPr="00E955C2" w:rsidRDefault="009E2008" w:rsidP="00B2289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Проведение профессиональной учебы с государственными гражданскими служащими Управления на тему</w:t>
            </w:r>
            <w:r w:rsidR="0071349C" w:rsidRPr="00E955C2">
              <w:rPr>
                <w:rFonts w:ascii="Liberation Serif" w:hAnsi="Liberation Serif" w:cs="Liberation Serif"/>
              </w:rPr>
              <w:t xml:space="preserve">: </w:t>
            </w:r>
            <w:r w:rsidRPr="00E955C2">
              <w:rPr>
                <w:rFonts w:ascii="Liberation Serif" w:hAnsi="Liberation Serif" w:cs="Liberation Serif"/>
              </w:rPr>
              <w:t>«</w:t>
            </w:r>
            <w:r w:rsidR="00B2289F" w:rsidRPr="00E955C2">
              <w:rPr>
                <w:rFonts w:ascii="Liberation Serif" w:hAnsi="Liberation Serif" w:cs="Liberation Serif"/>
              </w:rPr>
              <w:t>Юридическая ответственность за коррупционные правонарушения</w:t>
            </w:r>
            <w:r w:rsidRPr="00E955C2">
              <w:rPr>
                <w:rFonts w:ascii="Liberation Serif" w:hAnsi="Liberation Serif" w:cs="Liberation Serif"/>
              </w:rPr>
              <w:t>».</w:t>
            </w:r>
          </w:p>
        </w:tc>
        <w:tc>
          <w:tcPr>
            <w:tcW w:w="2977" w:type="dxa"/>
          </w:tcPr>
          <w:p w:rsidR="009E2008" w:rsidRPr="00E955C2" w:rsidRDefault="00837492" w:rsidP="00C662D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E2008" w:rsidRPr="00E955C2" w:rsidRDefault="00837492" w:rsidP="000E334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3</w:t>
            </w:r>
            <w:r w:rsidR="00C662D6" w:rsidRPr="00E955C2">
              <w:rPr>
                <w:rFonts w:ascii="Liberation Serif" w:hAnsi="Liberation Serif" w:cs="Liberation Serif"/>
              </w:rPr>
              <w:t xml:space="preserve"> квартал 202</w:t>
            </w:r>
            <w:r w:rsidR="000E334B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="00C662D6"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D5603" w:rsidRPr="00E955C2" w:rsidTr="00090CD4">
        <w:tc>
          <w:tcPr>
            <w:tcW w:w="675" w:type="dxa"/>
          </w:tcPr>
          <w:p w:rsidR="009D5603" w:rsidRPr="00E955C2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9101" w:type="dxa"/>
          </w:tcPr>
          <w:p w:rsidR="009D5603" w:rsidRPr="00E955C2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Проведение обучения государственных служащих Управления по ознакомлению с изменениями в законодательстве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  <w:r w:rsidR="00272CB1" w:rsidRPr="00E955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977" w:type="dxa"/>
          </w:tcPr>
          <w:p w:rsidR="009D5603" w:rsidRPr="00E955C2" w:rsidRDefault="00702937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D5603" w:rsidRPr="00E955C2" w:rsidRDefault="00272CB1" w:rsidP="00BB6D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по мере внесения изменений и дополнений в нормативные правовые акты Российской Федерации</w:t>
            </w:r>
          </w:p>
        </w:tc>
      </w:tr>
      <w:tr w:rsidR="00272CB1" w:rsidRPr="00E955C2" w:rsidTr="00090CD4">
        <w:tc>
          <w:tcPr>
            <w:tcW w:w="675" w:type="dxa"/>
          </w:tcPr>
          <w:p w:rsidR="00272CB1" w:rsidRPr="00E955C2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9101" w:type="dxa"/>
          </w:tcPr>
          <w:p w:rsidR="00272CB1" w:rsidRPr="00E955C2" w:rsidRDefault="00272CB1" w:rsidP="00BB25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 xml:space="preserve">Информирование граждан, поступающих на государственную гражданскую службу об основных обязанностях и требованиях предъявляемых к служебному </w:t>
            </w:r>
            <w:r w:rsidR="00BB2535" w:rsidRPr="00E955C2">
              <w:rPr>
                <w:rFonts w:ascii="Liberation Serif" w:hAnsi="Liberation Serif" w:cs="Liberation Serif"/>
              </w:rPr>
              <w:t>поведению гражданских служащих,</w:t>
            </w:r>
            <w:r w:rsidRPr="00E955C2">
              <w:rPr>
                <w:rFonts w:ascii="Liberation Serif" w:hAnsi="Liberation Serif" w:cs="Liberation Serif"/>
              </w:rPr>
              <w:t xml:space="preserve"> формирование нетерпимости к коррупционному </w:t>
            </w:r>
            <w:r w:rsidR="00BB2535" w:rsidRPr="00E955C2">
              <w:rPr>
                <w:rFonts w:ascii="Liberation Serif" w:hAnsi="Liberation Serif" w:cs="Liberation Serif"/>
              </w:rPr>
              <w:t>поведению при прохождении государственной гражданской службы Свердловской области.</w:t>
            </w:r>
          </w:p>
        </w:tc>
        <w:tc>
          <w:tcPr>
            <w:tcW w:w="2977" w:type="dxa"/>
          </w:tcPr>
          <w:p w:rsidR="00272CB1" w:rsidRPr="00E955C2" w:rsidRDefault="00781C7C" w:rsidP="00272C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272CB1" w:rsidRPr="00E955C2" w:rsidRDefault="00272CB1" w:rsidP="00610C5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 xml:space="preserve">по мере поступления граждан на государственную гражданскую службу в Управление социальной политики № </w:t>
            </w:r>
            <w:r w:rsidR="00610C5E" w:rsidRPr="00E955C2">
              <w:rPr>
                <w:rFonts w:ascii="Liberation Serif" w:hAnsi="Liberation Serif" w:cs="Liberation Serif"/>
              </w:rPr>
              <w:t>11</w:t>
            </w:r>
            <w:r w:rsidRPr="00E955C2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A76881" w:rsidRPr="00E955C2" w:rsidTr="00090CD4">
        <w:tc>
          <w:tcPr>
            <w:tcW w:w="675" w:type="dxa"/>
          </w:tcPr>
          <w:p w:rsidR="00A76881" w:rsidRPr="00E955C2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9101" w:type="dxa"/>
          </w:tcPr>
          <w:p w:rsidR="00A76881" w:rsidRPr="00E955C2" w:rsidRDefault="00A76881" w:rsidP="00064C4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 xml:space="preserve">Проведение профессиональной учебы с государственными гражданскими служащими Управления на тему: </w:t>
            </w:r>
            <w:r w:rsidR="00C44F40" w:rsidRPr="00E955C2">
              <w:rPr>
                <w:rFonts w:ascii="Liberation Serif" w:hAnsi="Liberation Serif" w:cs="Liberation Serif"/>
              </w:rPr>
              <w:t>«Соблюдение норм законодательства Российской Федерации, содержащих запрет на дарение подарков лицам, замещающим должности государственной гражданской службы Свердловской области, а также на получение ими подарков в связи с выполнением служебных (трудовых) обязанностей»</w:t>
            </w:r>
          </w:p>
        </w:tc>
        <w:tc>
          <w:tcPr>
            <w:tcW w:w="2977" w:type="dxa"/>
          </w:tcPr>
          <w:p w:rsidR="00A76881" w:rsidRPr="00E955C2" w:rsidRDefault="00B84344" w:rsidP="00A7688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A76881" w:rsidRPr="00E955C2" w:rsidRDefault="00037870" w:rsidP="00413C3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4</w:t>
            </w:r>
            <w:r w:rsidR="00A76881" w:rsidRPr="00E955C2">
              <w:rPr>
                <w:rFonts w:ascii="Liberation Serif" w:hAnsi="Liberation Serif" w:cs="Liberation Serif"/>
              </w:rPr>
              <w:t xml:space="preserve"> квартал 202</w:t>
            </w:r>
            <w:r w:rsidR="00413C33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="009741B5"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272CB1" w:rsidRPr="00E955C2" w:rsidTr="00090CD4">
        <w:tc>
          <w:tcPr>
            <w:tcW w:w="675" w:type="dxa"/>
          </w:tcPr>
          <w:p w:rsidR="00272CB1" w:rsidRPr="00E955C2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9101" w:type="dxa"/>
          </w:tcPr>
          <w:p w:rsidR="00272CB1" w:rsidRPr="00E955C2" w:rsidRDefault="00272CB1" w:rsidP="00EB6A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Пр</w:t>
            </w:r>
            <w:r w:rsidR="00EB6A55" w:rsidRPr="00E955C2">
              <w:rPr>
                <w:rFonts w:ascii="Liberation Serif" w:hAnsi="Liberation Serif" w:cs="Liberation Serif"/>
              </w:rPr>
              <w:t>оведение «Информационного часа», посвященного Международному дню</w:t>
            </w:r>
            <w:r w:rsidRPr="00E955C2">
              <w:rPr>
                <w:rFonts w:ascii="Liberation Serif" w:hAnsi="Liberation Serif" w:cs="Liberation Serif"/>
              </w:rPr>
              <w:t xml:space="preserve"> борьбы с коррупцией</w:t>
            </w:r>
            <w:r w:rsidR="00EB6A55" w:rsidRPr="00E955C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977" w:type="dxa"/>
          </w:tcPr>
          <w:p w:rsidR="00272CB1" w:rsidRPr="00E955C2" w:rsidRDefault="00B84344" w:rsidP="00272C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272CB1" w:rsidRPr="00E955C2" w:rsidRDefault="00272CB1" w:rsidP="00413C3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 xml:space="preserve">9 декабря </w:t>
            </w:r>
            <w:r w:rsidR="00A76881" w:rsidRPr="00E955C2">
              <w:rPr>
                <w:rFonts w:ascii="Liberation Serif" w:hAnsi="Liberation Serif" w:cs="Liberation Serif"/>
              </w:rPr>
              <w:t>202</w:t>
            </w:r>
            <w:r w:rsidR="00413C33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="00A76881"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C03F3" w:rsidRPr="00E955C2" w:rsidTr="00090CD4">
        <w:tc>
          <w:tcPr>
            <w:tcW w:w="675" w:type="dxa"/>
          </w:tcPr>
          <w:p w:rsidR="009C03F3" w:rsidRPr="00E955C2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9101" w:type="dxa"/>
          </w:tcPr>
          <w:p w:rsidR="009C03F3" w:rsidRPr="00E955C2" w:rsidRDefault="009C03F3" w:rsidP="00B8434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Поддержание в актуальном состоянии информации на официальном сайте</w:t>
            </w:r>
            <w:r w:rsidR="00EB6A55" w:rsidRPr="00E955C2">
              <w:rPr>
                <w:rFonts w:ascii="Liberation Serif" w:hAnsi="Liberation Serif" w:cs="Liberation Serif"/>
              </w:rPr>
              <w:t xml:space="preserve"> Управления, размещение на </w:t>
            </w:r>
            <w:r w:rsidR="009741B5" w:rsidRPr="00E955C2">
              <w:rPr>
                <w:rFonts w:ascii="Liberation Serif" w:hAnsi="Liberation Serif" w:cs="Liberation Serif"/>
              </w:rPr>
              <w:t xml:space="preserve">официальной страничке в социальной сети </w:t>
            </w:r>
            <w:r w:rsidR="00B84344" w:rsidRPr="00E955C2">
              <w:rPr>
                <w:rFonts w:ascii="Liberation Serif" w:hAnsi="Liberation Serif" w:cs="Liberation Serif"/>
              </w:rPr>
              <w:t>«</w:t>
            </w:r>
            <w:proofErr w:type="spellStart"/>
            <w:r w:rsidR="00B84344" w:rsidRPr="00E955C2">
              <w:rPr>
                <w:rFonts w:ascii="Liberation Serif" w:hAnsi="Liberation Serif" w:cs="Liberation Serif"/>
              </w:rPr>
              <w:t>В</w:t>
            </w:r>
            <w:r w:rsidR="008E409C" w:rsidRPr="00E955C2">
              <w:rPr>
                <w:rFonts w:ascii="Liberation Serif" w:hAnsi="Liberation Serif" w:cs="Liberation Serif"/>
              </w:rPr>
              <w:t>К</w:t>
            </w:r>
            <w:r w:rsidR="00B84344" w:rsidRPr="00E955C2">
              <w:rPr>
                <w:rFonts w:ascii="Liberation Serif" w:hAnsi="Liberation Serif" w:cs="Liberation Serif"/>
              </w:rPr>
              <w:t>онтакте</w:t>
            </w:r>
            <w:proofErr w:type="spellEnd"/>
            <w:r w:rsidR="00B84344" w:rsidRPr="00E955C2">
              <w:rPr>
                <w:rFonts w:ascii="Liberation Serif" w:hAnsi="Liberation Serif" w:cs="Liberation Serif"/>
              </w:rPr>
              <w:t>»</w:t>
            </w:r>
            <w:r w:rsidR="008E409C" w:rsidRPr="00E955C2">
              <w:rPr>
                <w:rFonts w:ascii="Liberation Serif" w:hAnsi="Liberation Serif" w:cs="Liberation Serif"/>
              </w:rPr>
              <w:t xml:space="preserve"> и на </w:t>
            </w:r>
            <w:r w:rsidR="00EB6A55" w:rsidRPr="00E955C2">
              <w:rPr>
                <w:rFonts w:ascii="Liberation Serif" w:hAnsi="Liberation Serif" w:cs="Liberation Serif"/>
              </w:rPr>
              <w:t>информационном стенде</w:t>
            </w:r>
            <w:r w:rsidRPr="00E955C2">
              <w:rPr>
                <w:rFonts w:ascii="Liberation Serif" w:hAnsi="Liberation Serif" w:cs="Liberation Serif"/>
              </w:rPr>
              <w:t xml:space="preserve"> Управления</w:t>
            </w:r>
            <w:r w:rsidR="00EB6A55" w:rsidRPr="00E955C2">
              <w:rPr>
                <w:rFonts w:ascii="Liberation Serif" w:hAnsi="Liberation Serif" w:cs="Liberation Serif"/>
              </w:rPr>
              <w:t xml:space="preserve"> </w:t>
            </w:r>
            <w:r w:rsidR="008E409C" w:rsidRPr="00E955C2">
              <w:rPr>
                <w:rFonts w:ascii="Liberation Serif" w:hAnsi="Liberation Serif" w:cs="Liberation Serif"/>
              </w:rPr>
              <w:t>информации</w:t>
            </w:r>
            <w:r w:rsidR="00EB6A55" w:rsidRPr="00E955C2">
              <w:rPr>
                <w:rFonts w:ascii="Liberation Serif" w:hAnsi="Liberation Serif" w:cs="Liberation Serif"/>
              </w:rPr>
              <w:t>, памяток или плакатов антикоррупционной направленности.</w:t>
            </w:r>
          </w:p>
        </w:tc>
        <w:tc>
          <w:tcPr>
            <w:tcW w:w="2977" w:type="dxa"/>
          </w:tcPr>
          <w:p w:rsidR="009C03F3" w:rsidRPr="00E955C2" w:rsidRDefault="00B84344" w:rsidP="009C03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Ответственный за про</w:t>
            </w:r>
            <w:bookmarkStart w:id="0" w:name="_GoBack"/>
            <w:bookmarkEnd w:id="0"/>
            <w:r w:rsidRPr="00E955C2">
              <w:rPr>
                <w:rFonts w:ascii="Liberation Serif" w:hAnsi="Liberation Serif" w:cs="Liberation Serif"/>
              </w:rPr>
              <w:t>филактику коррупции</w:t>
            </w:r>
          </w:p>
        </w:tc>
        <w:tc>
          <w:tcPr>
            <w:tcW w:w="2381" w:type="dxa"/>
          </w:tcPr>
          <w:p w:rsidR="009C03F3" w:rsidRPr="00E955C2" w:rsidRDefault="008E409C" w:rsidP="00413C3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955C2">
              <w:rPr>
                <w:rFonts w:ascii="Liberation Serif" w:hAnsi="Liberation Serif" w:cs="Liberation Serif"/>
              </w:rPr>
              <w:t>в течение 202</w:t>
            </w:r>
            <w:r w:rsidR="00413C33" w:rsidRPr="00E955C2">
              <w:rPr>
                <w:rFonts w:ascii="Liberation Serif" w:hAnsi="Liberation Serif" w:cs="Liberation Serif"/>
                <w:lang w:val="en-US"/>
              </w:rPr>
              <w:t>4</w:t>
            </w:r>
            <w:r w:rsidRPr="00E955C2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</w:tbl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D5603" w:rsidRPr="00FC61D5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:rsidR="009D010C" w:rsidRPr="00FC61D5" w:rsidRDefault="009D010C">
      <w:pPr>
        <w:rPr>
          <w:rFonts w:ascii="Liberation Serif" w:hAnsi="Liberation Serif" w:cs="Liberation Serif"/>
        </w:rPr>
      </w:pPr>
    </w:p>
    <w:sectPr w:rsidR="009D010C" w:rsidRPr="00FC61D5" w:rsidSect="004850F6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603"/>
    <w:rsid w:val="000138E8"/>
    <w:rsid w:val="00037870"/>
    <w:rsid w:val="00064C44"/>
    <w:rsid w:val="00090CD4"/>
    <w:rsid w:val="000D60DD"/>
    <w:rsid w:val="000E334B"/>
    <w:rsid w:val="000F24C2"/>
    <w:rsid w:val="001E4979"/>
    <w:rsid w:val="001F747F"/>
    <w:rsid w:val="00201AC2"/>
    <w:rsid w:val="00251B77"/>
    <w:rsid w:val="00272CB1"/>
    <w:rsid w:val="0033650A"/>
    <w:rsid w:val="00397E18"/>
    <w:rsid w:val="00413C33"/>
    <w:rsid w:val="00422275"/>
    <w:rsid w:val="004272EB"/>
    <w:rsid w:val="004850F6"/>
    <w:rsid w:val="005552FE"/>
    <w:rsid w:val="0056358C"/>
    <w:rsid w:val="005E6955"/>
    <w:rsid w:val="005E7487"/>
    <w:rsid w:val="00610C5E"/>
    <w:rsid w:val="0064708D"/>
    <w:rsid w:val="006D1580"/>
    <w:rsid w:val="00702937"/>
    <w:rsid w:val="00711385"/>
    <w:rsid w:val="0071349C"/>
    <w:rsid w:val="007232D2"/>
    <w:rsid w:val="00730159"/>
    <w:rsid w:val="00781C7C"/>
    <w:rsid w:val="00833DB9"/>
    <w:rsid w:val="00837492"/>
    <w:rsid w:val="008E409C"/>
    <w:rsid w:val="0091581B"/>
    <w:rsid w:val="009741B5"/>
    <w:rsid w:val="00992E47"/>
    <w:rsid w:val="009C03F3"/>
    <w:rsid w:val="009D010C"/>
    <w:rsid w:val="009D5603"/>
    <w:rsid w:val="009E2008"/>
    <w:rsid w:val="009E3D96"/>
    <w:rsid w:val="00A73028"/>
    <w:rsid w:val="00A76881"/>
    <w:rsid w:val="00AB4705"/>
    <w:rsid w:val="00B2289F"/>
    <w:rsid w:val="00B52528"/>
    <w:rsid w:val="00B84344"/>
    <w:rsid w:val="00BB2535"/>
    <w:rsid w:val="00BB6D51"/>
    <w:rsid w:val="00C44F40"/>
    <w:rsid w:val="00C662D6"/>
    <w:rsid w:val="00E93AEB"/>
    <w:rsid w:val="00E955C2"/>
    <w:rsid w:val="00EB6A55"/>
    <w:rsid w:val="00FC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90323"/>
  <w15:docId w15:val="{082BCC98-FD9E-44FB-9AB3-3E501BAA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5E7487"/>
  </w:style>
  <w:style w:type="character" w:styleId="a4">
    <w:name w:val="Emphasis"/>
    <w:basedOn w:val="a0"/>
    <w:uiPriority w:val="20"/>
    <w:qFormat/>
    <w:rsid w:val="00BB2535"/>
    <w:rPr>
      <w:i/>
      <w:iCs/>
    </w:rPr>
  </w:style>
  <w:style w:type="paragraph" w:customStyle="1" w:styleId="headertext">
    <w:name w:val="headertext"/>
    <w:basedOn w:val="a"/>
    <w:rsid w:val="00BB253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ErmolaevaOA</cp:lastModifiedBy>
  <cp:revision>33</cp:revision>
  <cp:lastPrinted>2021-11-22T07:53:00Z</cp:lastPrinted>
  <dcterms:created xsi:type="dcterms:W3CDTF">2022-11-22T06:34:00Z</dcterms:created>
  <dcterms:modified xsi:type="dcterms:W3CDTF">2023-11-09T10:59:00Z</dcterms:modified>
</cp:coreProperties>
</file>