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3C9" w:rsidRDefault="009947B8" w:rsidP="00DC73C9">
      <w:pPr>
        <w:jc w:val="center"/>
        <w:rPr>
          <w:rFonts w:ascii="Liberation Serif" w:hAnsi="Liberation Serif"/>
          <w:b/>
          <w:sz w:val="24"/>
          <w:szCs w:val="24"/>
        </w:rPr>
      </w:pPr>
      <w:r w:rsidRPr="005A55B6">
        <w:rPr>
          <w:rFonts w:ascii="Liberation Serif" w:hAnsi="Liberation Serif"/>
          <w:b/>
          <w:sz w:val="24"/>
          <w:szCs w:val="24"/>
        </w:rPr>
        <w:t>Еже</w:t>
      </w:r>
      <w:r w:rsidR="008C2273" w:rsidRPr="005A55B6">
        <w:rPr>
          <w:rFonts w:ascii="Liberation Serif" w:hAnsi="Liberation Serif"/>
          <w:b/>
          <w:sz w:val="24"/>
          <w:szCs w:val="24"/>
        </w:rPr>
        <w:t>месяч</w:t>
      </w:r>
      <w:r w:rsidR="00AA14D4" w:rsidRPr="005A55B6">
        <w:rPr>
          <w:rFonts w:ascii="Liberation Serif" w:hAnsi="Liberation Serif"/>
          <w:b/>
          <w:sz w:val="24"/>
          <w:szCs w:val="24"/>
        </w:rPr>
        <w:t>ное</w:t>
      </w:r>
      <w:r w:rsidRPr="005A55B6">
        <w:rPr>
          <w:rFonts w:ascii="Liberation Serif" w:hAnsi="Liberation Serif"/>
          <w:b/>
          <w:sz w:val="24"/>
          <w:szCs w:val="24"/>
        </w:rPr>
        <w:t xml:space="preserve"> пособие </w:t>
      </w:r>
      <w:r w:rsidR="00DC73C9" w:rsidRPr="00DC73C9">
        <w:rPr>
          <w:rFonts w:ascii="Liberation Serif" w:hAnsi="Liberation Serif"/>
          <w:b/>
          <w:sz w:val="24"/>
          <w:szCs w:val="24"/>
        </w:rPr>
        <w:t>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</w:t>
      </w:r>
    </w:p>
    <w:p w:rsidR="006C5F68" w:rsidRPr="006C5F68" w:rsidRDefault="006C5F68" w:rsidP="00DC73C9">
      <w:pPr>
        <w:jc w:val="center"/>
        <w:rPr>
          <w:rFonts w:ascii="Liberation Serif" w:hAnsi="Liberation Serif"/>
          <w:i/>
          <w:sz w:val="24"/>
          <w:szCs w:val="24"/>
        </w:rPr>
      </w:pPr>
      <w:r w:rsidRPr="006C5F68">
        <w:rPr>
          <w:rFonts w:ascii="Liberation Serif" w:hAnsi="Liberation Serif"/>
          <w:i/>
          <w:sz w:val="24"/>
          <w:szCs w:val="24"/>
        </w:rPr>
        <w:t>Закон Свердловской области от 25.11.2004 г. № 190-ОЗ</w:t>
      </w:r>
    </w:p>
    <w:p w:rsidR="006C5F68" w:rsidRDefault="006C5F68" w:rsidP="006C5F68">
      <w:pPr>
        <w:jc w:val="center"/>
        <w:rPr>
          <w:rFonts w:ascii="Liberation Serif" w:hAnsi="Liberation Serif"/>
          <w:i/>
          <w:sz w:val="28"/>
          <w:szCs w:val="28"/>
        </w:rPr>
      </w:pPr>
      <w:r w:rsidRPr="006C5F68">
        <w:rPr>
          <w:rFonts w:ascii="Liberation Serif" w:hAnsi="Liberation Serif"/>
          <w:i/>
          <w:sz w:val="24"/>
          <w:szCs w:val="24"/>
        </w:rPr>
        <w:t>«О социальной поддержке ветеранов в Свердловской области</w:t>
      </w:r>
      <w:r w:rsidRPr="00E5703C">
        <w:rPr>
          <w:rFonts w:ascii="Liberation Serif" w:hAnsi="Liberation Serif"/>
          <w:i/>
          <w:sz w:val="28"/>
          <w:szCs w:val="28"/>
        </w:rPr>
        <w:t>»</w:t>
      </w:r>
    </w:p>
    <w:p w:rsidR="005A55B6" w:rsidRPr="00F85593" w:rsidRDefault="005A55B6" w:rsidP="005A55B6">
      <w:pPr>
        <w:shd w:val="clear" w:color="auto" w:fill="FFFFFF"/>
        <w:jc w:val="center"/>
        <w:rPr>
          <w:rFonts w:ascii="Liberation Serif" w:hAnsi="Liberation Serif"/>
          <w:b/>
          <w:i/>
          <w:sz w:val="24"/>
          <w:szCs w:val="24"/>
        </w:rPr>
      </w:pPr>
      <w:r w:rsidRPr="00F85593">
        <w:rPr>
          <w:rFonts w:ascii="Liberation Serif" w:hAnsi="Liberation Serif"/>
          <w:i/>
          <w:color w:val="000000"/>
          <w:sz w:val="24"/>
          <w:szCs w:val="24"/>
        </w:rPr>
        <w:t xml:space="preserve">Постановление Правительства Свердловской области от 30 декабря 2008 г. № 1428-ПП </w:t>
      </w:r>
      <w:r w:rsidRPr="00F85593">
        <w:rPr>
          <w:rFonts w:ascii="Liberation Serif" w:hAnsi="Liberation Serif"/>
          <w:i/>
          <w:color w:val="000000"/>
          <w:sz w:val="24"/>
          <w:szCs w:val="24"/>
        </w:rPr>
        <w:br/>
        <w:t>"О размере, порядке и условиях назначения и выплаты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сообщении"</w:t>
      </w:r>
    </w:p>
    <w:p w:rsidR="00DF5F29" w:rsidRPr="005A55B6" w:rsidRDefault="00E661AF" w:rsidP="00F141CF">
      <w:pPr>
        <w:pStyle w:val="ConsPlusNormal"/>
        <w:widowControl/>
        <w:spacing w:before="120" w:line="276" w:lineRule="auto"/>
        <w:ind w:firstLine="0"/>
        <w:jc w:val="both"/>
        <w:rPr>
          <w:rFonts w:ascii="Liberation Serif" w:hAnsi="Liberation Serif" w:cs="Times New Roman"/>
          <w:i/>
          <w:sz w:val="24"/>
          <w:szCs w:val="24"/>
        </w:rPr>
      </w:pPr>
      <w:r w:rsidRPr="005A55B6">
        <w:rPr>
          <w:rFonts w:ascii="Liberation Serif" w:hAnsi="Liberation Serif" w:cs="Times New Roman"/>
          <w:b/>
          <w:i/>
          <w:sz w:val="24"/>
          <w:szCs w:val="24"/>
        </w:rPr>
        <w:t>Круг заявителей:</w:t>
      </w:r>
    </w:p>
    <w:p w:rsidR="00EF1310" w:rsidRPr="005A55B6" w:rsidRDefault="00EF1310" w:rsidP="00EF1310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Liberation Serif"/>
          <w:sz w:val="24"/>
          <w:szCs w:val="24"/>
        </w:rPr>
      </w:pPr>
      <w:r w:rsidRPr="005A55B6">
        <w:rPr>
          <w:rFonts w:ascii="Liberation Serif" w:hAnsi="Liberation Serif" w:cs="Liberation Serif"/>
          <w:color w:val="000000"/>
          <w:sz w:val="24"/>
          <w:szCs w:val="24"/>
        </w:rPr>
        <w:t>ветераны труда и лица, приравненны</w:t>
      </w:r>
      <w:r w:rsidR="00DC73C9">
        <w:rPr>
          <w:rFonts w:ascii="Liberation Serif" w:hAnsi="Liberation Serif" w:cs="Liberation Serif"/>
          <w:color w:val="000000"/>
          <w:sz w:val="24"/>
          <w:szCs w:val="24"/>
        </w:rPr>
        <w:t>е</w:t>
      </w:r>
      <w:r w:rsidRPr="005A55B6">
        <w:rPr>
          <w:rFonts w:ascii="Liberation Serif" w:hAnsi="Liberation Serif" w:cs="Liberation Serif"/>
          <w:color w:val="000000"/>
          <w:sz w:val="24"/>
          <w:szCs w:val="24"/>
        </w:rPr>
        <w:t xml:space="preserve"> к ним по состоянию на 31 декабря 2004 года, достигшие возраста, дающего право на страховую пенсию по старости</w:t>
      </w:r>
      <w:r w:rsidR="00DC73C9">
        <w:rPr>
          <w:rFonts w:ascii="Liberation Serif" w:hAnsi="Liberation Serif" w:cs="Liberation Serif"/>
          <w:color w:val="000000"/>
          <w:sz w:val="24"/>
          <w:szCs w:val="24"/>
        </w:rPr>
        <w:t>;</w:t>
      </w:r>
    </w:p>
    <w:p w:rsidR="003666BB" w:rsidRDefault="00DC73C9" w:rsidP="00E13DC9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и</w:t>
      </w:r>
      <w:r w:rsidR="00B611DA" w:rsidRPr="005A55B6">
        <w:rPr>
          <w:rFonts w:ascii="Liberation Serif" w:hAnsi="Liberation Serif" w:cs="Times New Roman"/>
          <w:sz w:val="24"/>
          <w:szCs w:val="24"/>
        </w:rPr>
        <w:t>нвалид</w:t>
      </w:r>
      <w:r w:rsidR="00DF5F29" w:rsidRPr="005A55B6">
        <w:rPr>
          <w:rFonts w:ascii="Liberation Serif" w:hAnsi="Liberation Serif" w:cs="Times New Roman"/>
          <w:sz w:val="24"/>
          <w:szCs w:val="24"/>
        </w:rPr>
        <w:t>ы</w:t>
      </w:r>
      <w:r w:rsidR="00E661AF" w:rsidRPr="005A55B6">
        <w:rPr>
          <w:rFonts w:ascii="Liberation Serif" w:hAnsi="Liberation Serif" w:cs="Times New Roman"/>
          <w:sz w:val="24"/>
          <w:szCs w:val="24"/>
        </w:rPr>
        <w:t xml:space="preserve"> Великой Отечественной войны,</w:t>
      </w:r>
      <w:r w:rsidR="0030160C" w:rsidRPr="005A55B6">
        <w:rPr>
          <w:rFonts w:ascii="Liberation Serif" w:hAnsi="Liberation Serif" w:cs="Times New Roman"/>
          <w:sz w:val="24"/>
          <w:szCs w:val="24"/>
        </w:rPr>
        <w:t xml:space="preserve"> участники </w:t>
      </w:r>
      <w:r w:rsidR="00B611DA" w:rsidRPr="005A55B6">
        <w:rPr>
          <w:rFonts w:ascii="Liberation Serif" w:hAnsi="Liberation Serif" w:cs="Times New Roman"/>
          <w:sz w:val="24"/>
          <w:szCs w:val="24"/>
        </w:rPr>
        <w:t>В</w:t>
      </w:r>
      <w:r w:rsidR="00E661AF" w:rsidRPr="005A55B6">
        <w:rPr>
          <w:rFonts w:ascii="Liberation Serif" w:hAnsi="Liberation Serif" w:cs="Times New Roman"/>
          <w:sz w:val="24"/>
          <w:szCs w:val="24"/>
        </w:rPr>
        <w:t xml:space="preserve">еликой </w:t>
      </w:r>
      <w:r w:rsidR="00B611DA" w:rsidRPr="005A55B6">
        <w:rPr>
          <w:rFonts w:ascii="Liberation Serif" w:hAnsi="Liberation Serif" w:cs="Times New Roman"/>
          <w:sz w:val="24"/>
          <w:szCs w:val="24"/>
        </w:rPr>
        <w:t>О</w:t>
      </w:r>
      <w:r w:rsidR="00E661AF" w:rsidRPr="005A55B6">
        <w:rPr>
          <w:rFonts w:ascii="Liberation Serif" w:hAnsi="Liberation Serif" w:cs="Times New Roman"/>
          <w:sz w:val="24"/>
          <w:szCs w:val="24"/>
        </w:rPr>
        <w:t>течественной войны</w:t>
      </w:r>
      <w:r w:rsidR="00B611DA" w:rsidRPr="005A55B6">
        <w:rPr>
          <w:rFonts w:ascii="Liberation Serif" w:hAnsi="Liberation Serif" w:cs="Times New Roman"/>
          <w:sz w:val="24"/>
          <w:szCs w:val="24"/>
        </w:rPr>
        <w:t>,</w:t>
      </w:r>
      <w:r w:rsidR="009037EA" w:rsidRPr="005A55B6">
        <w:rPr>
          <w:rFonts w:ascii="Liberation Serif" w:hAnsi="Liberation Serif" w:cs="Times New Roman"/>
          <w:sz w:val="24"/>
          <w:szCs w:val="24"/>
        </w:rPr>
        <w:t xml:space="preserve"> </w:t>
      </w:r>
      <w:r w:rsidR="00827951" w:rsidRPr="005A55B6">
        <w:rPr>
          <w:rFonts w:ascii="Liberation Serif" w:hAnsi="Liberation Serif" w:cs="Times New Roman"/>
          <w:sz w:val="24"/>
          <w:szCs w:val="24"/>
        </w:rPr>
        <w:t>узник</w:t>
      </w:r>
      <w:r w:rsidR="00DF5F29" w:rsidRPr="005A55B6">
        <w:rPr>
          <w:rFonts w:ascii="Liberation Serif" w:hAnsi="Liberation Serif" w:cs="Times New Roman"/>
          <w:sz w:val="24"/>
          <w:szCs w:val="24"/>
        </w:rPr>
        <w:t>и</w:t>
      </w:r>
      <w:r w:rsidR="00827951" w:rsidRPr="005A55B6">
        <w:rPr>
          <w:rFonts w:ascii="Liberation Serif" w:hAnsi="Liberation Serif" w:cs="Times New Roman"/>
          <w:sz w:val="24"/>
          <w:szCs w:val="24"/>
        </w:rPr>
        <w:t xml:space="preserve"> нацистских концлагерей;</w:t>
      </w:r>
      <w:r w:rsidR="009037EA" w:rsidRPr="005A55B6">
        <w:rPr>
          <w:rFonts w:ascii="Liberation Serif" w:hAnsi="Liberation Serif" w:cs="Times New Roman"/>
          <w:sz w:val="24"/>
          <w:szCs w:val="24"/>
        </w:rPr>
        <w:t xml:space="preserve"> </w:t>
      </w:r>
    </w:p>
    <w:p w:rsidR="00827951" w:rsidRPr="005A55B6" w:rsidRDefault="00827951" w:rsidP="00E13DC9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Times New Roman"/>
          <w:sz w:val="24"/>
          <w:szCs w:val="24"/>
        </w:rPr>
      </w:pPr>
      <w:r w:rsidRPr="005A55B6">
        <w:rPr>
          <w:rFonts w:ascii="Liberation Serif" w:hAnsi="Liberation Serif" w:cs="Times New Roman"/>
          <w:sz w:val="24"/>
          <w:szCs w:val="24"/>
        </w:rPr>
        <w:t>труженик</w:t>
      </w:r>
      <w:r w:rsidR="00DF5F29" w:rsidRPr="005A55B6">
        <w:rPr>
          <w:rFonts w:ascii="Liberation Serif" w:hAnsi="Liberation Serif" w:cs="Times New Roman"/>
          <w:sz w:val="24"/>
          <w:szCs w:val="24"/>
        </w:rPr>
        <w:t>и</w:t>
      </w:r>
      <w:r w:rsidRPr="005A55B6">
        <w:rPr>
          <w:rFonts w:ascii="Liberation Serif" w:hAnsi="Liberation Serif" w:cs="Times New Roman"/>
          <w:sz w:val="24"/>
          <w:szCs w:val="24"/>
        </w:rPr>
        <w:t xml:space="preserve"> тыла;</w:t>
      </w:r>
    </w:p>
    <w:p w:rsidR="003666BB" w:rsidRPr="003666BB" w:rsidRDefault="00827951" w:rsidP="00287773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Times New Roman"/>
          <w:sz w:val="24"/>
          <w:szCs w:val="24"/>
        </w:rPr>
      </w:pPr>
      <w:r w:rsidRPr="003666BB">
        <w:rPr>
          <w:rFonts w:ascii="Liberation Serif" w:hAnsi="Liberation Serif" w:cs="Liberation Serif"/>
          <w:color w:val="000000"/>
          <w:sz w:val="24"/>
          <w:szCs w:val="24"/>
        </w:rPr>
        <w:t>реабилитированны</w:t>
      </w:r>
      <w:r w:rsidR="00720AA0" w:rsidRPr="003666BB">
        <w:rPr>
          <w:rFonts w:ascii="Liberation Serif" w:hAnsi="Liberation Serif" w:cs="Liberation Serif"/>
          <w:color w:val="000000"/>
          <w:sz w:val="24"/>
          <w:szCs w:val="24"/>
        </w:rPr>
        <w:t>е</w:t>
      </w:r>
      <w:r w:rsidR="0030160C" w:rsidRPr="003666BB">
        <w:rPr>
          <w:rFonts w:ascii="Liberation Serif" w:hAnsi="Liberation Serif" w:cs="Liberation Serif"/>
          <w:color w:val="000000"/>
          <w:sz w:val="24"/>
          <w:szCs w:val="24"/>
        </w:rPr>
        <w:t xml:space="preserve"> лица</w:t>
      </w:r>
      <w:r w:rsidRPr="003666BB">
        <w:rPr>
          <w:rFonts w:ascii="Liberation Serif" w:hAnsi="Liberation Serif" w:cs="Liberation Serif"/>
          <w:color w:val="000000"/>
          <w:sz w:val="24"/>
          <w:szCs w:val="24"/>
        </w:rPr>
        <w:t xml:space="preserve"> и</w:t>
      </w:r>
      <w:r w:rsidR="0030160C" w:rsidRPr="003666BB">
        <w:rPr>
          <w:rFonts w:ascii="Liberation Serif" w:hAnsi="Liberation Serif" w:cs="Liberation Serif"/>
          <w:color w:val="000000"/>
          <w:sz w:val="24"/>
          <w:szCs w:val="24"/>
        </w:rPr>
        <w:t xml:space="preserve"> лица,</w:t>
      </w:r>
      <w:r w:rsidRPr="003666BB">
        <w:rPr>
          <w:rFonts w:ascii="Liberation Serif" w:hAnsi="Liberation Serif" w:cs="Liberation Serif"/>
          <w:color w:val="000000"/>
          <w:sz w:val="24"/>
          <w:szCs w:val="24"/>
        </w:rPr>
        <w:t xml:space="preserve"> пострадавши</w:t>
      </w:r>
      <w:r w:rsidR="00720AA0" w:rsidRPr="003666BB">
        <w:rPr>
          <w:rFonts w:ascii="Liberation Serif" w:hAnsi="Liberation Serif" w:cs="Liberation Serif"/>
          <w:color w:val="000000"/>
          <w:sz w:val="24"/>
          <w:szCs w:val="24"/>
        </w:rPr>
        <w:t>е</w:t>
      </w:r>
      <w:r w:rsidRPr="003666BB">
        <w:rPr>
          <w:rFonts w:ascii="Liberation Serif" w:hAnsi="Liberation Serif" w:cs="Liberation Serif"/>
          <w:color w:val="000000"/>
          <w:sz w:val="24"/>
          <w:szCs w:val="24"/>
        </w:rPr>
        <w:t xml:space="preserve"> от полит</w:t>
      </w:r>
      <w:r w:rsidR="0030160C" w:rsidRPr="003666BB">
        <w:rPr>
          <w:rFonts w:ascii="Liberation Serif" w:hAnsi="Liberation Serif" w:cs="Liberation Serif"/>
          <w:color w:val="000000"/>
          <w:sz w:val="24"/>
          <w:szCs w:val="24"/>
        </w:rPr>
        <w:t xml:space="preserve">ических </w:t>
      </w:r>
      <w:r w:rsidRPr="003666BB">
        <w:rPr>
          <w:rFonts w:ascii="Liberation Serif" w:hAnsi="Liberation Serif" w:cs="Liberation Serif"/>
          <w:color w:val="000000"/>
          <w:sz w:val="24"/>
          <w:szCs w:val="24"/>
        </w:rPr>
        <w:t>репрессий</w:t>
      </w:r>
      <w:r w:rsidR="007515CE" w:rsidRPr="003666BB">
        <w:rPr>
          <w:rFonts w:ascii="Liberation Serif" w:hAnsi="Liberation Serif" w:cs="Liberation Serif"/>
          <w:color w:val="000000"/>
          <w:sz w:val="24"/>
          <w:szCs w:val="24"/>
        </w:rPr>
        <w:t xml:space="preserve">, </w:t>
      </w:r>
    </w:p>
    <w:p w:rsidR="00827951" w:rsidRPr="003666BB" w:rsidRDefault="00827951" w:rsidP="00287773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Times New Roman"/>
          <w:sz w:val="24"/>
          <w:szCs w:val="24"/>
        </w:rPr>
      </w:pPr>
      <w:r w:rsidRPr="003666BB">
        <w:rPr>
          <w:rFonts w:ascii="Liberation Serif" w:hAnsi="Liberation Serif" w:cs="Times New Roman"/>
          <w:sz w:val="24"/>
          <w:szCs w:val="24"/>
        </w:rPr>
        <w:t>граждан</w:t>
      </w:r>
      <w:r w:rsidR="00720AA0" w:rsidRPr="003666BB">
        <w:rPr>
          <w:rFonts w:ascii="Liberation Serif" w:hAnsi="Liberation Serif" w:cs="Times New Roman"/>
          <w:sz w:val="24"/>
          <w:szCs w:val="24"/>
        </w:rPr>
        <w:t>е</w:t>
      </w:r>
      <w:r w:rsidRPr="003666BB">
        <w:rPr>
          <w:rFonts w:ascii="Liberation Serif" w:hAnsi="Liberation Serif" w:cs="Times New Roman"/>
          <w:sz w:val="24"/>
          <w:szCs w:val="24"/>
        </w:rPr>
        <w:t>, получивши</w:t>
      </w:r>
      <w:r w:rsidR="00720AA0" w:rsidRPr="003666BB">
        <w:rPr>
          <w:rFonts w:ascii="Liberation Serif" w:hAnsi="Liberation Serif" w:cs="Times New Roman"/>
          <w:sz w:val="24"/>
          <w:szCs w:val="24"/>
        </w:rPr>
        <w:t>е</w:t>
      </w:r>
      <w:r w:rsidRPr="003666BB">
        <w:rPr>
          <w:rFonts w:ascii="Liberation Serif" w:hAnsi="Liberation Serif" w:cs="Times New Roman"/>
          <w:sz w:val="24"/>
          <w:szCs w:val="24"/>
        </w:rPr>
        <w:t xml:space="preserve"> увечье или заболевание</w:t>
      </w:r>
      <w:r w:rsidR="00AA537D" w:rsidRPr="003666BB">
        <w:rPr>
          <w:rFonts w:ascii="Liberation Serif" w:hAnsi="Liberation Serif" w:cs="Times New Roman"/>
          <w:sz w:val="24"/>
          <w:szCs w:val="24"/>
        </w:rPr>
        <w:t>,</w:t>
      </w:r>
      <w:r w:rsidRPr="003666BB">
        <w:rPr>
          <w:rFonts w:ascii="Liberation Serif" w:hAnsi="Liberation Serif" w:cs="Times New Roman"/>
          <w:sz w:val="24"/>
          <w:szCs w:val="24"/>
        </w:rPr>
        <w:t xml:space="preserve"> не повлекшее инвалидности при прохождении военной службы или </w:t>
      </w:r>
      <w:r w:rsidR="00D576EB" w:rsidRPr="003666BB">
        <w:rPr>
          <w:rFonts w:ascii="Liberation Serif" w:hAnsi="Liberation Serif" w:cs="Times New Roman"/>
          <w:sz w:val="24"/>
          <w:szCs w:val="24"/>
        </w:rPr>
        <w:t xml:space="preserve">службы </w:t>
      </w:r>
      <w:r w:rsidRPr="003666BB">
        <w:rPr>
          <w:rFonts w:ascii="Liberation Serif" w:hAnsi="Liberation Serif" w:cs="Times New Roman"/>
          <w:sz w:val="24"/>
          <w:szCs w:val="24"/>
        </w:rPr>
        <w:t xml:space="preserve">в </w:t>
      </w:r>
      <w:r w:rsidR="00EF1310" w:rsidRPr="003666BB">
        <w:rPr>
          <w:rFonts w:ascii="Liberation Serif" w:hAnsi="Liberation Serif" w:cs="Times New Roman"/>
          <w:sz w:val="24"/>
          <w:szCs w:val="24"/>
        </w:rPr>
        <w:t>ОВД РФ</w:t>
      </w:r>
      <w:r w:rsidR="00D576EB" w:rsidRPr="003666BB">
        <w:rPr>
          <w:rFonts w:ascii="Liberation Serif" w:hAnsi="Liberation Serif" w:cs="Times New Roman"/>
          <w:sz w:val="24"/>
          <w:szCs w:val="24"/>
        </w:rPr>
        <w:t xml:space="preserve"> в период действия чре</w:t>
      </w:r>
      <w:r w:rsidR="00FF7662" w:rsidRPr="003666BB">
        <w:rPr>
          <w:rFonts w:ascii="Liberation Serif" w:hAnsi="Liberation Serif" w:cs="Times New Roman"/>
          <w:sz w:val="24"/>
          <w:szCs w:val="24"/>
        </w:rPr>
        <w:t>звычайного положения или вооруже</w:t>
      </w:r>
      <w:r w:rsidR="00D576EB" w:rsidRPr="003666BB">
        <w:rPr>
          <w:rFonts w:ascii="Liberation Serif" w:hAnsi="Liberation Serif" w:cs="Times New Roman"/>
          <w:sz w:val="24"/>
          <w:szCs w:val="24"/>
        </w:rPr>
        <w:t>нного конфликта;</w:t>
      </w:r>
    </w:p>
    <w:p w:rsidR="00EF1310" w:rsidRPr="005A55B6" w:rsidRDefault="00720AA0" w:rsidP="00EF1310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Liberation Serif"/>
          <w:sz w:val="24"/>
          <w:szCs w:val="24"/>
        </w:rPr>
      </w:pPr>
      <w:r w:rsidRPr="005A55B6">
        <w:rPr>
          <w:rFonts w:ascii="Liberation Serif" w:hAnsi="Liberation Serif" w:cs="Times New Roman"/>
          <w:sz w:val="24"/>
          <w:szCs w:val="24"/>
        </w:rPr>
        <w:t>лица</w:t>
      </w:r>
      <w:r w:rsidR="00D576EB" w:rsidRPr="005A55B6">
        <w:rPr>
          <w:rFonts w:ascii="Liberation Serif" w:hAnsi="Liberation Serif" w:cs="Times New Roman"/>
          <w:sz w:val="24"/>
          <w:szCs w:val="24"/>
        </w:rPr>
        <w:t xml:space="preserve">, которым присвоено </w:t>
      </w:r>
      <w:r w:rsidR="00AA537D" w:rsidRPr="005A55B6">
        <w:rPr>
          <w:rFonts w:ascii="Liberation Serif" w:hAnsi="Liberation Serif" w:cs="Times New Roman"/>
          <w:sz w:val="24"/>
          <w:szCs w:val="24"/>
        </w:rPr>
        <w:t xml:space="preserve">почетное </w:t>
      </w:r>
      <w:r w:rsidR="00D576EB" w:rsidRPr="005A55B6">
        <w:rPr>
          <w:rFonts w:ascii="Liberation Serif" w:hAnsi="Liberation Serif" w:cs="Times New Roman"/>
          <w:sz w:val="24"/>
          <w:szCs w:val="24"/>
        </w:rPr>
        <w:t>звание Свердловской области «Почетный гражданин Свердловской области»;</w:t>
      </w:r>
      <w:r w:rsidR="00EF1310" w:rsidRPr="005A55B6">
        <w:rPr>
          <w:rFonts w:ascii="Liberation Serif" w:hAnsi="Liberation Serif" w:cs="Liberation Serif"/>
          <w:color w:val="000000"/>
          <w:sz w:val="24"/>
          <w:szCs w:val="24"/>
        </w:rPr>
        <w:t xml:space="preserve"> </w:t>
      </w:r>
    </w:p>
    <w:p w:rsidR="00D576EB" w:rsidRPr="005A55B6" w:rsidRDefault="00720AA0" w:rsidP="009037EA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Times New Roman"/>
          <w:sz w:val="24"/>
          <w:szCs w:val="24"/>
        </w:rPr>
      </w:pPr>
      <w:r w:rsidRPr="005A55B6">
        <w:rPr>
          <w:rFonts w:ascii="Liberation Serif" w:hAnsi="Liberation Serif" w:cs="Times New Roman"/>
          <w:sz w:val="24"/>
          <w:szCs w:val="24"/>
        </w:rPr>
        <w:t>лица</w:t>
      </w:r>
      <w:r w:rsidR="00D576EB" w:rsidRPr="005A55B6">
        <w:rPr>
          <w:rFonts w:ascii="Liberation Serif" w:hAnsi="Liberation Serif" w:cs="Times New Roman"/>
          <w:sz w:val="24"/>
          <w:szCs w:val="24"/>
        </w:rPr>
        <w:t xml:space="preserve">, награжденным знаком отличия Свердловской области «За заслуги </w:t>
      </w:r>
      <w:proofErr w:type="gramStart"/>
      <w:r w:rsidR="00D576EB" w:rsidRPr="005A55B6">
        <w:rPr>
          <w:rFonts w:ascii="Liberation Serif" w:hAnsi="Liberation Serif" w:cs="Times New Roman"/>
          <w:sz w:val="24"/>
          <w:szCs w:val="24"/>
        </w:rPr>
        <w:t>перед  Свердловской</w:t>
      </w:r>
      <w:proofErr w:type="gramEnd"/>
      <w:r w:rsidR="00D576EB" w:rsidRPr="005A55B6">
        <w:rPr>
          <w:rFonts w:ascii="Liberation Serif" w:hAnsi="Liberation Serif" w:cs="Times New Roman"/>
          <w:sz w:val="24"/>
          <w:szCs w:val="24"/>
        </w:rPr>
        <w:t xml:space="preserve"> областью</w:t>
      </w:r>
      <w:r w:rsidR="00AA537D" w:rsidRPr="005A55B6">
        <w:rPr>
          <w:rFonts w:ascii="Liberation Serif" w:hAnsi="Liberation Serif" w:cs="Times New Roman"/>
          <w:sz w:val="24"/>
          <w:szCs w:val="24"/>
        </w:rPr>
        <w:t>»</w:t>
      </w:r>
      <w:r w:rsidR="00D576EB" w:rsidRPr="005A55B6">
        <w:rPr>
          <w:rFonts w:ascii="Liberation Serif" w:hAnsi="Liberation Serif" w:cs="Times New Roman"/>
          <w:sz w:val="24"/>
          <w:szCs w:val="24"/>
        </w:rPr>
        <w:t xml:space="preserve"> 1 степени в случае, если им не присвоено почетное звание «Почетный гражданин Свердловской области».</w:t>
      </w:r>
    </w:p>
    <w:p w:rsidR="00990FE7" w:rsidRPr="005A55B6" w:rsidRDefault="005A55B6" w:rsidP="00F141CF">
      <w:pPr>
        <w:pStyle w:val="ConsPlusNormal"/>
        <w:widowControl/>
        <w:spacing w:before="80" w:line="276" w:lineRule="auto"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 w:rsidRPr="005A55B6">
        <w:rPr>
          <w:rFonts w:ascii="Liberation Serif" w:hAnsi="Liberation Serif" w:cs="Times New Roman"/>
          <w:b/>
          <w:i/>
          <w:sz w:val="24"/>
          <w:szCs w:val="24"/>
        </w:rPr>
        <w:t>Необходимые документы</w:t>
      </w:r>
      <w:r w:rsidR="00990FE7" w:rsidRPr="005A55B6">
        <w:rPr>
          <w:rFonts w:ascii="Liberation Serif" w:hAnsi="Liberation Serif" w:cs="Times New Roman"/>
          <w:b/>
          <w:i/>
          <w:sz w:val="24"/>
          <w:szCs w:val="24"/>
        </w:rPr>
        <w:t>:</w:t>
      </w:r>
    </w:p>
    <w:p w:rsidR="00990FE7" w:rsidRPr="005A55B6" w:rsidRDefault="00990FE7" w:rsidP="009037EA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Times New Roman"/>
          <w:sz w:val="24"/>
          <w:szCs w:val="24"/>
        </w:rPr>
      </w:pPr>
      <w:r w:rsidRPr="005A55B6">
        <w:rPr>
          <w:rFonts w:ascii="Liberation Serif" w:hAnsi="Liberation Serif" w:cs="Times New Roman"/>
          <w:sz w:val="24"/>
          <w:szCs w:val="24"/>
        </w:rPr>
        <w:t>паспорт или иной документ, удостоверяющий личность;</w:t>
      </w:r>
    </w:p>
    <w:p w:rsidR="00990FE7" w:rsidRDefault="00990FE7" w:rsidP="009037EA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Times New Roman"/>
          <w:sz w:val="24"/>
          <w:szCs w:val="24"/>
        </w:rPr>
      </w:pPr>
      <w:r w:rsidRPr="005A55B6">
        <w:rPr>
          <w:rFonts w:ascii="Liberation Serif" w:hAnsi="Liberation Serif" w:cs="Times New Roman"/>
          <w:sz w:val="24"/>
          <w:szCs w:val="24"/>
        </w:rPr>
        <w:t xml:space="preserve">удостоверение, </w:t>
      </w:r>
      <w:r w:rsidR="003666BB">
        <w:rPr>
          <w:rFonts w:ascii="Liberation Serif" w:hAnsi="Liberation Serif" w:cs="Times New Roman"/>
          <w:sz w:val="24"/>
          <w:szCs w:val="24"/>
        </w:rPr>
        <w:t xml:space="preserve">дающее право </w:t>
      </w:r>
      <w:r w:rsidRPr="005A55B6">
        <w:rPr>
          <w:rFonts w:ascii="Liberation Serif" w:hAnsi="Liberation Serif" w:cs="Times New Roman"/>
          <w:sz w:val="24"/>
          <w:szCs w:val="24"/>
        </w:rPr>
        <w:t>на пол</w:t>
      </w:r>
      <w:r w:rsidR="00EF1310" w:rsidRPr="005A55B6">
        <w:rPr>
          <w:rFonts w:ascii="Liberation Serif" w:hAnsi="Liberation Serif" w:cs="Times New Roman"/>
          <w:sz w:val="24"/>
          <w:szCs w:val="24"/>
        </w:rPr>
        <w:t>учение мер социальной поддержки.</w:t>
      </w:r>
    </w:p>
    <w:p w:rsidR="003666BB" w:rsidRPr="005A55B6" w:rsidRDefault="009634FB" w:rsidP="009634FB">
      <w:pPr>
        <w:pStyle w:val="ConsPlusNormal"/>
        <w:widowControl/>
        <w:ind w:left="567" w:firstLine="0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В </w:t>
      </w:r>
      <w:r w:rsidR="003666BB" w:rsidRPr="003666BB">
        <w:rPr>
          <w:rFonts w:ascii="Liberation Serif" w:hAnsi="Liberation Serif" w:cs="Times New Roman"/>
          <w:sz w:val="24"/>
          <w:szCs w:val="24"/>
        </w:rPr>
        <w:t>случае обращения заявителя за назначением ежемесячного пособия на проезд через представителя также представляется документ, подтверждающий его полномочия на осуществление действий от имени заявителя, в установленном законодательством Российской Федерации порядке.</w:t>
      </w:r>
    </w:p>
    <w:p w:rsidR="00EF1310" w:rsidRPr="005A55B6" w:rsidRDefault="00EF1310" w:rsidP="00F141CF">
      <w:pPr>
        <w:pStyle w:val="ConsPlusNormal"/>
        <w:widowControl/>
        <w:spacing w:before="80" w:line="276" w:lineRule="auto"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 w:rsidRPr="005A55B6">
        <w:rPr>
          <w:rFonts w:ascii="Liberation Serif" w:hAnsi="Liberation Serif" w:cs="Times New Roman"/>
          <w:b/>
          <w:i/>
          <w:sz w:val="24"/>
          <w:szCs w:val="24"/>
        </w:rPr>
        <w:t>Порядок обращения:</w:t>
      </w:r>
    </w:p>
    <w:p w:rsidR="00EF1310" w:rsidRPr="005A55B6" w:rsidRDefault="00EF1310" w:rsidP="00EF1310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A55B6">
        <w:rPr>
          <w:rFonts w:ascii="Liberation Serif" w:hAnsi="Liberation Serif" w:cs="Liberation Serif"/>
          <w:sz w:val="24"/>
          <w:szCs w:val="24"/>
        </w:rPr>
        <w:t>Заявление о назначении подается в Управление социальной политики по месту жительства гражданина через многофункциональный центр предоставления государственных и муниципальных услуг (МФЦ)</w:t>
      </w:r>
      <w:r w:rsidR="009634FB">
        <w:rPr>
          <w:rFonts w:ascii="Liberation Serif" w:hAnsi="Liberation Serif" w:cs="Liberation Serif"/>
          <w:sz w:val="24"/>
          <w:szCs w:val="24"/>
        </w:rPr>
        <w:t>, организации почтовой связи,</w:t>
      </w:r>
      <w:r w:rsidR="009634FB" w:rsidRPr="009634FB">
        <w:t xml:space="preserve"> </w:t>
      </w:r>
      <w:r w:rsidR="009634FB" w:rsidRPr="009634FB">
        <w:rPr>
          <w:rFonts w:ascii="Liberation Serif" w:hAnsi="Liberation Serif" w:cs="Liberation Serif"/>
          <w:sz w:val="24"/>
          <w:szCs w:val="24"/>
        </w:rPr>
        <w:t>а также с использованием информационно-телекоммуникационных технологий, включая использование единого портала государственных и муниципальных услуг 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документов. В последнем случае заявление и электронная копия (электронный образ) документов должны быть подписаны простой электронной подписью или усиленной квалифицированной электронной подписью. При использовании простой электронной подписи заявление и документы, указанные в части третьей настоящего пункта, представляются на бумажном носителе в управление социальной политики в течение 5 дней со дня подачи заявления.</w:t>
      </w:r>
    </w:p>
    <w:p w:rsidR="009037EA" w:rsidRPr="005A55B6" w:rsidRDefault="00F85593" w:rsidP="00F141CF">
      <w:pPr>
        <w:pStyle w:val="ConsPlusNormal"/>
        <w:widowControl/>
        <w:spacing w:before="80" w:line="276" w:lineRule="auto"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 w:rsidRPr="005A55B6">
        <w:rPr>
          <w:rFonts w:ascii="Liberation Serif" w:hAnsi="Liberation Serif" w:cs="Times New Roman"/>
          <w:b/>
          <w:i/>
          <w:sz w:val="24"/>
          <w:szCs w:val="24"/>
        </w:rPr>
        <w:t>Порядок в</w:t>
      </w:r>
      <w:r w:rsidR="009037EA" w:rsidRPr="005A55B6">
        <w:rPr>
          <w:rFonts w:ascii="Liberation Serif" w:hAnsi="Liberation Serif" w:cs="Times New Roman"/>
          <w:b/>
          <w:i/>
          <w:sz w:val="24"/>
          <w:szCs w:val="24"/>
        </w:rPr>
        <w:t>ыплат</w:t>
      </w:r>
      <w:r w:rsidRPr="005A55B6">
        <w:rPr>
          <w:rFonts w:ascii="Liberation Serif" w:hAnsi="Liberation Serif" w:cs="Times New Roman"/>
          <w:b/>
          <w:i/>
          <w:sz w:val="24"/>
          <w:szCs w:val="24"/>
        </w:rPr>
        <w:t>ы</w:t>
      </w:r>
      <w:r w:rsidR="009037EA" w:rsidRPr="005A55B6">
        <w:rPr>
          <w:rFonts w:ascii="Liberation Serif" w:hAnsi="Liberation Serif" w:cs="Times New Roman"/>
          <w:b/>
          <w:i/>
          <w:sz w:val="24"/>
          <w:szCs w:val="24"/>
        </w:rPr>
        <w:t>:</w:t>
      </w:r>
    </w:p>
    <w:p w:rsidR="00F141CF" w:rsidRPr="005A55B6" w:rsidRDefault="009037EA" w:rsidP="00F141CF">
      <w:pPr>
        <w:pStyle w:val="ConsPlusNormal"/>
        <w:widowControl/>
        <w:spacing w:line="276" w:lineRule="auto"/>
        <w:ind w:firstLine="539"/>
        <w:jc w:val="both"/>
        <w:rPr>
          <w:rFonts w:ascii="Liberation Serif" w:hAnsi="Liberation Serif" w:cs="Times New Roman"/>
          <w:sz w:val="24"/>
          <w:szCs w:val="24"/>
          <w:u w:val="single"/>
        </w:rPr>
      </w:pPr>
      <w:r w:rsidRPr="005A55B6">
        <w:rPr>
          <w:rFonts w:ascii="Liberation Serif" w:hAnsi="Liberation Serif" w:cs="Liberation Serif"/>
          <w:sz w:val="24"/>
          <w:szCs w:val="24"/>
        </w:rPr>
        <w:t xml:space="preserve">Через кредитные организации (банки) с </w:t>
      </w:r>
      <w:r w:rsidRPr="005A55B6">
        <w:rPr>
          <w:rFonts w:ascii="Liberation Serif" w:hAnsi="Liberation Serif" w:cs="Liberation Serif"/>
          <w:b/>
          <w:sz w:val="24"/>
          <w:szCs w:val="24"/>
        </w:rPr>
        <w:t>использованием Единой социальной карты</w:t>
      </w:r>
      <w:r w:rsidR="00F85593" w:rsidRPr="005A55B6">
        <w:rPr>
          <w:rFonts w:ascii="Liberation Serif" w:hAnsi="Liberation Serif" w:cs="Times New Roman"/>
          <w:sz w:val="24"/>
          <w:szCs w:val="24"/>
        </w:rPr>
        <w:t xml:space="preserve"> (</w:t>
      </w:r>
      <w:proofErr w:type="spellStart"/>
      <w:r w:rsidR="00F85593" w:rsidRPr="005A55B6">
        <w:rPr>
          <w:rFonts w:ascii="Liberation Serif" w:hAnsi="Liberation Serif" w:cs="Times New Roman"/>
          <w:sz w:val="24"/>
          <w:szCs w:val="24"/>
        </w:rPr>
        <w:t>Синара</w:t>
      </w:r>
      <w:proofErr w:type="spellEnd"/>
      <w:r w:rsidR="00F85593" w:rsidRPr="005A55B6">
        <w:rPr>
          <w:rFonts w:ascii="Liberation Serif" w:hAnsi="Liberation Serif" w:cs="Times New Roman"/>
          <w:sz w:val="24"/>
          <w:szCs w:val="24"/>
        </w:rPr>
        <w:t xml:space="preserve"> Банк, ВТБ Банк, </w:t>
      </w:r>
      <w:proofErr w:type="spellStart"/>
      <w:r w:rsidR="00F85593" w:rsidRPr="005A55B6">
        <w:rPr>
          <w:rFonts w:ascii="Liberation Serif" w:hAnsi="Liberation Serif" w:cs="Times New Roman"/>
          <w:sz w:val="24"/>
          <w:szCs w:val="24"/>
        </w:rPr>
        <w:t>Совкомбанк</w:t>
      </w:r>
      <w:proofErr w:type="spellEnd"/>
      <w:r w:rsidR="00EF1310" w:rsidRPr="005A55B6">
        <w:rPr>
          <w:rFonts w:ascii="Liberation Serif" w:hAnsi="Liberation Serif" w:cs="Times New Roman"/>
          <w:sz w:val="24"/>
          <w:szCs w:val="24"/>
        </w:rPr>
        <w:t>, Сбербанк</w:t>
      </w:r>
      <w:r w:rsidR="00DC73C9">
        <w:rPr>
          <w:rFonts w:ascii="Liberation Serif" w:hAnsi="Liberation Serif" w:cs="Times New Roman"/>
          <w:sz w:val="24"/>
          <w:szCs w:val="24"/>
        </w:rPr>
        <w:t xml:space="preserve">, </w:t>
      </w:r>
      <w:proofErr w:type="spellStart"/>
      <w:r w:rsidR="00DC73C9">
        <w:rPr>
          <w:rFonts w:ascii="Liberation Serif" w:hAnsi="Liberation Serif" w:cs="Times New Roman"/>
          <w:sz w:val="24"/>
          <w:szCs w:val="24"/>
        </w:rPr>
        <w:t>УБРиР</w:t>
      </w:r>
      <w:proofErr w:type="spellEnd"/>
      <w:r w:rsidR="00DC73C9">
        <w:rPr>
          <w:rFonts w:ascii="Liberation Serif" w:hAnsi="Liberation Serif" w:cs="Times New Roman"/>
          <w:sz w:val="24"/>
          <w:szCs w:val="24"/>
        </w:rPr>
        <w:t>, Газпромбанк</w:t>
      </w:r>
      <w:r w:rsidR="00F85593" w:rsidRPr="005A55B6">
        <w:rPr>
          <w:rFonts w:ascii="Liberation Serif" w:hAnsi="Liberation Serif" w:cs="Times New Roman"/>
          <w:sz w:val="24"/>
          <w:szCs w:val="24"/>
        </w:rPr>
        <w:t>)</w:t>
      </w:r>
      <w:r w:rsidRPr="005A55B6">
        <w:rPr>
          <w:rFonts w:ascii="Liberation Serif" w:hAnsi="Liberation Serif" w:cs="Liberation Serif"/>
          <w:sz w:val="24"/>
          <w:szCs w:val="24"/>
        </w:rPr>
        <w:t xml:space="preserve"> или организации почтовой связи.</w:t>
      </w:r>
    </w:p>
    <w:p w:rsidR="005A55B6" w:rsidRPr="005A55B6" w:rsidRDefault="005A55B6" w:rsidP="005A55B6">
      <w:pPr>
        <w:widowControl w:val="0"/>
        <w:jc w:val="center"/>
        <w:rPr>
          <w:rFonts w:ascii="Liberation Serif" w:hAnsi="Liberation Serif"/>
          <w:b/>
          <w:i/>
          <w:sz w:val="24"/>
          <w:szCs w:val="24"/>
        </w:rPr>
      </w:pPr>
      <w:r w:rsidRPr="005A55B6">
        <w:rPr>
          <w:rFonts w:ascii="Liberation Serif" w:hAnsi="Liberation Serif"/>
          <w:b/>
          <w:i/>
          <w:sz w:val="24"/>
          <w:szCs w:val="24"/>
        </w:rPr>
        <w:t>Управление социальной политики № 24:</w:t>
      </w:r>
    </w:p>
    <w:p w:rsidR="005A55B6" w:rsidRPr="005A55B6" w:rsidRDefault="005A55B6" w:rsidP="005A55B6">
      <w:pPr>
        <w:widowControl w:val="0"/>
        <w:rPr>
          <w:rFonts w:ascii="Liberation Serif" w:hAnsi="Liberation Serif"/>
          <w:i/>
          <w:sz w:val="24"/>
          <w:szCs w:val="24"/>
        </w:rPr>
      </w:pPr>
      <w:r w:rsidRPr="005A55B6">
        <w:rPr>
          <w:rFonts w:ascii="Liberation Serif" w:hAnsi="Liberation Serif"/>
          <w:b/>
          <w:i/>
          <w:sz w:val="24"/>
          <w:szCs w:val="24"/>
        </w:rPr>
        <w:t xml:space="preserve">Кировский район г. </w:t>
      </w:r>
      <w:proofErr w:type="gramStart"/>
      <w:r w:rsidRPr="005A55B6">
        <w:rPr>
          <w:rFonts w:ascii="Liberation Serif" w:hAnsi="Liberation Serif"/>
          <w:b/>
          <w:i/>
          <w:sz w:val="24"/>
          <w:szCs w:val="24"/>
        </w:rPr>
        <w:t>Екатеринбурга :</w:t>
      </w:r>
      <w:proofErr w:type="gramEnd"/>
      <w:r w:rsidRPr="005A55B6">
        <w:rPr>
          <w:rFonts w:ascii="Liberation Serif" w:hAnsi="Liberation Serif"/>
          <w:b/>
          <w:i/>
          <w:sz w:val="24"/>
          <w:szCs w:val="24"/>
        </w:rPr>
        <w:t xml:space="preserve"> </w:t>
      </w:r>
      <w:r w:rsidRPr="005A55B6">
        <w:rPr>
          <w:rFonts w:ascii="Liberation Serif" w:hAnsi="Liberation Serif"/>
          <w:i/>
          <w:sz w:val="24"/>
          <w:szCs w:val="24"/>
        </w:rPr>
        <w:t>ул. Генеральская д. 6.  Приемный день – понедельник,</w:t>
      </w:r>
    </w:p>
    <w:p w:rsidR="005A55B6" w:rsidRPr="005A55B6" w:rsidRDefault="005A55B6" w:rsidP="005A55B6">
      <w:pPr>
        <w:widowControl w:val="0"/>
        <w:rPr>
          <w:rFonts w:ascii="Liberation Serif" w:hAnsi="Liberation Serif"/>
          <w:i/>
          <w:sz w:val="24"/>
          <w:szCs w:val="24"/>
        </w:rPr>
      </w:pPr>
      <w:r w:rsidRPr="005A55B6">
        <w:rPr>
          <w:rFonts w:ascii="Liberation Serif" w:hAnsi="Liberation Serif"/>
          <w:i/>
          <w:sz w:val="24"/>
          <w:szCs w:val="24"/>
        </w:rPr>
        <w:t>9-00 – 17-00, перерыв 13-00 – 14-00</w:t>
      </w:r>
    </w:p>
    <w:p w:rsidR="005A55B6" w:rsidRPr="005A55B6" w:rsidRDefault="005A55B6" w:rsidP="005A55B6">
      <w:pPr>
        <w:jc w:val="both"/>
        <w:rPr>
          <w:rFonts w:ascii="Liberation Serif" w:hAnsi="Liberation Serif"/>
          <w:i/>
          <w:sz w:val="24"/>
          <w:szCs w:val="24"/>
        </w:rPr>
      </w:pPr>
      <w:r w:rsidRPr="005A55B6">
        <w:rPr>
          <w:rFonts w:ascii="Liberation Serif" w:hAnsi="Liberation Serif" w:cs="Liberation Serif"/>
          <w:b/>
          <w:i/>
          <w:sz w:val="24"/>
          <w:szCs w:val="24"/>
        </w:rPr>
        <w:t xml:space="preserve">г. Березовский: </w:t>
      </w:r>
      <w:r w:rsidRPr="005A55B6">
        <w:rPr>
          <w:rFonts w:ascii="Liberation Serif" w:hAnsi="Liberation Serif" w:cs="Liberation Serif"/>
          <w:i/>
          <w:sz w:val="24"/>
          <w:szCs w:val="24"/>
        </w:rPr>
        <w:t>ул. Ленина, 73</w:t>
      </w:r>
      <w:r w:rsidRPr="005A55B6">
        <w:rPr>
          <w:rFonts w:ascii="Liberation Serif" w:hAnsi="Liberation Serif"/>
          <w:i/>
          <w:sz w:val="24"/>
          <w:szCs w:val="24"/>
        </w:rPr>
        <w:t xml:space="preserve">. Приемный день - понедельник  </w:t>
      </w:r>
    </w:p>
    <w:p w:rsidR="005A55B6" w:rsidRPr="005A55B6" w:rsidRDefault="005A55B6" w:rsidP="005A55B6">
      <w:pPr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5A55B6">
        <w:rPr>
          <w:rFonts w:ascii="Liberation Serif" w:hAnsi="Liberation Serif"/>
          <w:i/>
          <w:sz w:val="24"/>
          <w:szCs w:val="24"/>
        </w:rPr>
        <w:t>9-00 – 1</w:t>
      </w:r>
      <w:r w:rsidR="00FE1A41">
        <w:rPr>
          <w:rFonts w:ascii="Liberation Serif" w:hAnsi="Liberation Serif"/>
          <w:i/>
          <w:sz w:val="24"/>
          <w:szCs w:val="24"/>
        </w:rPr>
        <w:t>7</w:t>
      </w:r>
      <w:bookmarkStart w:id="0" w:name="_GoBack"/>
      <w:bookmarkEnd w:id="0"/>
      <w:r w:rsidRPr="005A55B6">
        <w:rPr>
          <w:rFonts w:ascii="Liberation Serif" w:hAnsi="Liberation Serif"/>
          <w:i/>
          <w:sz w:val="24"/>
          <w:szCs w:val="24"/>
        </w:rPr>
        <w:t>-00, перерыв  1</w:t>
      </w:r>
      <w:r w:rsidR="00DC73C9">
        <w:rPr>
          <w:rFonts w:ascii="Liberation Serif" w:hAnsi="Liberation Serif"/>
          <w:i/>
          <w:sz w:val="24"/>
          <w:szCs w:val="24"/>
        </w:rPr>
        <w:t>3</w:t>
      </w:r>
      <w:r w:rsidRPr="005A55B6">
        <w:rPr>
          <w:rFonts w:ascii="Liberation Serif" w:hAnsi="Liberation Serif"/>
          <w:i/>
          <w:sz w:val="24"/>
          <w:szCs w:val="24"/>
        </w:rPr>
        <w:t>-00 – 1</w:t>
      </w:r>
      <w:r w:rsidR="00DC73C9">
        <w:rPr>
          <w:rFonts w:ascii="Liberation Serif" w:hAnsi="Liberation Serif"/>
          <w:i/>
          <w:sz w:val="24"/>
          <w:szCs w:val="24"/>
        </w:rPr>
        <w:t>4</w:t>
      </w:r>
      <w:r w:rsidRPr="005A55B6">
        <w:rPr>
          <w:rFonts w:ascii="Liberation Serif" w:hAnsi="Liberation Serif"/>
          <w:i/>
          <w:sz w:val="24"/>
          <w:szCs w:val="24"/>
        </w:rPr>
        <w:t>-00</w:t>
      </w:r>
    </w:p>
    <w:p w:rsidR="005A55B6" w:rsidRPr="005A55B6" w:rsidRDefault="005A55B6" w:rsidP="005A55B6">
      <w:pPr>
        <w:rPr>
          <w:rFonts w:ascii="Liberation Serif" w:hAnsi="Liberation Serif" w:cs="Liberation Serif"/>
          <w:i/>
          <w:sz w:val="24"/>
          <w:szCs w:val="24"/>
        </w:rPr>
      </w:pPr>
      <w:proofErr w:type="gramStart"/>
      <w:r w:rsidRPr="005A55B6">
        <w:rPr>
          <w:rFonts w:ascii="Liberation Serif" w:hAnsi="Liberation Serif"/>
          <w:b/>
          <w:i/>
          <w:color w:val="333333"/>
          <w:sz w:val="24"/>
          <w:szCs w:val="24"/>
          <w:shd w:val="clear" w:color="auto" w:fill="FFFFFF"/>
        </w:rPr>
        <w:t>Телефоны:</w:t>
      </w:r>
      <w:r w:rsidRPr="005A55B6">
        <w:rPr>
          <w:rFonts w:ascii="Liberation Serif" w:hAnsi="Liberation Serif" w:cs="Liberation Serif"/>
          <w:i/>
          <w:sz w:val="24"/>
          <w:szCs w:val="24"/>
        </w:rPr>
        <w:t xml:space="preserve">  </w:t>
      </w:r>
      <w:r w:rsidR="00885A9D">
        <w:rPr>
          <w:rFonts w:ascii="Liberation Serif" w:hAnsi="Liberation Serif" w:cs="Liberation Serif"/>
          <w:i/>
          <w:sz w:val="24"/>
          <w:szCs w:val="24"/>
        </w:rPr>
        <w:t>(</w:t>
      </w:r>
      <w:proofErr w:type="gramEnd"/>
      <w:r w:rsidR="00885A9D">
        <w:rPr>
          <w:rFonts w:ascii="Liberation Serif" w:hAnsi="Liberation Serif" w:cs="Liberation Serif"/>
          <w:i/>
          <w:sz w:val="24"/>
          <w:szCs w:val="24"/>
        </w:rPr>
        <w:t xml:space="preserve">343) </w:t>
      </w:r>
      <w:r w:rsidRPr="005A55B6">
        <w:rPr>
          <w:rFonts w:ascii="Liberation Serif" w:hAnsi="Liberation Serif" w:cs="Liberation Serif"/>
          <w:i/>
          <w:sz w:val="24"/>
          <w:szCs w:val="24"/>
        </w:rPr>
        <w:t xml:space="preserve">301-66-77 (доб. </w:t>
      </w:r>
      <w:r w:rsidR="00DC73C9">
        <w:rPr>
          <w:rFonts w:ascii="Liberation Serif" w:hAnsi="Liberation Serif" w:cs="Liberation Serif"/>
          <w:i/>
          <w:sz w:val="24"/>
          <w:szCs w:val="24"/>
        </w:rPr>
        <w:t>3</w:t>
      </w:r>
      <w:r w:rsidRPr="005A55B6">
        <w:rPr>
          <w:rFonts w:ascii="Liberation Serif" w:hAnsi="Liberation Serif" w:cs="Liberation Serif"/>
          <w:i/>
          <w:sz w:val="24"/>
          <w:szCs w:val="24"/>
        </w:rPr>
        <w:t>, 40</w:t>
      </w:r>
      <w:r w:rsidR="00DC73C9">
        <w:rPr>
          <w:rFonts w:ascii="Liberation Serif" w:hAnsi="Liberation Serif" w:cs="Liberation Serif"/>
          <w:i/>
          <w:sz w:val="24"/>
          <w:szCs w:val="24"/>
        </w:rPr>
        <w:t>1</w:t>
      </w:r>
      <w:r w:rsidRPr="005A55B6">
        <w:rPr>
          <w:rFonts w:ascii="Liberation Serif" w:hAnsi="Liberation Serif" w:cs="Liberation Serif"/>
          <w:i/>
          <w:sz w:val="24"/>
          <w:szCs w:val="24"/>
        </w:rPr>
        <w:t>-424), 382-80-85</w:t>
      </w:r>
    </w:p>
    <w:p w:rsidR="005A55B6" w:rsidRPr="005A55B6" w:rsidRDefault="005A55B6" w:rsidP="005A55B6">
      <w:pPr>
        <w:rPr>
          <w:rFonts w:ascii="Liberation Serif" w:hAnsi="Liberation Serif"/>
          <w:i/>
          <w:sz w:val="24"/>
          <w:szCs w:val="24"/>
        </w:rPr>
      </w:pPr>
      <w:r w:rsidRPr="005A55B6">
        <w:rPr>
          <w:rFonts w:ascii="Liberation Serif" w:hAnsi="Liberation Serif"/>
          <w:b/>
          <w:i/>
          <w:sz w:val="24"/>
          <w:szCs w:val="24"/>
        </w:rPr>
        <w:t>Официальный сайт:</w:t>
      </w:r>
      <w:r w:rsidRPr="005A55B6">
        <w:rPr>
          <w:rFonts w:ascii="Liberation Serif" w:hAnsi="Liberation Serif"/>
          <w:i/>
          <w:sz w:val="24"/>
          <w:szCs w:val="24"/>
        </w:rPr>
        <w:t xml:space="preserve"> Управления </w:t>
      </w:r>
      <w:hyperlink r:id="rId5" w:history="1">
        <w:r w:rsidRPr="005A55B6">
          <w:rPr>
            <w:rStyle w:val="a6"/>
            <w:rFonts w:ascii="Liberation Serif" w:hAnsi="Liberation Serif"/>
            <w:i/>
            <w:sz w:val="24"/>
            <w:szCs w:val="24"/>
          </w:rPr>
          <w:t>https://tusp24.msp.midural.ru/</w:t>
        </w:r>
      </w:hyperlink>
    </w:p>
    <w:p w:rsidR="005A55B6" w:rsidRPr="005A55B6" w:rsidRDefault="005A55B6" w:rsidP="006C5F68">
      <w:pPr>
        <w:keepNext/>
        <w:autoSpaceDE w:val="0"/>
        <w:autoSpaceDN w:val="0"/>
        <w:adjustRightInd w:val="0"/>
        <w:rPr>
          <w:rFonts w:ascii="Liberation Serif" w:hAnsi="Liberation Serif"/>
          <w:b/>
          <w:i/>
          <w:sz w:val="24"/>
          <w:szCs w:val="24"/>
        </w:rPr>
      </w:pPr>
      <w:r w:rsidRPr="005A55B6">
        <w:rPr>
          <w:rFonts w:ascii="Liberation Serif" w:hAnsi="Liberation Serif"/>
          <w:b/>
          <w:i/>
          <w:sz w:val="24"/>
          <w:szCs w:val="24"/>
        </w:rPr>
        <w:t xml:space="preserve">Многофункциональный центр предоставления государственных и муниципальных услуг </w:t>
      </w:r>
    </w:p>
    <w:p w:rsidR="005A55B6" w:rsidRPr="005A55B6" w:rsidRDefault="005A55B6" w:rsidP="005A55B6">
      <w:pPr>
        <w:autoSpaceDE w:val="0"/>
        <w:adjustRightInd w:val="0"/>
        <w:rPr>
          <w:rFonts w:ascii="Liberation Serif" w:hAnsi="Liberation Serif"/>
          <w:i/>
          <w:sz w:val="24"/>
          <w:szCs w:val="24"/>
        </w:rPr>
      </w:pPr>
      <w:r w:rsidRPr="005A55B6">
        <w:rPr>
          <w:rFonts w:ascii="Liberation Serif" w:hAnsi="Liberation Serif"/>
          <w:b/>
          <w:i/>
          <w:sz w:val="24"/>
          <w:szCs w:val="24"/>
        </w:rPr>
        <w:t xml:space="preserve">в Кировском районе г. Екатеринбурга: </w:t>
      </w:r>
      <w:r w:rsidRPr="005A55B6">
        <w:rPr>
          <w:rFonts w:ascii="Liberation Serif" w:hAnsi="Liberation Serif"/>
          <w:i/>
          <w:sz w:val="24"/>
          <w:szCs w:val="24"/>
        </w:rPr>
        <w:t>ул. Учителей, 2 Б</w:t>
      </w:r>
    </w:p>
    <w:p w:rsidR="005A55B6" w:rsidRPr="005A55B6" w:rsidRDefault="005A55B6" w:rsidP="006C5F68">
      <w:pPr>
        <w:keepNext/>
        <w:rPr>
          <w:rFonts w:ascii="Liberation Serif" w:hAnsi="Liberation Serif"/>
          <w:i/>
          <w:sz w:val="24"/>
          <w:szCs w:val="24"/>
        </w:rPr>
      </w:pPr>
      <w:r w:rsidRPr="005A55B6">
        <w:rPr>
          <w:rFonts w:ascii="Liberation Serif" w:hAnsi="Liberation Serif"/>
          <w:b/>
          <w:i/>
          <w:sz w:val="24"/>
          <w:szCs w:val="24"/>
        </w:rPr>
        <w:t xml:space="preserve">в г. Березовский - </w:t>
      </w:r>
      <w:r w:rsidRPr="005A55B6">
        <w:rPr>
          <w:rFonts w:ascii="Liberation Serif" w:hAnsi="Liberation Serif"/>
          <w:i/>
          <w:sz w:val="24"/>
          <w:szCs w:val="24"/>
        </w:rPr>
        <w:t>ул. Героев труда, 23</w:t>
      </w:r>
    </w:p>
    <w:p w:rsidR="00A85049" w:rsidRPr="00F85593" w:rsidRDefault="005A55B6" w:rsidP="005A55B6">
      <w:pPr>
        <w:rPr>
          <w:rFonts w:ascii="Liberation Serif" w:hAnsi="Liberation Serif"/>
          <w:b/>
          <w:i/>
          <w:sz w:val="24"/>
          <w:szCs w:val="24"/>
        </w:rPr>
      </w:pPr>
      <w:r w:rsidRPr="005A55B6">
        <w:rPr>
          <w:rFonts w:ascii="Liberation Serif" w:hAnsi="Liberation Serif"/>
          <w:i/>
          <w:sz w:val="24"/>
          <w:szCs w:val="24"/>
        </w:rPr>
        <w:tab/>
      </w:r>
      <w:r w:rsidRPr="005A55B6">
        <w:rPr>
          <w:rFonts w:ascii="Liberation Serif" w:hAnsi="Liberation Serif"/>
          <w:i/>
          <w:sz w:val="24"/>
          <w:szCs w:val="24"/>
        </w:rPr>
        <w:tab/>
        <w:t xml:space="preserve">   - ул. Театральная, 6</w:t>
      </w:r>
      <w:r w:rsidR="00A7520F" w:rsidRPr="00F85593">
        <w:rPr>
          <w:rFonts w:ascii="Liberation Serif" w:hAnsi="Liberation Serif"/>
          <w:i/>
          <w:color w:val="000000"/>
          <w:sz w:val="24"/>
          <w:szCs w:val="24"/>
        </w:rPr>
        <w:t>"</w:t>
      </w:r>
    </w:p>
    <w:sectPr w:rsidR="00A85049" w:rsidRPr="00F85593" w:rsidSect="00A21609">
      <w:pgSz w:w="11906" w:h="16838"/>
      <w:pgMar w:top="284" w:right="282" w:bottom="284" w:left="42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94FFD"/>
    <w:multiLevelType w:val="singleLevel"/>
    <w:tmpl w:val="A0BAA51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F2122E4"/>
    <w:multiLevelType w:val="hybridMultilevel"/>
    <w:tmpl w:val="D5886D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814E55"/>
    <w:multiLevelType w:val="hybridMultilevel"/>
    <w:tmpl w:val="D332D004"/>
    <w:lvl w:ilvl="0" w:tplc="AC26D9D8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5957EF"/>
    <w:multiLevelType w:val="hybridMultilevel"/>
    <w:tmpl w:val="2DF69D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7EC7594"/>
    <w:multiLevelType w:val="hybridMultilevel"/>
    <w:tmpl w:val="0FD6FE58"/>
    <w:lvl w:ilvl="0" w:tplc="AC26D9D8">
      <w:start w:val="1"/>
      <w:numFmt w:val="bullet"/>
      <w:lvlText w:val=""/>
      <w:lvlJc w:val="left"/>
      <w:pPr>
        <w:tabs>
          <w:tab w:val="num" w:pos="1968"/>
        </w:tabs>
        <w:ind w:left="19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953"/>
    <w:rsid w:val="00006F16"/>
    <w:rsid w:val="000A6953"/>
    <w:rsid w:val="000D6DC9"/>
    <w:rsid w:val="001169A4"/>
    <w:rsid w:val="00150C99"/>
    <w:rsid w:val="001A5EEF"/>
    <w:rsid w:val="002720E2"/>
    <w:rsid w:val="002B3336"/>
    <w:rsid w:val="002C59C1"/>
    <w:rsid w:val="002D73F9"/>
    <w:rsid w:val="002E78FB"/>
    <w:rsid w:val="0030160C"/>
    <w:rsid w:val="003666BB"/>
    <w:rsid w:val="0037125F"/>
    <w:rsid w:val="003843B8"/>
    <w:rsid w:val="003A64F6"/>
    <w:rsid w:val="00432105"/>
    <w:rsid w:val="00485644"/>
    <w:rsid w:val="004B1345"/>
    <w:rsid w:val="004B485A"/>
    <w:rsid w:val="0050313B"/>
    <w:rsid w:val="005051B8"/>
    <w:rsid w:val="00513ADE"/>
    <w:rsid w:val="00536CBC"/>
    <w:rsid w:val="005A55B6"/>
    <w:rsid w:val="005C2BD9"/>
    <w:rsid w:val="00612B00"/>
    <w:rsid w:val="0061553D"/>
    <w:rsid w:val="00666C3A"/>
    <w:rsid w:val="006A58FB"/>
    <w:rsid w:val="006B3DC6"/>
    <w:rsid w:val="006C5F68"/>
    <w:rsid w:val="006F2505"/>
    <w:rsid w:val="006F45E8"/>
    <w:rsid w:val="00712E23"/>
    <w:rsid w:val="00720AA0"/>
    <w:rsid w:val="007441F9"/>
    <w:rsid w:val="007454CC"/>
    <w:rsid w:val="007515CE"/>
    <w:rsid w:val="007A33E7"/>
    <w:rsid w:val="007B7A3D"/>
    <w:rsid w:val="007D2E00"/>
    <w:rsid w:val="007E680C"/>
    <w:rsid w:val="00827951"/>
    <w:rsid w:val="00845609"/>
    <w:rsid w:val="008613F0"/>
    <w:rsid w:val="0086697C"/>
    <w:rsid w:val="00885A9D"/>
    <w:rsid w:val="008C2273"/>
    <w:rsid w:val="0090210A"/>
    <w:rsid w:val="009037EA"/>
    <w:rsid w:val="009634FB"/>
    <w:rsid w:val="00990FE7"/>
    <w:rsid w:val="009938F1"/>
    <w:rsid w:val="009947B8"/>
    <w:rsid w:val="009D56E5"/>
    <w:rsid w:val="00A21609"/>
    <w:rsid w:val="00A41A13"/>
    <w:rsid w:val="00A728B2"/>
    <w:rsid w:val="00A7520F"/>
    <w:rsid w:val="00A81A26"/>
    <w:rsid w:val="00A85049"/>
    <w:rsid w:val="00AA14D4"/>
    <w:rsid w:val="00AA537D"/>
    <w:rsid w:val="00AD1C2D"/>
    <w:rsid w:val="00AD7664"/>
    <w:rsid w:val="00B06D9A"/>
    <w:rsid w:val="00B33175"/>
    <w:rsid w:val="00B604EA"/>
    <w:rsid w:val="00B611DA"/>
    <w:rsid w:val="00C02E7A"/>
    <w:rsid w:val="00C12C92"/>
    <w:rsid w:val="00C2752E"/>
    <w:rsid w:val="00C41B00"/>
    <w:rsid w:val="00C81F2E"/>
    <w:rsid w:val="00CE0024"/>
    <w:rsid w:val="00CF0AB8"/>
    <w:rsid w:val="00D576EB"/>
    <w:rsid w:val="00D81F2B"/>
    <w:rsid w:val="00DB4A15"/>
    <w:rsid w:val="00DC73C9"/>
    <w:rsid w:val="00DF5F29"/>
    <w:rsid w:val="00E01BD5"/>
    <w:rsid w:val="00E237FF"/>
    <w:rsid w:val="00E560AA"/>
    <w:rsid w:val="00E661AF"/>
    <w:rsid w:val="00EA231F"/>
    <w:rsid w:val="00EA4E94"/>
    <w:rsid w:val="00EF1310"/>
    <w:rsid w:val="00F141CF"/>
    <w:rsid w:val="00F43720"/>
    <w:rsid w:val="00F44CA0"/>
    <w:rsid w:val="00F85593"/>
    <w:rsid w:val="00F87A86"/>
    <w:rsid w:val="00FE1A41"/>
    <w:rsid w:val="00FE371C"/>
    <w:rsid w:val="00FF6DFE"/>
    <w:rsid w:val="00FF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96AFDB"/>
  <w15:docId w15:val="{F12CEA88-C41F-475E-B207-57DDB8E29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2B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C2BD9"/>
    <w:rPr>
      <w:sz w:val="28"/>
    </w:rPr>
  </w:style>
  <w:style w:type="paragraph" w:styleId="2">
    <w:name w:val="Body Text 2"/>
    <w:basedOn w:val="a"/>
    <w:rsid w:val="005C2BD9"/>
    <w:pPr>
      <w:ind w:right="-908"/>
    </w:pPr>
    <w:rPr>
      <w:sz w:val="40"/>
    </w:rPr>
  </w:style>
  <w:style w:type="paragraph" w:customStyle="1" w:styleId="ConsPlusNormal">
    <w:name w:val="ConsPlusNormal"/>
    <w:rsid w:val="00712E2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Balloon Text"/>
    <w:basedOn w:val="a"/>
    <w:link w:val="a5"/>
    <w:semiHidden/>
    <w:unhideWhenUsed/>
    <w:rsid w:val="00F141C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F141CF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nhideWhenUsed/>
    <w:rsid w:val="005A55B6"/>
    <w:rPr>
      <w:color w:val="0000FF"/>
      <w:u w:val="single"/>
    </w:rPr>
  </w:style>
  <w:style w:type="paragraph" w:customStyle="1" w:styleId="Standard">
    <w:name w:val="Standard"/>
    <w:rsid w:val="005A55B6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usp24.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448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Денежные выплаты будут производиться одновременно с пенсией</vt:lpstr>
    </vt:vector>
  </TitlesOfParts>
  <Company>USZN</Company>
  <LinksUpToDate>false</LinksUpToDate>
  <CharactersWithSpaces>3659</CharactersWithSpaces>
  <SharedDoc>false</SharedDoc>
  <HLinks>
    <vt:vector size="12" baseType="variant">
      <vt:variant>
        <vt:i4>5898264</vt:i4>
      </vt:variant>
      <vt:variant>
        <vt:i4>3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/document/70552688/entry/0</vt:lpwstr>
      </vt:variant>
      <vt:variant>
        <vt:i4>5898264</vt:i4>
      </vt:variant>
      <vt:variant>
        <vt:i4>0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/document/70552688/entry/0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Денежные выплаты будут производиться одновременно с пенсией</dc:title>
  <dc:creator>Shpak</dc:creator>
  <cp:lastModifiedBy>user</cp:lastModifiedBy>
  <cp:revision>6</cp:revision>
  <cp:lastPrinted>2023-05-26T11:22:00Z</cp:lastPrinted>
  <dcterms:created xsi:type="dcterms:W3CDTF">2025-06-17T06:33:00Z</dcterms:created>
  <dcterms:modified xsi:type="dcterms:W3CDTF">2025-12-25T08:18:00Z</dcterms:modified>
</cp:coreProperties>
</file>