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08" w:type="dxa"/>
        <w:tblInd w:w="-318" w:type="dxa"/>
        <w:tblLayout w:type="fixed"/>
        <w:tblLook w:val="0000"/>
      </w:tblPr>
      <w:tblGrid>
        <w:gridCol w:w="10408"/>
      </w:tblGrid>
      <w:tr w:rsidR="00AA0E73" w:rsidRPr="00AA0E73" w:rsidTr="003A12C6">
        <w:trPr>
          <w:trHeight w:hRule="exact" w:val="1985"/>
        </w:trPr>
        <w:tc>
          <w:tcPr>
            <w:tcW w:w="10408" w:type="dxa"/>
          </w:tcPr>
          <w:p w:rsidR="00AA0E73" w:rsidRPr="00AA0E73" w:rsidRDefault="00AA0E73" w:rsidP="00AA0E73">
            <w:pPr>
              <w:keepNext/>
              <w:widowControl w:val="0"/>
              <w:tabs>
                <w:tab w:val="center" w:pos="2412"/>
                <w:tab w:val="left" w:pos="3400"/>
              </w:tabs>
              <w:autoSpaceDE w:val="0"/>
              <w:autoSpaceDN w:val="0"/>
              <w:adjustRightInd w:val="0"/>
              <w:jc w:val="center"/>
              <w:outlineLvl w:val="0"/>
              <w:rPr>
                <w:b/>
                <w:sz w:val="22"/>
                <w:szCs w:val="18"/>
                <w:lang w:eastAsia="en-US"/>
              </w:rPr>
            </w:pPr>
            <w:r w:rsidRPr="00AA0E73">
              <w:rPr>
                <w:b/>
                <w:sz w:val="22"/>
                <w:szCs w:val="18"/>
                <w:lang w:eastAsia="en-US"/>
              </w:rPr>
              <w:t>МИНИСТЕРСТВО СОЦИАЛЬНОЙ ПОЛИТИКИ СВЕРДЛОВСКОЙ ОБЛАСТИ</w:t>
            </w:r>
          </w:p>
          <w:p w:rsidR="00AA0E73" w:rsidRPr="00AA0E73" w:rsidRDefault="00AA0E73" w:rsidP="00AA0E73">
            <w:pPr>
              <w:jc w:val="center"/>
              <w:rPr>
                <w:sz w:val="16"/>
                <w:szCs w:val="16"/>
              </w:rPr>
            </w:pPr>
          </w:p>
          <w:p w:rsidR="00AA0E73" w:rsidRPr="00AA0E73" w:rsidRDefault="00AA0E73" w:rsidP="00AA0E73">
            <w:pPr>
              <w:keepNext/>
              <w:widowControl w:val="0"/>
              <w:tabs>
                <w:tab w:val="center" w:pos="2412"/>
                <w:tab w:val="left" w:pos="3400"/>
              </w:tabs>
              <w:autoSpaceDE w:val="0"/>
              <w:autoSpaceDN w:val="0"/>
              <w:adjustRightInd w:val="0"/>
              <w:jc w:val="center"/>
              <w:outlineLvl w:val="0"/>
              <w:rPr>
                <w:sz w:val="27"/>
                <w:szCs w:val="27"/>
                <w:lang w:eastAsia="en-US"/>
              </w:rPr>
            </w:pPr>
            <w:r w:rsidRPr="00AA0E73">
              <w:rPr>
                <w:sz w:val="27"/>
                <w:szCs w:val="27"/>
                <w:lang w:eastAsia="en-US"/>
              </w:rPr>
              <w:t xml:space="preserve">государственное автономное учреждение социального  обслуживания   </w:t>
            </w:r>
          </w:p>
          <w:p w:rsidR="00AA0E73" w:rsidRPr="00AA0E73" w:rsidRDefault="00AA0E73" w:rsidP="00AA0E73">
            <w:pPr>
              <w:keepNext/>
              <w:widowControl w:val="0"/>
              <w:tabs>
                <w:tab w:val="center" w:pos="2412"/>
                <w:tab w:val="left" w:pos="3400"/>
              </w:tabs>
              <w:autoSpaceDE w:val="0"/>
              <w:autoSpaceDN w:val="0"/>
              <w:adjustRightInd w:val="0"/>
              <w:jc w:val="center"/>
              <w:outlineLvl w:val="0"/>
              <w:rPr>
                <w:sz w:val="27"/>
                <w:szCs w:val="27"/>
                <w:lang w:eastAsia="en-US"/>
              </w:rPr>
            </w:pPr>
            <w:r w:rsidRPr="00AA0E73">
              <w:rPr>
                <w:sz w:val="27"/>
                <w:szCs w:val="27"/>
                <w:lang w:eastAsia="en-US"/>
              </w:rPr>
              <w:t>Свердловской области</w:t>
            </w:r>
          </w:p>
          <w:p w:rsidR="00AA0E73" w:rsidRPr="00AA0E73" w:rsidRDefault="00AA0E73" w:rsidP="006A5BD2">
            <w:pPr>
              <w:jc w:val="center"/>
              <w:rPr>
                <w:b/>
                <w:caps/>
              </w:rPr>
            </w:pPr>
            <w:r w:rsidRPr="00AA0E73">
              <w:rPr>
                <w:b/>
                <w:caps/>
              </w:rPr>
              <w:t>«</w:t>
            </w:r>
            <w:r w:rsidRPr="00AA0E73">
              <w:rPr>
                <w:b/>
              </w:rPr>
              <w:t xml:space="preserve">Комплексный центр социального обслуживания населения </w:t>
            </w:r>
            <w:r w:rsidR="006A5BD2">
              <w:rPr>
                <w:b/>
              </w:rPr>
              <w:t>Верхотурского района</w:t>
            </w:r>
            <w:r w:rsidRPr="00AA0E73">
              <w:rPr>
                <w:b/>
                <w:caps/>
              </w:rPr>
              <w:t>»</w:t>
            </w:r>
          </w:p>
          <w:p w:rsidR="00AA0E73" w:rsidRPr="00AA0E73" w:rsidRDefault="00AA0E73" w:rsidP="00AA0E73">
            <w:pPr>
              <w:jc w:val="center"/>
              <w:rPr>
                <w:b/>
              </w:rPr>
            </w:pPr>
          </w:p>
          <w:p w:rsidR="00AA0E73" w:rsidRPr="00AA0E73" w:rsidRDefault="00AA0E73" w:rsidP="00AA0E73">
            <w:pPr>
              <w:jc w:val="center"/>
              <w:rPr>
                <w:sz w:val="28"/>
              </w:rPr>
            </w:pPr>
          </w:p>
          <w:p w:rsidR="00AA0E73" w:rsidRPr="00AA0E73" w:rsidRDefault="00AA0E73" w:rsidP="00AA0E73">
            <w:pPr>
              <w:spacing w:before="240"/>
              <w:jc w:val="center"/>
              <w:rPr>
                <w:sz w:val="28"/>
              </w:rPr>
            </w:pPr>
          </w:p>
        </w:tc>
      </w:tr>
    </w:tbl>
    <w:p w:rsidR="00AA0E73" w:rsidRPr="00AA0E73" w:rsidRDefault="00AA0E73" w:rsidP="00AA0E73">
      <w:pPr>
        <w:jc w:val="right"/>
        <w:rPr>
          <w:sz w:val="16"/>
        </w:rPr>
      </w:pPr>
    </w:p>
    <w:p w:rsidR="00AA0E73" w:rsidRPr="00AA0E73" w:rsidRDefault="00AA0E73" w:rsidP="00AA0E73">
      <w:pPr>
        <w:ind w:left="-284"/>
        <w:jc w:val="center"/>
        <w:rPr>
          <w:sz w:val="28"/>
          <w:szCs w:val="28"/>
        </w:rPr>
      </w:pPr>
      <w:r w:rsidRPr="00AA0E73">
        <w:rPr>
          <w:sz w:val="28"/>
          <w:szCs w:val="28"/>
        </w:rPr>
        <w:t>ПРИКАЗ</w:t>
      </w:r>
    </w:p>
    <w:p w:rsidR="00AA0E73" w:rsidRPr="00AA0E73" w:rsidRDefault="006A5BD2" w:rsidP="00AA0E73">
      <w:pPr>
        <w:jc w:val="both"/>
        <w:rPr>
          <w:sz w:val="28"/>
          <w:szCs w:val="28"/>
        </w:rPr>
      </w:pPr>
      <w:r>
        <w:rPr>
          <w:sz w:val="28"/>
          <w:szCs w:val="28"/>
        </w:rPr>
        <w:t>19</w:t>
      </w:r>
      <w:r w:rsidR="00AA0E73" w:rsidRPr="00AA0E73">
        <w:rPr>
          <w:sz w:val="28"/>
          <w:szCs w:val="28"/>
        </w:rPr>
        <w:t xml:space="preserve"> </w:t>
      </w:r>
      <w:r>
        <w:rPr>
          <w:sz w:val="28"/>
          <w:szCs w:val="28"/>
        </w:rPr>
        <w:t>сентября</w:t>
      </w:r>
      <w:r w:rsidR="00AA0E73" w:rsidRPr="00AA0E73">
        <w:rPr>
          <w:sz w:val="28"/>
          <w:szCs w:val="28"/>
        </w:rPr>
        <w:t xml:space="preserve"> 202</w:t>
      </w:r>
      <w:r>
        <w:rPr>
          <w:sz w:val="28"/>
          <w:szCs w:val="28"/>
        </w:rPr>
        <w:t>3</w:t>
      </w:r>
      <w:r w:rsidR="00AA0E73" w:rsidRPr="00AA0E73">
        <w:rPr>
          <w:sz w:val="28"/>
          <w:szCs w:val="28"/>
        </w:rPr>
        <w:t xml:space="preserve"> г.                                                                                               №</w:t>
      </w:r>
      <w:r w:rsidR="00AA0E73" w:rsidRPr="00AA0E73">
        <w:rPr>
          <w:sz w:val="28"/>
          <w:szCs w:val="28"/>
        </w:rPr>
        <w:softHyphen/>
      </w:r>
      <w:r w:rsidR="00AA0E73" w:rsidRPr="00AA0E73">
        <w:rPr>
          <w:sz w:val="28"/>
          <w:szCs w:val="28"/>
        </w:rPr>
        <w:softHyphen/>
      </w:r>
      <w:r w:rsidR="00AA0E73" w:rsidRPr="00AA0E73">
        <w:rPr>
          <w:sz w:val="28"/>
          <w:szCs w:val="28"/>
        </w:rPr>
        <w:softHyphen/>
        <w:t xml:space="preserve"> </w:t>
      </w:r>
      <w:r>
        <w:rPr>
          <w:sz w:val="28"/>
          <w:szCs w:val="28"/>
        </w:rPr>
        <w:t>83-о</w:t>
      </w:r>
    </w:p>
    <w:p w:rsidR="00AA0E73" w:rsidRPr="00AA0E73" w:rsidRDefault="00AA0E73" w:rsidP="00AA0E73">
      <w:pPr>
        <w:ind w:left="-284"/>
        <w:jc w:val="both"/>
      </w:pPr>
    </w:p>
    <w:p w:rsidR="00AA0E73" w:rsidRPr="00AA0E73" w:rsidRDefault="00AA0E73" w:rsidP="00AA0E73">
      <w:pPr>
        <w:widowControl w:val="0"/>
        <w:shd w:val="clear" w:color="auto" w:fill="FFFFFF"/>
        <w:autoSpaceDE w:val="0"/>
        <w:autoSpaceDN w:val="0"/>
        <w:adjustRightInd w:val="0"/>
        <w:jc w:val="center"/>
        <w:rPr>
          <w:sz w:val="20"/>
          <w:szCs w:val="20"/>
        </w:rPr>
      </w:pPr>
      <w:r w:rsidRPr="00AA0E73">
        <w:rPr>
          <w:color w:val="000000"/>
          <w:spacing w:val="-11"/>
        </w:rPr>
        <w:t xml:space="preserve"> Об антикоррупционной политике</w:t>
      </w:r>
    </w:p>
    <w:p w:rsidR="00AA0E73" w:rsidRPr="00AA0E73" w:rsidRDefault="00AA0E73" w:rsidP="00AA0E73">
      <w:pPr>
        <w:widowControl w:val="0"/>
        <w:shd w:val="clear" w:color="auto" w:fill="FFFFFF"/>
        <w:tabs>
          <w:tab w:val="left" w:pos="1238"/>
        </w:tabs>
        <w:autoSpaceDE w:val="0"/>
        <w:autoSpaceDN w:val="0"/>
        <w:adjustRightInd w:val="0"/>
        <w:spacing w:before="264" w:line="259" w:lineRule="exact"/>
        <w:ind w:left="10" w:firstLine="557"/>
        <w:jc w:val="both"/>
        <w:rPr>
          <w:color w:val="000000"/>
          <w:spacing w:val="-11"/>
        </w:rPr>
      </w:pPr>
      <w:r w:rsidRPr="00AA0E73">
        <w:rPr>
          <w:color w:val="000000"/>
          <w:spacing w:val="-7"/>
        </w:rPr>
        <w:t xml:space="preserve">В   целях выполнения требований статьи 13.3 «Обязанность организаций принимать </w:t>
      </w:r>
      <w:r w:rsidRPr="00AA0E73">
        <w:rPr>
          <w:color w:val="000000"/>
          <w:spacing w:val="-6"/>
        </w:rPr>
        <w:t xml:space="preserve">меры по предупреждению коррупции» Федерального закона от 25 декабря 2008 года № 273 </w:t>
      </w:r>
      <w:r w:rsidRPr="00AA0E73">
        <w:rPr>
          <w:color w:val="000000"/>
          <w:spacing w:val="-11"/>
        </w:rPr>
        <w:t>ФЗ «О противодействии коррупции», актуализации документов,</w:t>
      </w:r>
    </w:p>
    <w:p w:rsidR="00AA0E73" w:rsidRPr="00AA0E73" w:rsidRDefault="00AA0E73" w:rsidP="00AA0E73">
      <w:pPr>
        <w:widowControl w:val="0"/>
        <w:shd w:val="clear" w:color="auto" w:fill="FFFFFF"/>
        <w:tabs>
          <w:tab w:val="left" w:pos="1238"/>
        </w:tabs>
        <w:autoSpaceDE w:val="0"/>
        <w:autoSpaceDN w:val="0"/>
        <w:adjustRightInd w:val="0"/>
        <w:ind w:left="10" w:firstLine="557"/>
        <w:jc w:val="both"/>
        <w:rPr>
          <w:b/>
          <w:color w:val="000000"/>
          <w:spacing w:val="-7"/>
        </w:rPr>
      </w:pPr>
      <w:r w:rsidRPr="00AA0E73">
        <w:rPr>
          <w:color w:val="000000"/>
          <w:spacing w:val="-11"/>
        </w:rPr>
        <w:br/>
      </w:r>
      <w:r w:rsidRPr="00AA0E73">
        <w:rPr>
          <w:b/>
          <w:color w:val="000000"/>
          <w:spacing w:val="-7"/>
        </w:rPr>
        <w:t>ПРИКАЗЫВАЮ:</w:t>
      </w:r>
    </w:p>
    <w:p w:rsidR="00AA0E73" w:rsidRPr="00AA0E73" w:rsidRDefault="00AA0E73" w:rsidP="00AA0E73">
      <w:pPr>
        <w:widowControl w:val="0"/>
        <w:shd w:val="clear" w:color="auto" w:fill="FFFFFF"/>
        <w:tabs>
          <w:tab w:val="left" w:pos="1238"/>
        </w:tabs>
        <w:autoSpaceDE w:val="0"/>
        <w:autoSpaceDN w:val="0"/>
        <w:adjustRightInd w:val="0"/>
        <w:ind w:left="10" w:firstLine="557"/>
        <w:jc w:val="both"/>
        <w:rPr>
          <w:b/>
          <w:color w:val="000000"/>
          <w:spacing w:val="-7"/>
        </w:rPr>
      </w:pPr>
    </w:p>
    <w:p w:rsidR="00AA0E73" w:rsidRPr="00AA0E73" w:rsidRDefault="00AA0E73" w:rsidP="00AA0E73">
      <w:pPr>
        <w:jc w:val="both"/>
        <w:rPr>
          <w:color w:val="000000"/>
          <w:spacing w:val="-7"/>
        </w:rPr>
      </w:pPr>
      <w:r w:rsidRPr="00AA0E73">
        <w:rPr>
          <w:color w:val="000000"/>
          <w:spacing w:val="-7"/>
        </w:rPr>
        <w:t xml:space="preserve">1. </w:t>
      </w:r>
      <w:r w:rsidR="0035170A" w:rsidRPr="0035170A">
        <w:rPr>
          <w:color w:val="000000"/>
          <w:spacing w:val="-7"/>
        </w:rPr>
        <w:t xml:space="preserve">Лицом, ответственным за работу по профилактике коррупционных и иных правонарушений  в ГАУ «КЦСОН </w:t>
      </w:r>
      <w:r w:rsidR="006A5BD2">
        <w:rPr>
          <w:color w:val="000000"/>
          <w:spacing w:val="-7"/>
        </w:rPr>
        <w:t xml:space="preserve">Верхотурского района </w:t>
      </w:r>
      <w:r w:rsidR="0035170A" w:rsidRPr="0035170A">
        <w:rPr>
          <w:color w:val="000000"/>
          <w:spacing w:val="-7"/>
        </w:rPr>
        <w:t xml:space="preserve">», назначить </w:t>
      </w:r>
      <w:r w:rsidR="006A5BD2">
        <w:rPr>
          <w:color w:val="000000"/>
          <w:spacing w:val="-7"/>
        </w:rPr>
        <w:t>заместителя директора Мякишеву Е.В.</w:t>
      </w:r>
    </w:p>
    <w:p w:rsidR="00AA0E73" w:rsidRPr="00AA0E73" w:rsidRDefault="00AA0E73" w:rsidP="00AA0E73">
      <w:pPr>
        <w:jc w:val="both"/>
        <w:rPr>
          <w:color w:val="000000"/>
          <w:spacing w:val="-7"/>
        </w:rPr>
      </w:pPr>
      <w:r w:rsidRPr="00AA0E73">
        <w:rPr>
          <w:color w:val="000000"/>
          <w:spacing w:val="-7"/>
        </w:rPr>
        <w:t>2. Утвердить:</w:t>
      </w:r>
    </w:p>
    <w:p w:rsidR="00AA0E73" w:rsidRPr="00AA0E73" w:rsidRDefault="00AA0E73" w:rsidP="00AA0E73">
      <w:pPr>
        <w:jc w:val="both"/>
        <w:rPr>
          <w:color w:val="000000"/>
          <w:spacing w:val="-7"/>
        </w:rPr>
      </w:pPr>
      <w:r w:rsidRPr="00AA0E73">
        <w:rPr>
          <w:color w:val="000000"/>
          <w:spacing w:val="-7"/>
        </w:rPr>
        <w:t xml:space="preserve">2.1. Антикоррупционную политику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6A5BD2">
        <w:rPr>
          <w:color w:val="000000"/>
          <w:spacing w:val="-7"/>
        </w:rPr>
        <w:t xml:space="preserve">Верхотурского района </w:t>
      </w:r>
      <w:r w:rsidRPr="00AA0E73">
        <w:rPr>
          <w:color w:val="000000"/>
          <w:spacing w:val="-7"/>
        </w:rPr>
        <w:t>» (Приложение № 1 к настоящему приказу), со следующими приложениями:</w:t>
      </w:r>
    </w:p>
    <w:p w:rsidR="00AA0E73" w:rsidRPr="00AA0E73" w:rsidRDefault="00AA0E73" w:rsidP="00AA0E73">
      <w:pPr>
        <w:jc w:val="both"/>
        <w:rPr>
          <w:color w:val="000000"/>
          <w:spacing w:val="-7"/>
        </w:rPr>
      </w:pPr>
      <w:r w:rsidRPr="00AA0E73">
        <w:rPr>
          <w:color w:val="000000"/>
          <w:spacing w:val="-7"/>
        </w:rPr>
        <w:t xml:space="preserve">2.1.1. Положение о комиссии по противодействию коррупции ГАУ «КЦСОН </w:t>
      </w:r>
      <w:r w:rsidR="006A5BD2">
        <w:rPr>
          <w:color w:val="000000"/>
          <w:spacing w:val="-7"/>
        </w:rPr>
        <w:t>Верхотурского района</w:t>
      </w:r>
      <w:r w:rsidRPr="00AA0E73">
        <w:rPr>
          <w:color w:val="000000"/>
          <w:spacing w:val="-7"/>
        </w:rPr>
        <w:t>» (Приложение № 1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2.1.2. Положение об информировании работниками работодателя в случаях склонения их к совершению коррупционных нарушений ГАУ «КЦСОН </w:t>
      </w:r>
      <w:r w:rsidR="006A5BD2">
        <w:rPr>
          <w:color w:val="000000"/>
          <w:spacing w:val="-7"/>
        </w:rPr>
        <w:t>Верхотурского района</w:t>
      </w:r>
      <w:r w:rsidRPr="00AA0E73">
        <w:rPr>
          <w:color w:val="000000"/>
          <w:spacing w:val="-7"/>
        </w:rPr>
        <w:t>» (Приложение № 2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2.1.3. Положение о предотвращении и урегулировании конфликта интересов ГАУ «КЦСОН </w:t>
      </w:r>
      <w:r w:rsidR="006A5BD2">
        <w:rPr>
          <w:color w:val="000000"/>
          <w:spacing w:val="-7"/>
        </w:rPr>
        <w:t>Верхотурского района</w:t>
      </w:r>
      <w:r w:rsidRPr="00AA0E73">
        <w:rPr>
          <w:color w:val="000000"/>
          <w:spacing w:val="-7"/>
        </w:rPr>
        <w:t>» (Приложение № 3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2.1.4. Регламент обмена подарками и знаками делового гостеприимства ГАУ «КЦСОН </w:t>
      </w:r>
      <w:r w:rsidR="006A5BD2">
        <w:rPr>
          <w:color w:val="000000"/>
          <w:spacing w:val="-7"/>
        </w:rPr>
        <w:t>Верхотурского района</w:t>
      </w:r>
      <w:r w:rsidRPr="00AA0E73">
        <w:rPr>
          <w:color w:val="000000"/>
          <w:spacing w:val="-7"/>
        </w:rPr>
        <w:t>» (Приложение № 4 к Антикоррупционной политике).</w:t>
      </w:r>
    </w:p>
    <w:p w:rsidR="00AA0E73" w:rsidRPr="00AA0E73" w:rsidRDefault="00AA0E73" w:rsidP="00AA0E73">
      <w:pPr>
        <w:jc w:val="both"/>
        <w:rPr>
          <w:color w:val="000000"/>
          <w:spacing w:val="-7"/>
        </w:rPr>
      </w:pPr>
      <w:r w:rsidRPr="00AA0E73">
        <w:rPr>
          <w:color w:val="000000"/>
          <w:spacing w:val="-7"/>
        </w:rPr>
        <w:t>2.1.5. Перечень должностей, выполнение обязанностей по которым связано с коррупционными рисками (Приложение № 5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2.1.6. Положение по оценке коррупционных рисков в ГАУ «КЦСОН </w:t>
      </w:r>
      <w:r w:rsidR="006A5BD2">
        <w:rPr>
          <w:color w:val="000000"/>
          <w:spacing w:val="-7"/>
        </w:rPr>
        <w:t>Верхотурского района</w:t>
      </w:r>
      <w:r w:rsidRPr="00AA0E73">
        <w:rPr>
          <w:color w:val="000000"/>
          <w:spacing w:val="-7"/>
        </w:rPr>
        <w:t>» (Приложение № 6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3.   Положение о внутреннем финансовом контроле, утвержденное приказом ГАУ «КЦСОН </w:t>
      </w:r>
      <w:r w:rsidR="006A5BD2">
        <w:rPr>
          <w:color w:val="000000"/>
          <w:spacing w:val="-7"/>
        </w:rPr>
        <w:t>Верхотурского района</w:t>
      </w:r>
      <w:r w:rsidRPr="00AA0E73">
        <w:rPr>
          <w:color w:val="000000"/>
          <w:spacing w:val="-7"/>
        </w:rPr>
        <w:t xml:space="preserve">» от </w:t>
      </w:r>
      <w:r w:rsidR="007313A8" w:rsidRPr="007313A8">
        <w:rPr>
          <w:spacing w:val="-7"/>
        </w:rPr>
        <w:t xml:space="preserve">20.08.19 </w:t>
      </w:r>
      <w:r w:rsidRPr="007313A8">
        <w:rPr>
          <w:spacing w:val="-7"/>
        </w:rPr>
        <w:t xml:space="preserve">г № </w:t>
      </w:r>
      <w:r w:rsidR="007313A8" w:rsidRPr="007313A8">
        <w:rPr>
          <w:spacing w:val="-7"/>
        </w:rPr>
        <w:t>69-о</w:t>
      </w:r>
      <w:r w:rsidRPr="00AA0E73">
        <w:rPr>
          <w:color w:val="000000"/>
          <w:spacing w:val="-7"/>
        </w:rPr>
        <w:t xml:space="preserve">  включить в пакет документов учреждения по вопросам противодействия коррупции и считать Приложением № 7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4. Кодекс этики и служебного поведения работников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6A5BD2">
        <w:rPr>
          <w:color w:val="000000"/>
          <w:spacing w:val="-7"/>
        </w:rPr>
        <w:t>Верхотурского района</w:t>
      </w:r>
      <w:r w:rsidRPr="00AA0E73">
        <w:rPr>
          <w:color w:val="000000"/>
          <w:spacing w:val="-7"/>
        </w:rPr>
        <w:t xml:space="preserve">», утвержденный приказом ГАУ «КЦСОН </w:t>
      </w:r>
      <w:r w:rsidR="006A5BD2">
        <w:rPr>
          <w:color w:val="000000"/>
          <w:spacing w:val="-7"/>
        </w:rPr>
        <w:t>Верхотурского района</w:t>
      </w:r>
      <w:r w:rsidRPr="00AA0E73">
        <w:rPr>
          <w:color w:val="000000"/>
          <w:spacing w:val="-7"/>
        </w:rPr>
        <w:t xml:space="preserve"> от </w:t>
      </w:r>
      <w:r w:rsidR="007313A8" w:rsidRPr="007313A8">
        <w:rPr>
          <w:spacing w:val="-7"/>
        </w:rPr>
        <w:t>06.05.2016</w:t>
      </w:r>
      <w:r w:rsidRPr="007313A8">
        <w:rPr>
          <w:spacing w:val="-7"/>
        </w:rPr>
        <w:t xml:space="preserve"> г. № </w:t>
      </w:r>
      <w:r w:rsidR="007313A8" w:rsidRPr="007313A8">
        <w:rPr>
          <w:spacing w:val="-7"/>
        </w:rPr>
        <w:t>77-о</w:t>
      </w:r>
      <w:r w:rsidR="007313A8">
        <w:rPr>
          <w:color w:val="FF0000"/>
          <w:spacing w:val="-7"/>
        </w:rPr>
        <w:t xml:space="preserve"> </w:t>
      </w:r>
      <w:r w:rsidRPr="00AA0E73">
        <w:rPr>
          <w:color w:val="000000"/>
          <w:spacing w:val="-7"/>
        </w:rPr>
        <w:t>включить в пакет документов учреждения по вопросам противодействия коррупции и считать Приложением № 8 к Антикоррупционной политике.</w:t>
      </w:r>
    </w:p>
    <w:p w:rsidR="00AA0E73" w:rsidRPr="00AA0E73" w:rsidRDefault="00AA0E73" w:rsidP="00AA0E73">
      <w:pPr>
        <w:jc w:val="both"/>
        <w:rPr>
          <w:color w:val="000000"/>
          <w:spacing w:val="-7"/>
        </w:rPr>
      </w:pPr>
      <w:r w:rsidRPr="00AA0E73">
        <w:rPr>
          <w:color w:val="000000"/>
          <w:spacing w:val="-7"/>
        </w:rPr>
        <w:t xml:space="preserve">5. Положение о благотворительных пожертвованиях, утвержденное приказом от </w:t>
      </w:r>
      <w:r w:rsidR="007313A8" w:rsidRPr="007313A8">
        <w:rPr>
          <w:spacing w:val="-7"/>
        </w:rPr>
        <w:t>20.08.2019</w:t>
      </w:r>
      <w:r w:rsidRPr="007313A8">
        <w:rPr>
          <w:spacing w:val="-7"/>
        </w:rPr>
        <w:t xml:space="preserve"> № </w:t>
      </w:r>
      <w:r w:rsidR="007313A8" w:rsidRPr="007313A8">
        <w:rPr>
          <w:spacing w:val="-7"/>
        </w:rPr>
        <w:t>70-о</w:t>
      </w:r>
      <w:r w:rsidR="007313A8">
        <w:rPr>
          <w:color w:val="FF0000"/>
          <w:spacing w:val="-7"/>
        </w:rPr>
        <w:t xml:space="preserve">  </w:t>
      </w:r>
      <w:r w:rsidRPr="00AA0E73">
        <w:rPr>
          <w:color w:val="000000"/>
          <w:spacing w:val="-7"/>
        </w:rPr>
        <w:t>включить в пакет документов учреждения по вопросам противодействия коррупции и считать Приложением № 9 к Антикоррупционной политике.</w:t>
      </w:r>
    </w:p>
    <w:p w:rsidR="00AA0E73" w:rsidRPr="00AA0E73" w:rsidRDefault="00AA0E73" w:rsidP="00AA0E73">
      <w:pPr>
        <w:widowControl w:val="0"/>
        <w:shd w:val="clear" w:color="auto" w:fill="FFFFFF"/>
        <w:autoSpaceDE w:val="0"/>
        <w:autoSpaceDN w:val="0"/>
        <w:adjustRightInd w:val="0"/>
        <w:spacing w:line="259" w:lineRule="exact"/>
        <w:ind w:right="82"/>
        <w:jc w:val="both"/>
        <w:rPr>
          <w:color w:val="000000"/>
          <w:spacing w:val="-9"/>
        </w:rPr>
      </w:pPr>
      <w:r w:rsidRPr="00AA0E73">
        <w:rPr>
          <w:color w:val="000000"/>
          <w:spacing w:val="-7"/>
        </w:rPr>
        <w:t>признать утратившими силу.</w:t>
      </w:r>
    </w:p>
    <w:p w:rsidR="00AA0E73" w:rsidRPr="00AA0E73" w:rsidRDefault="007313A8" w:rsidP="00AA0E73">
      <w:pPr>
        <w:widowControl w:val="0"/>
        <w:shd w:val="clear" w:color="auto" w:fill="FFFFFF"/>
        <w:autoSpaceDE w:val="0"/>
        <w:autoSpaceDN w:val="0"/>
        <w:adjustRightInd w:val="0"/>
        <w:spacing w:line="259" w:lineRule="exact"/>
        <w:ind w:right="82"/>
        <w:jc w:val="both"/>
      </w:pPr>
      <w:r>
        <w:rPr>
          <w:color w:val="000000"/>
          <w:spacing w:val="-8"/>
        </w:rPr>
        <w:t>6</w:t>
      </w:r>
      <w:r w:rsidR="00AA0E73" w:rsidRPr="00AA0E73">
        <w:rPr>
          <w:color w:val="000000"/>
          <w:spacing w:val="-8"/>
        </w:rPr>
        <w:t xml:space="preserve">.   </w:t>
      </w:r>
      <w:r w:rsidR="00AA0E73" w:rsidRPr="00AA0E73">
        <w:t>Комиссии по противодействию коррупции в своей работе руководствоваться Положением о комиссии по противодействию коррупции, утвержденным настоящим приказом.</w:t>
      </w:r>
    </w:p>
    <w:p w:rsidR="00AA0E73" w:rsidRPr="00AA0E73" w:rsidRDefault="007313A8" w:rsidP="00AA0E73">
      <w:pPr>
        <w:widowControl w:val="0"/>
        <w:shd w:val="clear" w:color="auto" w:fill="FFFFFF"/>
        <w:autoSpaceDE w:val="0"/>
        <w:autoSpaceDN w:val="0"/>
        <w:adjustRightInd w:val="0"/>
        <w:spacing w:line="259" w:lineRule="exact"/>
        <w:ind w:right="82"/>
        <w:jc w:val="both"/>
        <w:rPr>
          <w:color w:val="000000"/>
          <w:spacing w:val="-5"/>
        </w:rPr>
      </w:pPr>
      <w:r>
        <w:t>7</w:t>
      </w:r>
      <w:r w:rsidR="00AA0E73" w:rsidRPr="00AA0E73">
        <w:t xml:space="preserve">. </w:t>
      </w:r>
      <w:r>
        <w:rPr>
          <w:color w:val="000000"/>
          <w:spacing w:val="-5"/>
        </w:rPr>
        <w:t>Заместителю директора Мякишевой Е.В</w:t>
      </w:r>
      <w:r w:rsidR="00AA0E73" w:rsidRPr="00AA0E73">
        <w:rPr>
          <w:color w:val="000000"/>
          <w:spacing w:val="-5"/>
        </w:rPr>
        <w:t xml:space="preserve">. ознакомить </w:t>
      </w:r>
      <w:r>
        <w:rPr>
          <w:color w:val="000000"/>
          <w:spacing w:val="-5"/>
        </w:rPr>
        <w:t>сотрудников учреждения</w:t>
      </w:r>
      <w:r w:rsidR="00AA0E73" w:rsidRPr="00AA0E73">
        <w:rPr>
          <w:color w:val="000000"/>
          <w:spacing w:val="-5"/>
        </w:rPr>
        <w:t xml:space="preserve">, членов Комиссии по </w:t>
      </w:r>
      <w:r w:rsidR="00AA0E73" w:rsidRPr="00AA0E73">
        <w:rPr>
          <w:color w:val="000000"/>
          <w:spacing w:val="-5"/>
        </w:rPr>
        <w:lastRenderedPageBreak/>
        <w:t>противодействию коррупции с настоящим приказом под подпись.</w:t>
      </w:r>
    </w:p>
    <w:p w:rsidR="00AA0E73" w:rsidRPr="00AA0E73" w:rsidRDefault="007313A8" w:rsidP="00AA0E73">
      <w:pPr>
        <w:widowControl w:val="0"/>
        <w:shd w:val="clear" w:color="auto" w:fill="FFFFFF"/>
        <w:autoSpaceDE w:val="0"/>
        <w:autoSpaceDN w:val="0"/>
        <w:adjustRightInd w:val="0"/>
        <w:spacing w:line="259" w:lineRule="exact"/>
        <w:ind w:right="82"/>
        <w:jc w:val="both"/>
      </w:pPr>
      <w:r>
        <w:t>8</w:t>
      </w:r>
      <w:r w:rsidR="00AA0E73" w:rsidRPr="00AA0E73">
        <w:t>. Контроль за исполнением настоящего приказа оставляю за собой.</w:t>
      </w:r>
    </w:p>
    <w:p w:rsidR="00AA0E73" w:rsidRPr="00AA0E73" w:rsidRDefault="00AA0E73" w:rsidP="00AA0E73">
      <w:pPr>
        <w:widowControl w:val="0"/>
        <w:shd w:val="clear" w:color="auto" w:fill="FFFFFF"/>
        <w:autoSpaceDE w:val="0"/>
        <w:autoSpaceDN w:val="0"/>
        <w:adjustRightInd w:val="0"/>
        <w:spacing w:line="259" w:lineRule="exact"/>
        <w:ind w:right="82"/>
        <w:jc w:val="both"/>
      </w:pPr>
    </w:p>
    <w:p w:rsidR="00AA0E73" w:rsidRPr="00AA0E73" w:rsidRDefault="00AA0E73" w:rsidP="00BC43D1">
      <w:pPr>
        <w:jc w:val="both"/>
      </w:pPr>
      <w:r w:rsidRPr="00AA0E73">
        <w:rPr>
          <w:spacing w:val="-7"/>
        </w:rPr>
        <w:br/>
      </w:r>
    </w:p>
    <w:p w:rsidR="00AA0E73" w:rsidRPr="00AA0E73" w:rsidRDefault="007313A8" w:rsidP="007313A8">
      <w:pPr>
        <w:ind w:left="-284" w:hanging="142"/>
      </w:pPr>
      <w:r>
        <w:t xml:space="preserve">Директор   </w:t>
      </w:r>
      <w:r w:rsidR="00AA0E73" w:rsidRPr="00AA0E73">
        <w:t xml:space="preserve">                                                          </w:t>
      </w:r>
      <w:r>
        <w:t xml:space="preserve">                                                                   </w:t>
      </w:r>
      <w:r w:rsidR="00AA0E73" w:rsidRPr="00AA0E73">
        <w:t xml:space="preserve">  </w:t>
      </w:r>
      <w:r>
        <w:t>Е.А.</w:t>
      </w:r>
      <w:r w:rsidR="00AA0E73" w:rsidRPr="00AA0E73">
        <w:t xml:space="preserve"> </w:t>
      </w:r>
      <w:r>
        <w:t>Ковалева</w:t>
      </w:r>
    </w:p>
    <w:p w:rsidR="00AA0E73" w:rsidRPr="00AA0E73" w:rsidRDefault="00AA0E73" w:rsidP="00AA0E73">
      <w:pPr>
        <w:ind w:left="-284"/>
        <w:jc w:val="both"/>
      </w:pPr>
    </w:p>
    <w:p w:rsidR="00AA0E73" w:rsidRPr="00AA0E73" w:rsidRDefault="00AA0E73" w:rsidP="00AA0E73">
      <w:pPr>
        <w:rPr>
          <w:sz w:val="18"/>
          <w:szCs w:val="18"/>
        </w:rPr>
      </w:pPr>
    </w:p>
    <w:p w:rsidR="00AA0E73" w:rsidRPr="00AA0E73" w:rsidRDefault="00AA0E73" w:rsidP="00AA0E73">
      <w:pPr>
        <w:rPr>
          <w:sz w:val="18"/>
          <w:szCs w:val="18"/>
        </w:rPr>
      </w:pPr>
    </w:p>
    <w:p w:rsidR="00AA0E73" w:rsidRPr="00AA0E73" w:rsidRDefault="00AA0E73" w:rsidP="00AA0E73">
      <w:pPr>
        <w:rPr>
          <w:sz w:val="18"/>
          <w:szCs w:val="18"/>
        </w:rPr>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7313A8" w:rsidRDefault="007313A8" w:rsidP="004A66B1">
      <w:pPr>
        <w:ind w:left="6096"/>
      </w:pPr>
    </w:p>
    <w:p w:rsidR="004A66B1" w:rsidRDefault="004A66B1" w:rsidP="004A66B1">
      <w:pPr>
        <w:ind w:left="6096"/>
      </w:pPr>
      <w:r>
        <w:lastRenderedPageBreak/>
        <w:t>УТВЕРЖД</w:t>
      </w:r>
      <w:r w:rsidR="0007250D">
        <w:t>АЮ</w:t>
      </w:r>
      <w:r>
        <w:t xml:space="preserve">:  </w:t>
      </w:r>
    </w:p>
    <w:p w:rsidR="004A66B1" w:rsidRDefault="004A66B1" w:rsidP="004A66B1">
      <w:pPr>
        <w:ind w:left="6096"/>
      </w:pPr>
      <w:r>
        <w:t>Директор ГАУ «КЦСОН</w:t>
      </w:r>
    </w:p>
    <w:p w:rsidR="004A66B1" w:rsidRDefault="007313A8" w:rsidP="004A66B1">
      <w:pPr>
        <w:ind w:left="6096"/>
      </w:pPr>
      <w:r>
        <w:t>Верхотурского района</w:t>
      </w:r>
      <w:r w:rsidR="004A66B1">
        <w:t>»</w:t>
      </w:r>
    </w:p>
    <w:p w:rsidR="004A66B1" w:rsidRDefault="004A66B1" w:rsidP="004A66B1">
      <w:pPr>
        <w:ind w:left="6096"/>
      </w:pPr>
      <w:r>
        <w:t>____________</w:t>
      </w:r>
      <w:r w:rsidR="00ED02DC">
        <w:t>Е.</w:t>
      </w:r>
      <w:r>
        <w:t>.</w:t>
      </w:r>
      <w:r w:rsidR="00ED02DC">
        <w:t>А</w:t>
      </w:r>
      <w:r>
        <w:t xml:space="preserve">. Луначева </w:t>
      </w:r>
    </w:p>
    <w:p w:rsidR="00E934AB" w:rsidRDefault="0047079A" w:rsidP="004A66B1">
      <w:pPr>
        <w:ind w:left="6096"/>
      </w:pPr>
      <w:r>
        <w:t>«</w:t>
      </w:r>
      <w:r w:rsidR="00ED02DC">
        <w:t>19</w:t>
      </w:r>
      <w:r>
        <w:t>»</w:t>
      </w:r>
      <w:r w:rsidR="00ED02DC">
        <w:t xml:space="preserve">сентября </w:t>
      </w:r>
      <w:r>
        <w:t>202</w:t>
      </w:r>
      <w:r w:rsidR="00ED02DC">
        <w:t>3</w:t>
      </w:r>
      <w:r w:rsidR="004A66B1">
        <w:t>г</w:t>
      </w:r>
    </w:p>
    <w:p w:rsidR="004A66B1" w:rsidRDefault="004A66B1" w:rsidP="004A66B1">
      <w:pPr>
        <w:ind w:left="6096"/>
      </w:pPr>
      <w:r>
        <w:t>Приложение№ 1</w:t>
      </w:r>
    </w:p>
    <w:p w:rsidR="004A66B1" w:rsidRDefault="00304046" w:rsidP="004A66B1">
      <w:pPr>
        <w:ind w:left="6096"/>
      </w:pPr>
      <w:r>
        <w:t xml:space="preserve">к </w:t>
      </w:r>
      <w:r w:rsidRPr="007B6585">
        <w:t>приказу №</w:t>
      </w:r>
      <w:r w:rsidR="00ED02DC">
        <w:t>83</w:t>
      </w:r>
      <w:r w:rsidR="00CB02F9">
        <w:t xml:space="preserve"> от </w:t>
      </w:r>
      <w:r w:rsidR="00ED02DC">
        <w:t>19</w:t>
      </w:r>
      <w:r w:rsidR="00CB02F9">
        <w:t>.0</w:t>
      </w:r>
      <w:r w:rsidR="00ED02DC">
        <w:t>9</w:t>
      </w:r>
      <w:r w:rsidR="00CB02F9">
        <w:t>.202</w:t>
      </w:r>
      <w:r w:rsidR="00ED02DC">
        <w:t>3</w:t>
      </w:r>
    </w:p>
    <w:p w:rsidR="004A66B1" w:rsidRDefault="004A66B1" w:rsidP="004A66B1">
      <w:pPr>
        <w:ind w:left="6096"/>
      </w:pPr>
    </w:p>
    <w:p w:rsidR="00E934AB" w:rsidRDefault="00E934AB" w:rsidP="004A66B1">
      <w:pPr>
        <w:ind w:left="6096"/>
      </w:pPr>
    </w:p>
    <w:p w:rsidR="00E934AB" w:rsidRDefault="00E934AB" w:rsidP="001E743C"/>
    <w:p w:rsidR="00E934AB" w:rsidRDefault="00E934AB" w:rsidP="001E743C"/>
    <w:p w:rsidR="00E934AB" w:rsidRDefault="00E934AB" w:rsidP="001E743C"/>
    <w:p w:rsidR="00E934AB" w:rsidRDefault="00E934AB" w:rsidP="00402421">
      <w:pPr>
        <w:jc w:val="center"/>
      </w:pPr>
    </w:p>
    <w:p w:rsidR="00E934AB" w:rsidRPr="008B05EC" w:rsidRDefault="00E934AB" w:rsidP="00402421">
      <w:pPr>
        <w:jc w:val="center"/>
        <w:rPr>
          <w:b/>
        </w:rPr>
      </w:pPr>
      <w:r w:rsidRPr="008B05EC">
        <w:rPr>
          <w:b/>
        </w:rPr>
        <w:t>АНТИКОРРУПЦИОННАЯ  ПОЛИТИКА</w:t>
      </w:r>
    </w:p>
    <w:p w:rsidR="008B05EC" w:rsidRPr="008B05EC" w:rsidRDefault="0020025B" w:rsidP="00402421">
      <w:pPr>
        <w:jc w:val="center"/>
        <w:rPr>
          <w:b/>
          <w:sz w:val="28"/>
          <w:szCs w:val="28"/>
        </w:rPr>
      </w:pPr>
      <w:r>
        <w:rPr>
          <w:b/>
          <w:sz w:val="28"/>
          <w:szCs w:val="28"/>
        </w:rPr>
        <w:t>г</w:t>
      </w:r>
      <w:r w:rsidR="008B05EC" w:rsidRPr="008B05EC">
        <w:rPr>
          <w:b/>
          <w:sz w:val="28"/>
          <w:szCs w:val="28"/>
        </w:rPr>
        <w:t xml:space="preserve">осударственного автономного учреждения социального обслуживания </w:t>
      </w:r>
    </w:p>
    <w:p w:rsidR="008B05EC" w:rsidRPr="008B05EC" w:rsidRDefault="008B05EC" w:rsidP="00402421">
      <w:pPr>
        <w:jc w:val="center"/>
        <w:rPr>
          <w:b/>
          <w:sz w:val="28"/>
          <w:szCs w:val="28"/>
        </w:rPr>
      </w:pPr>
      <w:r w:rsidRPr="008B05EC">
        <w:rPr>
          <w:b/>
          <w:sz w:val="28"/>
          <w:szCs w:val="28"/>
        </w:rPr>
        <w:t>Свердловской области</w:t>
      </w:r>
    </w:p>
    <w:p w:rsidR="004A66B1" w:rsidRDefault="008B05EC" w:rsidP="00402421">
      <w:pPr>
        <w:jc w:val="center"/>
        <w:rPr>
          <w:b/>
          <w:sz w:val="28"/>
          <w:szCs w:val="28"/>
        </w:rPr>
      </w:pPr>
      <w:r w:rsidRPr="008B05EC">
        <w:rPr>
          <w:b/>
          <w:sz w:val="28"/>
          <w:szCs w:val="28"/>
        </w:rPr>
        <w:t xml:space="preserve">«Комплексный центр социального обслуживания населения </w:t>
      </w:r>
    </w:p>
    <w:p w:rsidR="008B05EC" w:rsidRPr="008B05EC" w:rsidRDefault="003A12C6" w:rsidP="00402421">
      <w:pPr>
        <w:jc w:val="center"/>
        <w:rPr>
          <w:b/>
          <w:sz w:val="28"/>
          <w:szCs w:val="28"/>
        </w:rPr>
      </w:pPr>
      <w:r w:rsidRPr="003A12C6">
        <w:rPr>
          <w:b/>
          <w:color w:val="000000"/>
          <w:spacing w:val="-7"/>
          <w:sz w:val="28"/>
          <w:szCs w:val="28"/>
        </w:rPr>
        <w:t>Верхотурского района</w:t>
      </w:r>
      <w:r w:rsidR="008B05EC" w:rsidRPr="008B05EC">
        <w:rPr>
          <w:b/>
          <w:sz w:val="28"/>
          <w:szCs w:val="28"/>
        </w:rPr>
        <w:t>»</w:t>
      </w:r>
    </w:p>
    <w:p w:rsidR="00E934AB" w:rsidRDefault="00E934AB" w:rsidP="00402421">
      <w:pPr>
        <w:jc w:val="center"/>
        <w:rPr>
          <w:b/>
          <w:sz w:val="28"/>
          <w:szCs w:val="28"/>
        </w:rPr>
      </w:pPr>
    </w:p>
    <w:p w:rsidR="008B05EC" w:rsidRDefault="008B05EC" w:rsidP="00402421">
      <w:pPr>
        <w:jc w:val="cente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8B05EC" w:rsidRDefault="008B05EC" w:rsidP="001E743C">
      <w:pPr>
        <w:rPr>
          <w:b/>
          <w:sz w:val="28"/>
          <w:szCs w:val="28"/>
        </w:rPr>
      </w:pPr>
    </w:p>
    <w:p w:rsidR="004A66B1" w:rsidRDefault="004A66B1" w:rsidP="001E743C">
      <w:pPr>
        <w:rPr>
          <w:b/>
          <w:sz w:val="28"/>
          <w:szCs w:val="28"/>
        </w:rPr>
      </w:pPr>
    </w:p>
    <w:p w:rsidR="003A12C6" w:rsidRDefault="003A12C6" w:rsidP="001E743C">
      <w:pPr>
        <w:pStyle w:val="Default"/>
        <w:pBdr>
          <w:bottom w:val="single" w:sz="4" w:space="1" w:color="auto"/>
        </w:pBdr>
        <w:jc w:val="center"/>
        <w:rPr>
          <w:b/>
          <w:bCs/>
        </w:rPr>
      </w:pPr>
    </w:p>
    <w:p w:rsidR="003A12C6" w:rsidRDefault="003A12C6" w:rsidP="001E743C">
      <w:pPr>
        <w:pStyle w:val="Default"/>
        <w:pBdr>
          <w:bottom w:val="single" w:sz="4" w:space="1" w:color="auto"/>
        </w:pBdr>
        <w:jc w:val="center"/>
        <w:rPr>
          <w:b/>
          <w:bCs/>
        </w:rPr>
      </w:pPr>
    </w:p>
    <w:p w:rsidR="003A12C6" w:rsidRDefault="003A12C6" w:rsidP="001E743C">
      <w:pPr>
        <w:pStyle w:val="Default"/>
        <w:pBdr>
          <w:bottom w:val="single" w:sz="4" w:space="1" w:color="auto"/>
        </w:pBdr>
        <w:jc w:val="center"/>
        <w:rPr>
          <w:b/>
          <w:bCs/>
        </w:rPr>
      </w:pPr>
    </w:p>
    <w:p w:rsidR="003A12C6" w:rsidRDefault="003A12C6" w:rsidP="001E743C">
      <w:pPr>
        <w:pStyle w:val="Default"/>
        <w:pBdr>
          <w:bottom w:val="single" w:sz="4" w:space="1" w:color="auto"/>
        </w:pBdr>
        <w:jc w:val="center"/>
        <w:rPr>
          <w:b/>
          <w:bCs/>
        </w:rPr>
      </w:pPr>
    </w:p>
    <w:p w:rsidR="001E743C" w:rsidRPr="004A66B1" w:rsidRDefault="001E743C" w:rsidP="001E743C">
      <w:pPr>
        <w:pStyle w:val="Default"/>
        <w:pBdr>
          <w:bottom w:val="single" w:sz="4" w:space="1" w:color="auto"/>
        </w:pBdr>
        <w:jc w:val="center"/>
        <w:rPr>
          <w:b/>
          <w:bCs/>
        </w:rPr>
      </w:pPr>
      <w:r w:rsidRPr="004A66B1">
        <w:rPr>
          <w:b/>
          <w:bCs/>
        </w:rPr>
        <w:t>Антикоррупционная политика</w:t>
      </w:r>
    </w:p>
    <w:p w:rsidR="008B05EC" w:rsidRPr="004A66B1" w:rsidRDefault="006964E7" w:rsidP="008B05EC">
      <w:pPr>
        <w:jc w:val="center"/>
        <w:rPr>
          <w:b/>
        </w:rPr>
      </w:pPr>
      <w:r w:rsidRPr="004A66B1">
        <w:rPr>
          <w:b/>
        </w:rPr>
        <w:t>г</w:t>
      </w:r>
      <w:r w:rsidR="008B05EC" w:rsidRPr="004A66B1">
        <w:rPr>
          <w:b/>
        </w:rPr>
        <w:t xml:space="preserve">осударственного автономного учреждения социального обслуживания </w:t>
      </w:r>
    </w:p>
    <w:p w:rsidR="008B05EC" w:rsidRPr="004A66B1" w:rsidRDefault="008B05EC" w:rsidP="008B05EC">
      <w:pPr>
        <w:jc w:val="center"/>
        <w:rPr>
          <w:b/>
        </w:rPr>
      </w:pPr>
      <w:r w:rsidRPr="004A66B1">
        <w:rPr>
          <w:b/>
        </w:rPr>
        <w:t xml:space="preserve">Свердловской области «Комплексный центр социального обслуживания населения </w:t>
      </w:r>
      <w:r w:rsidR="003A12C6" w:rsidRPr="003A12C6">
        <w:rPr>
          <w:b/>
          <w:color w:val="000000"/>
          <w:spacing w:val="-7"/>
        </w:rPr>
        <w:t>Верхотурского района</w:t>
      </w:r>
      <w:r w:rsidRPr="003A12C6">
        <w:rPr>
          <w:b/>
        </w:rPr>
        <w:t>»</w:t>
      </w:r>
    </w:p>
    <w:p w:rsidR="008B05EC" w:rsidRPr="004A66B1" w:rsidRDefault="008B05EC" w:rsidP="008B05EC">
      <w:pPr>
        <w:pStyle w:val="Default"/>
        <w:pBdr>
          <w:bottom w:val="single" w:sz="4" w:space="1" w:color="auto"/>
        </w:pBdr>
        <w:jc w:val="center"/>
        <w:rPr>
          <w:b/>
          <w:bCs/>
        </w:rPr>
      </w:pPr>
    </w:p>
    <w:p w:rsidR="008B05EC" w:rsidRPr="004A66B1" w:rsidRDefault="008B05EC" w:rsidP="001E743C">
      <w:pPr>
        <w:pStyle w:val="Default"/>
        <w:ind w:firstLine="567"/>
        <w:jc w:val="center"/>
        <w:rPr>
          <w:b/>
          <w:bCs/>
        </w:rPr>
      </w:pPr>
    </w:p>
    <w:p w:rsidR="001E743C" w:rsidRDefault="001E743C" w:rsidP="00D23DBC">
      <w:pPr>
        <w:pStyle w:val="Default"/>
        <w:ind w:firstLine="567"/>
        <w:jc w:val="center"/>
        <w:rPr>
          <w:b/>
          <w:bCs/>
        </w:rPr>
      </w:pPr>
      <w:r w:rsidRPr="004A66B1">
        <w:rPr>
          <w:b/>
          <w:bCs/>
        </w:rPr>
        <w:t>1. Понятие, цели и задачи антикоррупционной политики</w:t>
      </w:r>
    </w:p>
    <w:p w:rsidR="004A66B1" w:rsidRPr="004A66B1" w:rsidRDefault="004A66B1" w:rsidP="00D23DBC">
      <w:pPr>
        <w:pStyle w:val="Default"/>
        <w:ind w:firstLine="567"/>
        <w:jc w:val="center"/>
      </w:pPr>
    </w:p>
    <w:p w:rsidR="001E743C" w:rsidRPr="004A66B1" w:rsidRDefault="001E743C" w:rsidP="00D23DBC">
      <w:pPr>
        <w:ind w:firstLine="567"/>
        <w:jc w:val="both"/>
      </w:pPr>
      <w:r w:rsidRPr="004A66B1">
        <w:t xml:space="preserve">1.1. Антикоррупционная политика </w:t>
      </w:r>
      <w:r w:rsidR="008B05EC" w:rsidRPr="004A66B1">
        <w:t>государственного автономного учреждения социального обслуживания Свердловской области «Комплексный центр социального обслуживания населения</w:t>
      </w:r>
      <w:r w:rsidR="003A12C6">
        <w:t xml:space="preserve"> </w:t>
      </w:r>
      <w:r w:rsidR="003A12C6">
        <w:rPr>
          <w:color w:val="000000"/>
          <w:spacing w:val="-7"/>
        </w:rPr>
        <w:t>Верхотурского района</w:t>
      </w:r>
      <w:r w:rsidR="008B05EC" w:rsidRPr="004A66B1">
        <w:t xml:space="preserve">»(далее – учреждение) </w:t>
      </w:r>
      <w:r w:rsidRPr="004A66B1">
        <w:t>представляет собой комплекс взаимосвязанных принципов, процедур и конкретных мероприятий, направленных на предупреждение коррупции в деятельности учреждения</w:t>
      </w:r>
      <w:r w:rsidR="006359B2" w:rsidRPr="004A66B1">
        <w:t>.</w:t>
      </w:r>
    </w:p>
    <w:p w:rsidR="001E743C" w:rsidRPr="004A66B1" w:rsidRDefault="001E743C" w:rsidP="00D23DBC">
      <w:pPr>
        <w:pStyle w:val="Default"/>
        <w:ind w:firstLine="567"/>
        <w:jc w:val="both"/>
      </w:pPr>
      <w:r w:rsidRPr="004A66B1">
        <w:t xml:space="preserve">Антикоррупционная политика </w:t>
      </w:r>
      <w:r w:rsidR="006359B2" w:rsidRPr="004A66B1">
        <w:t>учреждения</w:t>
      </w:r>
      <w:r w:rsidRPr="004A66B1">
        <w:t xml:space="preserve"> (далее – Антикоррупционная политика) разработана в соответствии с Конституцией Российской Федерации</w:t>
      </w:r>
      <w:r w:rsidR="00C865CA">
        <w:t xml:space="preserve">, </w:t>
      </w:r>
      <w:r w:rsidR="00C865CA" w:rsidRPr="00C865CA">
        <w:t>Федерального закона N 273-ФЗ "О противодействии коррупции" от 25 декабря 2008 г., Трудового кодекса Российской Федерации, Федерального закона N 223-ФЗ "О закупках товаров, работ, услуг отдельными видами юридических лиц" от 18 июля 2011 г., Федерального закона N 7-ФЗ "О некоммерческих организациях" от 12 января 1996 г., Кодекса Российской Федерации об административных правонарушениях,  иных нормативных правовых актов Российской Федерации, Кодексом этики и служебного поведения работников учреждения</w:t>
      </w:r>
      <w:r w:rsidR="00DF6D1D" w:rsidRPr="004A66B1">
        <w:t>.</w:t>
      </w:r>
    </w:p>
    <w:p w:rsidR="001E743C" w:rsidRPr="004A66B1" w:rsidRDefault="001E743C" w:rsidP="00D23DBC">
      <w:pPr>
        <w:pStyle w:val="Default"/>
        <w:spacing w:after="27"/>
        <w:ind w:firstLine="567"/>
        <w:jc w:val="both"/>
      </w:pPr>
      <w:r w:rsidRPr="004A66B1">
        <w:t xml:space="preserve">1.2. Целью Антикоррупционной политики является формирование единого подхода к </w:t>
      </w:r>
      <w:r w:rsidR="006359B2" w:rsidRPr="004A66B1">
        <w:t>организа</w:t>
      </w:r>
      <w:r w:rsidRPr="004A66B1">
        <w:t xml:space="preserve">ции работы по предупреждению коррупции. </w:t>
      </w:r>
    </w:p>
    <w:p w:rsidR="001E743C" w:rsidRPr="004A66B1" w:rsidRDefault="001E743C" w:rsidP="00D23DBC">
      <w:pPr>
        <w:pStyle w:val="Default"/>
        <w:ind w:firstLine="567"/>
        <w:jc w:val="both"/>
      </w:pPr>
      <w:r w:rsidRPr="004A66B1">
        <w:t xml:space="preserve">1.3. Задачами Антикоррупционной политики являются: </w:t>
      </w:r>
    </w:p>
    <w:p w:rsidR="001E743C" w:rsidRPr="004A66B1" w:rsidRDefault="001E743C" w:rsidP="00D23DBC">
      <w:pPr>
        <w:pStyle w:val="Default"/>
        <w:ind w:firstLine="567"/>
        <w:jc w:val="both"/>
      </w:pPr>
      <w:r w:rsidRPr="004A66B1">
        <w:t xml:space="preserve">– информирование работников </w:t>
      </w:r>
      <w:r w:rsidR="006359B2" w:rsidRPr="004A66B1">
        <w:t>учреждения</w:t>
      </w:r>
      <w:r w:rsidRPr="004A66B1">
        <w:t xml:space="preserve"> о нормативно-правовом обеспечении работы по предупреждению коррупции и ответственности за совершение коррупционных правонарушений; </w:t>
      </w:r>
    </w:p>
    <w:p w:rsidR="001E743C" w:rsidRPr="004A66B1" w:rsidRDefault="001E743C" w:rsidP="00D23DBC">
      <w:pPr>
        <w:pStyle w:val="Default"/>
        <w:ind w:firstLine="567"/>
        <w:jc w:val="both"/>
      </w:pPr>
      <w:r w:rsidRPr="004A66B1">
        <w:t xml:space="preserve">– определение основных принципов работы по предупреждению коррупции в </w:t>
      </w:r>
      <w:r w:rsidR="006359B2" w:rsidRPr="004A66B1">
        <w:t>учреждении</w:t>
      </w:r>
      <w:r w:rsidRPr="004A66B1">
        <w:t xml:space="preserve">; </w:t>
      </w:r>
    </w:p>
    <w:p w:rsidR="001E743C" w:rsidRPr="004A66B1" w:rsidRDefault="001E743C" w:rsidP="00D23DBC">
      <w:pPr>
        <w:pStyle w:val="Default"/>
        <w:ind w:firstLine="567"/>
        <w:jc w:val="both"/>
      </w:pPr>
      <w:r w:rsidRPr="004A66B1">
        <w:t xml:space="preserve">– методическое обеспечение разработки и реализации мер, направленных на профилактику и противодействие коррупции в </w:t>
      </w:r>
      <w:r w:rsidR="006359B2" w:rsidRPr="004A66B1">
        <w:t>учреждении</w:t>
      </w:r>
      <w:r w:rsidR="00320396" w:rsidRPr="004A66B1">
        <w:t>;</w:t>
      </w:r>
    </w:p>
    <w:p w:rsidR="001E743C" w:rsidRPr="004A66B1" w:rsidRDefault="001E743C" w:rsidP="00D23DBC">
      <w:pPr>
        <w:pStyle w:val="Default"/>
        <w:ind w:firstLine="567"/>
        <w:jc w:val="both"/>
      </w:pPr>
      <w:r w:rsidRPr="004A66B1">
        <w:t xml:space="preserve">– определение должностных лиц </w:t>
      </w:r>
      <w:r w:rsidR="0048334E" w:rsidRPr="004A66B1">
        <w:t>учреждения</w:t>
      </w:r>
      <w:r w:rsidRPr="004A66B1">
        <w:t xml:space="preserve">, ответственных за реализацию Антикоррупционной политики; </w:t>
      </w:r>
    </w:p>
    <w:p w:rsidR="001E743C" w:rsidRPr="004A66B1" w:rsidRDefault="001E743C" w:rsidP="00D23DBC">
      <w:pPr>
        <w:ind w:firstLine="567"/>
        <w:jc w:val="both"/>
      </w:pPr>
      <w:r w:rsidRPr="004A66B1">
        <w:t>– закрепление ответственности работников за несоблюдение требований Антикоррупционной политики.</w:t>
      </w:r>
    </w:p>
    <w:p w:rsidR="001E743C" w:rsidRPr="004A66B1" w:rsidRDefault="001E743C" w:rsidP="00D23DBC">
      <w:pPr>
        <w:ind w:firstLine="567"/>
        <w:jc w:val="both"/>
      </w:pPr>
    </w:p>
    <w:p w:rsidR="001E743C" w:rsidRDefault="001E743C" w:rsidP="00D23DBC">
      <w:pPr>
        <w:ind w:firstLine="567"/>
        <w:jc w:val="center"/>
        <w:rPr>
          <w:b/>
          <w:bCs/>
        </w:rPr>
      </w:pPr>
      <w:r w:rsidRPr="004A66B1">
        <w:rPr>
          <w:b/>
          <w:bCs/>
        </w:rPr>
        <w:t>2. Термины и определения</w:t>
      </w:r>
    </w:p>
    <w:p w:rsidR="004A66B1" w:rsidRPr="004A66B1" w:rsidRDefault="004A66B1" w:rsidP="00D23DBC">
      <w:pPr>
        <w:ind w:firstLine="567"/>
        <w:jc w:val="center"/>
      </w:pPr>
    </w:p>
    <w:p w:rsidR="001E743C" w:rsidRPr="004A66B1" w:rsidRDefault="001E743C" w:rsidP="00D23DBC">
      <w:pPr>
        <w:ind w:firstLine="567"/>
        <w:jc w:val="both"/>
      </w:pPr>
      <w:r w:rsidRPr="004A66B1">
        <w:t xml:space="preserve">2.1. В целях настоящей Антикоррупционной политики применяются следующие термины и определения: </w:t>
      </w:r>
    </w:p>
    <w:p w:rsidR="001E743C" w:rsidRPr="004A66B1" w:rsidRDefault="00C865CA" w:rsidP="00D23DBC">
      <w:pPr>
        <w:ind w:firstLine="567"/>
        <w:jc w:val="both"/>
      </w:pPr>
      <w:r>
        <w:rPr>
          <w:b/>
          <w:bCs/>
        </w:rPr>
        <w:t>а</w:t>
      </w:r>
      <w:r w:rsidR="001E743C" w:rsidRPr="004A66B1">
        <w:rPr>
          <w:b/>
          <w:bCs/>
        </w:rPr>
        <w:t xml:space="preserve">нтикоррупционная политика </w:t>
      </w:r>
      <w:r w:rsidR="001E743C" w:rsidRPr="004A66B1">
        <w:t xml:space="preserve">– утвержденный в установленном порядке документ, определяющий комплекс взаимосвязанных принципов, процедур и конкретных мероприятий, направленных на предупреждение коррупции в деятельности </w:t>
      </w:r>
      <w:r w:rsidR="0048334E" w:rsidRPr="004A66B1">
        <w:t>учреждения</w:t>
      </w:r>
      <w:r w:rsidR="001E743C" w:rsidRPr="004A66B1">
        <w:t xml:space="preserve">; </w:t>
      </w:r>
    </w:p>
    <w:p w:rsidR="001E743C" w:rsidRPr="004A66B1" w:rsidRDefault="001E743C" w:rsidP="00D23DBC">
      <w:pPr>
        <w:ind w:firstLine="567"/>
        <w:jc w:val="both"/>
      </w:pPr>
      <w:r w:rsidRPr="004A66B1">
        <w:rPr>
          <w:b/>
          <w:bCs/>
        </w:rPr>
        <w:t xml:space="preserve">аффилированные лица - </w:t>
      </w:r>
      <w:r w:rsidRPr="004A66B1">
        <w:t xml:space="preserve">физические и юридические лица, способные оказывать влияние на деятельность </w:t>
      </w:r>
      <w:r w:rsidR="0048334E" w:rsidRPr="004A66B1">
        <w:t>учреждения</w:t>
      </w:r>
      <w:r w:rsidRPr="004A66B1">
        <w:t xml:space="preserve">; </w:t>
      </w:r>
    </w:p>
    <w:p w:rsidR="001E743C" w:rsidRPr="004A66B1" w:rsidRDefault="001E743C" w:rsidP="00D23DBC">
      <w:pPr>
        <w:ind w:firstLine="567"/>
        <w:jc w:val="both"/>
      </w:pPr>
      <w:r w:rsidRPr="004A66B1">
        <w:rPr>
          <w:b/>
          <w:bCs/>
        </w:rPr>
        <w:t xml:space="preserve">взятка </w:t>
      </w:r>
      <w:r w:rsidRPr="004A66B1">
        <w:t xml:space="preserve">–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w:t>
      </w:r>
      <w:r w:rsidRPr="004A66B1">
        <w:lastRenderedPageBreak/>
        <w:t xml:space="preserve">способствовать таким действиям (бездействию), а равно за общее покровительство или попустительство по службе. </w:t>
      </w:r>
    </w:p>
    <w:p w:rsidR="001E743C" w:rsidRPr="004A66B1" w:rsidRDefault="00320396" w:rsidP="00D23DBC">
      <w:pPr>
        <w:ind w:firstLine="567"/>
        <w:jc w:val="both"/>
      </w:pPr>
      <w:r w:rsidRPr="004A66B1">
        <w:rPr>
          <w:b/>
          <w:bCs/>
        </w:rPr>
        <w:t>з</w:t>
      </w:r>
      <w:r w:rsidR="001E743C" w:rsidRPr="004A66B1">
        <w:rPr>
          <w:b/>
          <w:bCs/>
        </w:rPr>
        <w:t xml:space="preserve">акон о противодействии коррупции </w:t>
      </w:r>
      <w:r w:rsidR="001E743C" w:rsidRPr="004A66B1">
        <w:t>– Федеральный закон от 25.12.2008 № 273-ФЗ «О противодействии коррупции»;</w:t>
      </w:r>
    </w:p>
    <w:p w:rsidR="001E743C" w:rsidRPr="004A66B1" w:rsidRDefault="001E743C" w:rsidP="00D23DBC">
      <w:pPr>
        <w:ind w:firstLine="567"/>
        <w:jc w:val="both"/>
      </w:pPr>
      <w:r w:rsidRPr="004A66B1">
        <w:rPr>
          <w:b/>
          <w:bCs/>
        </w:rPr>
        <w:t xml:space="preserve">законодательство о противодействии коррупции </w:t>
      </w:r>
      <w:r w:rsidRPr="004A66B1">
        <w:t xml:space="preserve">– Федеральный закон от 25.12.2008 № 273-ФЗ «О противодействии коррупции», другие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w:t>
      </w:r>
      <w:r w:rsidR="0048334E" w:rsidRPr="004A66B1">
        <w:t>Свердловской</w:t>
      </w:r>
      <w:r w:rsidRPr="004A66B1">
        <w:t xml:space="preserve"> области и муниципальные правовые акты; </w:t>
      </w:r>
    </w:p>
    <w:p w:rsidR="00367934" w:rsidRDefault="001E743C" w:rsidP="00D23DBC">
      <w:pPr>
        <w:ind w:firstLine="567"/>
        <w:jc w:val="both"/>
      </w:pPr>
      <w:r w:rsidRPr="004A66B1">
        <w:rPr>
          <w:b/>
          <w:bCs/>
        </w:rPr>
        <w:t xml:space="preserve">комиссия </w:t>
      </w:r>
      <w:r w:rsidRPr="004A66B1">
        <w:t xml:space="preserve">- комиссия по противодействию коррупции; </w:t>
      </w:r>
    </w:p>
    <w:p w:rsidR="001E743C" w:rsidRPr="004A66B1" w:rsidRDefault="001E743C" w:rsidP="00D23DBC">
      <w:pPr>
        <w:ind w:firstLine="567"/>
        <w:jc w:val="both"/>
      </w:pPr>
      <w:r w:rsidRPr="004A66B1">
        <w:rPr>
          <w:b/>
          <w:bCs/>
        </w:rPr>
        <w:t xml:space="preserve">коммерческий подкуп </w:t>
      </w:r>
      <w:r w:rsidRPr="004A66B1">
        <w:t>– незаконн</w:t>
      </w:r>
      <w:r w:rsidR="00815194">
        <w:t>ая</w:t>
      </w:r>
      <w:r w:rsidRPr="004A66B1">
        <w:t xml:space="preserve">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rsidR="001E743C" w:rsidRPr="004A66B1" w:rsidRDefault="001E743C" w:rsidP="00D23DBC">
      <w:pPr>
        <w:ind w:firstLine="567"/>
        <w:jc w:val="both"/>
      </w:pPr>
      <w:r w:rsidRPr="004A66B1">
        <w:rPr>
          <w:b/>
          <w:bCs/>
        </w:rPr>
        <w:t xml:space="preserve">конфликт интересов </w:t>
      </w:r>
      <w:r w:rsidRPr="004A66B1">
        <w:t xml:space="preserve">– ситуация, когда личная заинтересованность (прямая или косвенная) лица, замещающего должность, пребывание в которой обязывает это лицо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t>
      </w:r>
    </w:p>
    <w:p w:rsidR="001E743C" w:rsidRPr="004A66B1" w:rsidRDefault="001E743C" w:rsidP="00D23DBC">
      <w:pPr>
        <w:ind w:firstLine="567"/>
        <w:jc w:val="both"/>
      </w:pPr>
      <w:r w:rsidRPr="004A66B1">
        <w:rPr>
          <w:b/>
          <w:bCs/>
        </w:rPr>
        <w:t xml:space="preserve">контрагент </w:t>
      </w:r>
      <w:r w:rsidRPr="004A66B1">
        <w:t xml:space="preserve">– любое российское или иностранное юридическое или физическое лицо, с которым </w:t>
      </w:r>
      <w:r w:rsidR="0048334E" w:rsidRPr="004A66B1">
        <w:t>учреждение</w:t>
      </w:r>
      <w:r w:rsidRPr="004A66B1">
        <w:t xml:space="preserve"> вступает в договорные отношения, за исключением трудовых отношений; </w:t>
      </w:r>
    </w:p>
    <w:p w:rsidR="001E743C" w:rsidRPr="004A66B1" w:rsidRDefault="001E743C" w:rsidP="00D23DBC">
      <w:pPr>
        <w:ind w:firstLine="567"/>
        <w:jc w:val="both"/>
      </w:pPr>
      <w:r w:rsidRPr="004A66B1">
        <w:rPr>
          <w:b/>
          <w:bCs/>
        </w:rPr>
        <w:t xml:space="preserve">коррупция </w:t>
      </w:r>
      <w:r w:rsidRPr="004A66B1">
        <w:t xml:space="preserve">–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p>
    <w:p w:rsidR="001E743C" w:rsidRPr="004A66B1" w:rsidRDefault="001E743C" w:rsidP="00D23DBC">
      <w:pPr>
        <w:ind w:firstLine="567"/>
        <w:jc w:val="both"/>
      </w:pPr>
      <w:r w:rsidRPr="004A66B1">
        <w:rPr>
          <w:b/>
          <w:bCs/>
        </w:rPr>
        <w:t xml:space="preserve">личная заинтересованность </w:t>
      </w:r>
      <w:r w:rsidRPr="00DB7D9B">
        <w:rPr>
          <w:b/>
          <w:bCs/>
        </w:rPr>
        <w:t>работника</w:t>
      </w:r>
      <w:r w:rsidRPr="004A66B1">
        <w:t xml:space="preserve"> - это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указанным лицом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указанное лицо и (или) лица, состоящие с ним в близком родстве или свойстве, связаны имущественными, корпоративными или иными близкими отношениями; </w:t>
      </w:r>
    </w:p>
    <w:p w:rsidR="001E743C" w:rsidRPr="004A66B1" w:rsidRDefault="001E743C" w:rsidP="00D23DBC">
      <w:pPr>
        <w:ind w:firstLine="567"/>
        <w:jc w:val="both"/>
      </w:pPr>
      <w:r w:rsidRPr="004A66B1">
        <w:rPr>
          <w:b/>
          <w:bCs/>
        </w:rPr>
        <w:t xml:space="preserve">официальный сайт </w:t>
      </w:r>
      <w:r w:rsidRPr="004A66B1">
        <w:t xml:space="preserve">– сайт </w:t>
      </w:r>
      <w:r w:rsidR="00CE6A04" w:rsidRPr="004A66B1">
        <w:t xml:space="preserve">учреждения </w:t>
      </w:r>
      <w:r w:rsidRPr="004A66B1">
        <w:t xml:space="preserve"> в информационно-телекоммуникационной сети «Интернет», содержащий информацию о деятельности </w:t>
      </w:r>
      <w:r w:rsidR="00CE6A04" w:rsidRPr="004A66B1">
        <w:t>учреждения</w:t>
      </w:r>
      <w:r w:rsidRPr="004A66B1">
        <w:t xml:space="preserve">, электронный адрес которого включает доменное имя, права на которое принадлежат </w:t>
      </w:r>
      <w:r w:rsidR="00CE6A04" w:rsidRPr="004A66B1">
        <w:t>учреждению</w:t>
      </w:r>
      <w:r w:rsidRPr="004A66B1">
        <w:t xml:space="preserve">; </w:t>
      </w:r>
    </w:p>
    <w:p w:rsidR="001E743C" w:rsidRPr="004A66B1" w:rsidRDefault="001E743C" w:rsidP="00D23DBC">
      <w:pPr>
        <w:ind w:firstLine="567"/>
        <w:jc w:val="both"/>
      </w:pPr>
      <w:r w:rsidRPr="004A66B1">
        <w:rPr>
          <w:b/>
          <w:bCs/>
        </w:rPr>
        <w:t xml:space="preserve">план противодействия коррупции </w:t>
      </w:r>
      <w:r w:rsidRPr="004A66B1">
        <w:t xml:space="preserve">– ежегодно утверждаемый </w:t>
      </w:r>
      <w:r w:rsidR="00441D4A" w:rsidRPr="004A66B1">
        <w:t>директором</w:t>
      </w:r>
      <w:r w:rsidR="00CE6A04" w:rsidRPr="004A66B1">
        <w:t>учреждения</w:t>
      </w:r>
      <w:r w:rsidRPr="004A66B1">
        <w:t xml:space="preserve"> документ, устанавливающий перечень намечаемых к выполнению мероприятий, их последовательность, сроки реализации, ответственных исполнителей и ожидаемые результаты, разработанный на основе типового плана противодействия коррупции; </w:t>
      </w:r>
    </w:p>
    <w:p w:rsidR="001E743C" w:rsidRPr="004A66B1" w:rsidRDefault="001E743C" w:rsidP="00D23DBC">
      <w:pPr>
        <w:ind w:firstLine="567"/>
        <w:jc w:val="both"/>
      </w:pPr>
      <w:r w:rsidRPr="004A66B1">
        <w:rPr>
          <w:b/>
          <w:bCs/>
        </w:rPr>
        <w:t xml:space="preserve">предупреждение коррупции </w:t>
      </w:r>
      <w:r w:rsidRPr="004A66B1">
        <w:t xml:space="preserve">– деятельность </w:t>
      </w:r>
      <w:r w:rsidR="00CE6A04" w:rsidRPr="004A66B1">
        <w:t>учреждения</w:t>
      </w:r>
      <w:r w:rsidRPr="004A66B1">
        <w:t xml:space="preserve">, направленная на введение элементов корпоративной культуры, организационной структуры, правил и процедур, регламентированных локальными нормативными актами </w:t>
      </w:r>
      <w:r w:rsidR="00CE6A04" w:rsidRPr="004A66B1">
        <w:t>учреждения</w:t>
      </w:r>
      <w:r w:rsidRPr="004A66B1">
        <w:t>, обеспечивающих недопущение коррупционных правонарушений, в том числе выявление и последующее устранение причин коррупции</w:t>
      </w:r>
      <w:r w:rsidR="0020025B" w:rsidRPr="004A66B1">
        <w:t>;</w:t>
      </w:r>
    </w:p>
    <w:p w:rsidR="001E743C" w:rsidRPr="004A66B1" w:rsidRDefault="001E743C" w:rsidP="00D23DBC">
      <w:pPr>
        <w:ind w:firstLine="567"/>
        <w:jc w:val="both"/>
      </w:pPr>
      <w:r w:rsidRPr="004A66B1">
        <w:rPr>
          <w:b/>
          <w:bCs/>
        </w:rPr>
        <w:lastRenderedPageBreak/>
        <w:t xml:space="preserve">противодействие коррупции </w:t>
      </w:r>
      <w:r w:rsidRPr="004A66B1">
        <w:t xml:space="preserve">–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p>
    <w:p w:rsidR="001E743C" w:rsidRPr="004A66B1" w:rsidRDefault="001E743C" w:rsidP="00D23DBC">
      <w:pPr>
        <w:ind w:firstLine="567"/>
        <w:jc w:val="both"/>
      </w:pPr>
      <w:r w:rsidRPr="004A66B1">
        <w:t xml:space="preserve">а) по предупреждению коррупции, в том числе по выявлению и последующему устранению причин коррупции (профилактика коррупции); </w:t>
      </w:r>
    </w:p>
    <w:p w:rsidR="001E743C" w:rsidRPr="004A66B1" w:rsidRDefault="001E743C" w:rsidP="00D23DBC">
      <w:pPr>
        <w:ind w:firstLine="567"/>
        <w:jc w:val="both"/>
      </w:pPr>
      <w:r w:rsidRPr="004A66B1">
        <w:t xml:space="preserve">б) по выявлению, предупреждению, пресечению, раскрытию и расследованию коррупционных правонарушений (борьба с коррупцией); </w:t>
      </w:r>
    </w:p>
    <w:p w:rsidR="001E743C" w:rsidRPr="004A66B1" w:rsidRDefault="001E743C" w:rsidP="00D23DBC">
      <w:pPr>
        <w:ind w:firstLine="567"/>
        <w:jc w:val="both"/>
      </w:pPr>
      <w:r w:rsidRPr="004A66B1">
        <w:t xml:space="preserve">в) по минимизации и (или) ликвидации последствий коррупционных правонарушений. </w:t>
      </w:r>
    </w:p>
    <w:p w:rsidR="001E743C" w:rsidRPr="004A66B1" w:rsidRDefault="001E743C" w:rsidP="00D23DBC">
      <w:pPr>
        <w:ind w:firstLine="567"/>
        <w:jc w:val="both"/>
      </w:pPr>
      <w:r w:rsidRPr="004A66B1">
        <w:rPr>
          <w:b/>
          <w:bCs/>
        </w:rPr>
        <w:t xml:space="preserve">работник </w:t>
      </w:r>
      <w:r w:rsidRPr="004A66B1">
        <w:t xml:space="preserve">- физическое лицо, вступившее в трудовые отношения с </w:t>
      </w:r>
      <w:r w:rsidR="009F2EDC" w:rsidRPr="004A66B1">
        <w:t>учреждением</w:t>
      </w:r>
      <w:r w:rsidRPr="004A66B1">
        <w:t xml:space="preserve">; </w:t>
      </w:r>
    </w:p>
    <w:p w:rsidR="001E743C" w:rsidRPr="004A66B1" w:rsidRDefault="00441D4A" w:rsidP="00D23DBC">
      <w:pPr>
        <w:ind w:firstLine="567"/>
        <w:jc w:val="both"/>
      </w:pPr>
      <w:r w:rsidRPr="004A66B1">
        <w:rPr>
          <w:b/>
          <w:bCs/>
        </w:rPr>
        <w:t xml:space="preserve">директор </w:t>
      </w:r>
      <w:r w:rsidR="009F2EDC" w:rsidRPr="004A66B1">
        <w:rPr>
          <w:b/>
          <w:bCs/>
        </w:rPr>
        <w:t>учреждения</w:t>
      </w:r>
      <w:r w:rsidR="001E743C" w:rsidRPr="004A66B1">
        <w:t xml:space="preserve">– физическое лицо, которое в соответствии с Трудовым кодексом Российской Федерации, другими федеральными законами и иными нормативными правовыми актами Российской Федерации,  учредительными документами </w:t>
      </w:r>
      <w:r w:rsidR="009F2EDC" w:rsidRPr="004A66B1">
        <w:t>учреждения</w:t>
      </w:r>
      <w:r w:rsidR="001E743C" w:rsidRPr="004A66B1">
        <w:t xml:space="preserve"> и локальными нормативными актами осуществляет руководство </w:t>
      </w:r>
      <w:r w:rsidR="009F2EDC" w:rsidRPr="004A66B1">
        <w:t>учреждением</w:t>
      </w:r>
      <w:r w:rsidR="001E743C" w:rsidRPr="004A66B1">
        <w:t>, в том числе выполняет функции ее единоличного исполнительного органа</w:t>
      </w:r>
      <w:r w:rsidR="0020025B" w:rsidRPr="004A66B1">
        <w:t>;</w:t>
      </w:r>
    </w:p>
    <w:p w:rsidR="0020025B" w:rsidRPr="004A66B1" w:rsidRDefault="0020025B" w:rsidP="00D23DBC">
      <w:pPr>
        <w:ind w:firstLine="567"/>
        <w:jc w:val="both"/>
      </w:pPr>
      <w:r w:rsidRPr="004A66B1">
        <w:rPr>
          <w:b/>
        </w:rPr>
        <w:t xml:space="preserve">учреждение </w:t>
      </w:r>
      <w:r w:rsidRPr="004A66B1">
        <w:t>- государственно</w:t>
      </w:r>
      <w:r w:rsidR="00320396" w:rsidRPr="004A66B1">
        <w:t>е</w:t>
      </w:r>
      <w:r w:rsidRPr="004A66B1">
        <w:t xml:space="preserve"> автономно</w:t>
      </w:r>
      <w:r w:rsidR="00320396" w:rsidRPr="004A66B1">
        <w:t>е</w:t>
      </w:r>
      <w:r w:rsidRPr="004A66B1">
        <w:t xml:space="preserve"> учреждени</w:t>
      </w:r>
      <w:r w:rsidR="00320396" w:rsidRPr="004A66B1">
        <w:t>е</w:t>
      </w:r>
      <w:r w:rsidRPr="004A66B1">
        <w:t xml:space="preserve"> социального обслуживания Свердловской области «Комплексный центр социального обслуживания населения</w:t>
      </w:r>
      <w:r w:rsidR="00ED02DC">
        <w:t xml:space="preserve"> Верхотурского района</w:t>
      </w:r>
      <w:r w:rsidRPr="004A66B1">
        <w:t>»</w:t>
      </w:r>
      <w:r w:rsidR="00320396" w:rsidRPr="004A66B1">
        <w:t xml:space="preserve"> (сокращенно – </w:t>
      </w:r>
      <w:r w:rsidRPr="004A66B1">
        <w:t xml:space="preserve"> ГАУ «КЦСОН </w:t>
      </w:r>
      <w:r w:rsidR="00ED02DC">
        <w:t>Верхотурского района</w:t>
      </w:r>
      <w:r w:rsidRPr="004A66B1">
        <w:t>»</w:t>
      </w:r>
      <w:r w:rsidR="00320396" w:rsidRPr="004A66B1">
        <w:t>)</w:t>
      </w:r>
      <w:r w:rsidRPr="004A66B1">
        <w:t>.</w:t>
      </w:r>
    </w:p>
    <w:p w:rsidR="00320396" w:rsidRPr="004A66B1" w:rsidRDefault="00320396" w:rsidP="00D23DBC">
      <w:pPr>
        <w:ind w:firstLine="567"/>
        <w:jc w:val="both"/>
      </w:pPr>
    </w:p>
    <w:p w:rsidR="004A66B1" w:rsidRDefault="001E743C" w:rsidP="004A66B1">
      <w:pPr>
        <w:ind w:firstLine="567"/>
        <w:jc w:val="center"/>
        <w:rPr>
          <w:b/>
          <w:bCs/>
        </w:rPr>
      </w:pPr>
      <w:r w:rsidRPr="004A66B1">
        <w:rPr>
          <w:b/>
          <w:bCs/>
        </w:rPr>
        <w:t>3. Основные принципы работы</w:t>
      </w:r>
    </w:p>
    <w:p w:rsidR="00441D4A" w:rsidRDefault="001E743C" w:rsidP="004A66B1">
      <w:pPr>
        <w:ind w:firstLine="567"/>
        <w:jc w:val="center"/>
        <w:rPr>
          <w:b/>
          <w:bCs/>
        </w:rPr>
      </w:pPr>
      <w:r w:rsidRPr="004A66B1">
        <w:rPr>
          <w:b/>
          <w:bCs/>
        </w:rPr>
        <w:t xml:space="preserve">по предупреждению коррупции в </w:t>
      </w:r>
      <w:r w:rsidR="009F2EDC" w:rsidRPr="004A66B1">
        <w:rPr>
          <w:b/>
          <w:bCs/>
        </w:rPr>
        <w:t>учреждени</w:t>
      </w:r>
      <w:r w:rsidRPr="004A66B1">
        <w:rPr>
          <w:b/>
          <w:bCs/>
        </w:rPr>
        <w:t>и</w:t>
      </w:r>
    </w:p>
    <w:p w:rsidR="004A66B1" w:rsidRPr="004A66B1" w:rsidRDefault="004A66B1" w:rsidP="00D23DBC">
      <w:pPr>
        <w:ind w:firstLine="567"/>
        <w:jc w:val="both"/>
        <w:rPr>
          <w:b/>
          <w:bCs/>
        </w:rPr>
      </w:pPr>
    </w:p>
    <w:p w:rsidR="001E743C" w:rsidRPr="004A66B1" w:rsidRDefault="001E743C" w:rsidP="00D23DBC">
      <w:pPr>
        <w:ind w:firstLine="567"/>
        <w:jc w:val="both"/>
      </w:pPr>
      <w:r w:rsidRPr="004A66B1">
        <w:t xml:space="preserve">3.1. Антикоррупционная политика </w:t>
      </w:r>
      <w:r w:rsidR="009F2EDC" w:rsidRPr="004A66B1">
        <w:t>учреждения</w:t>
      </w:r>
      <w:r w:rsidRPr="004A66B1">
        <w:t xml:space="preserve"> основывается на следующих основных принципах: </w:t>
      </w:r>
    </w:p>
    <w:p w:rsidR="001E743C" w:rsidRPr="004A66B1" w:rsidRDefault="001E743C" w:rsidP="00D23DBC">
      <w:pPr>
        <w:ind w:firstLine="567"/>
        <w:jc w:val="both"/>
      </w:pPr>
      <w:r w:rsidRPr="004A66B1">
        <w:t xml:space="preserve">3.1.1. Принцип соответствия Антикоррупционной политики </w:t>
      </w:r>
      <w:r w:rsidR="009F2EDC" w:rsidRPr="004A66B1">
        <w:t>учреждения</w:t>
      </w:r>
      <w:r w:rsidRPr="004A66B1">
        <w:t xml:space="preserve"> действующему законодательс</w:t>
      </w:r>
      <w:r w:rsidR="00320396" w:rsidRPr="004A66B1">
        <w:t>тву и общепринятым нормам права − с</w:t>
      </w:r>
      <w:r w:rsidRPr="004A66B1">
        <w:t xml:space="preserve">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и иным нормативным правовым актам, применимым к </w:t>
      </w:r>
      <w:r w:rsidR="009F2EDC" w:rsidRPr="004A66B1">
        <w:t>учреждению</w:t>
      </w:r>
      <w:r w:rsidRPr="004A66B1">
        <w:t xml:space="preserve">. </w:t>
      </w:r>
    </w:p>
    <w:p w:rsidR="001E743C" w:rsidRPr="004A66B1" w:rsidRDefault="001E743C" w:rsidP="00D23DBC">
      <w:pPr>
        <w:ind w:firstLine="567"/>
        <w:jc w:val="both"/>
      </w:pPr>
      <w:r w:rsidRPr="004A66B1">
        <w:t>3.1.2. Принц</w:t>
      </w:r>
      <w:r w:rsidR="00320396" w:rsidRPr="004A66B1">
        <w:t>ип личного примера руководства − к</w:t>
      </w:r>
      <w:r w:rsidRPr="004A66B1">
        <w:t xml:space="preserve">лючевая роль руководства </w:t>
      </w:r>
      <w:r w:rsidR="009F2EDC" w:rsidRPr="004A66B1">
        <w:t>учреждения</w:t>
      </w:r>
      <w:r w:rsidRPr="004A66B1">
        <w:t xml:space="preserve"> в формировании культуры нетерпимости к коррупции и в создании внутриорганизационной системы предупреждения </w:t>
      </w:r>
      <w:r w:rsidR="00DF6D1D" w:rsidRPr="004A66B1">
        <w:t xml:space="preserve"> и противодействия </w:t>
      </w:r>
      <w:r w:rsidRPr="004A66B1">
        <w:t xml:space="preserve">коррупции. </w:t>
      </w:r>
    </w:p>
    <w:p w:rsidR="001E743C" w:rsidRPr="004A66B1" w:rsidRDefault="001E743C" w:rsidP="00D23DBC">
      <w:pPr>
        <w:ind w:firstLine="567"/>
        <w:jc w:val="both"/>
      </w:pPr>
      <w:r w:rsidRPr="004A66B1">
        <w:t>3.1.3. П</w:t>
      </w:r>
      <w:r w:rsidR="00320396" w:rsidRPr="004A66B1">
        <w:t>ринцип вовлеченности работников − и</w:t>
      </w:r>
      <w:r w:rsidRPr="004A66B1">
        <w:t xml:space="preserve">нформированность работников </w:t>
      </w:r>
      <w:r w:rsidR="009F2EDC" w:rsidRPr="004A66B1">
        <w:t>учреждения</w:t>
      </w:r>
      <w:r w:rsidRPr="004A66B1">
        <w:t xml:space="preserve"> о положениях законодательства о противодействии коррупции и их активное участие в формировании и реализации антикоррупционных процедур. </w:t>
      </w:r>
    </w:p>
    <w:p w:rsidR="001E743C" w:rsidRPr="004A66B1" w:rsidRDefault="001E743C" w:rsidP="00D23DBC">
      <w:pPr>
        <w:ind w:firstLine="567"/>
        <w:jc w:val="both"/>
      </w:pPr>
      <w:r w:rsidRPr="004A66B1">
        <w:t>3.1.4. Принцип соразмерности антикоррупци</w:t>
      </w:r>
      <w:r w:rsidR="00320396" w:rsidRPr="004A66B1">
        <w:t>онных процедур риску коррупции – включает в себя р</w:t>
      </w:r>
      <w:r w:rsidRPr="004A66B1">
        <w:t>азработк</w:t>
      </w:r>
      <w:r w:rsidR="00320396" w:rsidRPr="004A66B1">
        <w:t>у</w:t>
      </w:r>
      <w:r w:rsidRPr="004A66B1">
        <w:t xml:space="preserve"> и выполнение комплекса мероприятий, позволяющих снизить вероятность вовлечения</w:t>
      </w:r>
      <w:r w:rsidR="00DF6D1D" w:rsidRPr="004A66B1">
        <w:t xml:space="preserve"> учреждения</w:t>
      </w:r>
      <w:r w:rsidR="00320396" w:rsidRPr="004A66B1">
        <w:t>, его</w:t>
      </w:r>
      <w:r w:rsidR="00D23DBC" w:rsidRPr="004A66B1">
        <w:t>директора</w:t>
      </w:r>
      <w:r w:rsidRPr="004A66B1">
        <w:t xml:space="preserve"> и работников в коррупционную деятельность, осуществляется с учетом существующих в деятельности </w:t>
      </w:r>
      <w:r w:rsidR="009F2EDC" w:rsidRPr="004A66B1">
        <w:t xml:space="preserve">учреждения </w:t>
      </w:r>
      <w:r w:rsidRPr="004A66B1">
        <w:t xml:space="preserve"> коррупционных рисков. </w:t>
      </w:r>
    </w:p>
    <w:p w:rsidR="001E743C" w:rsidRPr="004A66B1" w:rsidRDefault="001E743C" w:rsidP="00D23DBC">
      <w:pPr>
        <w:ind w:firstLine="567"/>
        <w:jc w:val="both"/>
      </w:pPr>
      <w:r w:rsidRPr="004A66B1">
        <w:t>3.1.5. Принцип эффективно</w:t>
      </w:r>
      <w:r w:rsidR="00D23DBC" w:rsidRPr="004A66B1">
        <w:t>сти антикоррупционных процедур − о</w:t>
      </w:r>
      <w:r w:rsidRPr="004A66B1">
        <w:t xml:space="preserve">существление в </w:t>
      </w:r>
      <w:r w:rsidR="009F2EDC" w:rsidRPr="004A66B1">
        <w:t>учреждении</w:t>
      </w:r>
      <w:r w:rsidRPr="004A66B1">
        <w:t xml:space="preserve"> антикоррупционных мероприятий, которые имеют низкую стоимость, обеспечивают простоту реализации и приносят значимый результат. </w:t>
      </w:r>
    </w:p>
    <w:p w:rsidR="001E743C" w:rsidRPr="004A66B1" w:rsidRDefault="001E743C" w:rsidP="00D23DBC">
      <w:pPr>
        <w:ind w:firstLine="567"/>
        <w:jc w:val="both"/>
      </w:pPr>
      <w:r w:rsidRPr="004A66B1">
        <w:t>3.1.6. Принцип ответственно</w:t>
      </w:r>
      <w:r w:rsidR="00D23DBC" w:rsidRPr="004A66B1">
        <w:t>сти и неотвратимости наказания − н</w:t>
      </w:r>
      <w:r w:rsidRPr="004A66B1">
        <w:t xml:space="preserve">еотвратимость наказания для </w:t>
      </w:r>
      <w:r w:rsidR="00D23DBC" w:rsidRPr="004A66B1">
        <w:t>директора</w:t>
      </w:r>
      <w:r w:rsidR="009F2EDC" w:rsidRPr="004A66B1">
        <w:t>учреждения</w:t>
      </w:r>
      <w:r w:rsidRPr="004A66B1">
        <w:t xml:space="preserve"> и 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w:t>
      </w:r>
      <w:r w:rsidR="00D23DBC" w:rsidRPr="004A66B1">
        <w:t>директора</w:t>
      </w:r>
      <w:r w:rsidR="009F2EDC" w:rsidRPr="004A66B1">
        <w:t xml:space="preserve">учреждения </w:t>
      </w:r>
      <w:r w:rsidRPr="004A66B1">
        <w:t xml:space="preserve"> за реализацию Антикоррупционной политики. </w:t>
      </w:r>
    </w:p>
    <w:p w:rsidR="001E743C" w:rsidRPr="004A66B1" w:rsidRDefault="001E743C" w:rsidP="00D23DBC">
      <w:pPr>
        <w:ind w:firstLine="567"/>
        <w:jc w:val="both"/>
      </w:pPr>
      <w:r w:rsidRPr="004A66B1">
        <w:t>3.1.7. Принцип открытости хозяйственно</w:t>
      </w:r>
      <w:r w:rsidR="00D23DBC" w:rsidRPr="004A66B1">
        <w:t>й и иной деятельности − и</w:t>
      </w:r>
      <w:r w:rsidRPr="004A66B1">
        <w:t xml:space="preserve">нформирование контрагентов, партнеров и общественности о принятых в </w:t>
      </w:r>
      <w:r w:rsidR="009F2EDC" w:rsidRPr="004A66B1">
        <w:t>учреждении</w:t>
      </w:r>
      <w:r w:rsidRPr="004A66B1">
        <w:t xml:space="preserve"> антикоррупционных процедурах. </w:t>
      </w:r>
    </w:p>
    <w:p w:rsidR="001E743C" w:rsidRDefault="001E743C" w:rsidP="00D23DBC">
      <w:pPr>
        <w:ind w:firstLine="567"/>
        <w:jc w:val="both"/>
      </w:pPr>
      <w:r w:rsidRPr="004A66B1">
        <w:lastRenderedPageBreak/>
        <w:t>3.1.8. Принцип постоянного кон</w:t>
      </w:r>
      <w:r w:rsidR="00D23DBC" w:rsidRPr="004A66B1">
        <w:t>троля и регулярного мониторинга − р</w:t>
      </w:r>
      <w:r w:rsidRPr="004A66B1">
        <w:t xml:space="preserve">егулярное осуществление мониторинга эффективности внедренных антикоррупционных процедур, а также контроля за их исполнением. </w:t>
      </w:r>
    </w:p>
    <w:p w:rsidR="00052023" w:rsidRDefault="00052023" w:rsidP="00D23DBC">
      <w:pPr>
        <w:ind w:firstLine="567"/>
        <w:jc w:val="both"/>
      </w:pPr>
    </w:p>
    <w:p w:rsidR="004A66B1" w:rsidRPr="004A66B1" w:rsidRDefault="004A66B1" w:rsidP="00D23DBC">
      <w:pPr>
        <w:ind w:firstLine="567"/>
        <w:jc w:val="both"/>
      </w:pPr>
    </w:p>
    <w:p w:rsidR="001E2CDC" w:rsidRDefault="001E743C" w:rsidP="004A66B1">
      <w:pPr>
        <w:ind w:firstLine="567"/>
        <w:jc w:val="center"/>
        <w:rPr>
          <w:b/>
          <w:bCs/>
        </w:rPr>
      </w:pPr>
      <w:r w:rsidRPr="004A66B1">
        <w:rPr>
          <w:b/>
          <w:bCs/>
        </w:rPr>
        <w:t xml:space="preserve">4. Область применения Антикоррупционной политики </w:t>
      </w:r>
    </w:p>
    <w:p w:rsidR="001E743C" w:rsidRDefault="001E743C" w:rsidP="004A66B1">
      <w:pPr>
        <w:ind w:firstLine="567"/>
        <w:jc w:val="center"/>
        <w:rPr>
          <w:b/>
          <w:bCs/>
        </w:rPr>
      </w:pPr>
      <w:r w:rsidRPr="004A66B1">
        <w:rPr>
          <w:b/>
          <w:bCs/>
        </w:rPr>
        <w:t>и круг лиц, попадающих под ее действие</w:t>
      </w:r>
    </w:p>
    <w:p w:rsidR="004A66B1" w:rsidRPr="004A66B1" w:rsidRDefault="004A66B1" w:rsidP="004A66B1">
      <w:pPr>
        <w:ind w:firstLine="567"/>
        <w:jc w:val="center"/>
      </w:pPr>
    </w:p>
    <w:p w:rsidR="001E743C" w:rsidRDefault="001E743C" w:rsidP="00D23DBC">
      <w:pPr>
        <w:ind w:firstLine="567"/>
        <w:jc w:val="both"/>
      </w:pPr>
      <w:r w:rsidRPr="004A66B1">
        <w:t xml:space="preserve">4.1. Кругом лиц, попадающих под действие Антикоррупционной политики, являются </w:t>
      </w:r>
      <w:r w:rsidR="00D23DBC" w:rsidRPr="004A66B1">
        <w:t>директор</w:t>
      </w:r>
      <w:r w:rsidR="003A12C6">
        <w:t xml:space="preserve"> </w:t>
      </w:r>
      <w:r w:rsidR="009F2EDC" w:rsidRPr="004A66B1">
        <w:t xml:space="preserve">учреждения </w:t>
      </w:r>
      <w:r w:rsidRPr="004A66B1">
        <w:t xml:space="preserve"> и работники вне зависимости от занимаемой должности и выполняемых функций. </w:t>
      </w:r>
    </w:p>
    <w:p w:rsidR="004A66B1" w:rsidRDefault="004A66B1" w:rsidP="00D23DBC">
      <w:pPr>
        <w:ind w:firstLine="567"/>
        <w:jc w:val="both"/>
      </w:pPr>
    </w:p>
    <w:p w:rsidR="004A66B1" w:rsidRPr="004A66B1" w:rsidRDefault="004A66B1" w:rsidP="00D23DBC">
      <w:pPr>
        <w:ind w:firstLine="567"/>
        <w:jc w:val="both"/>
        <w:rPr>
          <w:color w:val="FF0000"/>
        </w:rPr>
      </w:pPr>
    </w:p>
    <w:p w:rsidR="001E743C" w:rsidRDefault="001E743C" w:rsidP="004A66B1">
      <w:pPr>
        <w:ind w:firstLine="567"/>
        <w:jc w:val="center"/>
        <w:rPr>
          <w:b/>
        </w:rPr>
      </w:pPr>
      <w:r w:rsidRPr="004A66B1">
        <w:rPr>
          <w:b/>
          <w:bCs/>
        </w:rPr>
        <w:t xml:space="preserve">5. Должностные лица </w:t>
      </w:r>
      <w:r w:rsidR="009F2EDC" w:rsidRPr="004A66B1">
        <w:rPr>
          <w:b/>
        </w:rPr>
        <w:t>учреждения</w:t>
      </w:r>
      <w:r w:rsidRPr="004A66B1">
        <w:rPr>
          <w:b/>
          <w:bCs/>
        </w:rPr>
        <w:t xml:space="preserve">, ответственные за реализацию Антикоррупционной политики, и формируемые коллегиальные органы </w:t>
      </w:r>
      <w:r w:rsidR="009F2EDC" w:rsidRPr="004A66B1">
        <w:rPr>
          <w:b/>
        </w:rPr>
        <w:t>учреждения</w:t>
      </w:r>
    </w:p>
    <w:p w:rsidR="004A66B1" w:rsidRPr="004A66B1" w:rsidRDefault="004A66B1" w:rsidP="004A66B1">
      <w:pPr>
        <w:ind w:firstLine="567"/>
        <w:jc w:val="center"/>
      </w:pPr>
    </w:p>
    <w:p w:rsidR="001E743C" w:rsidRPr="00525CFC" w:rsidRDefault="001E743C" w:rsidP="00D23DBC">
      <w:pPr>
        <w:ind w:firstLine="567"/>
        <w:jc w:val="both"/>
      </w:pPr>
      <w:r w:rsidRPr="00525CFC">
        <w:t xml:space="preserve">5.1. </w:t>
      </w:r>
      <w:r w:rsidR="00D23DBC" w:rsidRPr="00525CFC">
        <w:t>Директор</w:t>
      </w:r>
      <w:r w:rsidR="003A12C6">
        <w:t xml:space="preserve"> </w:t>
      </w:r>
      <w:r w:rsidR="009F2EDC" w:rsidRPr="00525CFC">
        <w:t xml:space="preserve">учреждения </w:t>
      </w:r>
      <w:r w:rsidRPr="00525CFC">
        <w:t xml:space="preserve">является ответственным за организацию всех мероприятий, направленных на предупреждение коррупции в </w:t>
      </w:r>
      <w:r w:rsidR="009F2EDC" w:rsidRPr="00525CFC">
        <w:t>учреждени</w:t>
      </w:r>
      <w:r w:rsidRPr="00525CFC">
        <w:t xml:space="preserve">и. </w:t>
      </w:r>
    </w:p>
    <w:p w:rsidR="001E743C" w:rsidRPr="004A66B1" w:rsidRDefault="001E743C" w:rsidP="00D23DBC">
      <w:pPr>
        <w:ind w:firstLine="567"/>
        <w:jc w:val="both"/>
      </w:pPr>
      <w:r w:rsidRPr="00525CFC">
        <w:t xml:space="preserve">5.2. </w:t>
      </w:r>
      <w:r w:rsidR="00D23DBC" w:rsidRPr="00525CFC">
        <w:t>Директор</w:t>
      </w:r>
      <w:r w:rsidR="003A12C6">
        <w:t xml:space="preserve"> </w:t>
      </w:r>
      <w:r w:rsidR="009F2EDC" w:rsidRPr="00525CFC">
        <w:t>учреждения</w:t>
      </w:r>
      <w:r w:rsidRPr="00525CFC">
        <w:t>, исходя из установленных задач, специфики деятельности,</w:t>
      </w:r>
      <w:r w:rsidRPr="004A66B1">
        <w:t xml:space="preserve"> штатной численности, организационной структуры </w:t>
      </w:r>
      <w:r w:rsidR="009F2EDC" w:rsidRPr="004A66B1">
        <w:t xml:space="preserve">учреждения </w:t>
      </w:r>
      <w:r w:rsidRPr="004A66B1">
        <w:t>назначает лицо</w:t>
      </w:r>
      <w:r w:rsidR="009473AD" w:rsidRPr="009473AD">
        <w:t xml:space="preserve">, </w:t>
      </w:r>
      <w:r w:rsidR="00C11241" w:rsidRPr="00C11241">
        <w:t>ответственн</w:t>
      </w:r>
      <w:r w:rsidR="00C11241">
        <w:t>ое</w:t>
      </w:r>
      <w:r w:rsidR="00C11241" w:rsidRPr="00C11241">
        <w:t xml:space="preserve"> за работу по профилактике коррупционных и иных правонарушений</w:t>
      </w:r>
      <w:r w:rsidRPr="004A66B1">
        <w:t xml:space="preserve">. </w:t>
      </w:r>
    </w:p>
    <w:p w:rsidR="001E743C" w:rsidRPr="004A66B1" w:rsidRDefault="001E743C" w:rsidP="00D23DBC">
      <w:pPr>
        <w:ind w:firstLine="567"/>
        <w:jc w:val="both"/>
      </w:pPr>
      <w:r w:rsidRPr="004A66B1">
        <w:t xml:space="preserve">5.3. Основные обязанности лица, </w:t>
      </w:r>
      <w:r w:rsidR="009473AD" w:rsidRPr="009473AD">
        <w:t>ответственно</w:t>
      </w:r>
      <w:r w:rsidR="009473AD">
        <w:t>го</w:t>
      </w:r>
      <w:r w:rsidR="009473AD" w:rsidRPr="009473AD">
        <w:t xml:space="preserve"> за антикоррупционную работу</w:t>
      </w:r>
      <w:r w:rsidRPr="004A66B1">
        <w:t xml:space="preserve">: </w:t>
      </w:r>
    </w:p>
    <w:p w:rsidR="001E743C" w:rsidRPr="004A66B1" w:rsidRDefault="001E743C" w:rsidP="00D23DBC">
      <w:pPr>
        <w:ind w:firstLine="567"/>
        <w:jc w:val="both"/>
      </w:pPr>
      <w:r w:rsidRPr="004A66B1">
        <w:t xml:space="preserve">– подготовка рекомендаций для принятия решений по вопросам предупреждения коррупции в </w:t>
      </w:r>
      <w:r w:rsidR="009F2EDC" w:rsidRPr="004A66B1">
        <w:t>учреждени</w:t>
      </w:r>
      <w:r w:rsidR="009861EC" w:rsidRPr="004A66B1">
        <w:t>и</w:t>
      </w:r>
      <w:r w:rsidRPr="004A66B1">
        <w:t xml:space="preserve">; </w:t>
      </w:r>
    </w:p>
    <w:p w:rsidR="001E743C" w:rsidRPr="004A66B1" w:rsidRDefault="001E743C" w:rsidP="00D23DBC">
      <w:pPr>
        <w:ind w:firstLine="567"/>
        <w:jc w:val="both"/>
      </w:pPr>
      <w:r w:rsidRPr="004A66B1">
        <w:t xml:space="preserve">– подготовка предложений, направленных на устранение причин и условий, порождающих риск возникновения коррупции в </w:t>
      </w:r>
      <w:r w:rsidR="002F6A41" w:rsidRPr="004A66B1">
        <w:t>учреждении</w:t>
      </w:r>
      <w:r w:rsidRPr="004A66B1">
        <w:t xml:space="preserve">; </w:t>
      </w:r>
    </w:p>
    <w:p w:rsidR="001E743C" w:rsidRPr="004A66B1" w:rsidRDefault="001E743C" w:rsidP="00D23DBC">
      <w:pPr>
        <w:ind w:firstLine="567"/>
        <w:jc w:val="both"/>
      </w:pPr>
      <w:r w:rsidRPr="004A66B1">
        <w:t xml:space="preserve">– разработка и представление на утверждение </w:t>
      </w:r>
      <w:r w:rsidR="00D23DBC" w:rsidRPr="004A66B1">
        <w:t>директору</w:t>
      </w:r>
      <w:r w:rsidR="003A12C6">
        <w:t xml:space="preserve"> </w:t>
      </w:r>
      <w:r w:rsidR="009F2EDC" w:rsidRPr="004A66B1">
        <w:t xml:space="preserve">учреждения </w:t>
      </w:r>
      <w:r w:rsidRPr="004A66B1">
        <w:t xml:space="preserve"> проектов локальных нормативных актов, направленных на реализацию мер по предупреждению коррупции; </w:t>
      </w:r>
    </w:p>
    <w:p w:rsidR="001E743C" w:rsidRPr="004A66B1" w:rsidRDefault="001E743C" w:rsidP="00D23DBC">
      <w:pPr>
        <w:ind w:firstLine="567"/>
        <w:jc w:val="both"/>
      </w:pPr>
      <w:r w:rsidRPr="004A66B1">
        <w:t xml:space="preserve">– проведение контрольных мероприятий, направленных на выявление коррупционных правонарушений, совершенных работниками; </w:t>
      </w:r>
    </w:p>
    <w:p w:rsidR="001E743C" w:rsidRPr="004A66B1" w:rsidRDefault="001E743C" w:rsidP="00D23DBC">
      <w:pPr>
        <w:ind w:firstLine="567"/>
        <w:jc w:val="both"/>
      </w:pPr>
      <w:r w:rsidRPr="004A66B1">
        <w:t xml:space="preserve">– организация проведения оценки коррупционных рисков; </w:t>
      </w:r>
    </w:p>
    <w:p w:rsidR="001E743C" w:rsidRPr="004A66B1" w:rsidRDefault="001E743C" w:rsidP="00D23DBC">
      <w:pPr>
        <w:ind w:firstLine="567"/>
        <w:jc w:val="both"/>
      </w:pPr>
      <w:r w:rsidRPr="004A66B1">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или иными лицами; </w:t>
      </w:r>
    </w:p>
    <w:p w:rsidR="001E743C" w:rsidRPr="004A66B1" w:rsidRDefault="001E743C" w:rsidP="00D23DBC">
      <w:pPr>
        <w:ind w:firstLine="567"/>
        <w:jc w:val="both"/>
      </w:pPr>
      <w:r w:rsidRPr="004A66B1">
        <w:t xml:space="preserve">– организация работы по заполнению и рассмотрению деклараций о конфликте интересов; </w:t>
      </w:r>
    </w:p>
    <w:p w:rsidR="001E743C" w:rsidRPr="004A66B1" w:rsidRDefault="001E743C" w:rsidP="00D23DBC">
      <w:pPr>
        <w:ind w:firstLine="567"/>
        <w:jc w:val="both"/>
      </w:pPr>
      <w:r w:rsidRPr="004A66B1">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w:t>
      </w:r>
      <w:r w:rsidR="009F2EDC" w:rsidRPr="004A66B1">
        <w:t xml:space="preserve">учреждения </w:t>
      </w:r>
      <w:r w:rsidRPr="004A66B1">
        <w:t xml:space="preserve"> по вопросам предупреждения коррупции; </w:t>
      </w:r>
    </w:p>
    <w:p w:rsidR="001E743C" w:rsidRPr="004A66B1" w:rsidRDefault="001E743C" w:rsidP="00D23DBC">
      <w:pPr>
        <w:ind w:firstLine="567"/>
        <w:jc w:val="both"/>
      </w:pPr>
      <w:r w:rsidRPr="004A66B1">
        <w:t xml:space="preserve">–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преступлений, включая оперативно-розыскные мероприятия; </w:t>
      </w:r>
    </w:p>
    <w:p w:rsidR="001E743C" w:rsidRPr="004A66B1" w:rsidRDefault="001E743C" w:rsidP="00D23DBC">
      <w:pPr>
        <w:ind w:firstLine="567"/>
        <w:jc w:val="both"/>
      </w:pPr>
      <w:r w:rsidRPr="004A66B1">
        <w:t xml:space="preserve">– организация мероприятий по вопросам профилактики и противодействия коррупции; </w:t>
      </w:r>
    </w:p>
    <w:p w:rsidR="001E743C" w:rsidRPr="004A66B1" w:rsidRDefault="001E743C" w:rsidP="00D23DBC">
      <w:pPr>
        <w:ind w:firstLine="567"/>
        <w:jc w:val="both"/>
      </w:pPr>
      <w:r w:rsidRPr="004A66B1">
        <w:t xml:space="preserve">– организация мероприятий по антикоррупционному просвещению работников; </w:t>
      </w:r>
    </w:p>
    <w:p w:rsidR="001E743C" w:rsidRPr="004A66B1" w:rsidRDefault="001E743C" w:rsidP="00D23DBC">
      <w:pPr>
        <w:ind w:firstLine="567"/>
        <w:jc w:val="both"/>
      </w:pPr>
      <w:r w:rsidRPr="004A66B1">
        <w:t xml:space="preserve">– индивидуальное консультирование работников; </w:t>
      </w:r>
    </w:p>
    <w:p w:rsidR="001E743C" w:rsidRPr="004A66B1" w:rsidRDefault="001E743C" w:rsidP="00D23DBC">
      <w:pPr>
        <w:ind w:firstLine="567"/>
        <w:jc w:val="both"/>
      </w:pPr>
      <w:r w:rsidRPr="004A66B1">
        <w:t xml:space="preserve">– участие в организации антикоррупционной пропаганды; </w:t>
      </w:r>
    </w:p>
    <w:p w:rsidR="001E743C" w:rsidRPr="004A66B1" w:rsidRDefault="001E743C" w:rsidP="00D23DBC">
      <w:pPr>
        <w:ind w:firstLine="567"/>
        <w:jc w:val="both"/>
      </w:pPr>
      <w:r w:rsidRPr="004A66B1">
        <w:t xml:space="preserve">– проведение оценки результатов работы по предупреждению коррупции в </w:t>
      </w:r>
      <w:r w:rsidR="009861EC" w:rsidRPr="004A66B1">
        <w:t>учрежден</w:t>
      </w:r>
      <w:r w:rsidRPr="004A66B1">
        <w:t xml:space="preserve">ии и подготовка соответствующих отчетных материалов для </w:t>
      </w:r>
      <w:r w:rsidR="00441D4A" w:rsidRPr="004A66B1">
        <w:t>директора</w:t>
      </w:r>
      <w:r w:rsidR="003A12C6">
        <w:t xml:space="preserve"> </w:t>
      </w:r>
      <w:r w:rsidR="009F2EDC" w:rsidRPr="004A66B1">
        <w:t>учреждения</w:t>
      </w:r>
      <w:r w:rsidRPr="004A66B1">
        <w:t>.</w:t>
      </w:r>
    </w:p>
    <w:p w:rsidR="001E743C" w:rsidRPr="004A66B1" w:rsidRDefault="001E743C" w:rsidP="00D23DBC">
      <w:pPr>
        <w:ind w:firstLine="567"/>
        <w:jc w:val="both"/>
      </w:pPr>
      <w:r w:rsidRPr="004A66B1">
        <w:t xml:space="preserve">5.4. В целях выявления причин и условий, способствующих возникновению и распространению коррупции; выработки и реализации системы мер, направленных на предупреждение и ликвидацию условий, порождающих, провоцирующих и поддерживающих коррупцию во всех ее проявлениях; повышения эффективности функционирования </w:t>
      </w:r>
      <w:r w:rsidR="00496852" w:rsidRPr="004A66B1">
        <w:t xml:space="preserve">учреждения </w:t>
      </w:r>
      <w:r w:rsidRPr="004A66B1">
        <w:t xml:space="preserve"> за </w:t>
      </w:r>
      <w:r w:rsidRPr="004A66B1">
        <w:lastRenderedPageBreak/>
        <w:t xml:space="preserve">счет снижения рисков проявления коррупции; в </w:t>
      </w:r>
      <w:r w:rsidR="00496852" w:rsidRPr="004A66B1">
        <w:t>учреждении</w:t>
      </w:r>
      <w:r w:rsidRPr="004A66B1">
        <w:t xml:space="preserve"> образуется коллегиальный орган – комиссия по противодействию коррупции. </w:t>
      </w:r>
    </w:p>
    <w:p w:rsidR="001E743C" w:rsidRPr="004A66B1" w:rsidRDefault="001E743C" w:rsidP="00D23DBC">
      <w:pPr>
        <w:ind w:firstLine="567"/>
        <w:jc w:val="both"/>
      </w:pPr>
      <w:r w:rsidRPr="004A66B1">
        <w:t xml:space="preserve">5.5. Цели, порядок образования, работы и полномочия комиссии по противодействию коррупции определены Положением о комиссии по противодействию коррупции (Приложение № 1 к Антикоррупционной политике). </w:t>
      </w:r>
    </w:p>
    <w:p w:rsidR="001E743C" w:rsidRPr="004A66B1" w:rsidRDefault="001E743C" w:rsidP="00D23DBC">
      <w:pPr>
        <w:ind w:firstLine="567"/>
        <w:jc w:val="both"/>
      </w:pPr>
    </w:p>
    <w:p w:rsidR="004A66B1" w:rsidRDefault="001E743C" w:rsidP="004A66B1">
      <w:pPr>
        <w:ind w:firstLine="567"/>
        <w:jc w:val="center"/>
        <w:rPr>
          <w:b/>
          <w:bCs/>
        </w:rPr>
      </w:pPr>
      <w:r w:rsidRPr="004A66B1">
        <w:rPr>
          <w:b/>
          <w:bCs/>
        </w:rPr>
        <w:t xml:space="preserve">6. Обязанности работников, </w:t>
      </w:r>
    </w:p>
    <w:p w:rsidR="001E743C" w:rsidRDefault="001E743C" w:rsidP="004A66B1">
      <w:pPr>
        <w:ind w:firstLine="567"/>
        <w:jc w:val="center"/>
        <w:rPr>
          <w:b/>
          <w:bCs/>
        </w:rPr>
      </w:pPr>
      <w:r w:rsidRPr="004A66B1">
        <w:rPr>
          <w:b/>
          <w:bCs/>
        </w:rPr>
        <w:t>связанные с предупреждением коррупции</w:t>
      </w:r>
    </w:p>
    <w:p w:rsidR="004A66B1" w:rsidRPr="004A66B1" w:rsidRDefault="004A66B1" w:rsidP="00D23DBC">
      <w:pPr>
        <w:ind w:firstLine="567"/>
        <w:jc w:val="both"/>
      </w:pPr>
    </w:p>
    <w:p w:rsidR="001E743C" w:rsidRPr="004A66B1" w:rsidRDefault="001E743C" w:rsidP="00D23DBC">
      <w:pPr>
        <w:ind w:firstLine="567"/>
        <w:jc w:val="both"/>
      </w:pPr>
      <w:r w:rsidRPr="004A66B1">
        <w:t xml:space="preserve">6.1. </w:t>
      </w:r>
      <w:r w:rsidR="00D23DBC" w:rsidRPr="004A66B1">
        <w:t xml:space="preserve">Директор </w:t>
      </w:r>
      <w:r w:rsidR="00496852" w:rsidRPr="004A66B1">
        <w:t>учреждения</w:t>
      </w:r>
      <w:r w:rsidRPr="004A66B1">
        <w:t xml:space="preserve"> и работники вне зависимости от долж</w:t>
      </w:r>
      <w:r w:rsidR="002F6A41" w:rsidRPr="004A66B1">
        <w:t>ности и стажа работы в учреждении</w:t>
      </w:r>
      <w:r w:rsidRPr="004A66B1">
        <w:t xml:space="preserve"> в связи с исполнением своих трудовых обязанностей, возложенных на них трудовым договором, должны: </w:t>
      </w:r>
    </w:p>
    <w:p w:rsidR="001E743C" w:rsidRPr="004A66B1" w:rsidRDefault="001E743C" w:rsidP="00D23DBC">
      <w:pPr>
        <w:ind w:firstLine="567"/>
        <w:jc w:val="both"/>
      </w:pPr>
      <w:r w:rsidRPr="004A66B1">
        <w:t xml:space="preserve">– руководствоваться положениями настоящей Антикоррупционной политики и неукоснительно соблюдать ее принципы и требования; </w:t>
      </w:r>
    </w:p>
    <w:p w:rsidR="001E743C" w:rsidRPr="004A66B1" w:rsidRDefault="001E743C" w:rsidP="00D23DBC">
      <w:pPr>
        <w:ind w:firstLine="567"/>
        <w:jc w:val="both"/>
      </w:pPr>
      <w:r w:rsidRPr="004A66B1">
        <w:t>– воздерживаться от совершения и (или) участия в совершении коррупционных правонарушений в интересах или от имени</w:t>
      </w:r>
      <w:r w:rsidR="00496852" w:rsidRPr="004A66B1">
        <w:t xml:space="preserve"> учреждения</w:t>
      </w:r>
      <w:r w:rsidRPr="004A66B1">
        <w:t xml:space="preserve">; </w:t>
      </w:r>
    </w:p>
    <w:p w:rsidR="001E743C" w:rsidRPr="004A66B1" w:rsidRDefault="001E743C" w:rsidP="00D23DBC">
      <w:pPr>
        <w:ind w:firstLine="567"/>
        <w:jc w:val="both"/>
      </w:pPr>
      <w:r w:rsidRPr="004A66B1">
        <w:t xml:space="preserve">–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w:t>
      </w:r>
      <w:r w:rsidR="00496852" w:rsidRPr="004A66B1">
        <w:t>учреждения</w:t>
      </w:r>
      <w:r w:rsidRPr="004A66B1">
        <w:t xml:space="preserve">; </w:t>
      </w:r>
    </w:p>
    <w:p w:rsidR="001E743C" w:rsidRPr="004A66B1" w:rsidRDefault="001E743C" w:rsidP="00D23DBC">
      <w:pPr>
        <w:ind w:firstLine="567"/>
        <w:jc w:val="both"/>
      </w:pPr>
      <w:r w:rsidRPr="004A66B1">
        <w:t xml:space="preserve">– незамедлительно информировать непосредственного руководителя, лицо, </w:t>
      </w:r>
      <w:r w:rsidR="00C11241" w:rsidRPr="00C11241">
        <w:t>ответственн</w:t>
      </w:r>
      <w:r w:rsidR="00C11241">
        <w:t>ое</w:t>
      </w:r>
      <w:r w:rsidR="00C11241" w:rsidRPr="00C11241">
        <w:t xml:space="preserve"> за работу по профилактике коррупционных и иных правонарушений</w:t>
      </w:r>
      <w:r w:rsidRPr="004A66B1">
        <w:t xml:space="preserve">, и (или) </w:t>
      </w:r>
      <w:r w:rsidR="00D23DBC" w:rsidRPr="004A66B1">
        <w:t>директора</w:t>
      </w:r>
      <w:r w:rsidR="003A12C6">
        <w:t xml:space="preserve"> </w:t>
      </w:r>
      <w:r w:rsidR="00496852" w:rsidRPr="004A66B1">
        <w:t xml:space="preserve">учреждения </w:t>
      </w:r>
      <w:r w:rsidRPr="004A66B1">
        <w:t xml:space="preserve"> о случаях склонения работника к совершению коррупционных правонарушений; </w:t>
      </w:r>
    </w:p>
    <w:p w:rsidR="001E743C" w:rsidRPr="004A66B1" w:rsidRDefault="001E743C" w:rsidP="00D23DBC">
      <w:pPr>
        <w:ind w:firstLine="567"/>
        <w:jc w:val="both"/>
      </w:pPr>
      <w:r w:rsidRPr="004A66B1">
        <w:t xml:space="preserve">– незамедлительно информировать непосредственного руководителя, лицо, </w:t>
      </w:r>
      <w:r w:rsidR="00C11241" w:rsidRPr="00C11241">
        <w:t>ответственн</w:t>
      </w:r>
      <w:r w:rsidR="00C11241">
        <w:t>ое</w:t>
      </w:r>
      <w:r w:rsidR="00C11241" w:rsidRPr="00C11241">
        <w:t xml:space="preserve"> за работу по профилактике коррупционных и иных правонарушений</w:t>
      </w:r>
      <w:r w:rsidRPr="004A66B1">
        <w:t xml:space="preserve">, и (или) </w:t>
      </w:r>
      <w:r w:rsidR="00D23DBC" w:rsidRPr="004A66B1">
        <w:t>директора учреждения</w:t>
      </w:r>
      <w:r w:rsidRPr="004A66B1">
        <w:t xml:space="preserve"> о ставшей известной работнику информации о случаях совершения коррупционных правонарушений другими работниками; </w:t>
      </w:r>
    </w:p>
    <w:p w:rsidR="001E743C" w:rsidRPr="004A66B1" w:rsidRDefault="001E743C" w:rsidP="00D23DBC">
      <w:pPr>
        <w:ind w:firstLine="567"/>
        <w:jc w:val="both"/>
      </w:pPr>
      <w:r w:rsidRPr="004A66B1">
        <w:t xml:space="preserve">– сообщить непосредственному руководителю или лицу, </w:t>
      </w:r>
      <w:r w:rsidR="0013151F" w:rsidRPr="0013151F">
        <w:t>ответственно</w:t>
      </w:r>
      <w:r w:rsidR="0013151F">
        <w:t>му</w:t>
      </w:r>
      <w:r w:rsidR="0013151F" w:rsidRPr="0013151F">
        <w:t xml:space="preserve"> за антикоррупционную работу</w:t>
      </w:r>
      <w:r w:rsidRPr="004A66B1">
        <w:t>, о возможности возникновения либо возникшем конфликте интересов, одной из сторон которого является работник.</w:t>
      </w:r>
    </w:p>
    <w:p w:rsidR="001E743C" w:rsidRPr="004A66B1" w:rsidRDefault="002F6A41" w:rsidP="00D23DBC">
      <w:pPr>
        <w:ind w:firstLine="567"/>
        <w:jc w:val="both"/>
      </w:pPr>
      <w:r w:rsidRPr="004A66B1">
        <w:t>6.2. Обязанность работников</w:t>
      </w:r>
      <w:r w:rsidR="008F0B5F" w:rsidRPr="004A66B1">
        <w:t xml:space="preserve"> информировать работодателя обо всех случаях обращения к ним лиц</w:t>
      </w:r>
      <w:r w:rsidR="009861EC" w:rsidRPr="004A66B1">
        <w:t xml:space="preserve">, </w:t>
      </w:r>
      <w:r w:rsidR="008F0B5F" w:rsidRPr="004A66B1">
        <w:t xml:space="preserve"> в целях склонения их к совершению коррупционных правонарушений определена Положением о порядке информирования работниками работодателя о случаях склонения их к совершению коррупционных правонарушений (Приложение № 2 к Антикоррупционной политике).</w:t>
      </w:r>
    </w:p>
    <w:p w:rsidR="00497673" w:rsidRPr="004A66B1" w:rsidRDefault="00497673" w:rsidP="00D23DBC">
      <w:pPr>
        <w:shd w:val="clear" w:color="auto" w:fill="FFFFFF"/>
        <w:ind w:firstLine="567"/>
        <w:jc w:val="both"/>
      </w:pPr>
      <w:r w:rsidRPr="004A66B1">
        <w:t>В целях обеспечения эффективного исполнения возложенных на работников обязанностей регламентируются процедуры их соблюдения.</w:t>
      </w:r>
    </w:p>
    <w:p w:rsidR="00497673" w:rsidRPr="004A66B1" w:rsidRDefault="00497673" w:rsidP="00D23DBC">
      <w:pPr>
        <w:shd w:val="clear" w:color="auto" w:fill="FFFFFF"/>
        <w:ind w:firstLine="567"/>
        <w:jc w:val="both"/>
      </w:pPr>
      <w:r w:rsidRPr="004A66B1">
        <w:t>Исходя из положений статьи 57 ТК РФ по соглашению сторон в трудовой договор, заключаемый с работником при приеме его на работу в учреждении, могут включаться права и обязанности работника и работодателя, установленные данным локальным нормативным актом - «Антикоррупционная политика».</w:t>
      </w:r>
    </w:p>
    <w:p w:rsidR="00D27CDB" w:rsidRPr="004A66B1" w:rsidRDefault="00441D4A" w:rsidP="00D23DBC">
      <w:pPr>
        <w:shd w:val="clear" w:color="auto" w:fill="FFFFFF"/>
        <w:ind w:firstLine="567"/>
        <w:jc w:val="both"/>
      </w:pPr>
      <w:r w:rsidRPr="004A66B1">
        <w:t>6.3. Работникам учреждения запрещается:</w:t>
      </w:r>
    </w:p>
    <w:p w:rsidR="00441D4A" w:rsidRPr="004A66B1" w:rsidRDefault="00441D4A" w:rsidP="00441D4A">
      <w:pPr>
        <w:shd w:val="clear" w:color="auto" w:fill="FFFFFF"/>
        <w:ind w:firstLine="567"/>
        <w:jc w:val="both"/>
      </w:pPr>
      <w:r w:rsidRPr="004A66B1">
        <w:t xml:space="preserve">- Совершать сделки (участвовать в сделках) по купле-продаже имущества, принадлежащего получателям социальных услуг и другим гражданам, обратившимся в учреждение, на праве личной собственности. </w:t>
      </w:r>
    </w:p>
    <w:p w:rsidR="00441D4A" w:rsidRPr="004A66B1" w:rsidRDefault="00441D4A" w:rsidP="00441D4A">
      <w:pPr>
        <w:shd w:val="clear" w:color="auto" w:fill="FFFFFF"/>
        <w:ind w:firstLine="567"/>
        <w:jc w:val="both"/>
      </w:pPr>
      <w:r w:rsidRPr="004A66B1">
        <w:t>- Осуществлять сбор (оказывать содействие в сборе) документов, связанных с отчуждением имущества получателей социальных услуг и других граждан, обратившихся в учреждение.</w:t>
      </w:r>
    </w:p>
    <w:p w:rsidR="00441D4A" w:rsidRDefault="00441D4A" w:rsidP="00441D4A">
      <w:pPr>
        <w:shd w:val="clear" w:color="auto" w:fill="FFFFFF"/>
        <w:ind w:firstLine="567"/>
        <w:jc w:val="both"/>
      </w:pPr>
      <w:r w:rsidRPr="004A66B1">
        <w:t>- Принимать в дар от получателей социальных услуг и других граждан, обратившихся в учреждение, имущество, принадлежащее им на праве собственности.</w:t>
      </w:r>
    </w:p>
    <w:p w:rsidR="0017302B" w:rsidRDefault="0017302B" w:rsidP="00441D4A">
      <w:pPr>
        <w:shd w:val="clear" w:color="auto" w:fill="FFFFFF"/>
        <w:ind w:firstLine="567"/>
        <w:jc w:val="both"/>
      </w:pPr>
      <w:r>
        <w:t>- Быть включенным в завещания получателей социальных услуг.</w:t>
      </w:r>
    </w:p>
    <w:p w:rsidR="0017302B" w:rsidRPr="004A66B1" w:rsidRDefault="0017302B" w:rsidP="00441D4A">
      <w:pPr>
        <w:shd w:val="clear" w:color="auto" w:fill="FFFFFF"/>
        <w:ind w:firstLine="567"/>
        <w:jc w:val="both"/>
      </w:pPr>
      <w:r>
        <w:t xml:space="preserve">- Вступать в права наследования по завещанию получателей социальных услуг. </w:t>
      </w:r>
    </w:p>
    <w:p w:rsidR="00441D4A" w:rsidRPr="004A66B1" w:rsidRDefault="00441D4A" w:rsidP="00441D4A">
      <w:pPr>
        <w:shd w:val="clear" w:color="auto" w:fill="FFFFFF"/>
        <w:ind w:firstLine="567"/>
        <w:jc w:val="both"/>
      </w:pPr>
      <w:r w:rsidRPr="004A66B1">
        <w:t>6.4. В учреждении не допускается работать гражданам, состоящим в близком родстве или свойстве  (родители, супруги, дети, братья, сестры</w:t>
      </w:r>
      <w:r w:rsidR="00BC7BD1">
        <w:t>,</w:t>
      </w:r>
      <w:r w:rsidR="001559FE" w:rsidRPr="004A66B1">
        <w:t xml:space="preserve"> а также братья, сестры, родители, дети </w:t>
      </w:r>
      <w:r w:rsidR="001559FE" w:rsidRPr="004A66B1">
        <w:lastRenderedPageBreak/>
        <w:t>супругов и супруги детей)</w:t>
      </w:r>
      <w:r w:rsidRPr="004A66B1">
        <w:t xml:space="preserve"> если их трудовая деятельность связана с непосредственной подчиненностью или подконтрольностью одного из них другому. В случае выявления данного факта, он подлежит рассмотрению </w:t>
      </w:r>
      <w:r w:rsidR="0015646B" w:rsidRPr="0015646B">
        <w:t>комисси</w:t>
      </w:r>
      <w:r w:rsidR="009300E1">
        <w:t>ей</w:t>
      </w:r>
      <w:r w:rsidR="0015646B" w:rsidRPr="0015646B">
        <w:t xml:space="preserve"> по противодействию коррупции</w:t>
      </w:r>
      <w:r w:rsidRPr="004A66B1">
        <w:t>.</w:t>
      </w:r>
    </w:p>
    <w:p w:rsidR="00F27A66" w:rsidRPr="004A66B1" w:rsidRDefault="00F27A66" w:rsidP="00441D4A">
      <w:pPr>
        <w:shd w:val="clear" w:color="auto" w:fill="FFFFFF"/>
        <w:ind w:firstLine="567"/>
        <w:jc w:val="both"/>
      </w:pPr>
      <w:r w:rsidRPr="004A66B1">
        <w:t>6.5. Для исключения конфликта интересов</w:t>
      </w:r>
      <w:r w:rsidR="001E2CDC">
        <w:t xml:space="preserve"> и ситуации возможного конфликта интересов</w:t>
      </w:r>
      <w:r w:rsidRPr="004A66B1">
        <w:t>, граждане, при приеме на работу, обязаны уведомить работодателя о том, что в учреждении уже работают их близкие родственники или свойственники (родители, супруги, дети, братья, сестры</w:t>
      </w:r>
      <w:r w:rsidR="00BC7BD1">
        <w:t>,</w:t>
      </w:r>
      <w:r w:rsidR="001559FE" w:rsidRPr="004A66B1">
        <w:t xml:space="preserve"> а также братья, сестры, родители, дети супругов и супруги детей)</w:t>
      </w:r>
      <w:r w:rsidRPr="004A66B1">
        <w:t>.</w:t>
      </w:r>
    </w:p>
    <w:p w:rsidR="001559FE" w:rsidRPr="004A66B1" w:rsidRDefault="00DB1FAE" w:rsidP="001559FE">
      <w:pPr>
        <w:ind w:firstLine="567"/>
        <w:jc w:val="both"/>
      </w:pPr>
      <w:r w:rsidRPr="004A66B1">
        <w:t xml:space="preserve">6.6. </w:t>
      </w:r>
      <w:r w:rsidR="00FC11D1">
        <w:t>В случае</w:t>
      </w:r>
      <w:r w:rsidR="001559FE" w:rsidRPr="004A66B1">
        <w:t xml:space="preserve"> если работнику учреждения стало известно о трудоустройстве его близкого родственника или свойственника (родители, супруги, дети, братья, сестры</w:t>
      </w:r>
      <w:r w:rsidR="00BC7BD1">
        <w:t>,</w:t>
      </w:r>
      <w:r w:rsidR="001559FE" w:rsidRPr="004A66B1">
        <w:t xml:space="preserve"> а также братья, сестры, родители, дети супругов и супруги детей) в учреждение, он обязан немедленно уведомить </w:t>
      </w:r>
      <w:r w:rsidR="0009259A">
        <w:t>к</w:t>
      </w:r>
      <w:r w:rsidR="001559FE" w:rsidRPr="004A66B1">
        <w:t xml:space="preserve">омиссию по </w:t>
      </w:r>
      <w:r w:rsidR="0009259A">
        <w:t>противодействию коррупции</w:t>
      </w:r>
      <w:r w:rsidR="001559FE" w:rsidRPr="004A66B1">
        <w:t xml:space="preserve"> о данном факте. </w:t>
      </w:r>
    </w:p>
    <w:p w:rsidR="009861EC" w:rsidRDefault="001559FE" w:rsidP="00DB1FAE">
      <w:pPr>
        <w:shd w:val="clear" w:color="auto" w:fill="FFFFFF"/>
        <w:ind w:firstLine="567"/>
        <w:jc w:val="both"/>
      </w:pPr>
      <w:r w:rsidRPr="004A66B1">
        <w:t xml:space="preserve">6.7. </w:t>
      </w:r>
      <w:r w:rsidR="00DB1FAE" w:rsidRPr="004A66B1">
        <w:t>Для исключения конфликта интересов работники учреждения</w:t>
      </w:r>
      <w:r w:rsidR="00FC11D1">
        <w:t>,</w:t>
      </w:r>
      <w:r w:rsidR="003A12C6">
        <w:t xml:space="preserve"> </w:t>
      </w:r>
      <w:r w:rsidR="00FC11D1">
        <w:t xml:space="preserve">по возможности, должны воздерживаться от оказания </w:t>
      </w:r>
      <w:r w:rsidR="00DB1FAE" w:rsidRPr="004A66B1">
        <w:t xml:space="preserve">услуг гражданам, состоящим с </w:t>
      </w:r>
      <w:r w:rsidR="00FC11D1">
        <w:t xml:space="preserve">ними </w:t>
      </w:r>
      <w:r w:rsidR="00DB1FAE" w:rsidRPr="004A66B1">
        <w:t>в близком родстве или свойстве (родители, супруги, дети, братья, сестры</w:t>
      </w:r>
      <w:r w:rsidR="00BC7BD1">
        <w:t>,</w:t>
      </w:r>
      <w:r w:rsidRPr="004A66B1">
        <w:t xml:space="preserve"> а также братья, сестры, родители, дети супругов и супруги детей)</w:t>
      </w:r>
      <w:r w:rsidR="00DB1FAE" w:rsidRPr="004A66B1">
        <w:t xml:space="preserve">. В случае возникновения такой ситуации, работник </w:t>
      </w:r>
      <w:r w:rsidR="00FC11D1">
        <w:t xml:space="preserve">немедленно </w:t>
      </w:r>
      <w:r w:rsidR="00DB1FAE" w:rsidRPr="004A66B1">
        <w:t xml:space="preserve">обязан уведомить своего не посредственного руководителя и </w:t>
      </w:r>
      <w:r w:rsidR="0009259A" w:rsidRPr="0009259A">
        <w:t>комиссию по противодействию коррупции</w:t>
      </w:r>
      <w:r w:rsidR="00DB1FAE" w:rsidRPr="004A66B1">
        <w:t>.</w:t>
      </w:r>
    </w:p>
    <w:p w:rsidR="00BC7BD1" w:rsidRDefault="00BC7BD1" w:rsidP="00DB1FAE">
      <w:pPr>
        <w:shd w:val="clear" w:color="auto" w:fill="FFFFFF"/>
        <w:ind w:firstLine="567"/>
        <w:jc w:val="both"/>
      </w:pPr>
    </w:p>
    <w:p w:rsidR="001E743C" w:rsidRDefault="001E743C" w:rsidP="004A66B1">
      <w:pPr>
        <w:ind w:firstLine="567"/>
        <w:jc w:val="center"/>
        <w:rPr>
          <w:b/>
          <w:bCs/>
        </w:rPr>
      </w:pPr>
      <w:r w:rsidRPr="004A66B1">
        <w:rPr>
          <w:b/>
          <w:bCs/>
        </w:rPr>
        <w:t>7. Мероприятия по предупреждению коррупции</w:t>
      </w:r>
    </w:p>
    <w:p w:rsidR="004A66B1" w:rsidRPr="004A66B1" w:rsidRDefault="004A66B1" w:rsidP="00D27CDB">
      <w:pPr>
        <w:ind w:firstLine="567"/>
        <w:jc w:val="both"/>
      </w:pPr>
    </w:p>
    <w:p w:rsidR="001E743C" w:rsidRPr="004A66B1" w:rsidRDefault="001E743C" w:rsidP="00D27CDB">
      <w:pPr>
        <w:ind w:firstLine="567"/>
        <w:jc w:val="both"/>
      </w:pPr>
      <w:r w:rsidRPr="004A66B1">
        <w:t xml:space="preserve">7.1. Работа по предупреждению коррупции в </w:t>
      </w:r>
      <w:r w:rsidR="00496852" w:rsidRPr="004A66B1">
        <w:t xml:space="preserve">учреждения </w:t>
      </w:r>
      <w:r w:rsidRPr="004A66B1">
        <w:t xml:space="preserve"> ведется в соответствии с ежегодно утверждаемым в установленном порядке планом противодействия коррупции. </w:t>
      </w:r>
    </w:p>
    <w:p w:rsidR="001E743C" w:rsidRPr="004A66B1" w:rsidRDefault="001E743C" w:rsidP="00D27CDB">
      <w:pPr>
        <w:ind w:firstLine="567"/>
        <w:jc w:val="both"/>
      </w:pPr>
    </w:p>
    <w:p w:rsidR="001E743C" w:rsidRDefault="001E743C" w:rsidP="004A66B1">
      <w:pPr>
        <w:ind w:firstLine="567"/>
        <w:jc w:val="center"/>
        <w:rPr>
          <w:b/>
          <w:bCs/>
        </w:rPr>
      </w:pPr>
      <w:r w:rsidRPr="004A66B1">
        <w:rPr>
          <w:b/>
          <w:bCs/>
        </w:rPr>
        <w:t xml:space="preserve">8. Внедрение </w:t>
      </w:r>
      <w:r w:rsidR="00D27CDB" w:rsidRPr="004A66B1">
        <w:rPr>
          <w:b/>
          <w:bCs/>
        </w:rPr>
        <w:t>правил</w:t>
      </w:r>
      <w:r w:rsidRPr="004A66B1">
        <w:rPr>
          <w:b/>
          <w:bCs/>
        </w:rPr>
        <w:t xml:space="preserve"> поведения работников </w:t>
      </w:r>
      <w:r w:rsidR="00496852" w:rsidRPr="004A66B1">
        <w:rPr>
          <w:b/>
          <w:bCs/>
        </w:rPr>
        <w:t>учреждения</w:t>
      </w:r>
    </w:p>
    <w:p w:rsidR="004A66B1" w:rsidRPr="004A66B1" w:rsidRDefault="004A66B1" w:rsidP="004A66B1">
      <w:pPr>
        <w:ind w:firstLine="567"/>
        <w:jc w:val="center"/>
      </w:pPr>
    </w:p>
    <w:p w:rsidR="001E743C" w:rsidRPr="004A66B1" w:rsidRDefault="001E743C" w:rsidP="00D27CDB">
      <w:pPr>
        <w:ind w:firstLine="567"/>
        <w:jc w:val="both"/>
      </w:pPr>
      <w:r w:rsidRPr="004A66B1">
        <w:t xml:space="preserve">8.1. В целях внедрения антикоррупционных </w:t>
      </w:r>
      <w:r w:rsidR="00D27CDB" w:rsidRPr="004A66B1">
        <w:t>правил</w:t>
      </w:r>
      <w:r w:rsidRPr="004A66B1">
        <w:t xml:space="preserve"> поведения работников, в </w:t>
      </w:r>
      <w:r w:rsidR="00496852" w:rsidRPr="004A66B1">
        <w:t>учреждении</w:t>
      </w:r>
      <w:r w:rsidRPr="004A66B1">
        <w:t xml:space="preserve"> устанавливаются общие </w:t>
      </w:r>
      <w:r w:rsidR="00D27CDB" w:rsidRPr="004A66B1">
        <w:t>нормы</w:t>
      </w:r>
      <w:r w:rsidRPr="004A66B1">
        <w:t xml:space="preserve"> и принципы поведения работников, затрагивающие этику деловых отношений и направленные на формирование этичного, добросовестного поведения работников и </w:t>
      </w:r>
      <w:r w:rsidR="00497673" w:rsidRPr="004A66B1">
        <w:t>учреждения</w:t>
      </w:r>
      <w:r w:rsidRPr="004A66B1">
        <w:t xml:space="preserve"> в целом. </w:t>
      </w:r>
    </w:p>
    <w:p w:rsidR="00497673" w:rsidRPr="004A66B1" w:rsidRDefault="001E743C" w:rsidP="00D27CDB">
      <w:pPr>
        <w:ind w:firstLine="567"/>
        <w:jc w:val="both"/>
      </w:pPr>
      <w:r w:rsidRPr="004A66B1">
        <w:t xml:space="preserve">8.2. Общие правила и принципы поведения закреплены в Кодексе этики и служебного поведения работников </w:t>
      </w:r>
      <w:r w:rsidR="00496852" w:rsidRPr="004A66B1">
        <w:t xml:space="preserve">учреждения </w:t>
      </w:r>
      <w:r w:rsidR="00D27CDB" w:rsidRPr="004A66B1">
        <w:t>и являются неотъемлемой частью настоящего Антикоррупционной политики</w:t>
      </w:r>
      <w:r w:rsidRPr="004A66B1">
        <w:t xml:space="preserve">. </w:t>
      </w:r>
    </w:p>
    <w:p w:rsidR="00497673" w:rsidRPr="004A66B1" w:rsidRDefault="00497673" w:rsidP="001E743C">
      <w:pPr>
        <w:ind w:firstLine="567"/>
        <w:jc w:val="both"/>
      </w:pPr>
    </w:p>
    <w:p w:rsidR="001E743C" w:rsidRDefault="001E743C" w:rsidP="004A66B1">
      <w:pPr>
        <w:ind w:firstLine="567"/>
        <w:jc w:val="center"/>
        <w:rPr>
          <w:b/>
          <w:bCs/>
        </w:rPr>
      </w:pPr>
      <w:r w:rsidRPr="004A66B1">
        <w:rPr>
          <w:b/>
          <w:bCs/>
        </w:rPr>
        <w:t>9.</w:t>
      </w:r>
      <w:r w:rsidR="001614D1">
        <w:rPr>
          <w:b/>
          <w:bCs/>
        </w:rPr>
        <w:t xml:space="preserve"> Предотвращение, в</w:t>
      </w:r>
      <w:r w:rsidRPr="004A66B1">
        <w:rPr>
          <w:b/>
          <w:bCs/>
        </w:rPr>
        <w:t>ыявление и урегулирование конфликта интересов</w:t>
      </w:r>
    </w:p>
    <w:p w:rsidR="004A66B1" w:rsidRPr="004A66B1" w:rsidRDefault="004A66B1" w:rsidP="00D27CDB">
      <w:pPr>
        <w:ind w:firstLine="567"/>
        <w:jc w:val="both"/>
        <w:rPr>
          <w:b/>
          <w:bCs/>
        </w:rPr>
      </w:pPr>
    </w:p>
    <w:p w:rsidR="00E927B6" w:rsidRPr="004A66B1" w:rsidRDefault="00516F13" w:rsidP="00D27CDB">
      <w:pPr>
        <w:shd w:val="clear" w:color="auto" w:fill="FFFFFF"/>
        <w:ind w:firstLine="567"/>
        <w:jc w:val="both"/>
      </w:pPr>
      <w:r w:rsidRPr="004A66B1">
        <w:t>9.1.</w:t>
      </w:r>
      <w:r w:rsidR="00E927B6" w:rsidRPr="004A66B1">
        <w:t xml:space="preserve">Своевременное выявление конфликта интересов </w:t>
      </w:r>
      <w:r w:rsidR="001E2CDC">
        <w:t xml:space="preserve">и ситуации возможного конфликта интересов </w:t>
      </w:r>
      <w:r w:rsidR="00E927B6" w:rsidRPr="004A66B1">
        <w:t>в деятельности работников учреждения является одним из ключевых элементов предотвращения коррупционных правонарушений.</w:t>
      </w:r>
    </w:p>
    <w:p w:rsidR="00E927B6" w:rsidRPr="004A66B1" w:rsidRDefault="00DF466B" w:rsidP="00D27CDB">
      <w:pPr>
        <w:shd w:val="clear" w:color="auto" w:fill="FFFFFF"/>
        <w:ind w:firstLine="567"/>
        <w:jc w:val="both"/>
      </w:pPr>
      <w:r w:rsidRPr="004A66B1">
        <w:t>При этом следует учитывать, что конфликт интересов может принимать множество различных форм.</w:t>
      </w:r>
      <w:r w:rsidR="00E927B6" w:rsidRPr="004A66B1">
        <w:t xml:space="preserve"> С целью регулирования и предотвращения конфликта интересов в деятельности своих работников в учреждени</w:t>
      </w:r>
      <w:r w:rsidR="00D27CDB" w:rsidRPr="004A66B1">
        <w:t>е</w:t>
      </w:r>
      <w:r w:rsidR="003A12C6">
        <w:t xml:space="preserve"> </w:t>
      </w:r>
      <w:r w:rsidR="00D27CDB" w:rsidRPr="004A66B1">
        <w:t>руководствуется</w:t>
      </w:r>
      <w:r w:rsidR="003A12C6">
        <w:t xml:space="preserve"> </w:t>
      </w:r>
      <w:r w:rsidR="002F6A41" w:rsidRPr="004A66B1">
        <w:t>Положение</w:t>
      </w:r>
      <w:r w:rsidR="00D27CDB" w:rsidRPr="004A66B1">
        <w:t>м</w:t>
      </w:r>
      <w:r w:rsidR="002F6A41" w:rsidRPr="004A66B1">
        <w:t xml:space="preserve"> о </w:t>
      </w:r>
      <w:r w:rsidR="00770B8B">
        <w:t xml:space="preserve">предотвращении и урегулировании </w:t>
      </w:r>
      <w:r w:rsidR="002F6A41" w:rsidRPr="004A66B1">
        <w:t>конфликт</w:t>
      </w:r>
      <w:r w:rsidR="00770B8B">
        <w:t>а</w:t>
      </w:r>
      <w:r w:rsidR="002F6A41" w:rsidRPr="004A66B1">
        <w:t xml:space="preserve"> интересов  </w:t>
      </w:r>
      <w:r w:rsidR="002F6A41" w:rsidRPr="00563315">
        <w:t>(Приложение №</w:t>
      </w:r>
      <w:r w:rsidR="00563315" w:rsidRPr="00563315">
        <w:t>3</w:t>
      </w:r>
      <w:r w:rsidR="002F6A41" w:rsidRPr="00563315">
        <w:t xml:space="preserve">  к Антикоррупционной политике</w:t>
      </w:r>
      <w:r w:rsidR="0009259A" w:rsidRPr="00563315">
        <w:t>)</w:t>
      </w:r>
      <w:r w:rsidR="00504B9A" w:rsidRPr="00563315">
        <w:t>.</w:t>
      </w:r>
    </w:p>
    <w:p w:rsidR="001E743C" w:rsidRPr="004A66B1" w:rsidRDefault="00516F13" w:rsidP="00D27CDB">
      <w:pPr>
        <w:ind w:firstLine="567"/>
        <w:jc w:val="both"/>
      </w:pPr>
      <w:r w:rsidRPr="004A66B1">
        <w:t xml:space="preserve">9.2. </w:t>
      </w:r>
      <w:r w:rsidR="001E743C" w:rsidRPr="004A66B1">
        <w:t xml:space="preserve"> В основу работы по </w:t>
      </w:r>
      <w:r w:rsidR="00770B8B">
        <w:t xml:space="preserve">предотвращению и </w:t>
      </w:r>
      <w:r w:rsidR="001E743C" w:rsidRPr="004A66B1">
        <w:t xml:space="preserve">урегулированию конфликта интересов в </w:t>
      </w:r>
      <w:r w:rsidR="00496852" w:rsidRPr="004A66B1">
        <w:t>учреждении</w:t>
      </w:r>
      <w:r w:rsidR="001E743C" w:rsidRPr="004A66B1">
        <w:t xml:space="preserve"> положены следующие принципы: </w:t>
      </w:r>
    </w:p>
    <w:p w:rsidR="001E743C" w:rsidRPr="004A66B1" w:rsidRDefault="001E743C" w:rsidP="00D27CDB">
      <w:pPr>
        <w:ind w:firstLine="567"/>
        <w:jc w:val="both"/>
      </w:pPr>
      <w:r w:rsidRPr="004A66B1">
        <w:t>– обязательность раскрытия сведений о возможном или возникшем конфликте интересов;</w:t>
      </w:r>
    </w:p>
    <w:p w:rsidR="001E743C" w:rsidRPr="004A66B1" w:rsidRDefault="001E743C" w:rsidP="00D27CDB">
      <w:pPr>
        <w:ind w:firstLine="567"/>
        <w:jc w:val="both"/>
      </w:pPr>
      <w:r w:rsidRPr="004A66B1">
        <w:t xml:space="preserve">– индивидуальное рассмотрение и оценка </w:t>
      </w:r>
      <w:r w:rsidR="00635F2E" w:rsidRPr="004A66B1">
        <w:t>коррупционных</w:t>
      </w:r>
      <w:r w:rsidRPr="004A66B1">
        <w:t xml:space="preserve"> рисков для </w:t>
      </w:r>
      <w:r w:rsidR="00496852" w:rsidRPr="004A66B1">
        <w:t>учреждения</w:t>
      </w:r>
      <w:r w:rsidRPr="004A66B1">
        <w:t xml:space="preserve"> при выявлении каждого конфликта интересов и его урегулирование; </w:t>
      </w:r>
    </w:p>
    <w:p w:rsidR="001E743C" w:rsidRPr="004A66B1" w:rsidRDefault="001E743C" w:rsidP="00D27CDB">
      <w:pPr>
        <w:ind w:firstLine="567"/>
        <w:jc w:val="both"/>
      </w:pPr>
      <w:r w:rsidRPr="004A66B1">
        <w:t xml:space="preserve">– конфиденциальность процесса раскрытия сведений о конфликте интересов и процесса его урегулирования; </w:t>
      </w:r>
    </w:p>
    <w:p w:rsidR="001E743C" w:rsidRPr="004A66B1" w:rsidRDefault="001E743C" w:rsidP="00D27CDB">
      <w:pPr>
        <w:ind w:firstLine="567"/>
        <w:jc w:val="both"/>
      </w:pPr>
      <w:r w:rsidRPr="004A66B1">
        <w:t xml:space="preserve">– соблюдение баланса интересов </w:t>
      </w:r>
      <w:r w:rsidR="00496852" w:rsidRPr="004A66B1">
        <w:t>учреждения</w:t>
      </w:r>
      <w:r w:rsidRPr="004A66B1">
        <w:t xml:space="preserve"> и работника при урегулировании конфликта интересов; </w:t>
      </w:r>
    </w:p>
    <w:p w:rsidR="001E743C" w:rsidRPr="004A66B1" w:rsidRDefault="001E743C" w:rsidP="00D27CDB">
      <w:pPr>
        <w:ind w:firstLine="567"/>
        <w:jc w:val="both"/>
      </w:pPr>
      <w:r w:rsidRPr="004A66B1">
        <w:t xml:space="preserve">–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w:t>
      </w:r>
      <w:r w:rsidR="00496852" w:rsidRPr="004A66B1">
        <w:t>учреждением.</w:t>
      </w:r>
    </w:p>
    <w:p w:rsidR="001E743C" w:rsidRPr="004A66B1" w:rsidRDefault="001E743C" w:rsidP="00D27CDB">
      <w:pPr>
        <w:ind w:firstLine="567"/>
        <w:jc w:val="both"/>
      </w:pPr>
      <w:r w:rsidRPr="004A66B1">
        <w:lastRenderedPageBreak/>
        <w:t>9.</w:t>
      </w:r>
      <w:r w:rsidR="00516F13" w:rsidRPr="004A66B1">
        <w:t>3</w:t>
      </w:r>
      <w:r w:rsidRPr="004A66B1">
        <w:t xml:space="preserve">.При осуществлении закупок, работ, услуг для обеспечения </w:t>
      </w:r>
      <w:r w:rsidR="00635F2E" w:rsidRPr="004A66B1">
        <w:t>работы учреждения</w:t>
      </w:r>
      <w:r w:rsidR="001E2CDC">
        <w:t xml:space="preserve">, </w:t>
      </w:r>
      <w:r w:rsidR="00635F2E" w:rsidRPr="004A66B1">
        <w:t>директор</w:t>
      </w:r>
      <w:r w:rsidR="00496852" w:rsidRPr="004A66B1">
        <w:t>учреждения</w:t>
      </w:r>
      <w:r w:rsidRPr="004A66B1">
        <w:t>, член</w:t>
      </w:r>
      <w:r w:rsidR="00323B52" w:rsidRPr="004A66B1">
        <w:t>ы</w:t>
      </w:r>
      <w:r w:rsidRPr="004A66B1">
        <w:t xml:space="preserve"> комиссии по осуществлению закупок обязаны принимать меры по недопущению любой возможности возникновения конфликта интересов</w:t>
      </w:r>
      <w:r w:rsidR="00496852" w:rsidRPr="004A66B1">
        <w:t>.</w:t>
      </w:r>
    </w:p>
    <w:p w:rsidR="001E743C" w:rsidRPr="004A66B1" w:rsidRDefault="001E743C" w:rsidP="00D27CDB">
      <w:pPr>
        <w:ind w:firstLine="567"/>
        <w:jc w:val="both"/>
      </w:pPr>
      <w:r w:rsidRPr="004A66B1">
        <w:t>9.</w:t>
      </w:r>
      <w:r w:rsidR="00516F13" w:rsidRPr="004A66B1">
        <w:t>4</w:t>
      </w:r>
      <w:r w:rsidRPr="004A66B1">
        <w:t xml:space="preserve">. </w:t>
      </w:r>
      <w:r w:rsidR="0009259A">
        <w:t>Любой р</w:t>
      </w:r>
      <w:r w:rsidRPr="004A66B1">
        <w:t>аботник</w:t>
      </w:r>
      <w:r w:rsidR="0009259A">
        <w:t xml:space="preserve"> учреждения</w:t>
      </w:r>
      <w:r w:rsidRPr="004A66B1">
        <w:t xml:space="preserve"> обязан принимать меры по недопущению любой возможности возникновения конфликта интересов. </w:t>
      </w:r>
    </w:p>
    <w:p w:rsidR="00441D4A" w:rsidRDefault="00441D4A" w:rsidP="00635F2E">
      <w:pPr>
        <w:ind w:firstLine="567"/>
        <w:jc w:val="both"/>
        <w:rPr>
          <w:b/>
          <w:bCs/>
        </w:rPr>
      </w:pPr>
    </w:p>
    <w:p w:rsidR="00052023" w:rsidRPr="004A66B1" w:rsidRDefault="00052023" w:rsidP="00635F2E">
      <w:pPr>
        <w:ind w:firstLine="567"/>
        <w:jc w:val="both"/>
        <w:rPr>
          <w:b/>
          <w:bCs/>
        </w:rPr>
      </w:pPr>
    </w:p>
    <w:p w:rsidR="004A66B1" w:rsidRDefault="00113CE8" w:rsidP="004A66B1">
      <w:pPr>
        <w:ind w:firstLine="567"/>
        <w:jc w:val="center"/>
        <w:rPr>
          <w:b/>
          <w:bCs/>
        </w:rPr>
      </w:pPr>
      <w:r w:rsidRPr="004A66B1">
        <w:rPr>
          <w:b/>
          <w:bCs/>
        </w:rPr>
        <w:t>10. Правила обмена деловыми подарками</w:t>
      </w:r>
    </w:p>
    <w:p w:rsidR="00113CE8" w:rsidRPr="004A66B1" w:rsidRDefault="00113CE8" w:rsidP="004A66B1">
      <w:pPr>
        <w:ind w:firstLine="567"/>
        <w:jc w:val="center"/>
      </w:pPr>
    </w:p>
    <w:p w:rsidR="00113CE8" w:rsidRPr="004A66B1" w:rsidRDefault="00113CE8" w:rsidP="00635F2E">
      <w:pPr>
        <w:ind w:firstLine="567"/>
        <w:jc w:val="both"/>
      </w:pPr>
      <w:r w:rsidRPr="004A66B1">
        <w:t xml:space="preserve">10.1. </w:t>
      </w:r>
      <w:r w:rsidR="00635F2E" w:rsidRPr="004A66B1">
        <w:t>Учреждение</w:t>
      </w:r>
      <w:r w:rsidRPr="004A66B1">
        <w:t xml:space="preserve"> намерен</w:t>
      </w:r>
      <w:r w:rsidR="00635F2E" w:rsidRPr="004A66B1">
        <w:t>о</w:t>
      </w:r>
      <w:r w:rsidRPr="004A66B1">
        <w:t xml:space="preserve"> поддерживать корпоративную культуру, в которой деловые подарки рассматриваются только как инструмент для установления и поддержания деловых отношений и как проявление общепринятой вежливости в ходе хозяйственной и иной деятельности </w:t>
      </w:r>
      <w:r w:rsidR="00635F2E" w:rsidRPr="004A66B1">
        <w:t>учреждения</w:t>
      </w:r>
      <w:r w:rsidRPr="004A66B1">
        <w:t xml:space="preserve">. </w:t>
      </w:r>
    </w:p>
    <w:p w:rsidR="001E743C" w:rsidRPr="004A66B1" w:rsidRDefault="00113CE8" w:rsidP="00635F2E">
      <w:pPr>
        <w:ind w:firstLine="567"/>
        <w:jc w:val="both"/>
      </w:pPr>
      <w:r w:rsidRPr="004A66B1">
        <w:t xml:space="preserve">10.2. В целях исключения нарушения норм законодательства о противодействии коррупции; оказания влияния третьих лиц на деятельность </w:t>
      </w:r>
      <w:r w:rsidR="00635F2E" w:rsidRPr="004A66B1">
        <w:t>директора учреждения</w:t>
      </w:r>
      <w:r w:rsidRPr="004A66B1">
        <w:t xml:space="preserve"> и работников при исполнении ими трудовых обязанностей; обеспечения единообразного понимания роли и места деловых подарков; определения единых для всех работников </w:t>
      </w:r>
      <w:r w:rsidR="00635F2E" w:rsidRPr="004A66B1">
        <w:t>учреждения</w:t>
      </w:r>
      <w:r w:rsidRPr="004A66B1">
        <w:t xml:space="preserve"> требований к дарению и принятию деловых подарков, к организации и участию в представительских мероприятиях; минимизации рисков, связанных с возможным злоупотреблением в области подарков в </w:t>
      </w:r>
      <w:r w:rsidR="00635F2E" w:rsidRPr="004A66B1">
        <w:t>учреждении</w:t>
      </w:r>
      <w:r w:rsidRPr="004A66B1">
        <w:t xml:space="preserve"> действует Регламент обмена деловыми подарками и знаками делового гостеприимства (Приложение № </w:t>
      </w:r>
      <w:r w:rsidR="00563315">
        <w:t>4</w:t>
      </w:r>
      <w:r w:rsidRPr="004A66B1">
        <w:t xml:space="preserve"> к Антикоррупционной политике).</w:t>
      </w:r>
    </w:p>
    <w:p w:rsidR="00441D4A" w:rsidRPr="004A66B1" w:rsidRDefault="00441D4A" w:rsidP="00635F2E">
      <w:pPr>
        <w:ind w:firstLine="567"/>
        <w:jc w:val="both"/>
      </w:pPr>
      <w:r w:rsidRPr="004A66B1">
        <w:t>10.3. Дарение вещи или права в общеполезных целях учреждение признает благотворительным пожертвованием. К таким отношениям применяется Положение о благотворительных пожертвованиях, которое является неотъемлемой частью настоящей Антикоррупционной политики.</w:t>
      </w:r>
    </w:p>
    <w:p w:rsidR="00113CE8" w:rsidRPr="004A66B1" w:rsidRDefault="00113CE8" w:rsidP="00113CE8">
      <w:pPr>
        <w:ind w:firstLine="567"/>
        <w:jc w:val="both"/>
      </w:pPr>
    </w:p>
    <w:p w:rsidR="004A66B1" w:rsidRDefault="00113CE8" w:rsidP="004A66B1">
      <w:pPr>
        <w:ind w:firstLine="567"/>
        <w:jc w:val="center"/>
        <w:rPr>
          <w:b/>
          <w:bCs/>
        </w:rPr>
      </w:pPr>
      <w:r w:rsidRPr="004A66B1">
        <w:rPr>
          <w:b/>
          <w:bCs/>
        </w:rPr>
        <w:t>11. Меры по предупреждению коррупции</w:t>
      </w:r>
    </w:p>
    <w:p w:rsidR="00113CE8" w:rsidRDefault="00113CE8" w:rsidP="004A66B1">
      <w:pPr>
        <w:ind w:firstLine="567"/>
        <w:jc w:val="center"/>
        <w:rPr>
          <w:b/>
          <w:bCs/>
        </w:rPr>
      </w:pPr>
      <w:r w:rsidRPr="004A66B1">
        <w:rPr>
          <w:b/>
          <w:bCs/>
        </w:rPr>
        <w:t>при взаимодействии с контрагентами</w:t>
      </w:r>
    </w:p>
    <w:p w:rsidR="004A66B1" w:rsidRPr="004A66B1" w:rsidRDefault="004A66B1" w:rsidP="004A66B1">
      <w:pPr>
        <w:ind w:firstLine="567"/>
        <w:jc w:val="center"/>
      </w:pPr>
    </w:p>
    <w:p w:rsidR="00113CE8" w:rsidRPr="004A66B1" w:rsidRDefault="00113CE8" w:rsidP="00FA7CBD">
      <w:pPr>
        <w:ind w:firstLine="567"/>
        <w:jc w:val="both"/>
      </w:pPr>
      <w:r w:rsidRPr="004A66B1">
        <w:t xml:space="preserve">11.1. Работа по предупреждению коррупции при взаимодействии с контрагентами, проводится по следующим направлениям: </w:t>
      </w:r>
    </w:p>
    <w:p w:rsidR="00113CE8" w:rsidRPr="004A66B1" w:rsidRDefault="00113CE8" w:rsidP="00FA7CBD">
      <w:pPr>
        <w:ind w:firstLine="567"/>
        <w:jc w:val="both"/>
      </w:pPr>
      <w:r w:rsidRPr="004A66B1">
        <w:t xml:space="preserve">11.1.1. Установление и сохранение деловых (хозяйственных) отношений с теми контрагентами,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 </w:t>
      </w:r>
    </w:p>
    <w:p w:rsidR="00113CE8" w:rsidRPr="004A66B1" w:rsidRDefault="00113CE8" w:rsidP="00FA7CBD">
      <w:pPr>
        <w:ind w:firstLine="567"/>
        <w:jc w:val="both"/>
      </w:pPr>
      <w:r w:rsidRPr="004A66B1">
        <w:t xml:space="preserve">11.1.2. Внедрение специальных процедур проверки контрагентов в целях снижения риска вовлечения </w:t>
      </w:r>
      <w:r w:rsidR="00B3492E" w:rsidRPr="004A66B1">
        <w:t>учреждения</w:t>
      </w:r>
      <w:r w:rsidRPr="004A66B1">
        <w:t xml:space="preserve"> в коррупционную деятельность и иные недобросовестные практики в ходе отношений с контрагентами (сбор и анализ находящихся в открытом доступе сведений о потенциальных контрагентах: их репутации в деловых кругах, длительности деятельности на рынке, участия в коррупционных скандалах и т.п.). </w:t>
      </w:r>
    </w:p>
    <w:p w:rsidR="00113CE8" w:rsidRPr="004A66B1" w:rsidRDefault="00113CE8" w:rsidP="00FA7CBD">
      <w:pPr>
        <w:ind w:firstLine="567"/>
        <w:jc w:val="both"/>
      </w:pPr>
      <w:r w:rsidRPr="004A66B1">
        <w:t>1</w:t>
      </w:r>
      <w:r w:rsidR="00B3492E" w:rsidRPr="004A66B1">
        <w:t>1.</w:t>
      </w:r>
      <w:r w:rsidRPr="004A66B1">
        <w:t xml:space="preserve">1.3. Распространение среди контрагентов программ, политик, стандартов поведения, процедур и правил, направленных на профилактику и противодействие коррупции, которые применяются в </w:t>
      </w:r>
      <w:r w:rsidR="00B3492E" w:rsidRPr="004A66B1">
        <w:t>учрежден</w:t>
      </w:r>
      <w:r w:rsidRPr="004A66B1">
        <w:t xml:space="preserve">ии. </w:t>
      </w:r>
    </w:p>
    <w:p w:rsidR="00113CE8" w:rsidRPr="004A66B1" w:rsidRDefault="00113CE8" w:rsidP="00FA7CBD">
      <w:pPr>
        <w:shd w:val="clear" w:color="auto" w:fill="FFFFFF"/>
        <w:spacing w:after="150"/>
        <w:ind w:firstLine="567"/>
        <w:jc w:val="both"/>
      </w:pPr>
      <w:r w:rsidRPr="004A66B1">
        <w:t>11.1.</w:t>
      </w:r>
      <w:r w:rsidR="008F0B5F" w:rsidRPr="004A66B1">
        <w:t>4</w:t>
      </w:r>
      <w:r w:rsidRPr="004A66B1">
        <w:t xml:space="preserve"> Размещение на официальном сайте </w:t>
      </w:r>
      <w:r w:rsidR="0020025B" w:rsidRPr="004A66B1">
        <w:t>учреждения</w:t>
      </w:r>
      <w:r w:rsidRPr="004A66B1">
        <w:t xml:space="preserve"> информации о мерах по предупреждению коррупции, предпринимаемых в </w:t>
      </w:r>
      <w:r w:rsidR="00B3492E" w:rsidRPr="004A66B1">
        <w:t>учрежден</w:t>
      </w:r>
      <w:r w:rsidRPr="004A66B1">
        <w:t xml:space="preserve">ии. </w:t>
      </w:r>
    </w:p>
    <w:p w:rsidR="00113CE8" w:rsidRDefault="00113CE8" w:rsidP="004A66B1">
      <w:pPr>
        <w:ind w:firstLine="567"/>
        <w:jc w:val="center"/>
        <w:rPr>
          <w:b/>
          <w:bCs/>
        </w:rPr>
      </w:pPr>
      <w:r w:rsidRPr="004A66B1">
        <w:rPr>
          <w:b/>
          <w:bCs/>
        </w:rPr>
        <w:t xml:space="preserve">12. Оценка коррупционных рисков </w:t>
      </w:r>
      <w:r w:rsidR="0020025B" w:rsidRPr="004A66B1">
        <w:rPr>
          <w:b/>
          <w:bCs/>
        </w:rPr>
        <w:t>учреждения</w:t>
      </w:r>
    </w:p>
    <w:p w:rsidR="004A66B1" w:rsidRPr="004A66B1" w:rsidRDefault="004A66B1" w:rsidP="00113CE8">
      <w:pPr>
        <w:ind w:firstLine="567"/>
        <w:jc w:val="both"/>
      </w:pPr>
    </w:p>
    <w:p w:rsidR="00FA7CBD" w:rsidRPr="004A66B1" w:rsidRDefault="00113CE8" w:rsidP="00FA7CBD">
      <w:pPr>
        <w:ind w:firstLine="567"/>
        <w:jc w:val="both"/>
      </w:pPr>
      <w:r w:rsidRPr="004A66B1">
        <w:t xml:space="preserve">12.1. </w:t>
      </w:r>
      <w:r w:rsidR="00FA7CBD" w:rsidRPr="004A66B1">
        <w:t xml:space="preserve">На основании Положения по оценке коррупционных рисков (Приложение № </w:t>
      </w:r>
      <w:r w:rsidR="00563315">
        <w:t>6</w:t>
      </w:r>
      <w:r w:rsidR="00FA7CBD" w:rsidRPr="004A66B1">
        <w:t xml:space="preserve"> к Антикоррупционной политике)</w:t>
      </w:r>
      <w:r w:rsidR="003A12C6">
        <w:t xml:space="preserve"> </w:t>
      </w:r>
      <w:r w:rsidR="00282D6D">
        <w:t>и приказа, учреждение ежегодно проводит</w:t>
      </w:r>
      <w:r w:rsidR="00FA7CBD" w:rsidRPr="004A66B1">
        <w:t xml:space="preserve"> оценку коррупционных рисков и составляет Карту коррупционных рисков. </w:t>
      </w:r>
    </w:p>
    <w:p w:rsidR="00052023" w:rsidRPr="004A66B1" w:rsidRDefault="00052023" w:rsidP="00FA7CBD">
      <w:pPr>
        <w:ind w:firstLine="567"/>
        <w:jc w:val="both"/>
      </w:pPr>
    </w:p>
    <w:p w:rsidR="00EE4DCF" w:rsidRPr="004A66B1" w:rsidRDefault="00EE4DCF" w:rsidP="00FA7CBD">
      <w:pPr>
        <w:ind w:firstLine="567"/>
        <w:jc w:val="both"/>
      </w:pPr>
    </w:p>
    <w:p w:rsidR="00113CE8" w:rsidRDefault="00113CE8" w:rsidP="004A66B1">
      <w:pPr>
        <w:ind w:firstLine="567"/>
        <w:jc w:val="center"/>
        <w:rPr>
          <w:b/>
          <w:bCs/>
        </w:rPr>
      </w:pPr>
      <w:r w:rsidRPr="004A66B1">
        <w:rPr>
          <w:b/>
          <w:bCs/>
        </w:rPr>
        <w:t>13. Антикоррупционное просвещение работников</w:t>
      </w:r>
    </w:p>
    <w:p w:rsidR="004A66B1" w:rsidRPr="004A66B1" w:rsidRDefault="004A66B1" w:rsidP="00113CE8">
      <w:pPr>
        <w:ind w:firstLine="567"/>
        <w:jc w:val="both"/>
      </w:pPr>
    </w:p>
    <w:p w:rsidR="00447239" w:rsidRPr="004A66B1" w:rsidRDefault="00113CE8" w:rsidP="00FA7CBD">
      <w:pPr>
        <w:ind w:firstLine="567"/>
        <w:jc w:val="both"/>
      </w:pPr>
      <w:r w:rsidRPr="004A66B1">
        <w:t xml:space="preserve">13.1. 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в </w:t>
      </w:r>
      <w:r w:rsidR="0020025B" w:rsidRPr="004A66B1">
        <w:t>учреждени</w:t>
      </w:r>
      <w:r w:rsidRPr="004A66B1">
        <w:t xml:space="preserve">и на плановой основе посредством антикоррупционного образования, антикоррупционной пропаганды и антикоррупционного консультирования осуществляется </w:t>
      </w:r>
      <w:r w:rsidR="00ED02DC">
        <w:t>а</w:t>
      </w:r>
      <w:r w:rsidR="00ED02DC" w:rsidRPr="004A66B1">
        <w:t>нтикоррупционное</w:t>
      </w:r>
      <w:r w:rsidRPr="004A66B1">
        <w:t xml:space="preserve"> просвещение. </w:t>
      </w:r>
    </w:p>
    <w:p w:rsidR="00113CE8" w:rsidRDefault="00113CE8" w:rsidP="00FA7CBD">
      <w:pPr>
        <w:ind w:firstLine="567"/>
        <w:jc w:val="both"/>
      </w:pPr>
      <w:r w:rsidRPr="004A66B1">
        <w:t>13.</w:t>
      </w:r>
      <w:r w:rsidR="00402421" w:rsidRPr="004A66B1">
        <w:t>2</w:t>
      </w:r>
      <w:r w:rsidRPr="004A66B1">
        <w:t xml:space="preserve">. Антикоррупционное консультирование осуществляется в индивидуальном порядке лицами, ответственными за реализацию Антикоррупционной политики в </w:t>
      </w:r>
      <w:r w:rsidR="0020025B" w:rsidRPr="004A66B1">
        <w:t>учреждении</w:t>
      </w:r>
      <w:r w:rsidRPr="004A66B1">
        <w:t xml:space="preserve">. Консультирование по частным вопросам противодействия коррупции и урегулирования конфликта интересов проводится в конфиденциальном порядке. </w:t>
      </w:r>
    </w:p>
    <w:p w:rsidR="00563315" w:rsidRPr="004A66B1" w:rsidRDefault="00563315" w:rsidP="00FA7CBD">
      <w:pPr>
        <w:ind w:firstLine="567"/>
        <w:jc w:val="both"/>
      </w:pPr>
    </w:p>
    <w:p w:rsidR="00113CE8" w:rsidRPr="004A66B1" w:rsidRDefault="00113CE8" w:rsidP="00113CE8">
      <w:pPr>
        <w:ind w:firstLine="567"/>
        <w:jc w:val="both"/>
      </w:pPr>
    </w:p>
    <w:p w:rsidR="00113CE8" w:rsidRDefault="00113CE8" w:rsidP="004A66B1">
      <w:pPr>
        <w:ind w:firstLine="567"/>
        <w:jc w:val="center"/>
        <w:rPr>
          <w:b/>
          <w:bCs/>
        </w:rPr>
      </w:pPr>
      <w:r w:rsidRPr="004A66B1">
        <w:rPr>
          <w:b/>
          <w:bCs/>
        </w:rPr>
        <w:t>14. Внутренний контроль</w:t>
      </w:r>
    </w:p>
    <w:p w:rsidR="004A66B1" w:rsidRPr="004A66B1" w:rsidRDefault="004A66B1" w:rsidP="00113CE8">
      <w:pPr>
        <w:ind w:firstLine="567"/>
        <w:jc w:val="both"/>
      </w:pPr>
    </w:p>
    <w:p w:rsidR="00113CE8" w:rsidRPr="004A66B1" w:rsidRDefault="00113CE8" w:rsidP="00EE4DCF">
      <w:pPr>
        <w:ind w:firstLine="567"/>
        <w:jc w:val="both"/>
      </w:pPr>
      <w:r w:rsidRPr="004A66B1">
        <w:t xml:space="preserve">14.1. Осуществление в соответствии с Федеральным законом от 06.12.2011 № 402-ФЗ «О бухгалтерском учете» внутреннего контроля хозяйственных операций способствует профилактике и выявлению коррупционных правонарушений в деятельности </w:t>
      </w:r>
      <w:r w:rsidR="0020025B" w:rsidRPr="004A66B1">
        <w:t>учреждения</w:t>
      </w:r>
      <w:r w:rsidRPr="004A66B1">
        <w:t xml:space="preserve">. </w:t>
      </w:r>
    </w:p>
    <w:p w:rsidR="00113CE8" w:rsidRPr="004A66B1" w:rsidRDefault="00113CE8" w:rsidP="00EE4DCF">
      <w:pPr>
        <w:ind w:firstLine="567"/>
        <w:jc w:val="both"/>
      </w:pPr>
      <w:r w:rsidRPr="004A66B1">
        <w:t>14.2. Задачами внутреннего</w:t>
      </w:r>
      <w:r w:rsidR="00EE4DCF" w:rsidRPr="004A66B1">
        <w:t xml:space="preserve"> финансового</w:t>
      </w:r>
      <w:r w:rsidRPr="004A66B1">
        <w:t xml:space="preserve"> контроля в целях реализации мер предупреждения коррупции являются обеспечение надежности и достоверности финансовой (бухгалтерской) отчетности </w:t>
      </w:r>
      <w:r w:rsidR="00EE4DCF" w:rsidRPr="004A66B1">
        <w:t>учреждения</w:t>
      </w:r>
      <w:r w:rsidRPr="004A66B1">
        <w:t xml:space="preserve"> и обеспечение соответствия деятельности </w:t>
      </w:r>
      <w:r w:rsidR="0020025B" w:rsidRPr="004A66B1">
        <w:t>учреждения</w:t>
      </w:r>
      <w:r w:rsidRPr="004A66B1">
        <w:t xml:space="preserve"> требованиям нормативных правовых актов и локальных нормативных актов </w:t>
      </w:r>
      <w:r w:rsidR="0020025B" w:rsidRPr="004A66B1">
        <w:t>учреждения</w:t>
      </w:r>
      <w:r w:rsidRPr="004A66B1">
        <w:t xml:space="preserve">. </w:t>
      </w:r>
    </w:p>
    <w:p w:rsidR="00113CE8" w:rsidRPr="004A66B1" w:rsidRDefault="00113CE8" w:rsidP="00EE4DCF">
      <w:pPr>
        <w:ind w:firstLine="567"/>
        <w:jc w:val="both"/>
      </w:pPr>
      <w:r w:rsidRPr="004A66B1">
        <w:t xml:space="preserve">14.3. Требования Антикоррупционной политики, учитываемые при формировании системы внутреннего </w:t>
      </w:r>
      <w:r w:rsidR="00EE4DCF" w:rsidRPr="004A66B1">
        <w:t xml:space="preserve">финансового </w:t>
      </w:r>
      <w:r w:rsidRPr="004A66B1">
        <w:t xml:space="preserve">контроля </w:t>
      </w:r>
      <w:r w:rsidR="0020025B" w:rsidRPr="004A66B1">
        <w:t>учреждения</w:t>
      </w:r>
      <w:r w:rsidRPr="004A66B1">
        <w:t xml:space="preserve">: </w:t>
      </w:r>
    </w:p>
    <w:p w:rsidR="00113CE8" w:rsidRPr="004A66B1" w:rsidRDefault="00113CE8" w:rsidP="00EE4DCF">
      <w:pPr>
        <w:ind w:firstLine="567"/>
        <w:jc w:val="both"/>
      </w:pPr>
      <w:r w:rsidRPr="004A66B1">
        <w:t xml:space="preserve">– контроль документирования операций хозяйственной деятельности </w:t>
      </w:r>
      <w:r w:rsidR="00441D4A" w:rsidRPr="004A66B1">
        <w:t>учреждения</w:t>
      </w:r>
      <w:r w:rsidRPr="004A66B1">
        <w:t xml:space="preserve">; </w:t>
      </w:r>
    </w:p>
    <w:p w:rsidR="00113CE8" w:rsidRPr="004A66B1" w:rsidRDefault="00113CE8" w:rsidP="00EE4DCF">
      <w:pPr>
        <w:ind w:firstLine="567"/>
        <w:jc w:val="both"/>
      </w:pPr>
      <w:r w:rsidRPr="004A66B1">
        <w:t xml:space="preserve">– проверка экономической обоснованности осуществляемых операций в сферах коррупционного риска. </w:t>
      </w:r>
    </w:p>
    <w:p w:rsidR="00EE4DCF" w:rsidRPr="004A66B1" w:rsidRDefault="00EE4DCF" w:rsidP="00EE4DCF">
      <w:pPr>
        <w:ind w:firstLine="567"/>
        <w:jc w:val="both"/>
      </w:pPr>
      <w:r w:rsidRPr="004A66B1">
        <w:t xml:space="preserve">14.4. Внутренний финансовый контроль осуществляется в соответствии с Положением о внутреннем финансовом контроле, являющемся неотъемлемой частью настоящей Антикоррупционной политики. </w:t>
      </w:r>
    </w:p>
    <w:p w:rsidR="00113CE8" w:rsidRPr="004A66B1" w:rsidRDefault="00113CE8" w:rsidP="00EE4DCF">
      <w:pPr>
        <w:ind w:firstLine="567"/>
        <w:jc w:val="both"/>
      </w:pPr>
    </w:p>
    <w:p w:rsidR="004A66B1" w:rsidRDefault="00113CE8" w:rsidP="004A66B1">
      <w:pPr>
        <w:ind w:firstLine="567"/>
        <w:jc w:val="center"/>
        <w:rPr>
          <w:b/>
          <w:bCs/>
        </w:rPr>
      </w:pPr>
      <w:r w:rsidRPr="004A66B1">
        <w:rPr>
          <w:b/>
          <w:bCs/>
        </w:rPr>
        <w:t>15. Сотрудничество с контрольно-надзорными</w:t>
      </w:r>
    </w:p>
    <w:p w:rsidR="00113CE8" w:rsidRDefault="00113CE8" w:rsidP="004A66B1">
      <w:pPr>
        <w:ind w:firstLine="567"/>
        <w:jc w:val="center"/>
        <w:rPr>
          <w:b/>
          <w:bCs/>
        </w:rPr>
      </w:pPr>
      <w:r w:rsidRPr="004A66B1">
        <w:rPr>
          <w:b/>
          <w:bCs/>
        </w:rPr>
        <w:t>и правоохранительными органами в сфере противодействия коррупции</w:t>
      </w:r>
    </w:p>
    <w:p w:rsidR="004A66B1" w:rsidRPr="004A66B1" w:rsidRDefault="004A66B1" w:rsidP="00441D4A">
      <w:pPr>
        <w:ind w:firstLine="567"/>
        <w:jc w:val="both"/>
      </w:pPr>
    </w:p>
    <w:p w:rsidR="00113CE8" w:rsidRPr="004A66B1" w:rsidRDefault="00113CE8" w:rsidP="00EE4DCF">
      <w:pPr>
        <w:ind w:firstLine="567"/>
        <w:jc w:val="both"/>
      </w:pPr>
      <w:r w:rsidRPr="004A66B1">
        <w:t xml:space="preserve">15.1. Сотрудничество с контрольно-надзорными и правоохранительными органами является важным показателем действительной приверженности </w:t>
      </w:r>
      <w:r w:rsidR="0020025B" w:rsidRPr="004A66B1">
        <w:t>учреждения</w:t>
      </w:r>
      <w:r w:rsidR="003A12C6">
        <w:t xml:space="preserve"> </w:t>
      </w:r>
      <w:r w:rsidR="00EE4DCF" w:rsidRPr="004A66B1">
        <w:t>антикоррупционным правилам</w:t>
      </w:r>
      <w:r w:rsidRPr="004A66B1">
        <w:t xml:space="preserve"> поведения. </w:t>
      </w:r>
    </w:p>
    <w:p w:rsidR="00113CE8" w:rsidRPr="004A66B1" w:rsidRDefault="00113CE8" w:rsidP="00EE4DCF">
      <w:pPr>
        <w:ind w:firstLine="567"/>
        <w:jc w:val="both"/>
      </w:pPr>
      <w:r w:rsidRPr="004A66B1">
        <w:t xml:space="preserve">15.2. </w:t>
      </w:r>
      <w:r w:rsidR="0020025B" w:rsidRPr="004A66B1">
        <w:t>Учреждение</w:t>
      </w:r>
      <w:r w:rsidRPr="004A66B1">
        <w:t xml:space="preserve"> принимает на себя публичное обязательство сообщать в правоохранительные органы обо всех случаях совершения коррупционных правонарушений, о которых </w:t>
      </w:r>
      <w:r w:rsidR="00EE4DCF" w:rsidRPr="004A66B1">
        <w:t>учреждению</w:t>
      </w:r>
      <w:r w:rsidRPr="004A66B1">
        <w:t xml:space="preserve"> стало известно. </w:t>
      </w:r>
    </w:p>
    <w:p w:rsidR="00113CE8" w:rsidRPr="004A66B1" w:rsidRDefault="00113CE8" w:rsidP="00EE4DCF">
      <w:pPr>
        <w:ind w:firstLine="567"/>
        <w:jc w:val="both"/>
      </w:pPr>
      <w:r w:rsidRPr="004A66B1">
        <w:t xml:space="preserve">15.3. </w:t>
      </w:r>
      <w:r w:rsidR="0020025B" w:rsidRPr="004A66B1">
        <w:t>Учреждение</w:t>
      </w:r>
      <w:r w:rsidRPr="004A66B1">
        <w:t xml:space="preserve"> принимает на себя обязательство воздерживаться от каких-либо санкций в отношении работников, сообщивших в контрольно-надзорные и правоохранительные органы о ставшей им известной в ходе выполнения трудовых обязанностей информации о подготовке к совершению, совершении или совершенном коррупционном правонарушении или преступлении. </w:t>
      </w:r>
    </w:p>
    <w:p w:rsidR="00113CE8" w:rsidRPr="004A66B1" w:rsidRDefault="00113CE8" w:rsidP="00EE4DCF">
      <w:pPr>
        <w:ind w:firstLine="567"/>
        <w:jc w:val="both"/>
      </w:pPr>
      <w:r w:rsidRPr="004A66B1">
        <w:t xml:space="preserve">15.4. Сотрудничество с контрольно-надзорными и правоохранительными органами также осуществляется в форме: </w:t>
      </w:r>
    </w:p>
    <w:p w:rsidR="00113CE8" w:rsidRPr="004A66B1" w:rsidRDefault="00113CE8" w:rsidP="00EE4DCF">
      <w:pPr>
        <w:ind w:firstLine="567"/>
        <w:jc w:val="both"/>
      </w:pPr>
      <w:r w:rsidRPr="004A66B1">
        <w:t xml:space="preserve">– оказания содействия уполномоченным представителям контрольно-надзорных и правоохранительных органов при проведении ими контрольно-надзорных мероприятий в отношении </w:t>
      </w:r>
      <w:r w:rsidR="00D67038" w:rsidRPr="004A66B1">
        <w:t>учреждения</w:t>
      </w:r>
      <w:r w:rsidRPr="004A66B1">
        <w:t xml:space="preserve"> по вопросам предупреждения и противодействия коррупции; </w:t>
      </w:r>
    </w:p>
    <w:p w:rsidR="00113CE8" w:rsidRPr="004A66B1" w:rsidRDefault="00113CE8" w:rsidP="00EE4DCF">
      <w:pPr>
        <w:ind w:firstLine="567"/>
        <w:jc w:val="both"/>
      </w:pPr>
      <w:r w:rsidRPr="004A66B1">
        <w:lastRenderedPageBreak/>
        <w:t xml:space="preserve">–оказания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 </w:t>
      </w:r>
    </w:p>
    <w:p w:rsidR="00113CE8" w:rsidRPr="004A66B1" w:rsidRDefault="00113CE8" w:rsidP="00EE4DCF">
      <w:pPr>
        <w:ind w:firstLine="567"/>
        <w:jc w:val="both"/>
      </w:pPr>
      <w:r w:rsidRPr="004A66B1">
        <w:t xml:space="preserve">15.5. </w:t>
      </w:r>
      <w:r w:rsidR="00EE4DCF" w:rsidRPr="004A66B1">
        <w:t>Директор</w:t>
      </w:r>
      <w:r w:rsidR="003A12C6">
        <w:t xml:space="preserve"> </w:t>
      </w:r>
      <w:r w:rsidR="0020025B" w:rsidRPr="004A66B1">
        <w:t>учреждения</w:t>
      </w:r>
      <w:r w:rsidRPr="004A66B1">
        <w:t xml:space="preserve"> и работники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содержащей данные о коррупционных правонарушениях и преступлениях. </w:t>
      </w:r>
    </w:p>
    <w:p w:rsidR="00113CE8" w:rsidRPr="004A66B1" w:rsidRDefault="00113CE8" w:rsidP="00EE4DCF">
      <w:pPr>
        <w:ind w:firstLine="567"/>
        <w:jc w:val="both"/>
      </w:pPr>
      <w:r w:rsidRPr="004A66B1">
        <w:t xml:space="preserve">15.6. </w:t>
      </w:r>
      <w:r w:rsidR="00EE4DCF" w:rsidRPr="004A66B1">
        <w:t>Директор</w:t>
      </w:r>
      <w:r w:rsidR="003A12C6">
        <w:t xml:space="preserve"> </w:t>
      </w:r>
      <w:r w:rsidR="0020025B" w:rsidRPr="004A66B1">
        <w:t>учреждения</w:t>
      </w:r>
      <w:r w:rsidRPr="004A66B1">
        <w:t xml:space="preserve"> и работники не допускают вмешательства в деятельность должностных лиц контрольно-надзорных и правоохранительных органов. </w:t>
      </w:r>
    </w:p>
    <w:p w:rsidR="00113CE8" w:rsidRPr="004A66B1" w:rsidRDefault="00113CE8" w:rsidP="00EE4DCF">
      <w:pPr>
        <w:ind w:firstLine="567"/>
        <w:jc w:val="both"/>
      </w:pPr>
    </w:p>
    <w:p w:rsidR="00113CE8" w:rsidRDefault="00113CE8" w:rsidP="004A66B1">
      <w:pPr>
        <w:ind w:firstLine="567"/>
        <w:jc w:val="center"/>
        <w:rPr>
          <w:b/>
          <w:bCs/>
        </w:rPr>
      </w:pPr>
      <w:r w:rsidRPr="004A66B1">
        <w:rPr>
          <w:b/>
          <w:bCs/>
        </w:rPr>
        <w:t>16. Ответственность работников за несоблюдение требований антикоррупционной политики</w:t>
      </w:r>
    </w:p>
    <w:p w:rsidR="004A66B1" w:rsidRPr="004A66B1" w:rsidRDefault="004A66B1" w:rsidP="00113CE8">
      <w:pPr>
        <w:ind w:firstLine="567"/>
        <w:jc w:val="both"/>
      </w:pPr>
    </w:p>
    <w:p w:rsidR="00113CE8" w:rsidRPr="004A66B1" w:rsidRDefault="00113CE8" w:rsidP="00EE4DCF">
      <w:pPr>
        <w:ind w:firstLine="567"/>
        <w:jc w:val="both"/>
      </w:pPr>
      <w:r w:rsidRPr="004A66B1">
        <w:t>16.1.</w:t>
      </w:r>
      <w:r w:rsidR="0020025B" w:rsidRPr="004A66B1">
        <w:t>Учреждение</w:t>
      </w:r>
      <w:r w:rsidRPr="004A66B1">
        <w:t xml:space="preserve"> и е</w:t>
      </w:r>
      <w:r w:rsidR="00EE4DCF" w:rsidRPr="004A66B1">
        <w:t>го</w:t>
      </w:r>
      <w:r w:rsidRPr="004A66B1">
        <w:t xml:space="preserve"> работники должны соблюдать нормы законодательства о противодействии коррупции. </w:t>
      </w:r>
    </w:p>
    <w:p w:rsidR="00113CE8" w:rsidRPr="004A66B1" w:rsidRDefault="00113CE8" w:rsidP="00EE4DCF">
      <w:pPr>
        <w:ind w:firstLine="567"/>
        <w:jc w:val="both"/>
      </w:pPr>
      <w:r w:rsidRPr="004A66B1">
        <w:t xml:space="preserve">16.2. </w:t>
      </w:r>
      <w:r w:rsidR="00EE4DCF" w:rsidRPr="004A66B1">
        <w:t>Директор</w:t>
      </w:r>
      <w:r w:rsidR="003A12C6">
        <w:t xml:space="preserve"> </w:t>
      </w:r>
      <w:r w:rsidR="0020025B" w:rsidRPr="004A66B1">
        <w:t>учреждения</w:t>
      </w:r>
      <w:r w:rsidRPr="004A66B1">
        <w:t xml:space="preserve"> и работники вне зависимости от занимаемой должности в установленном порядке несут ответственность, в том числе в рамках административного и уголовного законодательства Российской Федерации, за несоблюдение принципов и требований настоящей Антикоррупционной политики. </w:t>
      </w:r>
    </w:p>
    <w:p w:rsidR="00113CE8" w:rsidRPr="004A66B1" w:rsidRDefault="00113CE8" w:rsidP="00113CE8">
      <w:pPr>
        <w:ind w:firstLine="567"/>
        <w:jc w:val="both"/>
      </w:pPr>
    </w:p>
    <w:p w:rsidR="004A66B1" w:rsidRDefault="00113CE8" w:rsidP="004A66B1">
      <w:pPr>
        <w:ind w:firstLine="567"/>
        <w:jc w:val="center"/>
        <w:rPr>
          <w:b/>
          <w:bCs/>
        </w:rPr>
      </w:pPr>
      <w:r w:rsidRPr="004A66B1">
        <w:rPr>
          <w:b/>
          <w:bCs/>
        </w:rPr>
        <w:t xml:space="preserve">17. Порядок пересмотра и внесения изменений </w:t>
      </w:r>
    </w:p>
    <w:p w:rsidR="00113CE8" w:rsidRDefault="00113CE8" w:rsidP="004A66B1">
      <w:pPr>
        <w:ind w:firstLine="567"/>
        <w:jc w:val="center"/>
        <w:rPr>
          <w:b/>
          <w:bCs/>
        </w:rPr>
      </w:pPr>
      <w:r w:rsidRPr="004A66B1">
        <w:rPr>
          <w:b/>
          <w:bCs/>
        </w:rPr>
        <w:t>в Антикоррупционную политику</w:t>
      </w:r>
    </w:p>
    <w:p w:rsidR="004A66B1" w:rsidRPr="004A66B1" w:rsidRDefault="004A66B1" w:rsidP="00113CE8">
      <w:pPr>
        <w:ind w:firstLine="567"/>
        <w:jc w:val="both"/>
      </w:pPr>
    </w:p>
    <w:p w:rsidR="00D23DBC" w:rsidRDefault="00113CE8" w:rsidP="001E2CDC">
      <w:pPr>
        <w:ind w:firstLine="567"/>
        <w:jc w:val="both"/>
        <w:rPr>
          <w:sz w:val="20"/>
          <w:szCs w:val="20"/>
        </w:rPr>
      </w:pPr>
      <w:r w:rsidRPr="004A66B1">
        <w:t>17.1. Антикоррупционн</w:t>
      </w:r>
      <w:r w:rsidR="001E2CDC">
        <w:t>ая</w:t>
      </w:r>
      <w:r w:rsidRPr="004A66B1">
        <w:t xml:space="preserve"> политик</w:t>
      </w:r>
      <w:r w:rsidR="001E2CDC">
        <w:t>а подлежит пересмотру по мере необходимости.</w:t>
      </w:r>
    </w:p>
    <w:p w:rsidR="00D23DBC" w:rsidRDefault="00D23DBC" w:rsidP="00113CE8">
      <w:pPr>
        <w:ind w:firstLine="567"/>
        <w:jc w:val="right"/>
        <w:rPr>
          <w:sz w:val="20"/>
          <w:szCs w:val="20"/>
        </w:rPr>
      </w:pPr>
    </w:p>
    <w:p w:rsidR="00D23DBC" w:rsidRDefault="00D23DBC" w:rsidP="00113CE8">
      <w:pPr>
        <w:ind w:firstLine="567"/>
        <w:jc w:val="right"/>
        <w:rPr>
          <w:sz w:val="20"/>
          <w:szCs w:val="20"/>
        </w:rPr>
      </w:pPr>
    </w:p>
    <w:p w:rsidR="00D23DBC" w:rsidRDefault="00D23DBC" w:rsidP="00113CE8">
      <w:pPr>
        <w:ind w:firstLine="567"/>
        <w:jc w:val="right"/>
        <w:rPr>
          <w:sz w:val="20"/>
          <w:szCs w:val="20"/>
        </w:rPr>
      </w:pPr>
    </w:p>
    <w:p w:rsidR="00441D4A" w:rsidRDefault="00441D4A" w:rsidP="00113CE8">
      <w:pPr>
        <w:ind w:firstLine="567"/>
        <w:jc w:val="right"/>
        <w:rPr>
          <w:sz w:val="20"/>
          <w:szCs w:val="20"/>
        </w:rPr>
      </w:pPr>
    </w:p>
    <w:p w:rsidR="00563315" w:rsidRDefault="00563315" w:rsidP="00113CE8">
      <w:pPr>
        <w:ind w:firstLine="567"/>
        <w:jc w:val="right"/>
        <w:rPr>
          <w:sz w:val="20"/>
          <w:szCs w:val="20"/>
        </w:rPr>
      </w:pPr>
    </w:p>
    <w:p w:rsidR="00563315" w:rsidRDefault="00563315" w:rsidP="00113CE8">
      <w:pPr>
        <w:ind w:firstLine="567"/>
        <w:jc w:val="right"/>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052023" w:rsidRDefault="00052023" w:rsidP="00D23DBC">
      <w:pPr>
        <w:ind w:left="6237"/>
        <w:rPr>
          <w:sz w:val="20"/>
          <w:szCs w:val="20"/>
        </w:rPr>
      </w:pPr>
    </w:p>
    <w:p w:rsidR="00113CE8" w:rsidRPr="00113CE8" w:rsidRDefault="00C32DC5" w:rsidP="00D23DBC">
      <w:pPr>
        <w:ind w:left="6237"/>
        <w:rPr>
          <w:sz w:val="20"/>
          <w:szCs w:val="20"/>
        </w:rPr>
      </w:pPr>
      <w:r>
        <w:rPr>
          <w:sz w:val="20"/>
          <w:szCs w:val="20"/>
        </w:rPr>
        <w:lastRenderedPageBreak/>
        <w:t>При</w:t>
      </w:r>
      <w:r w:rsidR="00113CE8" w:rsidRPr="00113CE8">
        <w:rPr>
          <w:sz w:val="20"/>
          <w:szCs w:val="20"/>
        </w:rPr>
        <w:t>ложение № 1</w:t>
      </w:r>
    </w:p>
    <w:p w:rsidR="00113CE8" w:rsidRDefault="00113CE8" w:rsidP="00D23DBC">
      <w:pPr>
        <w:ind w:left="6237"/>
        <w:rPr>
          <w:sz w:val="20"/>
          <w:szCs w:val="20"/>
        </w:rPr>
      </w:pPr>
    </w:p>
    <w:p w:rsidR="0075717E" w:rsidRPr="00113CE8" w:rsidRDefault="00D23DBC" w:rsidP="00D23DBC">
      <w:pPr>
        <w:ind w:left="6237"/>
        <w:rPr>
          <w:sz w:val="20"/>
          <w:szCs w:val="20"/>
        </w:rPr>
      </w:pPr>
      <w:r>
        <w:rPr>
          <w:sz w:val="20"/>
          <w:szCs w:val="20"/>
        </w:rPr>
        <w:t>к Антикоррупционной политик</w:t>
      </w:r>
      <w:r w:rsidR="00052023">
        <w:rPr>
          <w:sz w:val="20"/>
          <w:szCs w:val="20"/>
        </w:rPr>
        <w:t>е</w:t>
      </w:r>
    </w:p>
    <w:p w:rsidR="00D23DBC" w:rsidRDefault="007D2F39" w:rsidP="00ED02DC">
      <w:pPr>
        <w:ind w:left="6237"/>
        <w:rPr>
          <w:sz w:val="20"/>
          <w:szCs w:val="20"/>
        </w:rPr>
      </w:pPr>
      <w:r>
        <w:rPr>
          <w:sz w:val="20"/>
          <w:szCs w:val="20"/>
        </w:rPr>
        <w:t xml:space="preserve">ГАУ «КЦСОН </w:t>
      </w:r>
      <w:r w:rsidR="00ED02DC">
        <w:rPr>
          <w:sz w:val="20"/>
          <w:szCs w:val="20"/>
        </w:rPr>
        <w:t>ВЕРХОТУРСКОГО РАЙОНА</w:t>
      </w:r>
      <w:r>
        <w:rPr>
          <w:sz w:val="20"/>
          <w:szCs w:val="20"/>
        </w:rPr>
        <w:t>»</w:t>
      </w:r>
    </w:p>
    <w:p w:rsidR="003B29BA" w:rsidRPr="00ED02DC" w:rsidRDefault="00D23DBC" w:rsidP="00C46161">
      <w:pPr>
        <w:ind w:left="6237"/>
        <w:rPr>
          <w:b/>
          <w:bCs/>
        </w:rPr>
      </w:pPr>
      <w:r w:rsidRPr="00ED02DC">
        <w:rPr>
          <w:sz w:val="20"/>
          <w:szCs w:val="20"/>
        </w:rPr>
        <w:t xml:space="preserve">приказ </w:t>
      </w:r>
      <w:r w:rsidR="00C46161" w:rsidRPr="00ED02DC">
        <w:rPr>
          <w:sz w:val="20"/>
          <w:szCs w:val="20"/>
        </w:rPr>
        <w:t xml:space="preserve">№ </w:t>
      </w:r>
      <w:r w:rsidR="00ED02DC" w:rsidRPr="00ED02DC">
        <w:rPr>
          <w:sz w:val="20"/>
          <w:szCs w:val="20"/>
        </w:rPr>
        <w:t>62</w:t>
      </w:r>
      <w:r w:rsidR="00C46161" w:rsidRPr="00ED02DC">
        <w:rPr>
          <w:sz w:val="20"/>
          <w:szCs w:val="20"/>
        </w:rPr>
        <w:t xml:space="preserve"> от </w:t>
      </w:r>
      <w:r w:rsidR="00ED02DC" w:rsidRPr="00ED02DC">
        <w:rPr>
          <w:sz w:val="20"/>
          <w:szCs w:val="20"/>
        </w:rPr>
        <w:t>20</w:t>
      </w:r>
      <w:r w:rsidR="00CB02F9" w:rsidRPr="00ED02DC">
        <w:rPr>
          <w:sz w:val="20"/>
          <w:szCs w:val="20"/>
        </w:rPr>
        <w:t>.0</w:t>
      </w:r>
      <w:r w:rsidR="00ED02DC" w:rsidRPr="00ED02DC">
        <w:rPr>
          <w:sz w:val="20"/>
          <w:szCs w:val="20"/>
        </w:rPr>
        <w:t>8</w:t>
      </w:r>
      <w:r w:rsidR="00CB02F9" w:rsidRPr="00ED02DC">
        <w:rPr>
          <w:sz w:val="20"/>
          <w:szCs w:val="20"/>
        </w:rPr>
        <w:t>.202</w:t>
      </w:r>
      <w:r w:rsidR="00ED02DC" w:rsidRPr="00ED02DC">
        <w:rPr>
          <w:sz w:val="20"/>
          <w:szCs w:val="20"/>
        </w:rPr>
        <w:t>0</w:t>
      </w:r>
      <w:r w:rsidR="00C46161" w:rsidRPr="00ED02DC">
        <w:rPr>
          <w:sz w:val="20"/>
          <w:szCs w:val="20"/>
        </w:rPr>
        <w:t>г</w:t>
      </w:r>
    </w:p>
    <w:p w:rsidR="00C46161" w:rsidRPr="00ED02DC" w:rsidRDefault="00C46161" w:rsidP="00376CE6">
      <w:pPr>
        <w:pStyle w:val="Default"/>
        <w:jc w:val="center"/>
        <w:rPr>
          <w:b/>
          <w:bCs/>
          <w:color w:val="auto"/>
        </w:rPr>
      </w:pPr>
    </w:p>
    <w:p w:rsidR="00120FF6" w:rsidRDefault="00120FF6" w:rsidP="00376CE6">
      <w:pPr>
        <w:pStyle w:val="Default"/>
        <w:jc w:val="center"/>
        <w:rPr>
          <w:b/>
          <w:bCs/>
        </w:rPr>
      </w:pPr>
    </w:p>
    <w:p w:rsidR="00113CE8" w:rsidRPr="004A66B1" w:rsidRDefault="00113CE8" w:rsidP="00376CE6">
      <w:pPr>
        <w:pStyle w:val="Default"/>
        <w:jc w:val="center"/>
        <w:rPr>
          <w:b/>
          <w:bCs/>
        </w:rPr>
      </w:pPr>
      <w:r w:rsidRPr="004A66B1">
        <w:rPr>
          <w:b/>
          <w:bCs/>
        </w:rPr>
        <w:t>Положение</w:t>
      </w:r>
    </w:p>
    <w:p w:rsidR="00113CE8" w:rsidRPr="004A66B1" w:rsidRDefault="00113CE8" w:rsidP="00376CE6">
      <w:pPr>
        <w:pStyle w:val="Default"/>
        <w:jc w:val="center"/>
        <w:rPr>
          <w:b/>
          <w:bCs/>
        </w:rPr>
      </w:pPr>
      <w:r w:rsidRPr="004A66B1">
        <w:rPr>
          <w:b/>
          <w:bCs/>
        </w:rPr>
        <w:t>о комиссии по противодействию коррупции</w:t>
      </w:r>
    </w:p>
    <w:p w:rsidR="00376CE6" w:rsidRPr="004A66B1" w:rsidRDefault="00376CE6" w:rsidP="001E743C">
      <w:pPr>
        <w:ind w:firstLine="567"/>
        <w:jc w:val="both"/>
      </w:pPr>
    </w:p>
    <w:p w:rsidR="00113CE8" w:rsidRDefault="00113CE8" w:rsidP="00A467E5">
      <w:pPr>
        <w:jc w:val="center"/>
        <w:rPr>
          <w:b/>
          <w:bCs/>
        </w:rPr>
      </w:pPr>
      <w:r w:rsidRPr="004A66B1">
        <w:rPr>
          <w:b/>
          <w:bCs/>
        </w:rPr>
        <w:t>1. Общие положения</w:t>
      </w:r>
    </w:p>
    <w:p w:rsidR="004A66B1" w:rsidRPr="004A66B1" w:rsidRDefault="004A66B1" w:rsidP="004A66B1">
      <w:pPr>
        <w:ind w:firstLine="567"/>
        <w:jc w:val="center"/>
      </w:pPr>
    </w:p>
    <w:p w:rsidR="00113CE8" w:rsidRDefault="00113CE8" w:rsidP="00376CE6">
      <w:pPr>
        <w:ind w:firstLine="567"/>
        <w:jc w:val="both"/>
      </w:pPr>
      <w:r w:rsidRPr="004A66B1">
        <w:t xml:space="preserve">1.1. Настоящее Положение о комиссии по противодействию коррупции </w:t>
      </w:r>
      <w:r w:rsidR="00376CE6" w:rsidRPr="004A66B1">
        <w:t xml:space="preserve">ГАУ «КЦСОН </w:t>
      </w:r>
      <w:r w:rsidR="003A12C6">
        <w:rPr>
          <w:color w:val="000000"/>
          <w:spacing w:val="-7"/>
        </w:rPr>
        <w:t>Верхотурского района</w:t>
      </w:r>
      <w:r w:rsidR="00376CE6" w:rsidRPr="004A66B1">
        <w:t xml:space="preserve">» </w:t>
      </w:r>
      <w:r w:rsidRPr="004A66B1">
        <w:t xml:space="preserve">(далее – Положение о комиссии) разработано в соответствии с положениями Конституции Российской Федерации, Закона о противодействии коррупции, иных нормативных правовых актов Российской Федерации. </w:t>
      </w:r>
    </w:p>
    <w:p w:rsidR="00113CE8" w:rsidRPr="004A66B1" w:rsidRDefault="00563315" w:rsidP="00113CE8">
      <w:pPr>
        <w:ind w:firstLine="567"/>
        <w:jc w:val="both"/>
      </w:pPr>
      <w:r w:rsidRPr="004A66B1">
        <w:t>1.2.</w:t>
      </w:r>
      <w:r w:rsidR="00113CE8" w:rsidRPr="004A66B1">
        <w:t xml:space="preserve">Положение о комиссии определяет цели, порядок образования, работы и полномочия комиссии по противодействию коррупции. </w:t>
      </w:r>
    </w:p>
    <w:p w:rsidR="00113CE8" w:rsidRPr="004A66B1" w:rsidRDefault="00563315" w:rsidP="00113CE8">
      <w:pPr>
        <w:ind w:firstLine="567"/>
        <w:jc w:val="both"/>
      </w:pPr>
      <w:r>
        <w:t xml:space="preserve">1.3. </w:t>
      </w:r>
      <w:r w:rsidR="00113CE8" w:rsidRPr="004A66B1">
        <w:t xml:space="preserve">Комиссия образовывается в целях: </w:t>
      </w:r>
    </w:p>
    <w:p w:rsidR="00113CE8" w:rsidRPr="004A66B1" w:rsidRDefault="00113CE8" w:rsidP="00113CE8">
      <w:pPr>
        <w:ind w:firstLine="567"/>
        <w:jc w:val="both"/>
      </w:pPr>
      <w:r w:rsidRPr="004A66B1">
        <w:t xml:space="preserve">– выявления причин и условий, способствующих возникновению и распространению коррупции; </w:t>
      </w:r>
    </w:p>
    <w:p w:rsidR="00113CE8" w:rsidRPr="004A66B1" w:rsidRDefault="00113CE8" w:rsidP="00113CE8">
      <w:pPr>
        <w:ind w:firstLine="567"/>
        <w:jc w:val="both"/>
      </w:pPr>
      <w:r w:rsidRPr="004A66B1">
        <w:t xml:space="preserve">– выработки и реализации системы мер, направленных на предупреждение и ликвидацию условий, порождающих, провоцирующих и поддерживающих коррупцию во всех ее проявлениях; </w:t>
      </w:r>
    </w:p>
    <w:p w:rsidR="00113CE8" w:rsidRPr="004A66B1" w:rsidRDefault="00113CE8" w:rsidP="00113CE8">
      <w:pPr>
        <w:ind w:firstLine="567"/>
        <w:jc w:val="both"/>
      </w:pPr>
      <w:r w:rsidRPr="004A66B1">
        <w:t xml:space="preserve">– недопущения в </w:t>
      </w:r>
      <w:r w:rsidR="00441D4A" w:rsidRPr="004A66B1">
        <w:t>учреждении</w:t>
      </w:r>
      <w:r w:rsidRPr="004A66B1">
        <w:t xml:space="preserve"> возникновения причин и условий, порождающих коррупцию; </w:t>
      </w:r>
    </w:p>
    <w:p w:rsidR="00113CE8" w:rsidRPr="004A66B1" w:rsidRDefault="00113CE8" w:rsidP="00113CE8">
      <w:pPr>
        <w:ind w:firstLine="567"/>
        <w:jc w:val="both"/>
      </w:pPr>
      <w:r w:rsidRPr="004A66B1">
        <w:t xml:space="preserve">– создания системы предупреждения коррупции в деятельности </w:t>
      </w:r>
      <w:r w:rsidR="00376CE6" w:rsidRPr="004A66B1">
        <w:t>учреждения</w:t>
      </w:r>
      <w:r w:rsidRPr="004A66B1">
        <w:t xml:space="preserve">; </w:t>
      </w:r>
    </w:p>
    <w:p w:rsidR="00113CE8" w:rsidRPr="004A66B1" w:rsidRDefault="00113CE8" w:rsidP="00113CE8">
      <w:pPr>
        <w:ind w:firstLine="567"/>
        <w:jc w:val="both"/>
      </w:pPr>
      <w:r w:rsidRPr="004A66B1">
        <w:t xml:space="preserve">– повышения эффективности функционирования </w:t>
      </w:r>
      <w:r w:rsidR="00376CE6" w:rsidRPr="004A66B1">
        <w:t>учреждения</w:t>
      </w:r>
      <w:r w:rsidRPr="004A66B1">
        <w:t xml:space="preserve"> за счет снижения рисков проявления коррупции; </w:t>
      </w:r>
    </w:p>
    <w:p w:rsidR="00113CE8" w:rsidRPr="004A66B1" w:rsidRDefault="00113CE8" w:rsidP="00113CE8">
      <w:pPr>
        <w:ind w:firstLine="567"/>
        <w:jc w:val="both"/>
      </w:pPr>
      <w:r w:rsidRPr="004A66B1">
        <w:t xml:space="preserve">– предупреждения коррупционных правонарушений в </w:t>
      </w:r>
      <w:r w:rsidR="00376CE6" w:rsidRPr="004A66B1">
        <w:t>учреждении</w:t>
      </w:r>
      <w:r w:rsidRPr="004A66B1">
        <w:t xml:space="preserve">; </w:t>
      </w:r>
    </w:p>
    <w:p w:rsidR="00113CE8" w:rsidRPr="004A66B1" w:rsidRDefault="00113CE8" w:rsidP="00113CE8">
      <w:pPr>
        <w:ind w:firstLine="567"/>
        <w:jc w:val="both"/>
      </w:pPr>
      <w:r w:rsidRPr="004A66B1">
        <w:t xml:space="preserve">– участия в пределах своих полномочий в реализации мероприятий по предупреждению коррупции в </w:t>
      </w:r>
      <w:r w:rsidR="00376CE6" w:rsidRPr="004A66B1">
        <w:t>учреждении</w:t>
      </w:r>
      <w:r w:rsidRPr="004A66B1">
        <w:t xml:space="preserve">; </w:t>
      </w:r>
    </w:p>
    <w:p w:rsidR="00563315" w:rsidRDefault="00113CE8" w:rsidP="00113CE8">
      <w:pPr>
        <w:ind w:firstLine="567"/>
        <w:jc w:val="both"/>
      </w:pPr>
      <w:r w:rsidRPr="004A66B1">
        <w:t>– подготовки предложений по совершенствованию правового регулирования воп</w:t>
      </w:r>
      <w:r w:rsidR="00563315">
        <w:t>росов противодействия коррупции;</w:t>
      </w:r>
    </w:p>
    <w:p w:rsidR="00563315" w:rsidRDefault="00563315" w:rsidP="00563315">
      <w:pPr>
        <w:ind w:firstLine="567"/>
        <w:jc w:val="both"/>
      </w:pPr>
      <w:r>
        <w:t xml:space="preserve">− предотвращение и урегулирование конфликта интересов, способного привести к причинению вреда законным интересам учреждения, граждан, организаций, обществу; </w:t>
      </w:r>
    </w:p>
    <w:p w:rsidR="00563315" w:rsidRDefault="00563315" w:rsidP="00563315">
      <w:pPr>
        <w:ind w:firstLine="567"/>
        <w:jc w:val="both"/>
      </w:pPr>
      <w:r>
        <w:t>− обеспечение условий для добросовестного и эффективного исполнения обязанностей работниками учреждения;</w:t>
      </w:r>
    </w:p>
    <w:p w:rsidR="00113CE8" w:rsidRPr="004A66B1" w:rsidRDefault="00563315" w:rsidP="00563315">
      <w:pPr>
        <w:ind w:firstLine="567"/>
        <w:jc w:val="both"/>
      </w:pPr>
      <w:r>
        <w:t xml:space="preserve"> − исключение злоупотреблений со стороны работников учреждения при выполнении их должностных обязанностей.</w:t>
      </w:r>
    </w:p>
    <w:p w:rsidR="00113CE8" w:rsidRPr="004A66B1" w:rsidRDefault="00113CE8" w:rsidP="00113CE8">
      <w:pPr>
        <w:ind w:firstLine="567"/>
        <w:jc w:val="both"/>
      </w:pPr>
      <w:r w:rsidRPr="004A66B1">
        <w:t>1.</w:t>
      </w:r>
      <w:r w:rsidR="00563315">
        <w:t>4</w:t>
      </w:r>
      <w:r w:rsidRPr="004A66B1">
        <w:t xml:space="preserve">. Деятельность Комиссии осуществляется в соответствии с Конституцией Российской Федерации, международными договорами Российской Федерации, законодательством о противодействии коррупции и настоящим Положением о комиссии. </w:t>
      </w:r>
    </w:p>
    <w:p w:rsidR="00376CE6" w:rsidRPr="004A66B1" w:rsidRDefault="00376CE6" w:rsidP="00113CE8">
      <w:pPr>
        <w:ind w:firstLine="567"/>
        <w:jc w:val="both"/>
        <w:rPr>
          <w:b/>
          <w:bCs/>
        </w:rPr>
      </w:pPr>
    </w:p>
    <w:p w:rsidR="00113CE8" w:rsidRDefault="00113CE8" w:rsidP="004A66B1">
      <w:pPr>
        <w:ind w:firstLine="567"/>
        <w:jc w:val="center"/>
        <w:rPr>
          <w:b/>
          <w:bCs/>
        </w:rPr>
      </w:pPr>
      <w:r w:rsidRPr="004A66B1">
        <w:rPr>
          <w:b/>
          <w:bCs/>
        </w:rPr>
        <w:t>2. Порядок образования комиссии</w:t>
      </w:r>
    </w:p>
    <w:p w:rsidR="004A66B1" w:rsidRPr="004A66B1" w:rsidRDefault="004A66B1" w:rsidP="00113CE8">
      <w:pPr>
        <w:ind w:firstLine="567"/>
        <w:jc w:val="both"/>
      </w:pPr>
    </w:p>
    <w:p w:rsidR="00113CE8" w:rsidRPr="004A66B1" w:rsidRDefault="00113CE8" w:rsidP="00113CE8">
      <w:pPr>
        <w:ind w:firstLine="567"/>
        <w:jc w:val="both"/>
      </w:pPr>
      <w:r w:rsidRPr="004A66B1">
        <w:t xml:space="preserve">2.1. Комиссия является постоянно действующим коллегиальным органом, образованным для реализации целей, указанных в пункте 1.3 настоящего Положения о комиссии. </w:t>
      </w:r>
    </w:p>
    <w:p w:rsidR="00113CE8" w:rsidRPr="004A66B1" w:rsidRDefault="00113CE8" w:rsidP="00113CE8">
      <w:pPr>
        <w:ind w:firstLine="567"/>
        <w:jc w:val="both"/>
      </w:pPr>
      <w:r w:rsidRPr="004A66B1">
        <w:t xml:space="preserve">2.2. Комиссия состоит из председателя,  секретаря и членов комиссии. </w:t>
      </w:r>
    </w:p>
    <w:p w:rsidR="00113CE8" w:rsidRPr="004A66B1" w:rsidRDefault="00113CE8" w:rsidP="00113CE8">
      <w:pPr>
        <w:ind w:firstLine="567"/>
        <w:jc w:val="both"/>
      </w:pPr>
      <w:r w:rsidRPr="004A66B1">
        <w:t xml:space="preserve">2.3. Председателем комиссии </w:t>
      </w:r>
      <w:r w:rsidR="00D23DBC" w:rsidRPr="004A66B1">
        <w:t>является директор учреждения</w:t>
      </w:r>
      <w:r w:rsidRPr="004A66B1">
        <w:t xml:space="preserve">. </w:t>
      </w:r>
    </w:p>
    <w:p w:rsidR="00113CE8" w:rsidRPr="004A66B1" w:rsidRDefault="00113CE8" w:rsidP="00113CE8">
      <w:pPr>
        <w:ind w:firstLine="567"/>
        <w:jc w:val="both"/>
      </w:pPr>
      <w:r w:rsidRPr="004A66B1">
        <w:t xml:space="preserve">2.4. Состав комиссии утверждается локальным нормативным актом </w:t>
      </w:r>
      <w:r w:rsidR="00441D4A" w:rsidRPr="004A66B1">
        <w:t>учреждения.</w:t>
      </w:r>
      <w:r w:rsidRPr="004A66B1">
        <w:t xml:space="preserve"> В состав Комиссии включаются представитель </w:t>
      </w:r>
      <w:r w:rsidR="00376CE6" w:rsidRPr="004A66B1">
        <w:t>вышестоящей</w:t>
      </w:r>
      <w:r w:rsidRPr="004A66B1">
        <w:t xml:space="preserve"> организации (по согласованию)</w:t>
      </w:r>
      <w:r w:rsidR="00376CE6" w:rsidRPr="004A66B1">
        <w:t>.</w:t>
      </w:r>
    </w:p>
    <w:p w:rsidR="00113CE8" w:rsidRPr="004A66B1" w:rsidRDefault="00113CE8" w:rsidP="00113CE8">
      <w:pPr>
        <w:ind w:firstLine="567"/>
        <w:jc w:val="both"/>
      </w:pPr>
      <w:r w:rsidRPr="004A66B1">
        <w:t xml:space="preserve">2.5. Один из членов комиссии назначается секретарем комиссии. </w:t>
      </w:r>
    </w:p>
    <w:p w:rsidR="00563315" w:rsidRDefault="00563315" w:rsidP="004A66B1">
      <w:pPr>
        <w:ind w:firstLine="567"/>
        <w:jc w:val="center"/>
        <w:rPr>
          <w:b/>
          <w:bCs/>
        </w:rPr>
      </w:pPr>
    </w:p>
    <w:p w:rsidR="00113CE8" w:rsidRDefault="00113CE8" w:rsidP="004A66B1">
      <w:pPr>
        <w:ind w:firstLine="567"/>
        <w:jc w:val="center"/>
        <w:rPr>
          <w:b/>
          <w:bCs/>
        </w:rPr>
      </w:pPr>
      <w:r w:rsidRPr="004A66B1">
        <w:rPr>
          <w:b/>
          <w:bCs/>
        </w:rPr>
        <w:lastRenderedPageBreak/>
        <w:t>3. Полномочия Комиссии</w:t>
      </w:r>
    </w:p>
    <w:p w:rsidR="004A66B1" w:rsidRPr="004A66B1" w:rsidRDefault="004A66B1" w:rsidP="00113CE8">
      <w:pPr>
        <w:ind w:firstLine="567"/>
        <w:jc w:val="both"/>
      </w:pPr>
    </w:p>
    <w:p w:rsidR="00113CE8" w:rsidRPr="004A66B1" w:rsidRDefault="00113CE8" w:rsidP="00113CE8">
      <w:pPr>
        <w:ind w:firstLine="567"/>
        <w:jc w:val="both"/>
      </w:pPr>
      <w:r w:rsidRPr="004A66B1">
        <w:t xml:space="preserve">3.1. Комиссия в пределах своих полномочий: </w:t>
      </w:r>
    </w:p>
    <w:p w:rsidR="00113CE8" w:rsidRDefault="00113CE8" w:rsidP="00113CE8">
      <w:pPr>
        <w:ind w:firstLine="567"/>
        <w:jc w:val="both"/>
      </w:pPr>
      <w:r w:rsidRPr="004A66B1">
        <w:t xml:space="preserve">– разрабатывает и координирует мероприятия по предупреждению коррупции в </w:t>
      </w:r>
      <w:r w:rsidR="00376CE6" w:rsidRPr="004A66B1">
        <w:t>учреждении</w:t>
      </w:r>
      <w:r w:rsidRPr="004A66B1">
        <w:t xml:space="preserve">; </w:t>
      </w:r>
    </w:p>
    <w:p w:rsidR="00563315" w:rsidRDefault="00563315" w:rsidP="00113CE8">
      <w:pPr>
        <w:ind w:firstLine="567"/>
        <w:jc w:val="both"/>
      </w:pPr>
      <w:r>
        <w:t>− предотвращает и урегулирует конфликт интересов в учреждении;</w:t>
      </w:r>
    </w:p>
    <w:p w:rsidR="001E2CDC" w:rsidRPr="004A66B1" w:rsidRDefault="001E2CDC" w:rsidP="00113CE8">
      <w:pPr>
        <w:ind w:firstLine="567"/>
        <w:jc w:val="both"/>
      </w:pPr>
      <w:r>
        <w:t>− рассматривает ситуации возможного конфликта интересов;</w:t>
      </w:r>
    </w:p>
    <w:p w:rsidR="00113CE8" w:rsidRPr="004A66B1" w:rsidRDefault="00113CE8" w:rsidP="00113CE8">
      <w:pPr>
        <w:ind w:firstLine="567"/>
        <w:jc w:val="both"/>
      </w:pPr>
      <w:r w:rsidRPr="004A66B1">
        <w:t xml:space="preserve">– рассматривает предложения структурных подразделений </w:t>
      </w:r>
      <w:r w:rsidR="00376CE6" w:rsidRPr="004A66B1">
        <w:t>учреждения</w:t>
      </w:r>
      <w:r w:rsidRPr="004A66B1">
        <w:t xml:space="preserve"> о мерах по предупреждению коррупции; </w:t>
      </w:r>
    </w:p>
    <w:p w:rsidR="00113CE8" w:rsidRPr="004A66B1" w:rsidRDefault="00113CE8" w:rsidP="00113CE8">
      <w:pPr>
        <w:ind w:firstLine="567"/>
        <w:jc w:val="both"/>
      </w:pPr>
      <w:r w:rsidRPr="004A66B1">
        <w:t xml:space="preserve">– формирует перечень мероприятий для включения в план противодействия коррупции; </w:t>
      </w:r>
    </w:p>
    <w:p w:rsidR="00113CE8" w:rsidRPr="004A66B1" w:rsidRDefault="00113CE8" w:rsidP="00113CE8">
      <w:pPr>
        <w:ind w:firstLine="567"/>
        <w:jc w:val="both"/>
      </w:pPr>
      <w:r w:rsidRPr="004A66B1">
        <w:t xml:space="preserve">– обеспечивает контроль за реализацией плана противодействия коррупции; </w:t>
      </w:r>
    </w:p>
    <w:p w:rsidR="00113CE8" w:rsidRPr="004A66B1" w:rsidRDefault="00113CE8" w:rsidP="00113CE8">
      <w:pPr>
        <w:ind w:firstLine="567"/>
        <w:jc w:val="both"/>
      </w:pPr>
      <w:r w:rsidRPr="004A66B1">
        <w:t xml:space="preserve">– готовит предложения по внесению изменений в локальные нормативные акты в области противодействия коррупции; </w:t>
      </w:r>
    </w:p>
    <w:p w:rsidR="00113CE8" w:rsidRDefault="00113CE8" w:rsidP="00113CE8">
      <w:pPr>
        <w:ind w:firstLine="567"/>
        <w:jc w:val="both"/>
      </w:pPr>
      <w:r w:rsidRPr="004A66B1">
        <w:t xml:space="preserve">– рассматривает результаты антикоррупционной экспертизы проектов локальных нормативных актов </w:t>
      </w:r>
      <w:r w:rsidR="00441D4A" w:rsidRPr="004A66B1">
        <w:t>учреждения</w:t>
      </w:r>
      <w:r w:rsidRPr="004A66B1">
        <w:t xml:space="preserve"> при спорной ситуации о наличии признаков коррупциогенности; </w:t>
      </w:r>
    </w:p>
    <w:p w:rsidR="00D57017" w:rsidRPr="00105777" w:rsidRDefault="00D57017" w:rsidP="00113CE8">
      <w:pPr>
        <w:ind w:firstLine="567"/>
        <w:jc w:val="both"/>
      </w:pPr>
      <w:r w:rsidRPr="00105777">
        <w:t>− рассматривает декларации о конфликте интересов и принимает решение (рекомендации работодателю) о конкретном способе (формах) разрешения (урегулирования) конфликта интересов (возможности возникновения конфликта интересов);</w:t>
      </w:r>
    </w:p>
    <w:p w:rsidR="00D57017" w:rsidRPr="00105777" w:rsidRDefault="00D57017" w:rsidP="00113CE8">
      <w:pPr>
        <w:ind w:firstLine="567"/>
        <w:jc w:val="both"/>
      </w:pPr>
      <w:r w:rsidRPr="00105777">
        <w:t>− рассматривает уведомление работников о случаях склонения их к совершению коррупционных нарушений и принимает решение (рекомендации руководителю) по применению мер по недопущению коррупционного правонарушения;</w:t>
      </w:r>
    </w:p>
    <w:p w:rsidR="00563315" w:rsidRDefault="00563315" w:rsidP="00563315">
      <w:pPr>
        <w:ind w:firstLine="567"/>
        <w:jc w:val="both"/>
      </w:pPr>
      <w:r w:rsidRPr="00D57017">
        <w:t xml:space="preserve">−  запрашивает необходимые документы и информацию от органов государственной власти и органов местного самоуправления, а также от учреждения; </w:t>
      </w:r>
    </w:p>
    <w:p w:rsidR="006B6741" w:rsidRPr="00D57017" w:rsidRDefault="006B6741" w:rsidP="006B6741">
      <w:pPr>
        <w:ind w:firstLine="567"/>
        <w:jc w:val="both"/>
      </w:pPr>
      <w:r>
        <w:t>− рассматривает обращение граждан, юридического лица, представителя организации по фактам коррупционных правонарушений;</w:t>
      </w:r>
    </w:p>
    <w:p w:rsidR="00563315" w:rsidRPr="004A66B1" w:rsidRDefault="00563315" w:rsidP="00563315">
      <w:pPr>
        <w:ind w:firstLine="567"/>
        <w:jc w:val="both"/>
      </w:pPr>
      <w:r>
        <w:t xml:space="preserve"> − приглашает на свои заседания должностных лиц органов государственной власти и органов местного самоуправления, а также представителей учреждения и иных лиц.</w:t>
      </w:r>
    </w:p>
    <w:p w:rsidR="00113CE8" w:rsidRPr="004A66B1" w:rsidRDefault="00113CE8" w:rsidP="00113CE8">
      <w:pPr>
        <w:ind w:firstLine="567"/>
        <w:jc w:val="both"/>
      </w:pPr>
      <w:r w:rsidRPr="004A66B1">
        <w:t xml:space="preserve">– изучает, анализирует и обобщает поступающие в комиссию документы и иные материалы о коррупции и противодействии коррупции и информирует </w:t>
      </w:r>
      <w:r w:rsidR="00441D4A" w:rsidRPr="004A66B1">
        <w:t>директора учреждения</w:t>
      </w:r>
      <w:r w:rsidRPr="004A66B1">
        <w:t xml:space="preserve"> о результатах этой работы. </w:t>
      </w:r>
    </w:p>
    <w:p w:rsidR="00113CE8" w:rsidRPr="004A66B1" w:rsidRDefault="00113CE8" w:rsidP="00113CE8">
      <w:pPr>
        <w:ind w:firstLine="567"/>
        <w:jc w:val="both"/>
      </w:pPr>
    </w:p>
    <w:p w:rsidR="00113CE8" w:rsidRDefault="00113CE8" w:rsidP="004A66B1">
      <w:pPr>
        <w:ind w:firstLine="567"/>
        <w:jc w:val="center"/>
        <w:rPr>
          <w:b/>
          <w:bCs/>
        </w:rPr>
      </w:pPr>
      <w:r w:rsidRPr="004A66B1">
        <w:rPr>
          <w:b/>
          <w:bCs/>
        </w:rPr>
        <w:t>4. Организация работы комиссии</w:t>
      </w:r>
    </w:p>
    <w:p w:rsidR="004A66B1" w:rsidRPr="004A66B1" w:rsidRDefault="004A66B1" w:rsidP="00113CE8">
      <w:pPr>
        <w:ind w:firstLine="567"/>
        <w:jc w:val="both"/>
      </w:pPr>
    </w:p>
    <w:p w:rsidR="00113CE8" w:rsidRPr="004A66B1" w:rsidRDefault="00113CE8" w:rsidP="00113CE8">
      <w:pPr>
        <w:ind w:firstLine="567"/>
        <w:jc w:val="both"/>
      </w:pPr>
      <w:r w:rsidRPr="004A66B1">
        <w:t xml:space="preserve">4.1. Заседания Комиссии проводятся в соответствии с планом работы комиссии, но не реже </w:t>
      </w:r>
      <w:r w:rsidR="00376CE6" w:rsidRPr="004A66B1">
        <w:t>двух раз в год</w:t>
      </w:r>
      <w:r w:rsidRPr="004A66B1">
        <w:t xml:space="preserve">. Председатель комиссии, по мере необходимости, вправе созвать внеочередное заседание комиссии. Заседания могут быть как открытыми, так и закрытыми. </w:t>
      </w:r>
    </w:p>
    <w:p w:rsidR="00113CE8" w:rsidRPr="004A66B1" w:rsidRDefault="00113CE8" w:rsidP="00113CE8">
      <w:pPr>
        <w:ind w:firstLine="567"/>
        <w:jc w:val="both"/>
      </w:pPr>
      <w:r w:rsidRPr="004A66B1">
        <w:t xml:space="preserve">4.2. Председатель комиссии осуществляет руководство деятельностью комиссии, организует работу комиссии, созывает и проводит заседания комиссии, представляет комиссию в отношениях с органами государственной власти, органами местного самоуправления, организациями, общественными объединениями, со средствами массовой информации. </w:t>
      </w:r>
    </w:p>
    <w:p w:rsidR="00113CE8" w:rsidRPr="004A66B1" w:rsidRDefault="00113CE8" w:rsidP="00113CE8">
      <w:pPr>
        <w:ind w:firstLine="567"/>
        <w:jc w:val="both"/>
      </w:pPr>
      <w:r w:rsidRPr="004A66B1">
        <w:t xml:space="preserve">4.3. На период временного отсутствия председателя комиссии (отпуск, временная нетрудоспособность, командировка и т.п.) его обязанности исполняет один из </w:t>
      </w:r>
      <w:r w:rsidR="00376CE6" w:rsidRPr="004A66B1">
        <w:t>членов комиссии</w:t>
      </w:r>
      <w:r w:rsidRPr="004A66B1">
        <w:t xml:space="preserve">. </w:t>
      </w:r>
    </w:p>
    <w:p w:rsidR="00113CE8" w:rsidRPr="004A66B1" w:rsidRDefault="00113CE8" w:rsidP="00113CE8">
      <w:pPr>
        <w:ind w:firstLine="567"/>
        <w:jc w:val="both"/>
      </w:pPr>
      <w:r w:rsidRPr="004A66B1">
        <w:t xml:space="preserve">4.4. Секретарь комиссии отвечает за подготовку информационных материалов к заседаниям комиссии, ведение протоколов заседаний комиссии, учет поступивших документов, доведение копий протоколов заседаний комиссии до ее состава, а также выполняет поручения председателя комиссии, данные в пределах его полномочий. </w:t>
      </w:r>
    </w:p>
    <w:p w:rsidR="00113CE8" w:rsidRPr="004A66B1" w:rsidRDefault="00113CE8" w:rsidP="00113CE8">
      <w:pPr>
        <w:ind w:firstLine="567"/>
        <w:jc w:val="both"/>
      </w:pPr>
      <w:r w:rsidRPr="004A66B1">
        <w:t>4.</w:t>
      </w:r>
      <w:r w:rsidR="00376CE6" w:rsidRPr="004A66B1">
        <w:t>5</w:t>
      </w:r>
      <w:r w:rsidRPr="004A66B1">
        <w:t xml:space="preserve">. Заседание комиссии правомочно, если на нем присутствуют более половины от общего числа членов комиссии. </w:t>
      </w:r>
    </w:p>
    <w:p w:rsidR="00113CE8" w:rsidRPr="004A66B1" w:rsidRDefault="00113CE8" w:rsidP="00113CE8">
      <w:pPr>
        <w:ind w:firstLine="567"/>
        <w:jc w:val="both"/>
      </w:pPr>
      <w:r w:rsidRPr="004A66B1">
        <w:t>4.</w:t>
      </w:r>
      <w:r w:rsidR="00376CE6" w:rsidRPr="004A66B1">
        <w:t>6</w:t>
      </w:r>
      <w:r w:rsidRPr="004A66B1">
        <w:t xml:space="preserve">. Решения комиссии принимаются простым большинством голосов присутствующих на заседании членов комиссии. </w:t>
      </w:r>
    </w:p>
    <w:p w:rsidR="00113CE8" w:rsidRPr="004A66B1" w:rsidRDefault="00113CE8" w:rsidP="00113CE8">
      <w:pPr>
        <w:ind w:firstLine="567"/>
        <w:jc w:val="both"/>
      </w:pPr>
      <w:r w:rsidRPr="004A66B1">
        <w:t>4.</w:t>
      </w:r>
      <w:r w:rsidR="00376CE6" w:rsidRPr="004A66B1">
        <w:t>7</w:t>
      </w:r>
      <w:r w:rsidRPr="004A66B1">
        <w:t xml:space="preserve">. Члены Комиссии при принятии решений обладают равными правами. </w:t>
      </w:r>
    </w:p>
    <w:p w:rsidR="00113CE8" w:rsidRPr="004A66B1" w:rsidRDefault="00113CE8" w:rsidP="00113CE8">
      <w:pPr>
        <w:ind w:firstLine="567"/>
        <w:jc w:val="both"/>
      </w:pPr>
      <w:r w:rsidRPr="004A66B1">
        <w:t>4.</w:t>
      </w:r>
      <w:r w:rsidR="00376CE6" w:rsidRPr="004A66B1">
        <w:t>8</w:t>
      </w:r>
      <w:r w:rsidRPr="004A66B1">
        <w:t xml:space="preserve">. При равенстве числа голосов голос председателя комиссии является решающим. </w:t>
      </w:r>
    </w:p>
    <w:p w:rsidR="00113CE8" w:rsidRPr="004A66B1" w:rsidRDefault="00113CE8" w:rsidP="00113CE8">
      <w:pPr>
        <w:ind w:firstLine="567"/>
        <w:jc w:val="both"/>
      </w:pPr>
      <w:r w:rsidRPr="004A66B1">
        <w:lastRenderedPageBreak/>
        <w:t>4.</w:t>
      </w:r>
      <w:r w:rsidR="00376CE6" w:rsidRPr="004A66B1">
        <w:t>9</w:t>
      </w:r>
      <w:r w:rsidRPr="004A66B1">
        <w:t xml:space="preserve">. Решения комиссии оформляются протоколами, которые подписывают председатель </w:t>
      </w:r>
      <w:r w:rsidR="00D56F60" w:rsidRPr="004A66B1">
        <w:t xml:space="preserve">и секретарь </w:t>
      </w:r>
      <w:r w:rsidRPr="004A66B1">
        <w:t xml:space="preserve">на заседании комиссии. </w:t>
      </w:r>
    </w:p>
    <w:p w:rsidR="00113CE8" w:rsidRPr="004A66B1" w:rsidRDefault="00113CE8" w:rsidP="00113CE8">
      <w:pPr>
        <w:ind w:firstLine="567"/>
        <w:jc w:val="both"/>
      </w:pPr>
      <w:r w:rsidRPr="004A66B1">
        <w:t>4.1</w:t>
      </w:r>
      <w:r w:rsidR="00376CE6" w:rsidRPr="004A66B1">
        <w:t>0</w:t>
      </w:r>
      <w:r w:rsidRPr="004A66B1">
        <w:t xml:space="preserve">. Член комиссии, не согласный с решением комиссии, вправе в письменном виде изложить свое особое мнение, которое подлежит обязательному приобщению к протоколу заседания комиссии. </w:t>
      </w:r>
    </w:p>
    <w:p w:rsidR="00113CE8" w:rsidRPr="004A66B1" w:rsidRDefault="00113CE8" w:rsidP="00113CE8">
      <w:pPr>
        <w:ind w:firstLine="567"/>
        <w:jc w:val="both"/>
      </w:pPr>
      <w:r w:rsidRPr="004A66B1">
        <w:t>4.1</w:t>
      </w:r>
      <w:r w:rsidR="00376CE6" w:rsidRPr="004A66B1">
        <w:t>1</w:t>
      </w:r>
      <w:r w:rsidRPr="004A66B1">
        <w:t xml:space="preserve">. Члены комиссии добровольно принимают на себя обязательства о неразглашении сведений, затрагивающих честь и достоинство граждан, и другой конфиденциальной информации, которая рассматривается (рассматривалась) комиссией. </w:t>
      </w:r>
    </w:p>
    <w:p w:rsidR="00113CE8" w:rsidRDefault="00113CE8" w:rsidP="00113CE8">
      <w:pPr>
        <w:ind w:firstLine="567"/>
        <w:jc w:val="both"/>
      </w:pPr>
      <w:r w:rsidRPr="004A66B1">
        <w:t xml:space="preserve">4.14. Информация, полученная комиссией в ходе ее работы, может быть использована только в порядке, предусмотренном федеральным законодательством об информации, информатизации и защите информации. </w:t>
      </w:r>
    </w:p>
    <w:p w:rsidR="00563315" w:rsidRPr="004A66B1" w:rsidRDefault="00563315" w:rsidP="00113CE8">
      <w:pPr>
        <w:ind w:firstLine="567"/>
        <w:jc w:val="both"/>
      </w:pPr>
      <w:r>
        <w:t xml:space="preserve">4.15. </w:t>
      </w:r>
      <w:r w:rsidRPr="00563315">
        <w:t xml:space="preserve">При возможном возникновении конфликта интересов у членов комиссии в связи с рассмотрением вопросов, включенных в повестку дня заседания комиссии, они обязаны до начала заседания заявить об этом. В подобном случае соответствующий член </w:t>
      </w:r>
      <w:r>
        <w:t>к</w:t>
      </w:r>
      <w:r w:rsidRPr="00563315">
        <w:t>омиссии не принимает участия в рассмотрении указанных вопросов.</w:t>
      </w:r>
    </w:p>
    <w:p w:rsidR="00113CE8" w:rsidRDefault="00113CE8" w:rsidP="001E743C">
      <w:pPr>
        <w:ind w:firstLine="567"/>
        <w:jc w:val="both"/>
      </w:pPr>
    </w:p>
    <w:p w:rsidR="00563315" w:rsidRDefault="00563315" w:rsidP="00563315">
      <w:pPr>
        <w:jc w:val="center"/>
        <w:rPr>
          <w:rFonts w:eastAsia="Calibri"/>
          <w:b/>
          <w:lang w:eastAsia="en-US"/>
        </w:rPr>
      </w:pPr>
      <w:r>
        <w:rPr>
          <w:rFonts w:eastAsia="Calibri"/>
          <w:b/>
          <w:lang w:eastAsia="en-US"/>
        </w:rPr>
        <w:t>5</w:t>
      </w:r>
      <w:r w:rsidRPr="004A66B1">
        <w:rPr>
          <w:rFonts w:eastAsia="Calibri"/>
          <w:b/>
          <w:lang w:eastAsia="en-US"/>
        </w:rPr>
        <w:t xml:space="preserve">. Порядок работы </w:t>
      </w:r>
      <w:r>
        <w:rPr>
          <w:rFonts w:eastAsia="Calibri"/>
          <w:b/>
          <w:lang w:eastAsia="en-US"/>
        </w:rPr>
        <w:t>к</w:t>
      </w:r>
      <w:r w:rsidRPr="004A66B1">
        <w:rPr>
          <w:rFonts w:eastAsia="Calibri"/>
          <w:b/>
          <w:lang w:eastAsia="en-US"/>
        </w:rPr>
        <w:t>омиссии</w:t>
      </w:r>
    </w:p>
    <w:p w:rsidR="00563315" w:rsidRDefault="00563315" w:rsidP="00563315">
      <w:pPr>
        <w:jc w:val="center"/>
        <w:rPr>
          <w:rFonts w:eastAsia="Calibri"/>
          <w:b/>
          <w:lang w:eastAsia="en-US"/>
        </w:rPr>
      </w:pPr>
      <w:r>
        <w:rPr>
          <w:rFonts w:eastAsia="Calibri"/>
          <w:b/>
          <w:lang w:eastAsia="en-US"/>
        </w:rPr>
        <w:t>при урегулировании конфликтов интересов</w:t>
      </w:r>
    </w:p>
    <w:p w:rsidR="00563315" w:rsidRDefault="00563315" w:rsidP="00563315">
      <w:pPr>
        <w:jc w:val="center"/>
        <w:rPr>
          <w:rFonts w:eastAsia="Calibri"/>
          <w:b/>
          <w:lang w:eastAsia="en-US"/>
        </w:rPr>
      </w:pPr>
    </w:p>
    <w:p w:rsidR="00F04644" w:rsidRDefault="00563315" w:rsidP="008F72E7">
      <w:pPr>
        <w:ind w:firstLine="567"/>
        <w:jc w:val="both"/>
        <w:rPr>
          <w:rFonts w:eastAsia="Calibri"/>
          <w:lang w:eastAsia="en-US"/>
        </w:rPr>
      </w:pPr>
      <w:r>
        <w:rPr>
          <w:rFonts w:eastAsia="Calibri"/>
          <w:lang w:eastAsia="en-US"/>
        </w:rPr>
        <w:t>5</w:t>
      </w:r>
      <w:r w:rsidRPr="004A66B1">
        <w:rPr>
          <w:rFonts w:eastAsia="Calibri"/>
          <w:lang w:eastAsia="en-US"/>
        </w:rPr>
        <w:t xml:space="preserve">.1. Основанием для проведения заседания </w:t>
      </w:r>
      <w:r>
        <w:rPr>
          <w:rFonts w:eastAsia="Calibri"/>
          <w:lang w:eastAsia="en-US"/>
        </w:rPr>
        <w:t>к</w:t>
      </w:r>
      <w:r w:rsidRPr="004A66B1">
        <w:rPr>
          <w:rFonts w:eastAsia="Calibri"/>
          <w:lang w:eastAsia="en-US"/>
        </w:rPr>
        <w:t xml:space="preserve">омиссии </w:t>
      </w:r>
      <w:r w:rsidR="00F04644" w:rsidRPr="00F04644">
        <w:rPr>
          <w:rFonts w:eastAsia="Calibri"/>
          <w:lang w:eastAsia="en-US"/>
        </w:rPr>
        <w:t>при урегулировании конфликтов интересов</w:t>
      </w:r>
      <w:r w:rsidR="003A12C6">
        <w:rPr>
          <w:rFonts w:eastAsia="Calibri"/>
          <w:lang w:eastAsia="en-US"/>
        </w:rPr>
        <w:t xml:space="preserve"> </w:t>
      </w:r>
      <w:r w:rsidRPr="004A66B1">
        <w:rPr>
          <w:rFonts w:eastAsia="Calibri"/>
          <w:lang w:eastAsia="en-US"/>
        </w:rPr>
        <w:t>является полученн</w:t>
      </w:r>
      <w:r w:rsidR="003D71F1">
        <w:rPr>
          <w:rFonts w:eastAsia="Calibri"/>
          <w:lang w:eastAsia="en-US"/>
        </w:rPr>
        <w:t>ые</w:t>
      </w:r>
      <w:r w:rsidR="003A12C6">
        <w:rPr>
          <w:rFonts w:eastAsia="Calibri"/>
          <w:lang w:eastAsia="en-US"/>
        </w:rPr>
        <w:t xml:space="preserve"> </w:t>
      </w:r>
      <w:r w:rsidR="00F04644">
        <w:rPr>
          <w:rFonts w:eastAsia="Calibri"/>
          <w:lang w:eastAsia="en-US"/>
        </w:rPr>
        <w:t>от директора учреждения</w:t>
      </w:r>
      <w:r w:rsidR="003A12C6">
        <w:rPr>
          <w:rFonts w:eastAsia="Calibri"/>
          <w:lang w:eastAsia="en-US"/>
        </w:rPr>
        <w:t xml:space="preserve"> </w:t>
      </w:r>
      <w:r w:rsidR="003D71F1" w:rsidRPr="003D71F1">
        <w:t>сведени</w:t>
      </w:r>
      <w:r w:rsidR="003D71F1">
        <w:t>я</w:t>
      </w:r>
      <w:r w:rsidR="003D71F1" w:rsidRPr="003D71F1">
        <w:t xml:space="preserve"> о возникающих (имеющихся) конфликтах интересов </w:t>
      </w:r>
      <w:r w:rsidR="003D71F1">
        <w:t>(</w:t>
      </w:r>
      <w:r w:rsidR="00F04644" w:rsidRPr="00F04644">
        <w:t>деклараци</w:t>
      </w:r>
      <w:r w:rsidR="00F04644">
        <w:t>я</w:t>
      </w:r>
      <w:r w:rsidR="00F04644" w:rsidRPr="00F04644">
        <w:t xml:space="preserve"> о конфликте интересов</w:t>
      </w:r>
      <w:r w:rsidR="003D71F1">
        <w:t>)</w:t>
      </w:r>
      <w:r w:rsidR="00F04644" w:rsidRPr="00F04644">
        <w:t xml:space="preserve"> и материалы по результатам ее рассмотрения</w:t>
      </w:r>
      <w:r w:rsidR="00F04644">
        <w:t>.</w:t>
      </w:r>
    </w:p>
    <w:p w:rsidR="00563315" w:rsidRPr="004A66B1" w:rsidRDefault="00563315" w:rsidP="008F72E7">
      <w:pPr>
        <w:ind w:firstLine="567"/>
        <w:jc w:val="both"/>
        <w:rPr>
          <w:rFonts w:eastAsia="Calibri"/>
          <w:lang w:eastAsia="en-US"/>
        </w:rPr>
      </w:pPr>
      <w:r>
        <w:rPr>
          <w:rFonts w:eastAsia="Calibri"/>
          <w:lang w:eastAsia="en-US"/>
        </w:rPr>
        <w:t>5</w:t>
      </w:r>
      <w:r w:rsidRPr="004A66B1">
        <w:rPr>
          <w:rFonts w:eastAsia="Calibri"/>
          <w:lang w:eastAsia="en-US"/>
        </w:rPr>
        <w:t>.</w:t>
      </w:r>
      <w:r w:rsidR="00F04644">
        <w:rPr>
          <w:rFonts w:eastAsia="Calibri"/>
          <w:lang w:eastAsia="en-US"/>
        </w:rPr>
        <w:t>2</w:t>
      </w:r>
      <w:r w:rsidRPr="004A66B1">
        <w:rPr>
          <w:rFonts w:eastAsia="Calibri"/>
          <w:lang w:eastAsia="en-US"/>
        </w:rPr>
        <w:t xml:space="preserve">. </w:t>
      </w:r>
      <w:r w:rsidR="00F04644">
        <w:rPr>
          <w:rFonts w:eastAsia="Calibri"/>
          <w:lang w:eastAsia="en-US"/>
        </w:rPr>
        <w:t xml:space="preserve">Заседание комиссии назначается в срок не позднее трех рабочих дней с момента получения </w:t>
      </w:r>
      <w:r w:rsidR="003D71F1">
        <w:t>документов, оговоренных в п. 5.1.</w:t>
      </w:r>
      <w:r w:rsidR="00F04644" w:rsidRPr="004A66B1">
        <w:rPr>
          <w:rFonts w:eastAsia="Calibri"/>
          <w:lang w:eastAsia="en-US"/>
        </w:rPr>
        <w:t xml:space="preserve">Секретарь </w:t>
      </w:r>
      <w:r w:rsidR="00F04644" w:rsidRPr="00563315">
        <w:rPr>
          <w:rFonts w:eastAsia="Calibri"/>
          <w:lang w:eastAsia="en-US"/>
        </w:rPr>
        <w:t>комиссии</w:t>
      </w:r>
      <w:r w:rsidR="00F04644" w:rsidRPr="004A66B1">
        <w:rPr>
          <w:rFonts w:eastAsia="Calibri"/>
          <w:lang w:eastAsia="en-US"/>
        </w:rPr>
        <w:t xml:space="preserve"> решает организационные вопросы, связанные с подготовкой заседания комиссии, а также извещает членов </w:t>
      </w:r>
      <w:r w:rsidR="00F04644" w:rsidRPr="00563315">
        <w:rPr>
          <w:rFonts w:eastAsia="Calibri"/>
          <w:lang w:eastAsia="en-US"/>
        </w:rPr>
        <w:t>комиссии</w:t>
      </w:r>
      <w:r w:rsidR="00F04644" w:rsidRPr="004A66B1">
        <w:rPr>
          <w:rFonts w:eastAsia="Calibri"/>
          <w:lang w:eastAsia="en-US"/>
        </w:rPr>
        <w:t xml:space="preserve"> о дате, времени и месте заседания, о вопросах, включенных в повестку дня.</w:t>
      </w:r>
    </w:p>
    <w:p w:rsidR="00F04644" w:rsidRDefault="00563315" w:rsidP="008F72E7">
      <w:pPr>
        <w:ind w:firstLine="567"/>
        <w:jc w:val="both"/>
        <w:rPr>
          <w:rFonts w:eastAsia="Calibri"/>
          <w:lang w:eastAsia="en-US"/>
        </w:rPr>
      </w:pPr>
      <w:r>
        <w:rPr>
          <w:rFonts w:eastAsia="Calibri"/>
          <w:lang w:eastAsia="en-US"/>
        </w:rPr>
        <w:t>5</w:t>
      </w:r>
      <w:r w:rsidRPr="004A66B1">
        <w:rPr>
          <w:rFonts w:eastAsia="Calibri"/>
          <w:lang w:eastAsia="en-US"/>
        </w:rPr>
        <w:t>.</w:t>
      </w:r>
      <w:r w:rsidR="00F04644">
        <w:rPr>
          <w:rFonts w:eastAsia="Calibri"/>
          <w:lang w:eastAsia="en-US"/>
        </w:rPr>
        <w:t>3</w:t>
      </w:r>
      <w:r w:rsidRPr="004A66B1">
        <w:rPr>
          <w:rFonts w:eastAsia="Calibri"/>
          <w:lang w:eastAsia="en-US"/>
        </w:rPr>
        <w:t xml:space="preserve">. </w:t>
      </w:r>
      <w:r w:rsidR="00F04644" w:rsidRPr="00F04644">
        <w:rPr>
          <w:rFonts w:eastAsia="Calibri"/>
          <w:lang w:eastAsia="en-US"/>
        </w:rPr>
        <w:t xml:space="preserve">Рассмотрение </w:t>
      </w:r>
      <w:r w:rsidR="003D71F1" w:rsidRPr="003D71F1">
        <w:rPr>
          <w:rFonts w:eastAsia="Calibri"/>
          <w:lang w:eastAsia="en-US"/>
        </w:rPr>
        <w:t>сведени</w:t>
      </w:r>
      <w:r w:rsidR="003D71F1">
        <w:rPr>
          <w:rFonts w:eastAsia="Calibri"/>
          <w:lang w:eastAsia="en-US"/>
        </w:rPr>
        <w:t>й</w:t>
      </w:r>
      <w:r w:rsidR="003D71F1" w:rsidRPr="003D71F1">
        <w:rPr>
          <w:rFonts w:eastAsia="Calibri"/>
          <w:lang w:eastAsia="en-US"/>
        </w:rPr>
        <w:t xml:space="preserve"> о возникающих (имеющихся) конфликтах интересов</w:t>
      </w:r>
      <w:r w:rsidR="00F04644" w:rsidRPr="00F04644">
        <w:rPr>
          <w:rFonts w:eastAsia="Calibri"/>
          <w:lang w:eastAsia="en-US"/>
        </w:rPr>
        <w:t xml:space="preserve"> осуществляется </w:t>
      </w:r>
      <w:r w:rsidR="00F04644">
        <w:rPr>
          <w:rFonts w:eastAsia="Calibri"/>
          <w:lang w:eastAsia="en-US"/>
        </w:rPr>
        <w:t>к</w:t>
      </w:r>
      <w:r w:rsidR="00F04644" w:rsidRPr="00F04644">
        <w:rPr>
          <w:rFonts w:eastAsia="Calibri"/>
          <w:lang w:eastAsia="en-US"/>
        </w:rPr>
        <w:t>омиссией по противодействию коррупции коллегиально и конфиденциально. По результатам рассмотрения принимается решение (рекомендация работодателю) о конкретном способе (формах) разрешения (урегулирования) конфликта интересов (возможности возникновения конфликта интересов)</w:t>
      </w:r>
      <w:r w:rsidR="00F04644">
        <w:rPr>
          <w:rFonts w:eastAsia="Calibri"/>
          <w:lang w:eastAsia="en-US"/>
        </w:rPr>
        <w:t>.</w:t>
      </w:r>
    </w:p>
    <w:p w:rsidR="00F04644" w:rsidRDefault="00F04644" w:rsidP="008F72E7">
      <w:pPr>
        <w:ind w:firstLine="567"/>
        <w:jc w:val="both"/>
        <w:rPr>
          <w:rFonts w:eastAsia="Calibri"/>
          <w:lang w:eastAsia="en-US"/>
        </w:rPr>
      </w:pPr>
      <w:r>
        <w:rPr>
          <w:rFonts w:eastAsia="Calibri"/>
          <w:lang w:eastAsia="en-US"/>
        </w:rPr>
        <w:t xml:space="preserve">5.4. </w:t>
      </w:r>
      <w:r w:rsidRPr="004A66B1">
        <w:rPr>
          <w:rFonts w:eastAsia="Calibri"/>
          <w:lang w:eastAsia="en-US"/>
        </w:rPr>
        <w:t xml:space="preserve">На заседании </w:t>
      </w:r>
      <w:r w:rsidRPr="00563315">
        <w:rPr>
          <w:rFonts w:eastAsia="Calibri"/>
          <w:lang w:eastAsia="en-US"/>
        </w:rPr>
        <w:t>комиссии</w:t>
      </w:r>
      <w:r w:rsidRPr="004A66B1">
        <w:rPr>
          <w:rFonts w:eastAsia="Calibri"/>
          <w:lang w:eastAsia="en-US"/>
        </w:rPr>
        <w:t xml:space="preserve"> заслушиваются пояснения работника учреждения, рассматриваются материалы, относящиеся к вопросам, включенным в повестку дня заседания.</w:t>
      </w:r>
      <w:r w:rsidR="003D71F1">
        <w:rPr>
          <w:rFonts w:eastAsia="Calibri"/>
          <w:lang w:eastAsia="en-US"/>
        </w:rPr>
        <w:t xml:space="preserve"> С</w:t>
      </w:r>
      <w:r w:rsidR="003D71F1" w:rsidRPr="003D71F1">
        <w:rPr>
          <w:rFonts w:eastAsia="Calibri"/>
          <w:lang w:eastAsia="en-US"/>
        </w:rPr>
        <w:t>ведения о возникающих (имеющихся) конфликтах интересов (декларация о конфликте интересов)</w:t>
      </w:r>
      <w:r w:rsidRPr="004A66B1">
        <w:rPr>
          <w:rFonts w:eastAsia="Calibri"/>
          <w:lang w:eastAsia="en-US"/>
        </w:rPr>
        <w:t xml:space="preserve"> проверя</w:t>
      </w:r>
      <w:r w:rsidR="003D71F1">
        <w:rPr>
          <w:rFonts w:eastAsia="Calibri"/>
          <w:lang w:eastAsia="en-US"/>
        </w:rPr>
        <w:t>ю</w:t>
      </w:r>
      <w:r w:rsidRPr="004A66B1">
        <w:rPr>
          <w:rFonts w:eastAsia="Calibri"/>
          <w:lang w:eastAsia="en-US"/>
        </w:rPr>
        <w:t xml:space="preserve">тся </w:t>
      </w:r>
      <w:r>
        <w:rPr>
          <w:rFonts w:eastAsia="Calibri"/>
          <w:lang w:eastAsia="en-US"/>
        </w:rPr>
        <w:t>комисси</w:t>
      </w:r>
      <w:r w:rsidRPr="004A66B1">
        <w:rPr>
          <w:rFonts w:eastAsia="Calibri"/>
          <w:lang w:eastAsia="en-US"/>
        </w:rPr>
        <w:t>ей с целью оценки серьезности возникающих для учреждения  рисков и выбора наиболее подходящей формы урегулирования конфликта интересов.</w:t>
      </w:r>
    </w:p>
    <w:p w:rsidR="00563315" w:rsidRPr="004A66B1" w:rsidRDefault="00563315" w:rsidP="008F72E7">
      <w:pPr>
        <w:ind w:firstLine="567"/>
        <w:jc w:val="both"/>
        <w:rPr>
          <w:rFonts w:eastAsia="Calibri"/>
          <w:lang w:eastAsia="en-US"/>
        </w:rPr>
      </w:pPr>
      <w:r>
        <w:rPr>
          <w:rFonts w:eastAsia="Calibri"/>
          <w:lang w:eastAsia="en-US"/>
        </w:rPr>
        <w:t>5</w:t>
      </w:r>
      <w:r w:rsidRPr="004A66B1">
        <w:rPr>
          <w:rFonts w:eastAsia="Calibri"/>
          <w:lang w:eastAsia="en-US"/>
        </w:rPr>
        <w:t xml:space="preserve">.5. </w:t>
      </w:r>
      <w:r w:rsidR="00F04644" w:rsidRPr="004A66B1">
        <w:rPr>
          <w:rFonts w:eastAsia="Calibri"/>
          <w:lang w:eastAsia="en-US"/>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563315" w:rsidRPr="004A66B1" w:rsidRDefault="00563315" w:rsidP="008F72E7">
      <w:pPr>
        <w:ind w:firstLine="567"/>
        <w:jc w:val="both"/>
        <w:rPr>
          <w:rFonts w:eastAsia="Calibri"/>
          <w:lang w:eastAsia="en-US"/>
        </w:rPr>
      </w:pPr>
      <w:r>
        <w:rPr>
          <w:rFonts w:eastAsia="Calibri"/>
          <w:lang w:eastAsia="en-US"/>
        </w:rPr>
        <w:t>5.</w:t>
      </w:r>
      <w:r w:rsidR="003D71F1">
        <w:rPr>
          <w:rFonts w:eastAsia="Calibri"/>
          <w:lang w:eastAsia="en-US"/>
        </w:rPr>
        <w:t>6</w:t>
      </w:r>
      <w:r w:rsidRPr="004A66B1">
        <w:rPr>
          <w:rFonts w:eastAsia="Calibri"/>
          <w:lang w:eastAsia="en-US"/>
        </w:rPr>
        <w:t xml:space="preserve">. По итогам рассмотрения информации, являющейся основанием для заседания, </w:t>
      </w:r>
      <w:r>
        <w:rPr>
          <w:rFonts w:eastAsia="Calibri"/>
          <w:lang w:eastAsia="en-US"/>
        </w:rPr>
        <w:t>комисси</w:t>
      </w:r>
      <w:r w:rsidRPr="004A66B1">
        <w:rPr>
          <w:rFonts w:eastAsia="Calibri"/>
          <w:lang w:eastAsia="en-US"/>
        </w:rPr>
        <w:t>я может принять одно из следующих решений:</w:t>
      </w:r>
    </w:p>
    <w:p w:rsidR="00563315" w:rsidRPr="004A66B1" w:rsidRDefault="00563315" w:rsidP="008F72E7">
      <w:pPr>
        <w:ind w:firstLine="567"/>
        <w:jc w:val="both"/>
        <w:rPr>
          <w:rFonts w:eastAsia="Calibri"/>
          <w:lang w:eastAsia="en-US"/>
        </w:rPr>
      </w:pPr>
      <w:r w:rsidRPr="004A66B1">
        <w:rPr>
          <w:rFonts w:eastAsia="Calibri"/>
          <w:lang w:eastAsia="en-US"/>
        </w:rPr>
        <w:t>- установить, что в рассмотренном случае не содержится признаков личной заинтересованности работника учреждения, которая приводит или может привести к конфликту интересов;</w:t>
      </w:r>
    </w:p>
    <w:p w:rsidR="00563315" w:rsidRPr="004A66B1" w:rsidRDefault="00563315" w:rsidP="008F72E7">
      <w:pPr>
        <w:ind w:firstLine="567"/>
        <w:jc w:val="both"/>
        <w:rPr>
          <w:rFonts w:eastAsia="Calibri"/>
          <w:lang w:eastAsia="en-US"/>
        </w:rPr>
      </w:pPr>
      <w:r w:rsidRPr="004A66B1">
        <w:rPr>
          <w:rFonts w:eastAsia="Calibri"/>
          <w:lang w:eastAsia="en-US"/>
        </w:rPr>
        <w:t xml:space="preserve"> - установить факт наличия личной заинтересованности работника  учреждения, которая приводит или может привести к конфликту интересов.</w:t>
      </w:r>
    </w:p>
    <w:p w:rsidR="00563315" w:rsidRPr="004A66B1" w:rsidRDefault="00563315" w:rsidP="008F72E7">
      <w:pPr>
        <w:ind w:firstLine="567"/>
        <w:jc w:val="both"/>
        <w:rPr>
          <w:rFonts w:eastAsia="Calibri"/>
          <w:lang w:eastAsia="en-US"/>
        </w:rPr>
      </w:pPr>
      <w:r>
        <w:rPr>
          <w:rFonts w:eastAsia="Calibri"/>
          <w:lang w:eastAsia="en-US"/>
        </w:rPr>
        <w:t>5.</w:t>
      </w:r>
      <w:r w:rsidR="003D71F1">
        <w:rPr>
          <w:rFonts w:eastAsia="Calibri"/>
          <w:lang w:eastAsia="en-US"/>
        </w:rPr>
        <w:t>7</w:t>
      </w:r>
      <w:r w:rsidRPr="00563315">
        <w:rPr>
          <w:rFonts w:eastAsia="Calibri"/>
          <w:lang w:eastAsia="en-US"/>
        </w:rPr>
        <w:t>. Решение</w:t>
      </w:r>
      <w:r w:rsidR="003A12C6">
        <w:rPr>
          <w:rFonts w:eastAsia="Calibri"/>
          <w:lang w:eastAsia="en-US"/>
        </w:rPr>
        <w:t xml:space="preserve"> </w:t>
      </w:r>
      <w:r w:rsidRPr="00563315">
        <w:rPr>
          <w:rFonts w:eastAsia="Calibri"/>
          <w:lang w:eastAsia="en-US"/>
        </w:rPr>
        <w:t xml:space="preserve">комиссии </w:t>
      </w:r>
      <w:r w:rsidRPr="004A66B1">
        <w:rPr>
          <w:rFonts w:eastAsia="Calibri"/>
          <w:lang w:eastAsia="en-US"/>
        </w:rPr>
        <w:t xml:space="preserve">оформляется протоколом, который подписывают </w:t>
      </w:r>
      <w:r w:rsidR="00D56F60">
        <w:rPr>
          <w:rFonts w:eastAsia="Calibri"/>
          <w:lang w:eastAsia="en-US"/>
        </w:rPr>
        <w:t>председатель и секретарь.</w:t>
      </w:r>
    </w:p>
    <w:p w:rsidR="00563315" w:rsidRPr="004A66B1" w:rsidRDefault="00563315" w:rsidP="008F72E7">
      <w:pPr>
        <w:ind w:firstLine="567"/>
        <w:jc w:val="both"/>
        <w:rPr>
          <w:rFonts w:eastAsia="Calibri"/>
          <w:lang w:eastAsia="en-US"/>
        </w:rPr>
      </w:pPr>
      <w:r>
        <w:rPr>
          <w:rFonts w:eastAsia="Calibri"/>
          <w:lang w:eastAsia="en-US"/>
        </w:rPr>
        <w:t>5.</w:t>
      </w:r>
      <w:r w:rsidR="003D71F1">
        <w:rPr>
          <w:rFonts w:eastAsia="Calibri"/>
          <w:lang w:eastAsia="en-US"/>
        </w:rPr>
        <w:t>8</w:t>
      </w:r>
      <w:r w:rsidRPr="004A66B1">
        <w:rPr>
          <w:rFonts w:eastAsia="Calibri"/>
          <w:lang w:eastAsia="en-US"/>
        </w:rPr>
        <w:t xml:space="preserve">. В протоколе </w:t>
      </w:r>
      <w:r w:rsidRPr="00563315">
        <w:rPr>
          <w:rFonts w:eastAsia="Calibri"/>
          <w:lang w:eastAsia="en-US"/>
        </w:rPr>
        <w:t>комиссии</w:t>
      </w:r>
      <w:r w:rsidRPr="004A66B1">
        <w:rPr>
          <w:rFonts w:eastAsia="Calibri"/>
          <w:lang w:eastAsia="en-US"/>
        </w:rPr>
        <w:t xml:space="preserve"> указывается:</w:t>
      </w:r>
    </w:p>
    <w:p w:rsidR="00563315" w:rsidRPr="004A66B1" w:rsidRDefault="00563315" w:rsidP="008F72E7">
      <w:pPr>
        <w:ind w:firstLine="567"/>
        <w:jc w:val="both"/>
        <w:rPr>
          <w:rFonts w:eastAsia="Calibri"/>
          <w:lang w:eastAsia="en-US"/>
        </w:rPr>
      </w:pPr>
      <w:r w:rsidRPr="004A66B1">
        <w:rPr>
          <w:rFonts w:eastAsia="Calibri"/>
          <w:lang w:eastAsia="en-US"/>
        </w:rPr>
        <w:lastRenderedPageBreak/>
        <w:t xml:space="preserve"> - фамилия, имя, отчество, должность работника учреждения, в отношении которого рассматривается вопрос о наличии личной заинтересованности, которая приводит или может привести к конфликту интересов; </w:t>
      </w:r>
    </w:p>
    <w:p w:rsidR="00563315" w:rsidRPr="004A66B1" w:rsidRDefault="00563315" w:rsidP="008F72E7">
      <w:pPr>
        <w:ind w:firstLine="567"/>
        <w:jc w:val="both"/>
        <w:rPr>
          <w:rFonts w:eastAsia="Calibri"/>
          <w:lang w:eastAsia="en-US"/>
        </w:rPr>
      </w:pPr>
      <w:r w:rsidRPr="004A66B1">
        <w:rPr>
          <w:rFonts w:eastAsia="Calibri"/>
          <w:lang w:eastAsia="en-US"/>
        </w:rPr>
        <w:t xml:space="preserve">-  источник информации, ставшей основанием для проведения заседания </w:t>
      </w:r>
      <w:r w:rsidRPr="00563315">
        <w:rPr>
          <w:rFonts w:eastAsia="Calibri"/>
          <w:lang w:eastAsia="en-US"/>
        </w:rPr>
        <w:t>комиссии</w:t>
      </w:r>
      <w:r w:rsidRPr="004A66B1">
        <w:rPr>
          <w:rFonts w:eastAsia="Calibri"/>
          <w:lang w:eastAsia="en-US"/>
        </w:rPr>
        <w:t xml:space="preserve">; </w:t>
      </w:r>
    </w:p>
    <w:p w:rsidR="00563315" w:rsidRPr="004A66B1" w:rsidRDefault="00563315" w:rsidP="008F72E7">
      <w:pPr>
        <w:ind w:firstLine="567"/>
        <w:jc w:val="both"/>
        <w:rPr>
          <w:rFonts w:eastAsia="Calibri"/>
          <w:lang w:eastAsia="en-US"/>
        </w:rPr>
      </w:pPr>
      <w:r w:rsidRPr="004A66B1">
        <w:rPr>
          <w:rFonts w:eastAsia="Calibri"/>
          <w:lang w:eastAsia="en-US"/>
        </w:rPr>
        <w:t xml:space="preserve">- дата поступления информации в </w:t>
      </w:r>
      <w:r w:rsidRPr="00563315">
        <w:rPr>
          <w:rFonts w:eastAsia="Calibri"/>
          <w:lang w:eastAsia="en-US"/>
        </w:rPr>
        <w:t>комиссии</w:t>
      </w:r>
      <w:r w:rsidRPr="004A66B1">
        <w:rPr>
          <w:rFonts w:eastAsia="Calibri"/>
          <w:lang w:eastAsia="en-US"/>
        </w:rPr>
        <w:t xml:space="preserve"> и дата ее рассмотрения на заседании </w:t>
      </w:r>
      <w:r w:rsidRPr="00563315">
        <w:rPr>
          <w:rFonts w:eastAsia="Calibri"/>
          <w:lang w:eastAsia="en-US"/>
        </w:rPr>
        <w:t>комиссии</w:t>
      </w:r>
      <w:r w:rsidRPr="004A66B1">
        <w:rPr>
          <w:rFonts w:eastAsia="Calibri"/>
          <w:lang w:eastAsia="en-US"/>
        </w:rPr>
        <w:t xml:space="preserve">, существо информации; </w:t>
      </w:r>
    </w:p>
    <w:p w:rsidR="00563315" w:rsidRDefault="00563315" w:rsidP="008F72E7">
      <w:pPr>
        <w:ind w:firstLine="567"/>
        <w:jc w:val="both"/>
        <w:rPr>
          <w:rFonts w:eastAsia="Calibri"/>
          <w:lang w:eastAsia="en-US"/>
        </w:rPr>
      </w:pPr>
      <w:r w:rsidRPr="004A66B1">
        <w:rPr>
          <w:rFonts w:eastAsia="Calibri"/>
          <w:lang w:eastAsia="en-US"/>
        </w:rPr>
        <w:t xml:space="preserve">- фамилии, имена, отчества членов </w:t>
      </w:r>
      <w:r w:rsidRPr="00563315">
        <w:rPr>
          <w:rFonts w:eastAsia="Calibri"/>
          <w:lang w:eastAsia="en-US"/>
        </w:rPr>
        <w:t>комиссии</w:t>
      </w:r>
      <w:r w:rsidRPr="004A66B1">
        <w:rPr>
          <w:rFonts w:eastAsia="Calibri"/>
          <w:lang w:eastAsia="en-US"/>
        </w:rPr>
        <w:t xml:space="preserve"> и других лиц, присутствующих на заседании; </w:t>
      </w:r>
    </w:p>
    <w:p w:rsidR="00563315" w:rsidRPr="004A66B1" w:rsidRDefault="00563315" w:rsidP="008F72E7">
      <w:pPr>
        <w:ind w:firstLine="567"/>
        <w:jc w:val="both"/>
        <w:rPr>
          <w:rFonts w:eastAsia="Calibri"/>
          <w:lang w:eastAsia="en-US"/>
        </w:rPr>
      </w:pPr>
      <w:r w:rsidRPr="004A66B1">
        <w:rPr>
          <w:rFonts w:eastAsia="Calibri"/>
          <w:lang w:eastAsia="en-US"/>
        </w:rPr>
        <w:t>- существо решения и его обоснование</w:t>
      </w:r>
      <w:r w:rsidR="00D56F60">
        <w:rPr>
          <w:rFonts w:eastAsia="Calibri"/>
          <w:lang w:eastAsia="en-US"/>
        </w:rPr>
        <w:t>.</w:t>
      </w:r>
    </w:p>
    <w:p w:rsidR="00563315" w:rsidRDefault="00563315" w:rsidP="008F72E7">
      <w:pPr>
        <w:ind w:firstLine="567"/>
        <w:jc w:val="both"/>
        <w:rPr>
          <w:rFonts w:eastAsia="Calibri"/>
          <w:lang w:eastAsia="en-US"/>
        </w:rPr>
      </w:pPr>
      <w:r>
        <w:rPr>
          <w:rFonts w:eastAsia="Calibri"/>
          <w:lang w:eastAsia="en-US"/>
        </w:rPr>
        <w:t>5.</w:t>
      </w:r>
      <w:r w:rsidR="003D71F1">
        <w:rPr>
          <w:rFonts w:eastAsia="Calibri"/>
          <w:lang w:eastAsia="en-US"/>
        </w:rPr>
        <w:t>9</w:t>
      </w:r>
      <w:r w:rsidRPr="004A66B1">
        <w:rPr>
          <w:rFonts w:eastAsia="Calibri"/>
          <w:lang w:eastAsia="en-US"/>
        </w:rPr>
        <w:t xml:space="preserve">. В случае установления </w:t>
      </w:r>
      <w:r>
        <w:rPr>
          <w:rFonts w:eastAsia="Calibri"/>
          <w:lang w:eastAsia="en-US"/>
        </w:rPr>
        <w:t>комиссией</w:t>
      </w:r>
      <w:r w:rsidRPr="004A66B1">
        <w:rPr>
          <w:rFonts w:eastAsia="Calibri"/>
          <w:lang w:eastAsia="en-US"/>
        </w:rPr>
        <w:t xml:space="preserve"> факта наличия личной заинтересованности работника  учреждения, которая приводит или может привести к конфликту интересов, </w:t>
      </w:r>
      <w:r w:rsidRPr="00563315">
        <w:rPr>
          <w:rFonts w:eastAsia="Calibri"/>
          <w:lang w:eastAsia="en-US"/>
        </w:rPr>
        <w:t>комисси</w:t>
      </w:r>
      <w:r>
        <w:rPr>
          <w:rFonts w:eastAsia="Calibri"/>
          <w:lang w:eastAsia="en-US"/>
        </w:rPr>
        <w:t>я</w:t>
      </w:r>
      <w:r w:rsidRPr="004A66B1">
        <w:rPr>
          <w:rFonts w:eastAsia="Calibri"/>
          <w:lang w:eastAsia="en-US"/>
        </w:rPr>
        <w:t xml:space="preserve"> содействует поиску </w:t>
      </w:r>
      <w:r w:rsidR="00511C6B">
        <w:rPr>
          <w:rFonts w:eastAsia="Calibri"/>
          <w:lang w:eastAsia="en-US"/>
        </w:rPr>
        <w:t>способов</w:t>
      </w:r>
      <w:r w:rsidRPr="004A66B1">
        <w:rPr>
          <w:rFonts w:eastAsia="Calibri"/>
          <w:lang w:eastAsia="en-US"/>
        </w:rPr>
        <w:t xml:space="preserve"> устранения данного факта. </w:t>
      </w:r>
    </w:p>
    <w:p w:rsidR="003D71F1" w:rsidRPr="003D71F1" w:rsidRDefault="003D71F1" w:rsidP="008F72E7">
      <w:pPr>
        <w:ind w:firstLine="567"/>
        <w:jc w:val="both"/>
        <w:rPr>
          <w:rFonts w:eastAsia="Calibri"/>
          <w:lang w:eastAsia="en-US"/>
        </w:rPr>
      </w:pPr>
      <w:r w:rsidRPr="003D71F1">
        <w:rPr>
          <w:rFonts w:eastAsia="Calibri"/>
          <w:lang w:eastAsia="en-US"/>
        </w:rPr>
        <w:t xml:space="preserve">Способы (формы) разрешения (урегулирования) конфликта интересов (возможности возникновения конфликта интересов): </w:t>
      </w:r>
    </w:p>
    <w:p w:rsidR="003D71F1" w:rsidRPr="003D71F1" w:rsidRDefault="003D71F1" w:rsidP="008F72E7">
      <w:pPr>
        <w:ind w:firstLine="567"/>
        <w:jc w:val="both"/>
        <w:rPr>
          <w:rFonts w:eastAsia="Calibri"/>
          <w:lang w:eastAsia="en-US"/>
        </w:rPr>
      </w:pPr>
      <w:r w:rsidRPr="003D71F1">
        <w:rPr>
          <w:rFonts w:eastAsia="Calibri"/>
          <w:lang w:eastAsia="en-US"/>
        </w:rPr>
        <w:t>– ограничение доступа работника к конкретной информации, которая может затрагивать личные интересы работника;</w:t>
      </w:r>
    </w:p>
    <w:p w:rsidR="003D71F1" w:rsidRPr="003D71F1" w:rsidRDefault="003D71F1" w:rsidP="008F72E7">
      <w:pPr>
        <w:ind w:firstLine="567"/>
        <w:jc w:val="both"/>
        <w:rPr>
          <w:rFonts w:eastAsia="Calibri"/>
          <w:lang w:eastAsia="en-US"/>
        </w:rPr>
      </w:pPr>
      <w:r w:rsidRPr="003D71F1">
        <w:rPr>
          <w:rFonts w:eastAsia="Calibri"/>
          <w:lang w:eastAsia="en-US"/>
        </w:rPr>
        <w:t xml:space="preserve">– добровольный отказ работника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 </w:t>
      </w:r>
    </w:p>
    <w:p w:rsidR="003D71F1" w:rsidRPr="003D71F1" w:rsidRDefault="003D71F1" w:rsidP="008F72E7">
      <w:pPr>
        <w:ind w:firstLine="567"/>
        <w:jc w:val="both"/>
        <w:rPr>
          <w:rFonts w:eastAsia="Calibri"/>
          <w:lang w:eastAsia="en-US"/>
        </w:rPr>
      </w:pPr>
      <w:r w:rsidRPr="003D71F1">
        <w:rPr>
          <w:rFonts w:eastAsia="Calibri"/>
          <w:lang w:eastAsia="en-US"/>
        </w:rPr>
        <w:t xml:space="preserve">–  пересмотр и изменение трудовых обязанностей работника; </w:t>
      </w:r>
    </w:p>
    <w:p w:rsidR="003D71F1" w:rsidRPr="003D71F1" w:rsidRDefault="003D71F1" w:rsidP="008F72E7">
      <w:pPr>
        <w:ind w:firstLine="567"/>
        <w:jc w:val="both"/>
        <w:rPr>
          <w:rFonts w:eastAsia="Calibri"/>
          <w:lang w:eastAsia="en-US"/>
        </w:rPr>
      </w:pPr>
      <w:r w:rsidRPr="003D71F1">
        <w:rPr>
          <w:rFonts w:eastAsia="Calibri"/>
          <w:lang w:eastAsia="en-US"/>
        </w:rPr>
        <w:t xml:space="preserve">– перевод работника на должность, предусматривающую выполнение трудовых обязанностей, не связанных с конфликтом интересов; </w:t>
      </w:r>
    </w:p>
    <w:p w:rsidR="003D71F1" w:rsidRPr="003D71F1" w:rsidRDefault="003D71F1" w:rsidP="008F72E7">
      <w:pPr>
        <w:ind w:firstLine="567"/>
        <w:jc w:val="both"/>
        <w:rPr>
          <w:rFonts w:eastAsia="Calibri"/>
          <w:lang w:eastAsia="en-US"/>
        </w:rPr>
      </w:pPr>
      <w:r w:rsidRPr="003D71F1">
        <w:rPr>
          <w:rFonts w:eastAsia="Calibri"/>
          <w:lang w:eastAsia="en-US"/>
        </w:rPr>
        <w:t xml:space="preserve">– передача работником принадлежащего ему имущества, являющегося основой возникновения конфликта интересов, в доверительное управление; </w:t>
      </w:r>
    </w:p>
    <w:p w:rsidR="003D71F1" w:rsidRPr="003D71F1" w:rsidRDefault="003D71F1" w:rsidP="008F72E7">
      <w:pPr>
        <w:ind w:firstLine="567"/>
        <w:jc w:val="both"/>
        <w:rPr>
          <w:rFonts w:eastAsia="Calibri"/>
          <w:lang w:eastAsia="en-US"/>
        </w:rPr>
      </w:pPr>
      <w:r w:rsidRPr="003D71F1">
        <w:rPr>
          <w:rFonts w:eastAsia="Calibri"/>
          <w:lang w:eastAsia="en-US"/>
        </w:rPr>
        <w:t xml:space="preserve">– отказ работника от своего личного интереса, порождающего конфликт с интересами учреждения; </w:t>
      </w:r>
    </w:p>
    <w:p w:rsidR="003D71F1" w:rsidRPr="003D71F1" w:rsidRDefault="003D71F1" w:rsidP="008F72E7">
      <w:pPr>
        <w:ind w:firstLine="567"/>
        <w:jc w:val="both"/>
        <w:rPr>
          <w:rFonts w:eastAsia="Calibri"/>
          <w:lang w:eastAsia="en-US"/>
        </w:rPr>
      </w:pPr>
      <w:r w:rsidRPr="003D71F1">
        <w:rPr>
          <w:rFonts w:eastAsia="Calibri"/>
          <w:lang w:eastAsia="en-US"/>
        </w:rPr>
        <w:t>–  увольнение работника из учреждения по инициативе самого работника;</w:t>
      </w:r>
    </w:p>
    <w:p w:rsidR="003D71F1" w:rsidRDefault="003D71F1" w:rsidP="008F72E7">
      <w:pPr>
        <w:ind w:firstLine="567"/>
        <w:jc w:val="both"/>
        <w:rPr>
          <w:rFonts w:eastAsia="Calibri"/>
          <w:lang w:eastAsia="en-US"/>
        </w:rPr>
      </w:pPr>
      <w:r w:rsidRPr="003D71F1">
        <w:rPr>
          <w:rFonts w:eastAsia="Calibri"/>
          <w:lang w:eastAsia="en-US"/>
        </w:rPr>
        <w:t>−  иные (дополнительные) формы урегулирования конфликта интересов.</w:t>
      </w:r>
    </w:p>
    <w:p w:rsidR="00563315" w:rsidRDefault="00563315" w:rsidP="008F72E7">
      <w:pPr>
        <w:ind w:firstLine="567"/>
        <w:jc w:val="both"/>
        <w:rPr>
          <w:rFonts w:eastAsia="Calibri"/>
          <w:lang w:eastAsia="en-US"/>
        </w:rPr>
      </w:pPr>
      <w:r>
        <w:rPr>
          <w:rFonts w:eastAsia="Calibri"/>
          <w:lang w:eastAsia="en-US"/>
        </w:rPr>
        <w:t>5.1</w:t>
      </w:r>
      <w:r w:rsidR="003D71F1">
        <w:rPr>
          <w:rFonts w:eastAsia="Calibri"/>
          <w:lang w:eastAsia="en-US"/>
        </w:rPr>
        <w:t>0</w:t>
      </w:r>
      <w:r w:rsidRPr="004A66B1">
        <w:rPr>
          <w:rFonts w:eastAsia="Calibri"/>
          <w:lang w:eastAsia="en-US"/>
        </w:rPr>
        <w:t xml:space="preserve">. Копии решения </w:t>
      </w:r>
      <w:r w:rsidRPr="00563315">
        <w:rPr>
          <w:rFonts w:eastAsia="Calibri"/>
          <w:lang w:eastAsia="en-US"/>
        </w:rPr>
        <w:t>комиссии</w:t>
      </w:r>
      <w:r w:rsidRPr="004A66B1">
        <w:rPr>
          <w:rFonts w:eastAsia="Calibri"/>
          <w:lang w:eastAsia="en-US"/>
        </w:rPr>
        <w:t xml:space="preserve"> в течение 10 дней со дня его принятия направляются работнику учреждения и директору учреждения,  а также по решению </w:t>
      </w:r>
      <w:r w:rsidRPr="00563315">
        <w:rPr>
          <w:rFonts w:eastAsia="Calibri"/>
          <w:lang w:eastAsia="en-US"/>
        </w:rPr>
        <w:t>комиссии</w:t>
      </w:r>
      <w:r w:rsidRPr="004A66B1">
        <w:rPr>
          <w:rFonts w:eastAsia="Calibri"/>
          <w:lang w:eastAsia="en-US"/>
        </w:rPr>
        <w:t xml:space="preserve"> – иным заинтересованным  лицам.</w:t>
      </w:r>
    </w:p>
    <w:p w:rsidR="00563315" w:rsidRDefault="00563315" w:rsidP="008F72E7">
      <w:pPr>
        <w:ind w:firstLine="567"/>
        <w:jc w:val="both"/>
        <w:rPr>
          <w:rFonts w:eastAsia="Calibri"/>
          <w:lang w:eastAsia="en-US"/>
        </w:rPr>
      </w:pPr>
    </w:p>
    <w:p w:rsidR="00563315" w:rsidRDefault="00563315" w:rsidP="008F72E7">
      <w:pPr>
        <w:ind w:firstLine="567"/>
        <w:jc w:val="both"/>
      </w:pPr>
    </w:p>
    <w:p w:rsidR="00563315" w:rsidRDefault="00563315" w:rsidP="008F72E7">
      <w:pPr>
        <w:ind w:firstLine="567"/>
        <w:jc w:val="both"/>
      </w:pPr>
    </w:p>
    <w:p w:rsidR="00563315" w:rsidRDefault="00563315"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6B6741" w:rsidRDefault="006B6741" w:rsidP="001E743C">
      <w:pPr>
        <w:ind w:firstLine="567"/>
        <w:jc w:val="both"/>
      </w:pPr>
    </w:p>
    <w:p w:rsidR="003D71F1" w:rsidRDefault="003D71F1" w:rsidP="001E743C">
      <w:pPr>
        <w:ind w:firstLine="567"/>
        <w:jc w:val="both"/>
      </w:pPr>
    </w:p>
    <w:p w:rsidR="003D71F1" w:rsidRDefault="003D71F1" w:rsidP="001E743C">
      <w:pPr>
        <w:ind w:firstLine="567"/>
        <w:jc w:val="both"/>
      </w:pPr>
    </w:p>
    <w:p w:rsidR="003D71F1" w:rsidRDefault="003D71F1" w:rsidP="001E743C">
      <w:pPr>
        <w:ind w:firstLine="567"/>
        <w:jc w:val="both"/>
      </w:pPr>
    </w:p>
    <w:p w:rsidR="006B6741" w:rsidRDefault="006B6741" w:rsidP="001E743C">
      <w:pPr>
        <w:ind w:firstLine="567"/>
        <w:jc w:val="both"/>
      </w:pPr>
    </w:p>
    <w:p w:rsidR="006B6741" w:rsidRPr="006B6741" w:rsidRDefault="006B6741" w:rsidP="00571CFB">
      <w:pPr>
        <w:spacing w:after="160" w:line="259" w:lineRule="auto"/>
        <w:ind w:left="5103"/>
        <w:rPr>
          <w:sz w:val="16"/>
          <w:szCs w:val="16"/>
        </w:rPr>
      </w:pPr>
      <w:bookmarkStart w:id="0" w:name="_Hlk101876974"/>
      <w:r w:rsidRPr="006B6741">
        <w:rPr>
          <w:sz w:val="16"/>
          <w:szCs w:val="16"/>
        </w:rPr>
        <w:lastRenderedPageBreak/>
        <w:t>Форма обращения гражданина, юридического лица, представителя организации по фактам коррупционных правонарушений</w:t>
      </w:r>
    </w:p>
    <w:bookmarkEnd w:id="0"/>
    <w:p w:rsidR="006B6741" w:rsidRPr="006B6741" w:rsidRDefault="006B6741" w:rsidP="00571CFB">
      <w:pPr>
        <w:ind w:left="6237"/>
        <w:rPr>
          <w:sz w:val="20"/>
          <w:szCs w:val="20"/>
        </w:rPr>
      </w:pPr>
    </w:p>
    <w:p w:rsidR="006B6741" w:rsidRPr="006B6741" w:rsidRDefault="003A12C6" w:rsidP="003A12C6">
      <w:pPr>
        <w:autoSpaceDE w:val="0"/>
        <w:autoSpaceDN w:val="0"/>
        <w:adjustRightInd w:val="0"/>
        <w:ind w:left="5103" w:hanging="5529"/>
      </w:pPr>
      <w:r>
        <w:t xml:space="preserve">                                                                                            </w:t>
      </w:r>
      <w:r w:rsidR="006B6741" w:rsidRPr="006B6741">
        <w:t xml:space="preserve">Директору ГАУ «КЦСОН </w:t>
      </w:r>
      <w:r>
        <w:rPr>
          <w:color w:val="000000"/>
          <w:spacing w:val="-7"/>
        </w:rPr>
        <w:t>Верхотурского района</w:t>
      </w:r>
      <w:r w:rsidR="006B6741" w:rsidRPr="006B6741">
        <w:t xml:space="preserve">»                                                       </w:t>
      </w:r>
    </w:p>
    <w:p w:rsidR="006B6741" w:rsidRPr="006B6741" w:rsidRDefault="003A12C6" w:rsidP="00571CFB">
      <w:pPr>
        <w:autoSpaceDE w:val="0"/>
        <w:autoSpaceDN w:val="0"/>
        <w:adjustRightInd w:val="0"/>
        <w:ind w:left="5103"/>
        <w:jc w:val="both"/>
      </w:pPr>
      <w:r>
        <w:t>Е.А.Ковалевой</w:t>
      </w:r>
    </w:p>
    <w:p w:rsidR="00387A80" w:rsidRDefault="00387A80" w:rsidP="00387A80">
      <w:pPr>
        <w:autoSpaceDE w:val="0"/>
        <w:autoSpaceDN w:val="0"/>
        <w:adjustRightInd w:val="0"/>
        <w:ind w:left="5103"/>
        <w:jc w:val="both"/>
      </w:pPr>
      <w:r>
        <w:t>от __________________________________________</w:t>
      </w:r>
    </w:p>
    <w:p w:rsidR="00387A80" w:rsidRPr="00387A80" w:rsidRDefault="00387A80" w:rsidP="00387A80">
      <w:pPr>
        <w:autoSpaceDE w:val="0"/>
        <w:autoSpaceDN w:val="0"/>
        <w:adjustRightInd w:val="0"/>
        <w:ind w:left="5103"/>
        <w:jc w:val="both"/>
        <w:rPr>
          <w:sz w:val="16"/>
          <w:szCs w:val="16"/>
        </w:rPr>
      </w:pPr>
      <w:r w:rsidRPr="00387A80">
        <w:rPr>
          <w:sz w:val="16"/>
          <w:szCs w:val="16"/>
        </w:rPr>
        <w:t>(Ф.И.О. гражданина; наименование организации, Ф.И.О. лица, представляющего организацию)</w:t>
      </w:r>
    </w:p>
    <w:p w:rsidR="00387A80" w:rsidRDefault="00387A80" w:rsidP="00387A80">
      <w:pPr>
        <w:autoSpaceDE w:val="0"/>
        <w:autoSpaceDN w:val="0"/>
        <w:adjustRightInd w:val="0"/>
        <w:ind w:left="5103"/>
        <w:jc w:val="both"/>
      </w:pPr>
      <w:r>
        <w:t>____________________________________________________________________________________</w:t>
      </w:r>
    </w:p>
    <w:p w:rsidR="00387A80" w:rsidRDefault="00387A80" w:rsidP="00387A80">
      <w:pPr>
        <w:autoSpaceDE w:val="0"/>
        <w:autoSpaceDN w:val="0"/>
        <w:adjustRightInd w:val="0"/>
        <w:ind w:left="5103"/>
        <w:jc w:val="both"/>
      </w:pPr>
      <w:r>
        <w:t>__________________________________________</w:t>
      </w:r>
    </w:p>
    <w:p w:rsidR="00387A80" w:rsidRPr="00387A80" w:rsidRDefault="00387A80" w:rsidP="00387A80">
      <w:pPr>
        <w:autoSpaceDE w:val="0"/>
        <w:autoSpaceDN w:val="0"/>
        <w:adjustRightInd w:val="0"/>
        <w:ind w:left="5103"/>
        <w:jc w:val="both"/>
        <w:rPr>
          <w:sz w:val="18"/>
          <w:szCs w:val="18"/>
        </w:rPr>
      </w:pPr>
      <w:r w:rsidRPr="00387A80">
        <w:rPr>
          <w:sz w:val="18"/>
          <w:szCs w:val="18"/>
        </w:rPr>
        <w:t>(место жительства, телефон; адрес организации, телефон)</w:t>
      </w:r>
    </w:p>
    <w:p w:rsidR="006B6741" w:rsidRPr="006B6741" w:rsidRDefault="006B6741" w:rsidP="00571CFB">
      <w:pPr>
        <w:autoSpaceDE w:val="0"/>
        <w:autoSpaceDN w:val="0"/>
        <w:adjustRightInd w:val="0"/>
        <w:ind w:left="5529" w:hanging="5529"/>
        <w:rPr>
          <w:rFonts w:eastAsia="Calibri"/>
          <w:sz w:val="26"/>
          <w:szCs w:val="26"/>
          <w:lang w:eastAsia="en-US"/>
        </w:rPr>
      </w:pPr>
    </w:p>
    <w:p w:rsidR="006B6741" w:rsidRPr="006B6741" w:rsidRDefault="006B6741" w:rsidP="00571CFB">
      <w:pPr>
        <w:autoSpaceDE w:val="0"/>
        <w:autoSpaceDN w:val="0"/>
        <w:adjustRightInd w:val="0"/>
        <w:spacing w:after="160"/>
        <w:jc w:val="both"/>
        <w:rPr>
          <w:rFonts w:eastAsia="Calibri"/>
          <w:sz w:val="26"/>
          <w:szCs w:val="26"/>
          <w:lang w:eastAsia="en-US"/>
        </w:rPr>
      </w:pPr>
    </w:p>
    <w:p w:rsidR="006B6741" w:rsidRPr="006B6741" w:rsidRDefault="006B6741" w:rsidP="00571CFB">
      <w:pPr>
        <w:autoSpaceDE w:val="0"/>
        <w:autoSpaceDN w:val="0"/>
        <w:adjustRightInd w:val="0"/>
        <w:jc w:val="center"/>
        <w:rPr>
          <w:rFonts w:eastAsia="Calibri"/>
          <w:b/>
          <w:sz w:val="26"/>
          <w:szCs w:val="26"/>
          <w:lang w:eastAsia="en-US"/>
        </w:rPr>
      </w:pPr>
      <w:r w:rsidRPr="006B6741">
        <w:rPr>
          <w:rFonts w:eastAsia="Calibri"/>
          <w:b/>
          <w:sz w:val="26"/>
          <w:szCs w:val="26"/>
          <w:lang w:eastAsia="en-US"/>
        </w:rPr>
        <w:t>ОБРАЩЕНИЕ</w:t>
      </w:r>
    </w:p>
    <w:p w:rsidR="00387A80" w:rsidRDefault="00387A80" w:rsidP="00571CFB">
      <w:pPr>
        <w:autoSpaceDE w:val="0"/>
        <w:autoSpaceDN w:val="0"/>
        <w:adjustRightInd w:val="0"/>
        <w:jc w:val="center"/>
        <w:rPr>
          <w:rFonts w:eastAsia="Calibri"/>
          <w:b/>
          <w:sz w:val="26"/>
          <w:szCs w:val="26"/>
          <w:lang w:eastAsia="en-US"/>
        </w:rPr>
      </w:pPr>
      <w:r w:rsidRPr="00387A80">
        <w:rPr>
          <w:rFonts w:eastAsia="Calibri"/>
          <w:b/>
          <w:sz w:val="26"/>
          <w:szCs w:val="26"/>
          <w:lang w:eastAsia="en-US"/>
        </w:rPr>
        <w:t xml:space="preserve">гражданина, представителя организации </w:t>
      </w:r>
    </w:p>
    <w:p w:rsidR="006B6741" w:rsidRPr="006B6741" w:rsidRDefault="00387A80" w:rsidP="00571CFB">
      <w:pPr>
        <w:autoSpaceDE w:val="0"/>
        <w:autoSpaceDN w:val="0"/>
        <w:adjustRightInd w:val="0"/>
        <w:jc w:val="center"/>
        <w:rPr>
          <w:rFonts w:eastAsia="Calibri"/>
          <w:b/>
          <w:sz w:val="26"/>
          <w:szCs w:val="26"/>
          <w:lang w:eastAsia="en-US"/>
        </w:rPr>
      </w:pPr>
      <w:r w:rsidRPr="00387A80">
        <w:rPr>
          <w:rFonts w:eastAsia="Calibri"/>
          <w:b/>
          <w:sz w:val="26"/>
          <w:szCs w:val="26"/>
          <w:lang w:eastAsia="en-US"/>
        </w:rPr>
        <w:t>по фактам коррупционных правонарушений</w:t>
      </w:r>
    </w:p>
    <w:p w:rsidR="006B6741" w:rsidRPr="006B6741" w:rsidRDefault="006B6741" w:rsidP="00571CFB">
      <w:pPr>
        <w:autoSpaceDE w:val="0"/>
        <w:autoSpaceDN w:val="0"/>
        <w:adjustRightInd w:val="0"/>
        <w:spacing w:after="160"/>
        <w:jc w:val="both"/>
        <w:rPr>
          <w:rFonts w:eastAsia="Calibri"/>
          <w:sz w:val="26"/>
          <w:szCs w:val="26"/>
          <w:lang w:eastAsia="en-US"/>
        </w:rPr>
      </w:pPr>
    </w:p>
    <w:p w:rsidR="006B6741" w:rsidRPr="006B6741" w:rsidRDefault="006B6741" w:rsidP="00571CFB">
      <w:pPr>
        <w:autoSpaceDE w:val="0"/>
        <w:autoSpaceDN w:val="0"/>
        <w:adjustRightInd w:val="0"/>
        <w:jc w:val="both"/>
        <w:rPr>
          <w:rFonts w:eastAsia="Calibri"/>
          <w:sz w:val="26"/>
          <w:szCs w:val="26"/>
          <w:lang w:eastAsia="en-US"/>
        </w:rPr>
      </w:pPr>
      <w:r w:rsidRPr="006B6741">
        <w:rPr>
          <w:rFonts w:eastAsia="Calibri"/>
          <w:sz w:val="26"/>
          <w:szCs w:val="26"/>
          <w:lang w:eastAsia="en-US"/>
        </w:rPr>
        <w:t>Сообщаю, что:</w:t>
      </w:r>
    </w:p>
    <w:p w:rsidR="006B6741" w:rsidRPr="006B6741" w:rsidRDefault="006B6741" w:rsidP="00571CFB">
      <w:pPr>
        <w:autoSpaceDE w:val="0"/>
        <w:autoSpaceDN w:val="0"/>
        <w:adjustRightInd w:val="0"/>
        <w:jc w:val="both"/>
        <w:rPr>
          <w:rFonts w:eastAsia="Calibri"/>
          <w:sz w:val="22"/>
          <w:szCs w:val="22"/>
          <w:lang w:eastAsia="en-US"/>
        </w:rPr>
      </w:pPr>
      <w:r w:rsidRPr="006B6741">
        <w:rPr>
          <w:rFonts w:eastAsia="Calibri"/>
          <w:sz w:val="22"/>
          <w:szCs w:val="22"/>
          <w:lang w:eastAsia="en-US"/>
        </w:rPr>
        <w:t>1. __________________________________________________________________________________</w:t>
      </w:r>
      <w:r w:rsidR="001E2CDC">
        <w:rPr>
          <w:rFonts w:eastAsia="Calibri"/>
          <w:sz w:val="22"/>
          <w:szCs w:val="22"/>
          <w:lang w:eastAsia="en-US"/>
        </w:rPr>
        <w:t>_</w:t>
      </w:r>
      <w:r w:rsidRPr="006B6741">
        <w:rPr>
          <w:rFonts w:eastAsia="Calibri"/>
          <w:sz w:val="22"/>
          <w:szCs w:val="22"/>
          <w:lang w:eastAsia="en-US"/>
        </w:rPr>
        <w:t>_____________________________________________________________________________________</w:t>
      </w:r>
      <w:r w:rsidR="001E2CDC">
        <w:rPr>
          <w:rFonts w:eastAsia="Calibri"/>
          <w:sz w:val="22"/>
          <w:szCs w:val="22"/>
          <w:lang w:eastAsia="en-US"/>
        </w:rPr>
        <w:t>______________</w:t>
      </w:r>
      <w:r w:rsidRPr="006B6741">
        <w:rPr>
          <w:rFonts w:eastAsia="Calibri"/>
          <w:sz w:val="22"/>
          <w:szCs w:val="22"/>
          <w:lang w:eastAsia="en-US"/>
        </w:rPr>
        <w:t>__</w:t>
      </w:r>
    </w:p>
    <w:p w:rsidR="00387A80" w:rsidRDefault="00387A80" w:rsidP="00387A80">
      <w:pPr>
        <w:autoSpaceDE w:val="0"/>
        <w:autoSpaceDN w:val="0"/>
        <w:adjustRightInd w:val="0"/>
        <w:jc w:val="center"/>
        <w:rPr>
          <w:rFonts w:eastAsia="Calibri"/>
          <w:sz w:val="18"/>
          <w:szCs w:val="18"/>
          <w:lang w:eastAsia="en-US"/>
        </w:rPr>
      </w:pPr>
      <w:r w:rsidRPr="00387A80">
        <w:rPr>
          <w:rFonts w:eastAsia="Calibri"/>
          <w:sz w:val="18"/>
          <w:szCs w:val="18"/>
          <w:lang w:eastAsia="en-US"/>
        </w:rPr>
        <w:t>(Ф.И.О. работника учреждения)</w:t>
      </w:r>
    </w:p>
    <w:p w:rsidR="00387A80" w:rsidRDefault="00387A80" w:rsidP="00571CFB">
      <w:pPr>
        <w:autoSpaceDE w:val="0"/>
        <w:autoSpaceDN w:val="0"/>
        <w:adjustRightInd w:val="0"/>
        <w:jc w:val="both"/>
        <w:rPr>
          <w:rFonts w:eastAsia="Calibri"/>
          <w:sz w:val="18"/>
          <w:szCs w:val="18"/>
          <w:lang w:eastAsia="en-US"/>
        </w:rPr>
      </w:pPr>
    </w:p>
    <w:p w:rsidR="006B6741" w:rsidRPr="006B6741" w:rsidRDefault="006B6741" w:rsidP="00571CFB">
      <w:pPr>
        <w:autoSpaceDE w:val="0"/>
        <w:autoSpaceDN w:val="0"/>
        <w:adjustRightInd w:val="0"/>
        <w:jc w:val="both"/>
        <w:rPr>
          <w:rFonts w:ascii="Courier New" w:eastAsia="Calibri" w:hAnsi="Courier New" w:cs="Courier New"/>
          <w:sz w:val="22"/>
          <w:szCs w:val="22"/>
          <w:lang w:eastAsia="en-US"/>
        </w:rPr>
      </w:pPr>
      <w:r w:rsidRPr="006B6741">
        <w:rPr>
          <w:rFonts w:eastAsia="Calibri"/>
          <w:sz w:val="22"/>
          <w:szCs w:val="22"/>
          <w:lang w:eastAsia="en-US"/>
        </w:rPr>
        <w:t xml:space="preserve">2. </w:t>
      </w:r>
      <w:r w:rsidRPr="006B6741">
        <w:rPr>
          <w:rFonts w:ascii="Courier New" w:eastAsia="Calibri" w:hAnsi="Courier New" w:cs="Courier New"/>
          <w:sz w:val="22"/>
          <w:szCs w:val="22"/>
          <w:lang w:eastAsia="en-US"/>
        </w:rPr>
        <w:t>____________________________________________________________________________________________________________________________________________</w:t>
      </w:r>
      <w:r w:rsidR="001E2CDC">
        <w:rPr>
          <w:rFonts w:ascii="Courier New" w:eastAsia="Calibri" w:hAnsi="Courier New" w:cs="Courier New"/>
          <w:sz w:val="22"/>
          <w:szCs w:val="22"/>
          <w:lang w:eastAsia="en-US"/>
        </w:rPr>
        <w:t>______________</w:t>
      </w:r>
    </w:p>
    <w:p w:rsidR="00745785" w:rsidRDefault="006B6741" w:rsidP="00571CFB">
      <w:pPr>
        <w:autoSpaceDE w:val="0"/>
        <w:autoSpaceDN w:val="0"/>
        <w:adjustRightInd w:val="0"/>
        <w:jc w:val="center"/>
        <w:rPr>
          <w:rFonts w:eastAsia="Calibri"/>
          <w:sz w:val="18"/>
          <w:szCs w:val="18"/>
          <w:lang w:eastAsia="en-US"/>
        </w:rPr>
      </w:pPr>
      <w:r w:rsidRPr="006B6741">
        <w:rPr>
          <w:rFonts w:eastAsia="Calibri"/>
          <w:sz w:val="18"/>
          <w:szCs w:val="18"/>
          <w:lang w:eastAsia="en-US"/>
        </w:rPr>
        <w:t>(</w:t>
      </w:r>
      <w:r w:rsidR="00745785" w:rsidRPr="00745785">
        <w:rPr>
          <w:rFonts w:eastAsia="Calibri"/>
          <w:sz w:val="18"/>
          <w:szCs w:val="18"/>
          <w:lang w:eastAsia="en-US"/>
        </w:rPr>
        <w:t>описание обстоятельств, при которых заявителю стало известно</w:t>
      </w:r>
    </w:p>
    <w:p w:rsidR="006B6741" w:rsidRPr="006B6741" w:rsidRDefault="00745785" w:rsidP="00571CFB">
      <w:pPr>
        <w:autoSpaceDE w:val="0"/>
        <w:autoSpaceDN w:val="0"/>
        <w:adjustRightInd w:val="0"/>
        <w:jc w:val="center"/>
        <w:rPr>
          <w:rFonts w:eastAsia="Calibri"/>
          <w:sz w:val="18"/>
          <w:szCs w:val="18"/>
          <w:lang w:eastAsia="en-US"/>
        </w:rPr>
      </w:pPr>
      <w:r w:rsidRPr="00745785">
        <w:rPr>
          <w:rFonts w:eastAsia="Calibri"/>
          <w:sz w:val="18"/>
          <w:szCs w:val="18"/>
          <w:lang w:eastAsia="en-US"/>
        </w:rPr>
        <w:t>о случаях совершения коррупционных правонарушений работником учреждения</w:t>
      </w:r>
      <w:r w:rsidR="006B6741" w:rsidRPr="006B6741">
        <w:rPr>
          <w:rFonts w:eastAsia="Calibri"/>
          <w:sz w:val="18"/>
          <w:szCs w:val="18"/>
          <w:lang w:eastAsia="en-US"/>
        </w:rPr>
        <w:t>)</w:t>
      </w:r>
    </w:p>
    <w:p w:rsidR="006B6741" w:rsidRPr="006B6741" w:rsidRDefault="006B6741" w:rsidP="00571CFB">
      <w:pPr>
        <w:autoSpaceDE w:val="0"/>
        <w:autoSpaceDN w:val="0"/>
        <w:adjustRightInd w:val="0"/>
        <w:jc w:val="both"/>
        <w:rPr>
          <w:rFonts w:ascii="Courier New" w:eastAsia="Calibri" w:hAnsi="Courier New" w:cs="Courier New"/>
          <w:sz w:val="22"/>
          <w:szCs w:val="22"/>
          <w:lang w:eastAsia="en-US"/>
        </w:rPr>
      </w:pPr>
      <w:r w:rsidRPr="006B6741">
        <w:rPr>
          <w:rFonts w:eastAsia="Calibri"/>
          <w:sz w:val="22"/>
          <w:szCs w:val="22"/>
          <w:lang w:eastAsia="en-US"/>
        </w:rPr>
        <w:t>3.</w:t>
      </w:r>
      <w:r w:rsidRPr="006B6741">
        <w:rPr>
          <w:rFonts w:ascii="Courier New" w:eastAsia="Calibri" w:hAnsi="Courier New" w:cs="Courier New"/>
          <w:sz w:val="22"/>
          <w:szCs w:val="22"/>
          <w:lang w:eastAsia="en-US"/>
        </w:rPr>
        <w:t xml:space="preserve"> ____________________________________________________________________________________________________________________________________________</w:t>
      </w:r>
      <w:r w:rsidR="001E2CDC">
        <w:rPr>
          <w:rFonts w:ascii="Courier New" w:eastAsia="Calibri" w:hAnsi="Courier New" w:cs="Courier New"/>
          <w:sz w:val="22"/>
          <w:szCs w:val="22"/>
          <w:lang w:eastAsia="en-US"/>
        </w:rPr>
        <w:t>______________</w:t>
      </w:r>
    </w:p>
    <w:p w:rsidR="00745785" w:rsidRPr="006B6741" w:rsidRDefault="006B6741" w:rsidP="00745785">
      <w:pPr>
        <w:autoSpaceDE w:val="0"/>
        <w:autoSpaceDN w:val="0"/>
        <w:adjustRightInd w:val="0"/>
        <w:jc w:val="both"/>
        <w:rPr>
          <w:rFonts w:eastAsia="Calibri"/>
          <w:sz w:val="18"/>
          <w:szCs w:val="18"/>
          <w:lang w:eastAsia="en-US"/>
        </w:rPr>
      </w:pPr>
      <w:r w:rsidRPr="006B6741">
        <w:rPr>
          <w:rFonts w:ascii="Courier New" w:eastAsia="Calibri" w:hAnsi="Courier New" w:cs="Courier New"/>
          <w:sz w:val="22"/>
          <w:szCs w:val="22"/>
          <w:lang w:eastAsia="en-US"/>
        </w:rPr>
        <w:t>__________________________________________________________________________________________________________________________________________________________</w:t>
      </w:r>
    </w:p>
    <w:p w:rsidR="006B6741" w:rsidRPr="006B6741" w:rsidRDefault="006B6741" w:rsidP="00571CFB">
      <w:pPr>
        <w:autoSpaceDE w:val="0"/>
        <w:autoSpaceDN w:val="0"/>
        <w:adjustRightInd w:val="0"/>
        <w:jc w:val="center"/>
        <w:rPr>
          <w:rFonts w:eastAsia="Calibri"/>
          <w:sz w:val="18"/>
          <w:szCs w:val="18"/>
          <w:lang w:eastAsia="en-US"/>
        </w:rPr>
      </w:pPr>
      <w:r w:rsidRPr="006B6741">
        <w:rPr>
          <w:rFonts w:eastAsia="Calibri"/>
          <w:sz w:val="18"/>
          <w:szCs w:val="18"/>
          <w:lang w:eastAsia="en-US"/>
        </w:rPr>
        <w:t xml:space="preserve"> (</w:t>
      </w:r>
      <w:r w:rsidR="00745785" w:rsidRPr="00745785">
        <w:rPr>
          <w:rFonts w:eastAsia="Calibri"/>
          <w:sz w:val="18"/>
          <w:szCs w:val="18"/>
          <w:lang w:eastAsia="en-US"/>
        </w:rPr>
        <w:t>подробные сведения о коррупционных правонарушениях, которые совершил работник учреждения</w:t>
      </w:r>
      <w:r w:rsidRPr="006B6741">
        <w:rPr>
          <w:rFonts w:eastAsia="Calibri"/>
          <w:sz w:val="18"/>
          <w:szCs w:val="18"/>
          <w:lang w:eastAsia="en-US"/>
        </w:rPr>
        <w:t>)</w:t>
      </w:r>
    </w:p>
    <w:p w:rsidR="006B6741" w:rsidRPr="006B6741" w:rsidRDefault="006B6741" w:rsidP="00571CFB">
      <w:pPr>
        <w:autoSpaceDE w:val="0"/>
        <w:autoSpaceDN w:val="0"/>
        <w:adjustRightInd w:val="0"/>
        <w:spacing w:after="160"/>
        <w:jc w:val="both"/>
        <w:rPr>
          <w:rFonts w:ascii="Courier New" w:eastAsia="Calibri" w:hAnsi="Courier New" w:cs="Courier New"/>
          <w:sz w:val="22"/>
          <w:szCs w:val="22"/>
          <w:lang w:eastAsia="en-US"/>
        </w:rPr>
      </w:pPr>
    </w:p>
    <w:p w:rsidR="006B6741" w:rsidRPr="006B6741" w:rsidRDefault="006B6741" w:rsidP="00571CFB">
      <w:pPr>
        <w:autoSpaceDE w:val="0"/>
        <w:autoSpaceDN w:val="0"/>
        <w:adjustRightInd w:val="0"/>
        <w:jc w:val="both"/>
        <w:rPr>
          <w:rFonts w:ascii="Courier New" w:eastAsia="Calibri" w:hAnsi="Courier New" w:cs="Courier New"/>
          <w:sz w:val="22"/>
          <w:szCs w:val="22"/>
          <w:lang w:eastAsia="en-US"/>
        </w:rPr>
      </w:pPr>
      <w:r w:rsidRPr="006B6741">
        <w:rPr>
          <w:rFonts w:ascii="Courier New" w:eastAsia="Calibri" w:hAnsi="Courier New" w:cs="Courier New"/>
          <w:sz w:val="22"/>
          <w:szCs w:val="22"/>
          <w:lang w:eastAsia="en-US"/>
        </w:rPr>
        <w:t>4. __________________________________________________________________________________________________________________________________________</w:t>
      </w:r>
      <w:r w:rsidR="001E2CDC">
        <w:rPr>
          <w:rFonts w:ascii="Courier New" w:eastAsia="Calibri" w:hAnsi="Courier New" w:cs="Courier New"/>
          <w:sz w:val="22"/>
          <w:szCs w:val="22"/>
          <w:lang w:eastAsia="en-US"/>
        </w:rPr>
        <w:t>______________</w:t>
      </w:r>
      <w:r w:rsidRPr="006B6741">
        <w:rPr>
          <w:rFonts w:ascii="Courier New" w:eastAsia="Calibri" w:hAnsi="Courier New" w:cs="Courier New"/>
          <w:sz w:val="22"/>
          <w:szCs w:val="22"/>
          <w:lang w:eastAsia="en-US"/>
        </w:rPr>
        <w:t>__</w:t>
      </w:r>
    </w:p>
    <w:p w:rsidR="006B6741" w:rsidRPr="006B6741" w:rsidRDefault="006B6741" w:rsidP="00571CFB">
      <w:pPr>
        <w:autoSpaceDE w:val="0"/>
        <w:autoSpaceDN w:val="0"/>
        <w:adjustRightInd w:val="0"/>
        <w:jc w:val="center"/>
        <w:rPr>
          <w:rFonts w:eastAsia="Calibri"/>
          <w:sz w:val="18"/>
          <w:szCs w:val="18"/>
          <w:lang w:eastAsia="en-US"/>
        </w:rPr>
      </w:pPr>
      <w:r w:rsidRPr="006B6741">
        <w:rPr>
          <w:rFonts w:eastAsia="Calibri"/>
          <w:sz w:val="18"/>
          <w:szCs w:val="18"/>
          <w:lang w:eastAsia="en-US"/>
        </w:rPr>
        <w:t>(материалы, подтверждающие изложенные в обращении сведения (при наличии))</w:t>
      </w:r>
    </w:p>
    <w:p w:rsidR="006B6741" w:rsidRPr="006B6741" w:rsidRDefault="006B6741" w:rsidP="00571CFB">
      <w:pPr>
        <w:autoSpaceDE w:val="0"/>
        <w:autoSpaceDN w:val="0"/>
        <w:adjustRightInd w:val="0"/>
        <w:spacing w:after="160"/>
        <w:jc w:val="both"/>
        <w:rPr>
          <w:rFonts w:ascii="Courier New" w:eastAsia="Calibri" w:hAnsi="Courier New" w:cs="Courier New"/>
          <w:sz w:val="22"/>
          <w:szCs w:val="22"/>
          <w:lang w:eastAsia="en-US"/>
        </w:rPr>
      </w:pPr>
    </w:p>
    <w:p w:rsidR="006B6741" w:rsidRPr="006B6741" w:rsidRDefault="006B6741" w:rsidP="00571CFB">
      <w:pPr>
        <w:autoSpaceDE w:val="0"/>
        <w:autoSpaceDN w:val="0"/>
        <w:adjustRightInd w:val="0"/>
        <w:jc w:val="both"/>
        <w:rPr>
          <w:rFonts w:eastAsia="Calibri"/>
          <w:sz w:val="22"/>
          <w:szCs w:val="22"/>
          <w:lang w:eastAsia="en-US"/>
        </w:rPr>
      </w:pPr>
      <w:r w:rsidRPr="006B6741">
        <w:rPr>
          <w:rFonts w:eastAsia="Calibri"/>
          <w:sz w:val="22"/>
          <w:szCs w:val="22"/>
          <w:lang w:eastAsia="en-US"/>
        </w:rPr>
        <w:t>_______________________                               ________________            ________________________</w:t>
      </w:r>
    </w:p>
    <w:p w:rsidR="006B6741" w:rsidRPr="006B6741" w:rsidRDefault="006B6741" w:rsidP="00571CFB">
      <w:pPr>
        <w:autoSpaceDE w:val="0"/>
        <w:autoSpaceDN w:val="0"/>
        <w:adjustRightInd w:val="0"/>
        <w:jc w:val="both"/>
        <w:rPr>
          <w:rFonts w:eastAsia="Calibri"/>
          <w:sz w:val="22"/>
          <w:szCs w:val="22"/>
          <w:lang w:eastAsia="en-US"/>
        </w:rPr>
      </w:pPr>
      <w:r w:rsidRPr="006B6741">
        <w:rPr>
          <w:rFonts w:eastAsia="Calibri"/>
          <w:sz w:val="22"/>
          <w:szCs w:val="22"/>
          <w:lang w:eastAsia="en-US"/>
        </w:rPr>
        <w:t xml:space="preserve">        (дата)                                                                   (подпись)                       (</w:t>
      </w:r>
      <w:r w:rsidR="00105777">
        <w:rPr>
          <w:rFonts w:eastAsia="Calibri"/>
          <w:sz w:val="22"/>
          <w:szCs w:val="22"/>
          <w:lang w:eastAsia="en-US"/>
        </w:rPr>
        <w:t>расшифровка подписи</w:t>
      </w:r>
      <w:r w:rsidRPr="006B6741">
        <w:rPr>
          <w:rFonts w:eastAsia="Calibri"/>
          <w:sz w:val="22"/>
          <w:szCs w:val="22"/>
          <w:lang w:eastAsia="en-US"/>
        </w:rPr>
        <w:t>)</w:t>
      </w:r>
    </w:p>
    <w:p w:rsidR="006B6741" w:rsidRPr="006B6741" w:rsidRDefault="006B6741" w:rsidP="00571CFB">
      <w:pPr>
        <w:spacing w:line="259" w:lineRule="auto"/>
        <w:rPr>
          <w:rFonts w:eastAsia="Calibri"/>
          <w:sz w:val="22"/>
          <w:szCs w:val="22"/>
          <w:lang w:eastAsia="en-US"/>
        </w:rPr>
      </w:pPr>
    </w:p>
    <w:p w:rsidR="006B6741" w:rsidRDefault="006B6741" w:rsidP="00571CFB">
      <w:pPr>
        <w:ind w:firstLine="567"/>
        <w:jc w:val="both"/>
      </w:pPr>
    </w:p>
    <w:p w:rsidR="006B6741" w:rsidRDefault="00105777" w:rsidP="00571CFB">
      <w:pPr>
        <w:ind w:firstLine="567"/>
        <w:jc w:val="both"/>
      </w:pPr>
      <w:r>
        <w:t>Лицо, принявшее обращение:</w:t>
      </w:r>
    </w:p>
    <w:p w:rsidR="006B6741" w:rsidRDefault="006B6741" w:rsidP="00571CFB">
      <w:pPr>
        <w:ind w:firstLine="567"/>
        <w:jc w:val="both"/>
      </w:pPr>
    </w:p>
    <w:p w:rsidR="00105777" w:rsidRPr="006B6741" w:rsidRDefault="00105777" w:rsidP="00105777">
      <w:pPr>
        <w:autoSpaceDE w:val="0"/>
        <w:autoSpaceDN w:val="0"/>
        <w:adjustRightInd w:val="0"/>
        <w:jc w:val="both"/>
        <w:rPr>
          <w:rFonts w:eastAsia="Calibri"/>
          <w:sz w:val="22"/>
          <w:szCs w:val="22"/>
          <w:lang w:eastAsia="en-US"/>
        </w:rPr>
      </w:pPr>
      <w:r w:rsidRPr="006B6741">
        <w:rPr>
          <w:rFonts w:eastAsia="Calibri"/>
          <w:sz w:val="22"/>
          <w:szCs w:val="22"/>
          <w:lang w:eastAsia="en-US"/>
        </w:rPr>
        <w:t>_______________________                               ________________            ________________________</w:t>
      </w:r>
    </w:p>
    <w:p w:rsidR="00105777" w:rsidRPr="006B6741" w:rsidRDefault="00105777" w:rsidP="00105777">
      <w:pPr>
        <w:autoSpaceDE w:val="0"/>
        <w:autoSpaceDN w:val="0"/>
        <w:adjustRightInd w:val="0"/>
        <w:jc w:val="both"/>
        <w:rPr>
          <w:rFonts w:eastAsia="Calibri"/>
          <w:sz w:val="22"/>
          <w:szCs w:val="22"/>
          <w:lang w:eastAsia="en-US"/>
        </w:rPr>
      </w:pPr>
      <w:r w:rsidRPr="006B6741">
        <w:rPr>
          <w:rFonts w:eastAsia="Calibri"/>
          <w:sz w:val="22"/>
          <w:szCs w:val="22"/>
          <w:lang w:eastAsia="en-US"/>
        </w:rPr>
        <w:t xml:space="preserve">        (дата)                                                                   (подпись)                       (</w:t>
      </w:r>
      <w:r>
        <w:rPr>
          <w:rFonts w:eastAsia="Calibri"/>
          <w:sz w:val="22"/>
          <w:szCs w:val="22"/>
          <w:lang w:eastAsia="en-US"/>
        </w:rPr>
        <w:t>расшифровка подписи</w:t>
      </w:r>
      <w:r w:rsidRPr="006B6741">
        <w:rPr>
          <w:rFonts w:eastAsia="Calibri"/>
          <w:sz w:val="22"/>
          <w:szCs w:val="22"/>
          <w:lang w:eastAsia="en-US"/>
        </w:rPr>
        <w:t>)</w:t>
      </w:r>
    </w:p>
    <w:p w:rsidR="006B6741" w:rsidRDefault="006B6741" w:rsidP="00571CFB">
      <w:pPr>
        <w:ind w:firstLine="567"/>
        <w:jc w:val="both"/>
      </w:pPr>
    </w:p>
    <w:p w:rsidR="00A25A60" w:rsidRDefault="00105777" w:rsidP="00571CFB">
      <w:pPr>
        <w:ind w:firstLine="567"/>
        <w:jc w:val="both"/>
      </w:pPr>
      <w:r>
        <w:t>регистрационный номер __________________</w:t>
      </w:r>
    </w:p>
    <w:p w:rsidR="001E2CDC" w:rsidRDefault="001E2CDC" w:rsidP="00571CFB">
      <w:pPr>
        <w:ind w:firstLine="567"/>
        <w:jc w:val="both"/>
      </w:pPr>
    </w:p>
    <w:p w:rsidR="003A12C6" w:rsidRDefault="003A12C6" w:rsidP="00D23DBC">
      <w:pPr>
        <w:ind w:left="6237"/>
        <w:rPr>
          <w:sz w:val="20"/>
          <w:szCs w:val="20"/>
        </w:rPr>
      </w:pPr>
    </w:p>
    <w:p w:rsidR="00D23DBC" w:rsidRPr="00113CE8" w:rsidRDefault="00D23DBC" w:rsidP="00D23DBC">
      <w:pPr>
        <w:ind w:left="6237"/>
        <w:rPr>
          <w:sz w:val="20"/>
          <w:szCs w:val="20"/>
        </w:rPr>
      </w:pPr>
      <w:r>
        <w:rPr>
          <w:sz w:val="20"/>
          <w:szCs w:val="20"/>
        </w:rPr>
        <w:lastRenderedPageBreak/>
        <w:t>Приложение № 2</w:t>
      </w:r>
    </w:p>
    <w:p w:rsidR="00D23DBC" w:rsidRDefault="00D23DBC" w:rsidP="00D23DBC">
      <w:pPr>
        <w:ind w:left="6237"/>
        <w:rPr>
          <w:sz w:val="20"/>
          <w:szCs w:val="20"/>
        </w:rPr>
      </w:pPr>
    </w:p>
    <w:p w:rsidR="00D23DBC" w:rsidRPr="00ED02DC" w:rsidRDefault="00D23DBC" w:rsidP="00D23DBC">
      <w:pPr>
        <w:ind w:left="6237"/>
        <w:rPr>
          <w:sz w:val="20"/>
          <w:szCs w:val="20"/>
        </w:rPr>
      </w:pPr>
      <w:r w:rsidRPr="00ED02DC">
        <w:rPr>
          <w:sz w:val="20"/>
          <w:szCs w:val="20"/>
        </w:rPr>
        <w:t>к Антикоррупционной политик</w:t>
      </w:r>
      <w:r w:rsidR="00052023" w:rsidRPr="00ED02DC">
        <w:rPr>
          <w:sz w:val="20"/>
          <w:szCs w:val="20"/>
        </w:rPr>
        <w:t>е</w:t>
      </w:r>
    </w:p>
    <w:p w:rsidR="00D23DBC" w:rsidRPr="00ED02DC" w:rsidRDefault="00D23DBC" w:rsidP="00ED02DC">
      <w:pPr>
        <w:ind w:left="6237"/>
        <w:rPr>
          <w:sz w:val="20"/>
          <w:szCs w:val="20"/>
        </w:rPr>
      </w:pPr>
      <w:r w:rsidRPr="00ED02DC">
        <w:rPr>
          <w:sz w:val="20"/>
          <w:szCs w:val="20"/>
        </w:rPr>
        <w:t xml:space="preserve">ГАУ «КЦСОН </w:t>
      </w:r>
      <w:r w:rsidR="00ED02DC" w:rsidRPr="00ED02DC">
        <w:rPr>
          <w:sz w:val="20"/>
          <w:szCs w:val="20"/>
        </w:rPr>
        <w:t>Верхотурского района</w:t>
      </w:r>
      <w:r w:rsidRPr="00ED02DC">
        <w:rPr>
          <w:sz w:val="20"/>
          <w:szCs w:val="20"/>
        </w:rPr>
        <w:t xml:space="preserve">» </w:t>
      </w:r>
    </w:p>
    <w:p w:rsidR="00FF07D5" w:rsidRPr="00ED02DC" w:rsidRDefault="00FF07D5" w:rsidP="00FF07D5">
      <w:pPr>
        <w:ind w:left="6237"/>
        <w:rPr>
          <w:sz w:val="20"/>
          <w:szCs w:val="20"/>
        </w:rPr>
      </w:pPr>
      <w:r w:rsidRPr="00ED02DC">
        <w:rPr>
          <w:sz w:val="20"/>
          <w:szCs w:val="20"/>
        </w:rPr>
        <w:t xml:space="preserve">приказ </w:t>
      </w:r>
      <w:r w:rsidR="00120FF6" w:rsidRPr="00ED02DC">
        <w:rPr>
          <w:sz w:val="20"/>
          <w:szCs w:val="20"/>
        </w:rPr>
        <w:t xml:space="preserve">№ </w:t>
      </w:r>
      <w:r w:rsidR="00ED02DC" w:rsidRPr="00ED02DC">
        <w:rPr>
          <w:sz w:val="20"/>
          <w:szCs w:val="20"/>
        </w:rPr>
        <w:t>63</w:t>
      </w:r>
      <w:r w:rsidR="00CB02F9" w:rsidRPr="00ED02DC">
        <w:rPr>
          <w:sz w:val="20"/>
          <w:szCs w:val="20"/>
        </w:rPr>
        <w:t xml:space="preserve"> от </w:t>
      </w:r>
      <w:r w:rsidR="00ED02DC" w:rsidRPr="00ED02DC">
        <w:rPr>
          <w:sz w:val="20"/>
          <w:szCs w:val="20"/>
        </w:rPr>
        <w:t>20</w:t>
      </w:r>
      <w:r w:rsidR="00CB02F9" w:rsidRPr="00ED02DC">
        <w:rPr>
          <w:sz w:val="20"/>
          <w:szCs w:val="20"/>
        </w:rPr>
        <w:t>.0</w:t>
      </w:r>
      <w:r w:rsidR="00ED02DC" w:rsidRPr="00ED02DC">
        <w:rPr>
          <w:sz w:val="20"/>
          <w:szCs w:val="20"/>
        </w:rPr>
        <w:t>8</w:t>
      </w:r>
      <w:r w:rsidR="00CB02F9" w:rsidRPr="00ED02DC">
        <w:rPr>
          <w:sz w:val="20"/>
          <w:szCs w:val="20"/>
        </w:rPr>
        <w:t>.20</w:t>
      </w:r>
      <w:r w:rsidR="00ED02DC" w:rsidRPr="00ED02DC">
        <w:rPr>
          <w:sz w:val="20"/>
          <w:szCs w:val="20"/>
        </w:rPr>
        <w:t>19</w:t>
      </w:r>
      <w:r w:rsidR="00CB02F9" w:rsidRPr="00ED02DC">
        <w:rPr>
          <w:sz w:val="20"/>
          <w:szCs w:val="20"/>
        </w:rPr>
        <w:t>г</w:t>
      </w:r>
    </w:p>
    <w:p w:rsidR="00566439" w:rsidRPr="003A12C6" w:rsidRDefault="00566439" w:rsidP="00566439">
      <w:pPr>
        <w:widowControl w:val="0"/>
        <w:autoSpaceDE w:val="0"/>
        <w:autoSpaceDN w:val="0"/>
        <w:adjustRightInd w:val="0"/>
        <w:jc w:val="center"/>
        <w:rPr>
          <w:b/>
          <w:bCs/>
          <w:color w:val="FF0000"/>
          <w:sz w:val="28"/>
          <w:szCs w:val="28"/>
        </w:rPr>
      </w:pPr>
    </w:p>
    <w:p w:rsidR="001E2CDC" w:rsidRDefault="001E2CDC" w:rsidP="00566439">
      <w:pPr>
        <w:widowControl w:val="0"/>
        <w:autoSpaceDE w:val="0"/>
        <w:autoSpaceDN w:val="0"/>
        <w:adjustRightInd w:val="0"/>
        <w:jc w:val="center"/>
        <w:rPr>
          <w:b/>
          <w:bCs/>
        </w:rPr>
      </w:pPr>
      <w:r>
        <w:rPr>
          <w:b/>
          <w:bCs/>
        </w:rPr>
        <w:t>Положение</w:t>
      </w:r>
    </w:p>
    <w:p w:rsidR="001E2CDC" w:rsidRDefault="001E2CDC" w:rsidP="00566439">
      <w:pPr>
        <w:widowControl w:val="0"/>
        <w:autoSpaceDE w:val="0"/>
        <w:autoSpaceDN w:val="0"/>
        <w:adjustRightInd w:val="0"/>
        <w:jc w:val="center"/>
        <w:rPr>
          <w:b/>
          <w:bCs/>
        </w:rPr>
      </w:pPr>
      <w:r>
        <w:rPr>
          <w:b/>
          <w:bCs/>
        </w:rPr>
        <w:t>о информировании работниками работодателя о случаях склонения</w:t>
      </w:r>
    </w:p>
    <w:p w:rsidR="001E2CDC" w:rsidRDefault="001E2CDC" w:rsidP="00566439">
      <w:pPr>
        <w:widowControl w:val="0"/>
        <w:autoSpaceDE w:val="0"/>
        <w:autoSpaceDN w:val="0"/>
        <w:adjustRightInd w:val="0"/>
        <w:jc w:val="center"/>
        <w:rPr>
          <w:b/>
          <w:bCs/>
        </w:rPr>
      </w:pPr>
      <w:r>
        <w:rPr>
          <w:b/>
          <w:bCs/>
        </w:rPr>
        <w:t xml:space="preserve">их к совершению коррупционных нарушений </w:t>
      </w:r>
    </w:p>
    <w:p w:rsidR="001E2CDC" w:rsidRDefault="001E2CDC" w:rsidP="00D23DBC">
      <w:pPr>
        <w:widowControl w:val="0"/>
        <w:autoSpaceDE w:val="0"/>
        <w:autoSpaceDN w:val="0"/>
        <w:adjustRightInd w:val="0"/>
        <w:ind w:firstLine="567"/>
        <w:jc w:val="both"/>
      </w:pPr>
    </w:p>
    <w:p w:rsidR="00566439" w:rsidRPr="004A66B1" w:rsidRDefault="00566439" w:rsidP="00D23DBC">
      <w:pPr>
        <w:widowControl w:val="0"/>
        <w:autoSpaceDE w:val="0"/>
        <w:autoSpaceDN w:val="0"/>
        <w:adjustRightInd w:val="0"/>
        <w:ind w:firstLine="567"/>
        <w:jc w:val="both"/>
      </w:pPr>
      <w:r w:rsidRPr="004A66B1">
        <w:t xml:space="preserve">Настоящее  положение определяет порядок </w:t>
      </w:r>
      <w:r w:rsidR="00AA74F1">
        <w:t>действий работника</w:t>
      </w:r>
      <w:r w:rsidRPr="004A66B1">
        <w:t xml:space="preserve">  ГАУ «КЦСОН </w:t>
      </w:r>
      <w:r w:rsidR="003A12C6">
        <w:rPr>
          <w:color w:val="000000"/>
          <w:spacing w:val="-7"/>
        </w:rPr>
        <w:t>Верхотурского района</w:t>
      </w:r>
      <w:r w:rsidRPr="004A66B1">
        <w:t xml:space="preserve">» </w:t>
      </w:r>
      <w:r w:rsidR="00D23DBC" w:rsidRPr="004A66B1">
        <w:t>(далее – учреждение)</w:t>
      </w:r>
      <w:r w:rsidR="00AA74F1">
        <w:t>в</w:t>
      </w:r>
      <w:r w:rsidRPr="004A66B1">
        <w:t xml:space="preserve"> случаях </w:t>
      </w:r>
      <w:r w:rsidR="00AA74F1" w:rsidRPr="00AA74F1">
        <w:t xml:space="preserve">обращения к нему </w:t>
      </w:r>
      <w:r w:rsidR="00AA74F1">
        <w:t>других работников, контрагентов</w:t>
      </w:r>
      <w:r w:rsidR="0029021D">
        <w:t xml:space="preserve"> учреждения</w:t>
      </w:r>
      <w:r w:rsidR="00AA74F1">
        <w:t xml:space="preserve">, </w:t>
      </w:r>
      <w:r w:rsidR="0029021D">
        <w:t>иных лиц</w:t>
      </w:r>
      <w:r w:rsidR="003A12C6">
        <w:t xml:space="preserve"> </w:t>
      </w:r>
      <w:r w:rsidR="00AA74F1" w:rsidRPr="00AA74F1">
        <w:t xml:space="preserve">в целях склонения </w:t>
      </w:r>
      <w:r w:rsidR="00AA74F1">
        <w:t xml:space="preserve">работника </w:t>
      </w:r>
      <w:r w:rsidR="00AA74F1" w:rsidRPr="00AA74F1">
        <w:t>к совершению коррупционного правонарушения</w:t>
      </w:r>
      <w:r w:rsidRPr="004A66B1">
        <w:t>.</w:t>
      </w:r>
    </w:p>
    <w:p w:rsidR="00AA74F1" w:rsidRDefault="00AA74F1" w:rsidP="00AA74F1">
      <w:pPr>
        <w:widowControl w:val="0"/>
        <w:autoSpaceDE w:val="0"/>
        <w:autoSpaceDN w:val="0"/>
        <w:adjustRightInd w:val="0"/>
        <w:spacing w:line="228" w:lineRule="auto"/>
        <w:ind w:firstLine="567"/>
        <w:jc w:val="both"/>
      </w:pPr>
      <w:r>
        <w:t xml:space="preserve">Работник учреждения обязан незамедлительно проинформировать правоохранительные органы и непосредственного руководителя о факте обращения к нему в целях склонения к совершению коррупционного правонарушения, а также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 и направить уведомление в письменной форме </w:t>
      </w:r>
      <w:r w:rsidR="0029021D">
        <w:t xml:space="preserve">работодателю </w:t>
      </w:r>
      <w:r w:rsidR="00133499">
        <w:t xml:space="preserve">по установленной форме. </w:t>
      </w:r>
    </w:p>
    <w:p w:rsidR="00AA74F1" w:rsidRDefault="00AA74F1" w:rsidP="00AA74F1">
      <w:pPr>
        <w:widowControl w:val="0"/>
        <w:autoSpaceDE w:val="0"/>
        <w:autoSpaceDN w:val="0"/>
        <w:adjustRightInd w:val="0"/>
        <w:spacing w:line="228" w:lineRule="auto"/>
        <w:ind w:firstLine="567"/>
        <w:jc w:val="both"/>
      </w:pPr>
      <w:r>
        <w:t>Уведомление о факте обращения в целях склонения к совершению коррупционного правонарушения регистрируется лицом</w:t>
      </w:r>
      <w:r w:rsidR="007774B5" w:rsidRPr="007774B5">
        <w:t xml:space="preserve">, </w:t>
      </w:r>
      <w:r w:rsidR="00282D6D" w:rsidRPr="00282D6D">
        <w:t>ответственным за работу по профилактике коррупционных и иных правонарушений</w:t>
      </w:r>
      <w:r>
        <w:t xml:space="preserve">, в день поступления уведомления в </w:t>
      </w:r>
      <w:bookmarkStart w:id="1" w:name="_Hlk101876943"/>
      <w:r>
        <w:t xml:space="preserve">журнале регистрации уведомлений </w:t>
      </w:r>
      <w:r w:rsidRPr="00FC16CD">
        <w:t>о фактах обращения в целях склонения к совершению коррупционного правонарушения</w:t>
      </w:r>
      <w:bookmarkEnd w:id="1"/>
      <w:r w:rsidR="00D52DA2" w:rsidRPr="00FC16CD">
        <w:t>.</w:t>
      </w:r>
    </w:p>
    <w:p w:rsidR="00AA74F1" w:rsidRDefault="00AA74F1" w:rsidP="00AA74F1">
      <w:pPr>
        <w:widowControl w:val="0"/>
        <w:autoSpaceDE w:val="0"/>
        <w:autoSpaceDN w:val="0"/>
        <w:adjustRightInd w:val="0"/>
        <w:spacing w:line="228" w:lineRule="auto"/>
        <w:ind w:firstLine="567"/>
        <w:jc w:val="both"/>
      </w:pPr>
      <w:r>
        <w:t xml:space="preserve">После регистрации уведомления лицо, </w:t>
      </w:r>
      <w:r w:rsidR="00282D6D" w:rsidRPr="00282D6D">
        <w:t>ответственн</w:t>
      </w:r>
      <w:r w:rsidR="001D4F46">
        <w:t>ое</w:t>
      </w:r>
      <w:r w:rsidR="00282D6D" w:rsidRPr="00282D6D">
        <w:t xml:space="preserve"> за работу по профилактике коррупционных и иных правонарушений</w:t>
      </w:r>
      <w:r>
        <w:t xml:space="preserve">, в день поступления уведомления информирует </w:t>
      </w:r>
      <w:r w:rsidR="00C954D5">
        <w:t>директора</w:t>
      </w:r>
      <w:r>
        <w:t xml:space="preserve"> учреждения о поступившем уведомлении.</w:t>
      </w:r>
    </w:p>
    <w:p w:rsidR="00AA74F1" w:rsidRDefault="00AA74F1" w:rsidP="00AA74F1">
      <w:pPr>
        <w:widowControl w:val="0"/>
        <w:autoSpaceDE w:val="0"/>
        <w:autoSpaceDN w:val="0"/>
        <w:adjustRightInd w:val="0"/>
        <w:spacing w:line="228" w:lineRule="auto"/>
        <w:ind w:firstLine="567"/>
        <w:jc w:val="both"/>
      </w:pPr>
      <w:r>
        <w:t xml:space="preserve">В случае, если факт обращения в целях склонения работника учреждения к совершению коррупционных правонарушений с учетом обстоятельств, изложенных в уведомлении, требует незамедлительного принятия необходимых мер в целях предотвращения совершения коррупционного правонарушения, то такие меры, в том числе информирование правоохранительных органов, принимаются руководителем учреждения в разумный срок, позволяющий предотвратить совершение коррупционного правонарушения. </w:t>
      </w:r>
    </w:p>
    <w:p w:rsidR="00AA74F1" w:rsidRDefault="00AA74F1" w:rsidP="00AA74F1">
      <w:pPr>
        <w:widowControl w:val="0"/>
        <w:autoSpaceDE w:val="0"/>
        <w:autoSpaceDN w:val="0"/>
        <w:adjustRightInd w:val="0"/>
        <w:spacing w:line="228" w:lineRule="auto"/>
        <w:ind w:firstLine="567"/>
        <w:jc w:val="both"/>
      </w:pPr>
      <w:r>
        <w:t xml:space="preserve">Проверка сведений, содержащихся в уведомлении, проводится лицом, </w:t>
      </w:r>
      <w:r w:rsidR="00F6519D" w:rsidRPr="00F6519D">
        <w:t>ответственным за работу по профилактике коррупционных и иных правонарушений</w:t>
      </w:r>
      <w:r>
        <w:t>, в течение одного рабочего дня со дня регистрации уведомления (если, с учетом обстоятельств, изложенных в уведомлении, не требуется принятия решения незамедлительно в целях предотвращения совершения коррупционного правонарушения), с подготовкой письменного заключения, содержащего выводы по результатам проверки и предложения по принятию мер в целях недопущения коррупционного правонарушения.</w:t>
      </w:r>
    </w:p>
    <w:p w:rsidR="00AA74F1" w:rsidRDefault="00AA74F1" w:rsidP="00AA74F1">
      <w:pPr>
        <w:widowControl w:val="0"/>
        <w:autoSpaceDE w:val="0"/>
        <w:autoSpaceDN w:val="0"/>
        <w:adjustRightInd w:val="0"/>
        <w:spacing w:line="228" w:lineRule="auto"/>
        <w:ind w:firstLine="567"/>
        <w:jc w:val="both"/>
      </w:pPr>
      <w:r>
        <w:t>Письменное заключение по результатам проверки (с материалами проверки) пред</w:t>
      </w:r>
      <w:r w:rsidR="00C954D5">
        <w:t>о</w:t>
      </w:r>
      <w:r>
        <w:t xml:space="preserve">ставляется </w:t>
      </w:r>
      <w:r w:rsidR="00C954D5">
        <w:t>директору</w:t>
      </w:r>
      <w:r>
        <w:t xml:space="preserve"> учреждения не позднее рабочего дня, следующего за днем окончания проверки.</w:t>
      </w:r>
    </w:p>
    <w:p w:rsidR="00AA74F1" w:rsidRDefault="00C954D5" w:rsidP="00AA74F1">
      <w:pPr>
        <w:widowControl w:val="0"/>
        <w:autoSpaceDE w:val="0"/>
        <w:autoSpaceDN w:val="0"/>
        <w:adjustRightInd w:val="0"/>
        <w:spacing w:line="228" w:lineRule="auto"/>
        <w:ind w:firstLine="567"/>
        <w:jc w:val="both"/>
      </w:pPr>
      <w:r>
        <w:t>Директор</w:t>
      </w:r>
      <w:r w:rsidR="00AA74F1">
        <w:t xml:space="preserve"> учреждения рассматривает представленные документы и принимает решение о направлении поступивших документов и материалов проверки в правоохранительные органы.</w:t>
      </w:r>
    </w:p>
    <w:p w:rsidR="00AA74F1" w:rsidRDefault="00F07F41" w:rsidP="00AA74F1">
      <w:pPr>
        <w:widowControl w:val="0"/>
        <w:autoSpaceDE w:val="0"/>
        <w:autoSpaceDN w:val="0"/>
        <w:adjustRightInd w:val="0"/>
        <w:spacing w:line="228" w:lineRule="auto"/>
        <w:ind w:firstLine="567"/>
        <w:jc w:val="both"/>
      </w:pPr>
      <w:r>
        <w:t>Директор</w:t>
      </w:r>
      <w:r w:rsidR="00AA74F1">
        <w:t xml:space="preserve"> учреждения вправе вынести рассмотрение уведомления</w:t>
      </w:r>
      <w:r w:rsidR="003A12C6">
        <w:t xml:space="preserve"> </w:t>
      </w:r>
      <w:r w:rsidR="00AA74F1">
        <w:t xml:space="preserve">и заключения по результатам проверки (с материалами проверки) на заседание Комиссии по противодействию коррупции </w:t>
      </w:r>
      <w:r w:rsidR="00E1295D">
        <w:t xml:space="preserve">ГАУ «КЦСОН </w:t>
      </w:r>
      <w:r w:rsidR="003A12C6">
        <w:rPr>
          <w:color w:val="000000"/>
          <w:spacing w:val="-7"/>
        </w:rPr>
        <w:t>Верхотурского района</w:t>
      </w:r>
      <w:r w:rsidR="00E1295D">
        <w:t>»</w:t>
      </w:r>
      <w:r w:rsidR="00AA74F1">
        <w:t xml:space="preserve"> в целях дополнительной проверки сведений, содержащихся в уведомлении, и разработки предложений в целях принятия мер по недопущению коррупционного правонарушения.</w:t>
      </w:r>
    </w:p>
    <w:p w:rsidR="00AA74F1" w:rsidRDefault="00AA74F1" w:rsidP="00AA74F1">
      <w:pPr>
        <w:widowControl w:val="0"/>
        <w:autoSpaceDE w:val="0"/>
        <w:autoSpaceDN w:val="0"/>
        <w:adjustRightInd w:val="0"/>
        <w:spacing w:line="228" w:lineRule="auto"/>
        <w:ind w:firstLine="567"/>
        <w:jc w:val="both"/>
      </w:pPr>
      <w:r>
        <w:t xml:space="preserve">Комиссия по противодействию коррупции </w:t>
      </w:r>
      <w:r w:rsidR="00E1295D" w:rsidRPr="00E1295D">
        <w:t xml:space="preserve">ГАУ «КЦСОН </w:t>
      </w:r>
      <w:r w:rsidR="003A12C6">
        <w:rPr>
          <w:color w:val="000000"/>
          <w:spacing w:val="-7"/>
        </w:rPr>
        <w:t>Верхотурского района</w:t>
      </w:r>
      <w:r w:rsidR="00E1295D" w:rsidRPr="00E1295D">
        <w:t>»</w:t>
      </w:r>
      <w:r>
        <w:t xml:space="preserve"> рассматривает представленные материалы не позднее трех рабочих дней со дня поступления уведомления и принимает решение с рекомендациями (предложениями) </w:t>
      </w:r>
      <w:r w:rsidR="00F07F41">
        <w:t>д</w:t>
      </w:r>
      <w:r w:rsidR="00F07F41" w:rsidRPr="00F07F41">
        <w:t>иректор</w:t>
      </w:r>
      <w:r w:rsidR="00F07F41">
        <w:t>у</w:t>
      </w:r>
      <w:r>
        <w:t xml:space="preserve"> учреждения по принятию мер по недопущению коррупционного правонарушения. Решение Комиссии по противодействию коррупции </w:t>
      </w:r>
      <w:r w:rsidR="00FC16CD" w:rsidRPr="00FC16CD">
        <w:t xml:space="preserve">ГАУ «КЦСОН </w:t>
      </w:r>
      <w:r w:rsidR="003A12C6">
        <w:rPr>
          <w:color w:val="000000"/>
          <w:spacing w:val="-7"/>
        </w:rPr>
        <w:t>Верхотурского района</w:t>
      </w:r>
      <w:r w:rsidR="00FC16CD" w:rsidRPr="00FC16CD">
        <w:t>»</w:t>
      </w:r>
      <w:r>
        <w:t xml:space="preserve"> направляется </w:t>
      </w:r>
      <w:r w:rsidR="00F07F41">
        <w:t>д</w:t>
      </w:r>
      <w:r w:rsidR="00F07F41" w:rsidRPr="00F07F41">
        <w:t>иректор</w:t>
      </w:r>
      <w:r w:rsidR="00F07F41">
        <w:t>у</w:t>
      </w:r>
      <w:r>
        <w:t xml:space="preserve"> </w:t>
      </w:r>
      <w:r>
        <w:lastRenderedPageBreak/>
        <w:t>учреждения в течение одного рабочего дня со дня принятия соответствующего решения.</w:t>
      </w:r>
    </w:p>
    <w:p w:rsidR="00AA74F1" w:rsidRDefault="00AA74F1" w:rsidP="00AA74F1">
      <w:pPr>
        <w:widowControl w:val="0"/>
        <w:autoSpaceDE w:val="0"/>
        <w:autoSpaceDN w:val="0"/>
        <w:adjustRightInd w:val="0"/>
        <w:spacing w:line="228" w:lineRule="auto"/>
        <w:ind w:firstLine="567"/>
        <w:jc w:val="both"/>
      </w:pPr>
      <w:r>
        <w:t xml:space="preserve">В случае, если факт обращения в целях склонения работника учреждения к совершению коррупционных правонарушений, а также информация о случаях совершения коррупционных правонарушений другими работниками, контрагентами учреждения или иными лицами, не подтвердились, но в ходе проведенной проверки выявлены признаки нарушения требований к служебному поведению либо конфликта интересов, </w:t>
      </w:r>
      <w:r w:rsidR="009E3AFE">
        <w:t>д</w:t>
      </w:r>
      <w:r w:rsidR="009E3AFE" w:rsidRPr="009E3AFE">
        <w:t>иректор</w:t>
      </w:r>
      <w:r>
        <w:t xml:space="preserve"> учреждения, с учетом рекомендаций Комиссии по противодействию коррупции </w:t>
      </w:r>
      <w:r w:rsidR="009E3AFE" w:rsidRPr="009E3AFE">
        <w:t xml:space="preserve">ГАУ «КЦСОН </w:t>
      </w:r>
      <w:r w:rsidR="003A12C6">
        <w:rPr>
          <w:color w:val="000000"/>
          <w:spacing w:val="-7"/>
        </w:rPr>
        <w:t>Верхотурского района</w:t>
      </w:r>
      <w:r w:rsidR="009E3AFE" w:rsidRPr="009E3AFE">
        <w:t xml:space="preserve">» </w:t>
      </w:r>
      <w:r>
        <w:t xml:space="preserve"> (если уведомление и заключение по результатам проверки (с материалами проверки) направлялись на рассмотрение Комиссии по противодействию коррупции учреждения) принимает решение о применении мер дисциплинарной ответственности.</w:t>
      </w: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AA74F1" w:rsidRDefault="00AA74F1" w:rsidP="00D23DBC">
      <w:pPr>
        <w:widowControl w:val="0"/>
        <w:autoSpaceDE w:val="0"/>
        <w:autoSpaceDN w:val="0"/>
        <w:adjustRightInd w:val="0"/>
        <w:spacing w:line="228" w:lineRule="auto"/>
        <w:ind w:firstLine="567"/>
        <w:jc w:val="both"/>
      </w:pPr>
    </w:p>
    <w:p w:rsidR="00441D4A" w:rsidRDefault="00441D4A" w:rsidP="00441D4A">
      <w:pPr>
        <w:ind w:left="6237"/>
        <w:rPr>
          <w:sz w:val="20"/>
          <w:szCs w:val="20"/>
        </w:rPr>
      </w:pPr>
    </w:p>
    <w:p w:rsidR="00441D4A" w:rsidRDefault="00441D4A" w:rsidP="00441D4A">
      <w:pPr>
        <w:ind w:left="6237"/>
        <w:rPr>
          <w:sz w:val="20"/>
          <w:szCs w:val="20"/>
        </w:rPr>
      </w:pPr>
    </w:p>
    <w:p w:rsidR="00441D4A" w:rsidRDefault="00441D4A" w:rsidP="00441D4A">
      <w:pPr>
        <w:ind w:left="6237"/>
        <w:rPr>
          <w:sz w:val="20"/>
          <w:szCs w:val="20"/>
        </w:rPr>
      </w:pPr>
    </w:p>
    <w:p w:rsidR="00441D4A" w:rsidRDefault="00441D4A" w:rsidP="00441D4A">
      <w:pPr>
        <w:ind w:left="6237"/>
        <w:rPr>
          <w:sz w:val="20"/>
          <w:szCs w:val="20"/>
        </w:rPr>
      </w:pPr>
    </w:p>
    <w:p w:rsidR="00563315" w:rsidRDefault="00563315" w:rsidP="00441D4A">
      <w:pPr>
        <w:ind w:left="6237"/>
        <w:rPr>
          <w:sz w:val="20"/>
          <w:szCs w:val="20"/>
        </w:rPr>
      </w:pPr>
    </w:p>
    <w:p w:rsidR="00563315" w:rsidRDefault="00563315" w:rsidP="00441D4A">
      <w:pPr>
        <w:ind w:left="6237"/>
        <w:rPr>
          <w:sz w:val="20"/>
          <w:szCs w:val="20"/>
        </w:rPr>
      </w:pPr>
    </w:p>
    <w:p w:rsidR="004A66B1" w:rsidRDefault="004A66B1" w:rsidP="00441D4A">
      <w:pPr>
        <w:ind w:left="6237"/>
        <w:rPr>
          <w:sz w:val="20"/>
          <w:szCs w:val="20"/>
        </w:rPr>
      </w:pPr>
    </w:p>
    <w:p w:rsidR="006B6741" w:rsidRDefault="006B6741" w:rsidP="00441D4A">
      <w:pPr>
        <w:ind w:left="6237"/>
        <w:rPr>
          <w:sz w:val="20"/>
          <w:szCs w:val="20"/>
        </w:rPr>
      </w:pPr>
    </w:p>
    <w:p w:rsidR="004A66B1" w:rsidRDefault="004A66B1" w:rsidP="00441D4A">
      <w:pPr>
        <w:ind w:left="6237"/>
        <w:rPr>
          <w:sz w:val="20"/>
          <w:szCs w:val="20"/>
        </w:rPr>
      </w:pPr>
    </w:p>
    <w:p w:rsidR="004A66B1" w:rsidRDefault="004A66B1" w:rsidP="00441D4A">
      <w:pPr>
        <w:ind w:left="6237"/>
        <w:rPr>
          <w:sz w:val="20"/>
          <w:szCs w:val="20"/>
        </w:rPr>
      </w:pPr>
    </w:p>
    <w:p w:rsidR="004A66B1" w:rsidRDefault="004A66B1" w:rsidP="00441D4A">
      <w:pPr>
        <w:ind w:left="6237"/>
        <w:rPr>
          <w:sz w:val="20"/>
          <w:szCs w:val="20"/>
        </w:rPr>
      </w:pPr>
    </w:p>
    <w:p w:rsidR="004A66B1" w:rsidRDefault="004A66B1" w:rsidP="00441D4A">
      <w:pPr>
        <w:ind w:left="6237"/>
        <w:rPr>
          <w:sz w:val="20"/>
          <w:szCs w:val="20"/>
        </w:rPr>
      </w:pPr>
    </w:p>
    <w:p w:rsidR="00563315" w:rsidRDefault="00563315" w:rsidP="00441D4A">
      <w:pPr>
        <w:ind w:left="6237"/>
        <w:rPr>
          <w:sz w:val="20"/>
          <w:szCs w:val="20"/>
        </w:rPr>
      </w:pPr>
    </w:p>
    <w:p w:rsidR="00563315" w:rsidRDefault="00563315" w:rsidP="00441D4A">
      <w:pPr>
        <w:ind w:left="6237"/>
        <w:rPr>
          <w:sz w:val="20"/>
          <w:szCs w:val="20"/>
        </w:rPr>
      </w:pPr>
    </w:p>
    <w:p w:rsidR="00563315" w:rsidRDefault="00563315" w:rsidP="00441D4A">
      <w:pPr>
        <w:ind w:left="6237"/>
        <w:rPr>
          <w:sz w:val="20"/>
          <w:szCs w:val="20"/>
        </w:rPr>
      </w:pPr>
    </w:p>
    <w:p w:rsidR="00563315" w:rsidRDefault="00563315" w:rsidP="00441D4A">
      <w:pPr>
        <w:ind w:left="6237"/>
        <w:rPr>
          <w:sz w:val="20"/>
          <w:szCs w:val="20"/>
        </w:rPr>
      </w:pPr>
    </w:p>
    <w:p w:rsidR="00563315" w:rsidRDefault="00563315"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6B6741" w:rsidRDefault="006B6741" w:rsidP="00441D4A">
      <w:pPr>
        <w:ind w:left="6237"/>
        <w:rPr>
          <w:sz w:val="20"/>
          <w:szCs w:val="20"/>
        </w:rPr>
      </w:pPr>
    </w:p>
    <w:p w:rsidR="00ED02DC" w:rsidRDefault="00ED02DC" w:rsidP="00563315">
      <w:pPr>
        <w:ind w:left="5103"/>
        <w:rPr>
          <w:sz w:val="16"/>
          <w:szCs w:val="16"/>
        </w:rPr>
      </w:pPr>
    </w:p>
    <w:p w:rsidR="00ED02DC" w:rsidRDefault="00ED02DC" w:rsidP="00563315">
      <w:pPr>
        <w:ind w:left="5103"/>
        <w:rPr>
          <w:sz w:val="16"/>
          <w:szCs w:val="16"/>
        </w:rPr>
      </w:pPr>
    </w:p>
    <w:p w:rsidR="00563315" w:rsidRPr="00563315" w:rsidRDefault="00563315" w:rsidP="00563315">
      <w:pPr>
        <w:ind w:left="5103"/>
        <w:rPr>
          <w:sz w:val="16"/>
          <w:szCs w:val="16"/>
        </w:rPr>
      </w:pPr>
      <w:r>
        <w:rPr>
          <w:sz w:val="16"/>
          <w:szCs w:val="16"/>
        </w:rPr>
        <w:lastRenderedPageBreak/>
        <w:t xml:space="preserve">Форма </w:t>
      </w:r>
      <w:r w:rsidRPr="00563315">
        <w:rPr>
          <w:sz w:val="16"/>
          <w:szCs w:val="16"/>
        </w:rPr>
        <w:t>Уведомлени</w:t>
      </w:r>
      <w:r>
        <w:rPr>
          <w:sz w:val="16"/>
          <w:szCs w:val="16"/>
        </w:rPr>
        <w:t xml:space="preserve">я </w:t>
      </w:r>
      <w:r w:rsidRPr="00563315">
        <w:rPr>
          <w:sz w:val="16"/>
          <w:szCs w:val="16"/>
        </w:rPr>
        <w:t>о фактах обращения к работнику в целях склонения к совершению коррупционных правонарушений</w:t>
      </w:r>
    </w:p>
    <w:p w:rsidR="004A66B1" w:rsidRDefault="004A66B1" w:rsidP="00441D4A">
      <w:pPr>
        <w:ind w:left="6237"/>
        <w:rPr>
          <w:sz w:val="20"/>
          <w:szCs w:val="20"/>
        </w:rPr>
      </w:pPr>
    </w:p>
    <w:p w:rsidR="004A66B1" w:rsidRDefault="004A66B1" w:rsidP="00441D4A">
      <w:pPr>
        <w:ind w:left="6237"/>
        <w:rPr>
          <w:sz w:val="20"/>
          <w:szCs w:val="20"/>
        </w:rPr>
      </w:pPr>
    </w:p>
    <w:p w:rsidR="00563315" w:rsidRPr="00563315" w:rsidRDefault="003A12C6" w:rsidP="003A12C6">
      <w:pPr>
        <w:autoSpaceDE w:val="0"/>
        <w:autoSpaceDN w:val="0"/>
        <w:adjustRightInd w:val="0"/>
        <w:ind w:left="5103" w:hanging="5529"/>
      </w:pPr>
      <w:r>
        <w:t xml:space="preserve">                                                                                            </w:t>
      </w:r>
      <w:r w:rsidR="00563315" w:rsidRPr="00563315">
        <w:t xml:space="preserve">Директору ГАУ «КЦСОН </w:t>
      </w:r>
      <w:r>
        <w:rPr>
          <w:color w:val="000000"/>
          <w:spacing w:val="-7"/>
        </w:rPr>
        <w:t>Верхотурского района</w:t>
      </w:r>
      <w:r w:rsidR="00563315" w:rsidRPr="00563315">
        <w:t xml:space="preserve">»                                                       </w:t>
      </w:r>
    </w:p>
    <w:p w:rsidR="00563315" w:rsidRPr="00563315" w:rsidRDefault="003A12C6" w:rsidP="00563315">
      <w:pPr>
        <w:autoSpaceDE w:val="0"/>
        <w:autoSpaceDN w:val="0"/>
        <w:adjustRightInd w:val="0"/>
        <w:ind w:left="5103"/>
        <w:jc w:val="both"/>
      </w:pPr>
      <w:r>
        <w:t>Е.А.Ковалевой</w:t>
      </w:r>
    </w:p>
    <w:p w:rsidR="00563315" w:rsidRDefault="00563315" w:rsidP="00563315">
      <w:pPr>
        <w:autoSpaceDE w:val="0"/>
        <w:autoSpaceDN w:val="0"/>
        <w:adjustRightInd w:val="0"/>
        <w:ind w:left="5103"/>
        <w:jc w:val="both"/>
      </w:pPr>
      <w:r w:rsidRPr="00563315">
        <w:t>от __________________________</w:t>
      </w:r>
      <w:r>
        <w:t>_____</w:t>
      </w:r>
    </w:p>
    <w:p w:rsidR="00563315" w:rsidRPr="00563315" w:rsidRDefault="00563315" w:rsidP="00563315">
      <w:pPr>
        <w:autoSpaceDE w:val="0"/>
        <w:autoSpaceDN w:val="0"/>
        <w:adjustRightInd w:val="0"/>
        <w:ind w:left="5103"/>
        <w:jc w:val="both"/>
      </w:pPr>
      <w:r>
        <w:t>___________________________________</w:t>
      </w:r>
    </w:p>
    <w:p w:rsidR="00563315" w:rsidRPr="00563315" w:rsidRDefault="00563315" w:rsidP="00563315">
      <w:pPr>
        <w:autoSpaceDE w:val="0"/>
        <w:autoSpaceDN w:val="0"/>
        <w:adjustRightInd w:val="0"/>
        <w:ind w:left="5103"/>
        <w:jc w:val="both"/>
        <w:rPr>
          <w:sz w:val="16"/>
          <w:szCs w:val="16"/>
        </w:rPr>
      </w:pPr>
      <w:r w:rsidRPr="00563315">
        <w:rPr>
          <w:sz w:val="16"/>
          <w:szCs w:val="16"/>
        </w:rPr>
        <w:t xml:space="preserve"> (Ф.И.О. должность работника, структурное подразделение)</w:t>
      </w:r>
    </w:p>
    <w:p w:rsidR="00563315" w:rsidRPr="00563315" w:rsidRDefault="00563315" w:rsidP="00563315">
      <w:pPr>
        <w:autoSpaceDE w:val="0"/>
        <w:autoSpaceDN w:val="0"/>
        <w:adjustRightInd w:val="0"/>
        <w:spacing w:after="200"/>
        <w:jc w:val="both"/>
        <w:rPr>
          <w:sz w:val="26"/>
          <w:szCs w:val="26"/>
        </w:rPr>
      </w:pPr>
    </w:p>
    <w:p w:rsidR="00563315" w:rsidRPr="00563315" w:rsidRDefault="00563315" w:rsidP="00563315">
      <w:pPr>
        <w:autoSpaceDE w:val="0"/>
        <w:autoSpaceDN w:val="0"/>
        <w:adjustRightInd w:val="0"/>
        <w:jc w:val="center"/>
        <w:rPr>
          <w:b/>
          <w:sz w:val="26"/>
          <w:szCs w:val="26"/>
        </w:rPr>
      </w:pPr>
      <w:r w:rsidRPr="00563315">
        <w:rPr>
          <w:b/>
          <w:sz w:val="26"/>
          <w:szCs w:val="26"/>
        </w:rPr>
        <w:t>Уведомление</w:t>
      </w:r>
    </w:p>
    <w:p w:rsidR="00563315" w:rsidRPr="00563315" w:rsidRDefault="00563315" w:rsidP="00563315">
      <w:pPr>
        <w:autoSpaceDE w:val="0"/>
        <w:autoSpaceDN w:val="0"/>
        <w:adjustRightInd w:val="0"/>
        <w:jc w:val="center"/>
        <w:rPr>
          <w:b/>
          <w:sz w:val="26"/>
          <w:szCs w:val="26"/>
        </w:rPr>
      </w:pPr>
      <w:r w:rsidRPr="00563315">
        <w:rPr>
          <w:b/>
          <w:sz w:val="26"/>
          <w:szCs w:val="26"/>
        </w:rPr>
        <w:t>о фактах обращения к работнику в целях склонения к совершению коррупционных правонарушений</w:t>
      </w:r>
    </w:p>
    <w:p w:rsidR="00563315" w:rsidRPr="00563315" w:rsidRDefault="00563315" w:rsidP="00563315">
      <w:pPr>
        <w:autoSpaceDE w:val="0"/>
        <w:autoSpaceDN w:val="0"/>
        <w:adjustRightInd w:val="0"/>
        <w:spacing w:after="200"/>
        <w:jc w:val="center"/>
      </w:pPr>
    </w:p>
    <w:p w:rsidR="00563315" w:rsidRPr="00563315" w:rsidRDefault="00563315" w:rsidP="00563315">
      <w:pPr>
        <w:autoSpaceDE w:val="0"/>
        <w:autoSpaceDN w:val="0"/>
        <w:adjustRightInd w:val="0"/>
        <w:jc w:val="both"/>
      </w:pPr>
      <w:r w:rsidRPr="00563315">
        <w:t xml:space="preserve">Настоящим сообщаю, что: </w:t>
      </w:r>
    </w:p>
    <w:p w:rsidR="00563315" w:rsidRPr="00563315" w:rsidRDefault="00563315" w:rsidP="00563315">
      <w:pPr>
        <w:autoSpaceDE w:val="0"/>
        <w:autoSpaceDN w:val="0"/>
        <w:adjustRightInd w:val="0"/>
        <w:jc w:val="both"/>
        <w:rPr>
          <w:sz w:val="28"/>
          <w:szCs w:val="28"/>
        </w:rPr>
      </w:pPr>
      <w:r w:rsidRPr="00563315">
        <w:t>1)</w:t>
      </w:r>
      <w:r w:rsidRPr="00563315">
        <w:rPr>
          <w:sz w:val="28"/>
          <w:szCs w:val="28"/>
        </w:rPr>
        <w:t xml:space="preserve"> ________________________________________________________________</w:t>
      </w:r>
      <w:r w:rsidR="001E2CDC">
        <w:rPr>
          <w:sz w:val="28"/>
          <w:szCs w:val="28"/>
        </w:rPr>
        <w:t>____</w:t>
      </w:r>
      <w:r w:rsidRPr="00563315">
        <w:rPr>
          <w:sz w:val="28"/>
          <w:szCs w:val="28"/>
        </w:rPr>
        <w:t>__</w:t>
      </w:r>
    </w:p>
    <w:p w:rsidR="00563315" w:rsidRDefault="00563315" w:rsidP="00563315">
      <w:pPr>
        <w:autoSpaceDE w:val="0"/>
        <w:autoSpaceDN w:val="0"/>
        <w:adjustRightInd w:val="0"/>
        <w:jc w:val="center"/>
        <w:rPr>
          <w:sz w:val="16"/>
          <w:szCs w:val="16"/>
        </w:rPr>
      </w:pPr>
      <w:r w:rsidRPr="00563315">
        <w:rPr>
          <w:sz w:val="16"/>
          <w:szCs w:val="16"/>
        </w:rPr>
        <w:t>(описывается дата, место, время обращения в целях склонения к совершению коррупционного правонарушения (конкретный факт коррупционного правонарушения)</w:t>
      </w:r>
    </w:p>
    <w:p w:rsidR="00563315" w:rsidRPr="00563315" w:rsidRDefault="00563315" w:rsidP="00563315">
      <w:pPr>
        <w:autoSpaceDE w:val="0"/>
        <w:autoSpaceDN w:val="0"/>
        <w:adjustRightInd w:val="0"/>
        <w:jc w:val="center"/>
        <w:rPr>
          <w:sz w:val="16"/>
          <w:szCs w:val="16"/>
        </w:rPr>
      </w:pPr>
    </w:p>
    <w:p w:rsidR="00563315" w:rsidRPr="00563315" w:rsidRDefault="00563315" w:rsidP="00563315">
      <w:pPr>
        <w:autoSpaceDE w:val="0"/>
        <w:autoSpaceDN w:val="0"/>
        <w:adjustRightInd w:val="0"/>
        <w:jc w:val="both"/>
      </w:pPr>
      <w:r w:rsidRPr="00563315">
        <w:t>2)_______________________________________________________________________</w:t>
      </w:r>
      <w:r w:rsidR="001E2CDC">
        <w:t>_______</w:t>
      </w:r>
      <w:r w:rsidRPr="00563315">
        <w:t>_____</w:t>
      </w:r>
    </w:p>
    <w:p w:rsidR="00563315" w:rsidRPr="00563315" w:rsidRDefault="00563315" w:rsidP="00563315">
      <w:pPr>
        <w:autoSpaceDE w:val="0"/>
        <w:autoSpaceDN w:val="0"/>
        <w:adjustRightInd w:val="0"/>
        <w:jc w:val="center"/>
        <w:rPr>
          <w:sz w:val="16"/>
          <w:szCs w:val="16"/>
        </w:rPr>
      </w:pPr>
      <w:r w:rsidRPr="00563315">
        <w:rPr>
          <w:sz w:val="16"/>
          <w:szCs w:val="16"/>
        </w:rPr>
        <w:t>(обстоятельства обращения в целях склонения к совершению коррупционного правонарушения)</w:t>
      </w:r>
    </w:p>
    <w:p w:rsidR="00563315" w:rsidRPr="00563315" w:rsidRDefault="00563315" w:rsidP="00563315">
      <w:pPr>
        <w:autoSpaceDE w:val="0"/>
        <w:autoSpaceDN w:val="0"/>
        <w:adjustRightInd w:val="0"/>
        <w:jc w:val="both"/>
        <w:rPr>
          <w:sz w:val="22"/>
          <w:szCs w:val="22"/>
        </w:rPr>
      </w:pPr>
    </w:p>
    <w:p w:rsidR="00563315" w:rsidRPr="00563315" w:rsidRDefault="00563315" w:rsidP="001E2CDC">
      <w:pPr>
        <w:autoSpaceDE w:val="0"/>
        <w:autoSpaceDN w:val="0"/>
        <w:adjustRightInd w:val="0"/>
        <w:jc w:val="both"/>
        <w:rPr>
          <w:sz w:val="16"/>
          <w:szCs w:val="16"/>
        </w:rPr>
      </w:pPr>
      <w:r w:rsidRPr="00563315">
        <w:t>3)________</w:t>
      </w:r>
      <w:r w:rsidR="001E2CDC">
        <w:t>____</w:t>
      </w:r>
      <w:r w:rsidRPr="00563315">
        <w:t>__________________________________________________________________</w:t>
      </w:r>
      <w:r w:rsidR="001E2CDC">
        <w:t>___</w:t>
      </w:r>
      <w:r w:rsidRPr="00563315">
        <w:t xml:space="preserve">__            </w:t>
      </w:r>
      <w:r w:rsidRPr="00563315">
        <w:rPr>
          <w:sz w:val="16"/>
          <w:szCs w:val="16"/>
        </w:rPr>
        <w:t>(все известные сведения о лице (лицах), обратившегося в целях склонения к совершению коррупционного правонарушения)</w:t>
      </w:r>
    </w:p>
    <w:p w:rsidR="00563315" w:rsidRDefault="00563315" w:rsidP="00563315">
      <w:pPr>
        <w:autoSpaceDE w:val="0"/>
        <w:autoSpaceDN w:val="0"/>
        <w:adjustRightInd w:val="0"/>
        <w:jc w:val="both"/>
        <w:rPr>
          <w:sz w:val="22"/>
          <w:szCs w:val="22"/>
        </w:rPr>
      </w:pPr>
    </w:p>
    <w:p w:rsidR="00563315" w:rsidRPr="00563315" w:rsidRDefault="00563315" w:rsidP="00563315">
      <w:pPr>
        <w:autoSpaceDE w:val="0"/>
        <w:autoSpaceDN w:val="0"/>
        <w:adjustRightInd w:val="0"/>
        <w:jc w:val="both"/>
        <w:rPr>
          <w:sz w:val="22"/>
          <w:szCs w:val="22"/>
        </w:rPr>
      </w:pPr>
      <w:r w:rsidRPr="00563315">
        <w:rPr>
          <w:sz w:val="22"/>
          <w:szCs w:val="22"/>
        </w:rPr>
        <w:t>4)_______________________________________________________________________________</w:t>
      </w:r>
      <w:r w:rsidR="001E2CDC">
        <w:rPr>
          <w:sz w:val="22"/>
          <w:szCs w:val="22"/>
        </w:rPr>
        <w:t>_______</w:t>
      </w:r>
      <w:r w:rsidRPr="00563315">
        <w:rPr>
          <w:sz w:val="22"/>
          <w:szCs w:val="22"/>
        </w:rPr>
        <w:t>____</w:t>
      </w:r>
    </w:p>
    <w:p w:rsidR="00563315" w:rsidRPr="00563315" w:rsidRDefault="00563315" w:rsidP="00563315">
      <w:pPr>
        <w:autoSpaceDE w:val="0"/>
        <w:autoSpaceDN w:val="0"/>
        <w:adjustRightInd w:val="0"/>
        <w:jc w:val="center"/>
        <w:rPr>
          <w:sz w:val="16"/>
          <w:szCs w:val="16"/>
        </w:rPr>
      </w:pPr>
      <w:r w:rsidRPr="00563315">
        <w:rPr>
          <w:sz w:val="16"/>
          <w:szCs w:val="16"/>
        </w:rPr>
        <w:t>(обращение в целях склонения к совершению коррупционного правонарушения было совершено в присутствии Ф.И.О., должность)</w:t>
      </w:r>
    </w:p>
    <w:p w:rsidR="00563315" w:rsidRDefault="00563315" w:rsidP="00563315">
      <w:pPr>
        <w:autoSpaceDE w:val="0"/>
        <w:autoSpaceDN w:val="0"/>
        <w:adjustRightInd w:val="0"/>
        <w:jc w:val="center"/>
      </w:pPr>
    </w:p>
    <w:p w:rsidR="001E2CDC" w:rsidRDefault="00563315" w:rsidP="001E2CDC">
      <w:pPr>
        <w:autoSpaceDE w:val="0"/>
        <w:autoSpaceDN w:val="0"/>
        <w:adjustRightInd w:val="0"/>
        <w:jc w:val="both"/>
      </w:pPr>
      <w:r w:rsidRPr="00563315">
        <w:t>5)_________________________________________________________________</w:t>
      </w:r>
      <w:r w:rsidR="001E2CDC">
        <w:t>______</w:t>
      </w:r>
      <w:r w:rsidRPr="00563315">
        <w:t xml:space="preserve">___________   </w:t>
      </w:r>
    </w:p>
    <w:p w:rsidR="00563315" w:rsidRPr="00563315" w:rsidRDefault="00563315" w:rsidP="00563315">
      <w:pPr>
        <w:autoSpaceDE w:val="0"/>
        <w:autoSpaceDN w:val="0"/>
        <w:adjustRightInd w:val="0"/>
        <w:jc w:val="center"/>
        <w:rPr>
          <w:sz w:val="16"/>
          <w:szCs w:val="16"/>
        </w:rPr>
      </w:pPr>
      <w:r w:rsidRPr="00563315">
        <w:rPr>
          <w:sz w:val="16"/>
          <w:szCs w:val="16"/>
        </w:rPr>
        <w:t>(способ склонения к совершению коррупционного правонарушения:дача взятки, получение взятки, злоупотребление полномочиями, коммерческий подкуп или иное)</w:t>
      </w:r>
    </w:p>
    <w:p w:rsidR="00563315" w:rsidRDefault="00563315" w:rsidP="00563315">
      <w:pPr>
        <w:autoSpaceDE w:val="0"/>
        <w:autoSpaceDN w:val="0"/>
        <w:adjustRightInd w:val="0"/>
        <w:jc w:val="center"/>
      </w:pPr>
    </w:p>
    <w:p w:rsidR="001E2CDC" w:rsidRDefault="00563315" w:rsidP="001E2CDC">
      <w:pPr>
        <w:autoSpaceDE w:val="0"/>
        <w:autoSpaceDN w:val="0"/>
        <w:adjustRightInd w:val="0"/>
        <w:jc w:val="both"/>
      </w:pPr>
      <w:r w:rsidRPr="00563315">
        <w:t>6)__________________________________________________</w:t>
      </w:r>
      <w:r w:rsidR="001E2CDC">
        <w:t>______</w:t>
      </w:r>
      <w:r w:rsidRPr="00563315">
        <w:t xml:space="preserve">__________________________ </w:t>
      </w:r>
    </w:p>
    <w:p w:rsidR="00563315" w:rsidRPr="00563315" w:rsidRDefault="00563315" w:rsidP="001E2CDC">
      <w:pPr>
        <w:autoSpaceDE w:val="0"/>
        <w:autoSpaceDN w:val="0"/>
        <w:adjustRightInd w:val="0"/>
        <w:jc w:val="both"/>
        <w:rPr>
          <w:sz w:val="16"/>
          <w:szCs w:val="16"/>
        </w:rPr>
      </w:pPr>
      <w:r w:rsidRPr="00563315">
        <w:rPr>
          <w:sz w:val="16"/>
          <w:szCs w:val="16"/>
        </w:rPr>
        <w:t xml:space="preserve">(сведения о коррупционных правонарушениях, которые должен был совершить работник </w:t>
      </w:r>
      <w:r>
        <w:rPr>
          <w:sz w:val="16"/>
          <w:szCs w:val="16"/>
        </w:rPr>
        <w:t xml:space="preserve">учреждения </w:t>
      </w:r>
      <w:r w:rsidRPr="00563315">
        <w:rPr>
          <w:sz w:val="16"/>
          <w:szCs w:val="16"/>
        </w:rPr>
        <w:t xml:space="preserve"> по просьбе обратившихся лиц)</w:t>
      </w:r>
    </w:p>
    <w:p w:rsidR="00563315" w:rsidRDefault="00563315" w:rsidP="00563315">
      <w:pPr>
        <w:autoSpaceDE w:val="0"/>
        <w:autoSpaceDN w:val="0"/>
        <w:adjustRightInd w:val="0"/>
        <w:jc w:val="center"/>
      </w:pPr>
    </w:p>
    <w:p w:rsidR="001E2CDC" w:rsidRDefault="00563315" w:rsidP="001E2CDC">
      <w:pPr>
        <w:autoSpaceDE w:val="0"/>
        <w:autoSpaceDN w:val="0"/>
        <w:adjustRightInd w:val="0"/>
        <w:jc w:val="both"/>
      </w:pPr>
      <w:r w:rsidRPr="00563315">
        <w:t>7)_____________________________________________________________________</w:t>
      </w:r>
      <w:r w:rsidR="001E2CDC">
        <w:t>_______</w:t>
      </w:r>
      <w:r w:rsidRPr="00563315">
        <w:t xml:space="preserve">_______       </w:t>
      </w:r>
    </w:p>
    <w:p w:rsidR="00563315" w:rsidRDefault="00563315" w:rsidP="00563315">
      <w:pPr>
        <w:autoSpaceDE w:val="0"/>
        <w:autoSpaceDN w:val="0"/>
        <w:adjustRightInd w:val="0"/>
        <w:jc w:val="center"/>
        <w:rPr>
          <w:sz w:val="16"/>
          <w:szCs w:val="16"/>
        </w:rPr>
      </w:pPr>
      <w:r w:rsidRPr="00563315">
        <w:rPr>
          <w:sz w:val="16"/>
          <w:szCs w:val="16"/>
        </w:rPr>
        <w:t>(если работник учреждения уведомил органы прокуратуры или другие государственные органы о факте обращения к нему каких-либо лиц в целях склонения его к совершению коррупционных правонарушений, данный факт отражается в уведомлении с указанием даты обращения и наименования органа, в который он обращался)</w:t>
      </w:r>
    </w:p>
    <w:p w:rsidR="00563315" w:rsidRDefault="00563315" w:rsidP="00563315">
      <w:pPr>
        <w:autoSpaceDE w:val="0"/>
        <w:autoSpaceDN w:val="0"/>
        <w:adjustRightInd w:val="0"/>
        <w:jc w:val="center"/>
        <w:rPr>
          <w:sz w:val="16"/>
          <w:szCs w:val="16"/>
        </w:rPr>
      </w:pPr>
    </w:p>
    <w:p w:rsidR="00563315" w:rsidRDefault="00563315" w:rsidP="00563315">
      <w:pPr>
        <w:autoSpaceDE w:val="0"/>
        <w:autoSpaceDN w:val="0"/>
        <w:adjustRightInd w:val="0"/>
        <w:jc w:val="center"/>
        <w:rPr>
          <w:sz w:val="16"/>
          <w:szCs w:val="16"/>
        </w:rPr>
      </w:pPr>
    </w:p>
    <w:p w:rsidR="001E2CDC" w:rsidRDefault="00563315" w:rsidP="001E2CDC">
      <w:pPr>
        <w:autoSpaceDE w:val="0"/>
        <w:autoSpaceDN w:val="0"/>
        <w:adjustRightInd w:val="0"/>
        <w:jc w:val="both"/>
      </w:pPr>
      <w:r>
        <w:t>8</w:t>
      </w:r>
      <w:r w:rsidRPr="00563315">
        <w:t>)____________________________________________________________________</w:t>
      </w:r>
      <w:r w:rsidR="001E2CDC">
        <w:t>_____</w:t>
      </w:r>
      <w:r w:rsidRPr="00563315">
        <w:t xml:space="preserve">________       </w:t>
      </w:r>
    </w:p>
    <w:p w:rsidR="00563315" w:rsidRPr="00563315" w:rsidRDefault="00563315" w:rsidP="00563315">
      <w:pPr>
        <w:autoSpaceDE w:val="0"/>
        <w:autoSpaceDN w:val="0"/>
        <w:adjustRightInd w:val="0"/>
        <w:jc w:val="center"/>
        <w:rPr>
          <w:sz w:val="22"/>
          <w:szCs w:val="22"/>
        </w:rPr>
      </w:pPr>
      <w:r w:rsidRPr="00563315">
        <w:rPr>
          <w:sz w:val="16"/>
          <w:szCs w:val="16"/>
        </w:rPr>
        <w:t>(</w:t>
      </w:r>
      <w:r>
        <w:rPr>
          <w:sz w:val="16"/>
          <w:szCs w:val="16"/>
        </w:rPr>
        <w:t>иная информация</w:t>
      </w:r>
      <w:r w:rsidRPr="00563315">
        <w:rPr>
          <w:sz w:val="16"/>
          <w:szCs w:val="16"/>
        </w:rPr>
        <w:t>)</w:t>
      </w:r>
    </w:p>
    <w:p w:rsidR="00563315" w:rsidRPr="00563315" w:rsidRDefault="00563315" w:rsidP="00563315">
      <w:pPr>
        <w:autoSpaceDE w:val="0"/>
        <w:autoSpaceDN w:val="0"/>
        <w:adjustRightInd w:val="0"/>
        <w:jc w:val="center"/>
        <w:rPr>
          <w:sz w:val="22"/>
          <w:szCs w:val="22"/>
        </w:rPr>
      </w:pPr>
    </w:p>
    <w:p w:rsidR="00563315" w:rsidRPr="00563315" w:rsidRDefault="00563315" w:rsidP="00563315">
      <w:pPr>
        <w:autoSpaceDE w:val="0"/>
        <w:autoSpaceDN w:val="0"/>
        <w:adjustRightInd w:val="0"/>
        <w:jc w:val="center"/>
        <w:rPr>
          <w:sz w:val="22"/>
          <w:szCs w:val="22"/>
        </w:rPr>
      </w:pPr>
    </w:p>
    <w:p w:rsidR="00563315" w:rsidRDefault="00563315" w:rsidP="00563315">
      <w:pPr>
        <w:autoSpaceDE w:val="0"/>
        <w:autoSpaceDN w:val="0"/>
        <w:adjustRightInd w:val="0"/>
        <w:jc w:val="both"/>
        <w:rPr>
          <w:sz w:val="20"/>
          <w:szCs w:val="20"/>
        </w:rPr>
      </w:pPr>
    </w:p>
    <w:p w:rsidR="00563315" w:rsidRPr="00563315" w:rsidRDefault="00563315" w:rsidP="00563315">
      <w:pPr>
        <w:autoSpaceDE w:val="0"/>
        <w:autoSpaceDN w:val="0"/>
        <w:adjustRightInd w:val="0"/>
        <w:jc w:val="both"/>
        <w:rPr>
          <w:sz w:val="20"/>
          <w:szCs w:val="20"/>
        </w:rPr>
      </w:pPr>
      <w:r w:rsidRPr="00563315">
        <w:rPr>
          <w:sz w:val="20"/>
          <w:szCs w:val="20"/>
        </w:rPr>
        <w:t>__________________</w:t>
      </w:r>
      <w:r>
        <w:rPr>
          <w:sz w:val="20"/>
          <w:szCs w:val="20"/>
        </w:rPr>
        <w:t>_________</w:t>
      </w:r>
      <w:r w:rsidRPr="00563315">
        <w:rPr>
          <w:sz w:val="20"/>
          <w:szCs w:val="20"/>
        </w:rPr>
        <w:t xml:space="preserve"> _________________</w:t>
      </w:r>
      <w:r>
        <w:rPr>
          <w:sz w:val="20"/>
          <w:szCs w:val="20"/>
        </w:rPr>
        <w:t>/_______________/</w:t>
      </w:r>
    </w:p>
    <w:p w:rsidR="00563315" w:rsidRPr="00563315" w:rsidRDefault="00563315" w:rsidP="00563315">
      <w:pPr>
        <w:autoSpaceDE w:val="0"/>
        <w:autoSpaceDN w:val="0"/>
        <w:adjustRightInd w:val="0"/>
        <w:rPr>
          <w:sz w:val="20"/>
          <w:szCs w:val="20"/>
        </w:rPr>
      </w:pPr>
      <w:r w:rsidRPr="00563315">
        <w:rPr>
          <w:sz w:val="16"/>
          <w:szCs w:val="16"/>
        </w:rPr>
        <w:t xml:space="preserve">      (дата составления уведомления)                                                                  (подпись</w:t>
      </w:r>
      <w:r>
        <w:rPr>
          <w:sz w:val="16"/>
          <w:szCs w:val="16"/>
        </w:rPr>
        <w:t>, расшифровка</w:t>
      </w:r>
      <w:r w:rsidRPr="00563315">
        <w:rPr>
          <w:sz w:val="16"/>
          <w:szCs w:val="16"/>
        </w:rPr>
        <w:t xml:space="preserve">)                                                    </w:t>
      </w:r>
    </w:p>
    <w:p w:rsidR="00563315" w:rsidRDefault="00563315" w:rsidP="00563315">
      <w:pPr>
        <w:autoSpaceDE w:val="0"/>
        <w:autoSpaceDN w:val="0"/>
        <w:adjustRightInd w:val="0"/>
        <w:rPr>
          <w:sz w:val="20"/>
          <w:szCs w:val="20"/>
        </w:rPr>
      </w:pPr>
    </w:p>
    <w:p w:rsidR="00563315" w:rsidRDefault="00563315" w:rsidP="00563315">
      <w:pPr>
        <w:autoSpaceDE w:val="0"/>
        <w:autoSpaceDN w:val="0"/>
        <w:adjustRightInd w:val="0"/>
        <w:rPr>
          <w:sz w:val="20"/>
          <w:szCs w:val="20"/>
        </w:rPr>
      </w:pPr>
    </w:p>
    <w:p w:rsidR="00563315" w:rsidRDefault="00563315" w:rsidP="00563315">
      <w:pPr>
        <w:autoSpaceDE w:val="0"/>
        <w:autoSpaceDN w:val="0"/>
        <w:adjustRightInd w:val="0"/>
        <w:rPr>
          <w:sz w:val="20"/>
          <w:szCs w:val="20"/>
        </w:rPr>
      </w:pPr>
    </w:p>
    <w:p w:rsidR="00105777" w:rsidRDefault="00105777" w:rsidP="00105777">
      <w:pPr>
        <w:ind w:firstLine="567"/>
        <w:jc w:val="both"/>
      </w:pPr>
      <w:r>
        <w:t>Лицо, принявшее обращение:</w:t>
      </w:r>
    </w:p>
    <w:p w:rsidR="00105777" w:rsidRDefault="00105777" w:rsidP="00105777">
      <w:pPr>
        <w:ind w:firstLine="567"/>
        <w:jc w:val="both"/>
      </w:pPr>
    </w:p>
    <w:p w:rsidR="00105777" w:rsidRPr="006B6741" w:rsidRDefault="00105777" w:rsidP="00105777">
      <w:pPr>
        <w:autoSpaceDE w:val="0"/>
        <w:autoSpaceDN w:val="0"/>
        <w:adjustRightInd w:val="0"/>
        <w:jc w:val="both"/>
        <w:rPr>
          <w:rFonts w:eastAsia="Calibri"/>
          <w:sz w:val="22"/>
          <w:szCs w:val="22"/>
          <w:lang w:eastAsia="en-US"/>
        </w:rPr>
      </w:pPr>
      <w:r w:rsidRPr="006B6741">
        <w:rPr>
          <w:rFonts w:eastAsia="Calibri"/>
          <w:sz w:val="22"/>
          <w:szCs w:val="22"/>
          <w:lang w:eastAsia="en-US"/>
        </w:rPr>
        <w:t>_______________________                               ________________            ________________________</w:t>
      </w:r>
    </w:p>
    <w:p w:rsidR="00105777" w:rsidRPr="006B6741" w:rsidRDefault="00105777" w:rsidP="00105777">
      <w:pPr>
        <w:autoSpaceDE w:val="0"/>
        <w:autoSpaceDN w:val="0"/>
        <w:adjustRightInd w:val="0"/>
        <w:jc w:val="both"/>
        <w:rPr>
          <w:rFonts w:eastAsia="Calibri"/>
          <w:sz w:val="22"/>
          <w:szCs w:val="22"/>
          <w:lang w:eastAsia="en-US"/>
        </w:rPr>
      </w:pPr>
      <w:r w:rsidRPr="006B6741">
        <w:rPr>
          <w:rFonts w:eastAsia="Calibri"/>
          <w:sz w:val="22"/>
          <w:szCs w:val="22"/>
          <w:lang w:eastAsia="en-US"/>
        </w:rPr>
        <w:t xml:space="preserve">        (дата)                                                                   (подпись)                       (</w:t>
      </w:r>
      <w:r>
        <w:rPr>
          <w:rFonts w:eastAsia="Calibri"/>
          <w:sz w:val="22"/>
          <w:szCs w:val="22"/>
          <w:lang w:eastAsia="en-US"/>
        </w:rPr>
        <w:t>расшифровка подписи</w:t>
      </w:r>
      <w:r w:rsidRPr="006B6741">
        <w:rPr>
          <w:rFonts w:eastAsia="Calibri"/>
          <w:sz w:val="22"/>
          <w:szCs w:val="22"/>
          <w:lang w:eastAsia="en-US"/>
        </w:rPr>
        <w:t>)</w:t>
      </w:r>
    </w:p>
    <w:p w:rsidR="00105777" w:rsidRDefault="00105777" w:rsidP="00105777">
      <w:pPr>
        <w:ind w:firstLine="567"/>
        <w:jc w:val="both"/>
      </w:pPr>
    </w:p>
    <w:p w:rsidR="00105777" w:rsidRDefault="00105777" w:rsidP="00105777">
      <w:pPr>
        <w:ind w:firstLine="567"/>
        <w:jc w:val="both"/>
      </w:pPr>
      <w:r>
        <w:t>регистрационный номер __________________</w:t>
      </w:r>
    </w:p>
    <w:p w:rsidR="002E3A83" w:rsidRDefault="002E3A83" w:rsidP="00B1582F">
      <w:pPr>
        <w:shd w:val="clear" w:color="auto" w:fill="FFFFFF"/>
        <w:ind w:left="6237"/>
        <w:rPr>
          <w:sz w:val="20"/>
          <w:szCs w:val="20"/>
        </w:rPr>
        <w:sectPr w:rsidR="002E3A83" w:rsidSect="004743B1">
          <w:pgSz w:w="11906" w:h="16838"/>
          <w:pgMar w:top="1134" w:right="567" w:bottom="1134" w:left="1134" w:header="709" w:footer="709" w:gutter="0"/>
          <w:cols w:space="708"/>
          <w:docGrid w:linePitch="360"/>
        </w:sectPr>
      </w:pPr>
    </w:p>
    <w:p w:rsidR="00F70C5D" w:rsidRPr="006B6741" w:rsidRDefault="00F70C5D" w:rsidP="00F70C5D">
      <w:pPr>
        <w:spacing w:after="160" w:line="259" w:lineRule="auto"/>
        <w:ind w:left="5103"/>
        <w:rPr>
          <w:sz w:val="16"/>
          <w:szCs w:val="16"/>
        </w:rPr>
      </w:pPr>
      <w:r w:rsidRPr="006B6741">
        <w:rPr>
          <w:sz w:val="16"/>
          <w:szCs w:val="16"/>
        </w:rPr>
        <w:lastRenderedPageBreak/>
        <w:t xml:space="preserve">Форма </w:t>
      </w:r>
      <w:r w:rsidRPr="00F70C5D">
        <w:rPr>
          <w:sz w:val="16"/>
          <w:szCs w:val="16"/>
        </w:rPr>
        <w:t>журнал</w:t>
      </w:r>
      <w:r>
        <w:rPr>
          <w:sz w:val="16"/>
          <w:szCs w:val="16"/>
        </w:rPr>
        <w:t>а</w:t>
      </w:r>
      <w:r w:rsidRPr="00F70C5D">
        <w:rPr>
          <w:sz w:val="16"/>
          <w:szCs w:val="16"/>
        </w:rPr>
        <w:t xml:space="preserve"> регистрации уведомлений о фактах обращения в целях склонения к совершению коррупционного правонарушения</w:t>
      </w:r>
    </w:p>
    <w:p w:rsidR="00F70C5D" w:rsidRDefault="00F70C5D" w:rsidP="009E3AFE">
      <w:pPr>
        <w:shd w:val="clear" w:color="auto" w:fill="FFFFFF"/>
        <w:tabs>
          <w:tab w:val="left" w:pos="10053"/>
        </w:tabs>
        <w:spacing w:before="100" w:beforeAutospacing="1" w:after="100" w:afterAutospacing="1"/>
        <w:jc w:val="both"/>
      </w:pPr>
    </w:p>
    <w:p w:rsidR="00F70C5D" w:rsidRDefault="00F70C5D" w:rsidP="00F70C5D">
      <w:pPr>
        <w:shd w:val="clear" w:color="auto" w:fill="FFFFFF"/>
        <w:tabs>
          <w:tab w:val="left" w:pos="10053"/>
        </w:tabs>
        <w:jc w:val="center"/>
      </w:pPr>
    </w:p>
    <w:p w:rsidR="00F70C5D" w:rsidRDefault="00F70C5D" w:rsidP="00F70C5D">
      <w:pPr>
        <w:shd w:val="clear" w:color="auto" w:fill="FFFFFF"/>
        <w:tabs>
          <w:tab w:val="left" w:pos="10053"/>
        </w:tabs>
        <w:jc w:val="center"/>
      </w:pPr>
      <w:r>
        <w:t xml:space="preserve">Журнал регистрации уведомлений </w:t>
      </w:r>
    </w:p>
    <w:p w:rsidR="009E3AFE" w:rsidRDefault="00F70C5D" w:rsidP="00F70C5D">
      <w:pPr>
        <w:shd w:val="clear" w:color="auto" w:fill="FFFFFF"/>
        <w:tabs>
          <w:tab w:val="left" w:pos="10053"/>
        </w:tabs>
        <w:jc w:val="center"/>
        <w:rPr>
          <w:rFonts w:ascii="PT Serif" w:hAnsi="PT Serif"/>
          <w:color w:val="22272F"/>
          <w:sz w:val="21"/>
          <w:szCs w:val="21"/>
        </w:rPr>
      </w:pPr>
      <w:r w:rsidRPr="00FC16CD">
        <w:t>о фактах обращения в целях склонения к совершению коррупционного правонарушения</w:t>
      </w:r>
    </w:p>
    <w:p w:rsidR="009E3AFE" w:rsidRDefault="009E3AFE" w:rsidP="009E3AFE">
      <w:pPr>
        <w:shd w:val="clear" w:color="auto" w:fill="FFFFFF"/>
        <w:tabs>
          <w:tab w:val="left" w:pos="10053"/>
        </w:tabs>
        <w:spacing w:before="100" w:beforeAutospacing="1" w:after="100" w:afterAutospacing="1"/>
        <w:jc w:val="both"/>
        <w:rPr>
          <w:rFonts w:ascii="PT Serif" w:hAnsi="PT Serif"/>
          <w:color w:val="22272F"/>
          <w:sz w:val="21"/>
          <w:szCs w:val="21"/>
        </w:rPr>
      </w:pPr>
    </w:p>
    <w:p w:rsidR="009E3AFE" w:rsidRDefault="009E3AFE" w:rsidP="009E3AFE">
      <w:pPr>
        <w:shd w:val="clear" w:color="auto" w:fill="FFFFFF"/>
        <w:tabs>
          <w:tab w:val="left" w:pos="10053"/>
        </w:tabs>
        <w:spacing w:before="100" w:beforeAutospacing="1" w:after="100" w:afterAutospacing="1"/>
        <w:jc w:val="both"/>
        <w:rPr>
          <w:rFonts w:ascii="PT Serif" w:hAnsi="PT Serif"/>
          <w:color w:val="22272F"/>
          <w:sz w:val="21"/>
          <w:szCs w:val="21"/>
        </w:rPr>
      </w:pPr>
    </w:p>
    <w:tbl>
      <w:tblPr>
        <w:tblpPr w:leftFromText="180" w:rightFromText="180" w:vertAnchor="page" w:horzAnchor="margin" w:tblpY="3669"/>
        <w:tblW w:w="15345" w:type="dxa"/>
        <w:shd w:val="clear" w:color="auto" w:fill="FFFFFF"/>
        <w:tblCellMar>
          <w:top w:w="15" w:type="dxa"/>
          <w:left w:w="15" w:type="dxa"/>
          <w:bottom w:w="15" w:type="dxa"/>
          <w:right w:w="15" w:type="dxa"/>
        </w:tblCellMar>
        <w:tblLook w:val="04A0"/>
      </w:tblPr>
      <w:tblGrid>
        <w:gridCol w:w="15345"/>
      </w:tblGrid>
      <w:tr w:rsidR="009E3AFE" w:rsidRPr="009E3AFE" w:rsidTr="009E3AFE">
        <w:tc>
          <w:tcPr>
            <w:tcW w:w="15345" w:type="dxa"/>
            <w:shd w:val="clear" w:color="auto" w:fill="FFFFFF"/>
            <w:hideMark/>
          </w:tcPr>
          <w:p w:rsidR="009E3AFE" w:rsidRPr="009E3AFE" w:rsidRDefault="009E3AFE" w:rsidP="009E3AFE">
            <w:pPr>
              <w:jc w:val="right"/>
              <w:rPr>
                <w:rFonts w:ascii="PT Serif" w:hAnsi="PT Serif"/>
                <w:color w:val="22272F"/>
                <w:sz w:val="21"/>
                <w:szCs w:val="21"/>
              </w:rPr>
            </w:pPr>
            <w:r w:rsidRPr="009E3AFE">
              <w:rPr>
                <w:rFonts w:ascii="PT Serif" w:hAnsi="PT Serif"/>
                <w:color w:val="22272F"/>
                <w:sz w:val="21"/>
                <w:szCs w:val="21"/>
              </w:rPr>
              <w:t>Начат "__"_______________ 20__ г.</w:t>
            </w:r>
          </w:p>
          <w:p w:rsidR="009E3AFE" w:rsidRPr="009E3AFE" w:rsidRDefault="009E3AFE" w:rsidP="009E3AFE">
            <w:pPr>
              <w:jc w:val="right"/>
              <w:rPr>
                <w:rFonts w:ascii="PT Serif" w:hAnsi="PT Serif"/>
                <w:color w:val="22272F"/>
                <w:sz w:val="21"/>
                <w:szCs w:val="21"/>
              </w:rPr>
            </w:pPr>
            <w:r w:rsidRPr="009E3AFE">
              <w:rPr>
                <w:rFonts w:ascii="PT Serif" w:hAnsi="PT Serif"/>
                <w:color w:val="22272F"/>
                <w:sz w:val="21"/>
                <w:szCs w:val="21"/>
              </w:rPr>
              <w:t>Окончен "__"_______________ 20__ г.</w:t>
            </w:r>
          </w:p>
          <w:p w:rsidR="009E3AFE" w:rsidRPr="009E3AFE" w:rsidRDefault="009E3AFE" w:rsidP="009E3AFE">
            <w:pPr>
              <w:jc w:val="right"/>
              <w:rPr>
                <w:rFonts w:ascii="PT Serif" w:hAnsi="PT Serif"/>
                <w:color w:val="22272F"/>
                <w:sz w:val="21"/>
                <w:szCs w:val="21"/>
              </w:rPr>
            </w:pPr>
            <w:r w:rsidRPr="009E3AFE">
              <w:rPr>
                <w:rFonts w:ascii="PT Serif" w:hAnsi="PT Serif"/>
                <w:color w:val="22272F"/>
                <w:sz w:val="21"/>
                <w:szCs w:val="21"/>
              </w:rPr>
              <w:t>На ___________ листах.</w:t>
            </w:r>
          </w:p>
        </w:tc>
      </w:tr>
    </w:tbl>
    <w:p w:rsidR="009E3AFE" w:rsidRDefault="009E3AFE" w:rsidP="009E3AFE">
      <w:pPr>
        <w:shd w:val="clear" w:color="auto" w:fill="FFFFFF"/>
        <w:tabs>
          <w:tab w:val="left" w:pos="10053"/>
        </w:tabs>
        <w:spacing w:before="100" w:beforeAutospacing="1" w:after="100" w:afterAutospacing="1"/>
        <w:jc w:val="both"/>
        <w:rPr>
          <w:rFonts w:ascii="PT Serif" w:hAnsi="PT Serif"/>
          <w:color w:val="22272F"/>
          <w:sz w:val="21"/>
          <w:szCs w:val="21"/>
        </w:rPr>
      </w:pPr>
    </w:p>
    <w:tbl>
      <w:tblPr>
        <w:tblW w:w="15315" w:type="dxa"/>
        <w:shd w:val="clear" w:color="auto" w:fill="FFFFFF"/>
        <w:tblCellMar>
          <w:top w:w="15" w:type="dxa"/>
          <w:left w:w="15" w:type="dxa"/>
          <w:bottom w:w="15" w:type="dxa"/>
          <w:right w:w="15" w:type="dxa"/>
        </w:tblCellMar>
        <w:tblLook w:val="04A0"/>
      </w:tblPr>
      <w:tblGrid>
        <w:gridCol w:w="632"/>
        <w:gridCol w:w="1829"/>
        <w:gridCol w:w="1535"/>
        <w:gridCol w:w="1701"/>
        <w:gridCol w:w="1400"/>
        <w:gridCol w:w="1550"/>
        <w:gridCol w:w="1987"/>
        <w:gridCol w:w="1686"/>
        <w:gridCol w:w="1445"/>
        <w:gridCol w:w="1550"/>
      </w:tblGrid>
      <w:tr w:rsidR="009E3AFE" w:rsidRPr="009E3AFE" w:rsidTr="009E3AFE">
        <w:tc>
          <w:tcPr>
            <w:tcW w:w="632"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N</w:t>
            </w:r>
          </w:p>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п/п</w:t>
            </w:r>
          </w:p>
        </w:tc>
        <w:tc>
          <w:tcPr>
            <w:tcW w:w="1829"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Регистрационный номер</w:t>
            </w:r>
          </w:p>
        </w:tc>
        <w:tc>
          <w:tcPr>
            <w:tcW w:w="1535"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Дата и время регистрации уведомления</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Фамилия, имя отчество (при наличии), должность работника, представившего уведомление</w:t>
            </w:r>
          </w:p>
        </w:tc>
        <w:tc>
          <w:tcPr>
            <w:tcW w:w="140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Краткое содержание уведомления</w:t>
            </w:r>
          </w:p>
        </w:tc>
        <w:tc>
          <w:tcPr>
            <w:tcW w:w="155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Фамилия, инициалы и подпись лица, принявшего уведомление</w:t>
            </w:r>
          </w:p>
        </w:tc>
        <w:tc>
          <w:tcPr>
            <w:tcW w:w="1987"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Отметка о получении работником копии представленного им уведомления (копию получил, подпись) либо о направлении копии уведомления посредством почтовой связи</w:t>
            </w:r>
          </w:p>
        </w:tc>
        <w:tc>
          <w:tcPr>
            <w:tcW w:w="1686"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Сведения о проведенной проверке и ее результатах</w:t>
            </w:r>
          </w:p>
        </w:tc>
        <w:tc>
          <w:tcPr>
            <w:tcW w:w="1445"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Сведения о принятом</w:t>
            </w:r>
          </w:p>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решении</w:t>
            </w:r>
          </w:p>
        </w:tc>
        <w:tc>
          <w:tcPr>
            <w:tcW w:w="155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Примечание</w:t>
            </w:r>
          </w:p>
        </w:tc>
      </w:tr>
      <w:tr w:rsidR="009E3AFE" w:rsidRPr="009E3AFE" w:rsidTr="009E3AFE">
        <w:tc>
          <w:tcPr>
            <w:tcW w:w="632"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1</w:t>
            </w:r>
          </w:p>
        </w:tc>
        <w:tc>
          <w:tcPr>
            <w:tcW w:w="1829"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2</w:t>
            </w:r>
          </w:p>
        </w:tc>
        <w:tc>
          <w:tcPr>
            <w:tcW w:w="1535"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4</w:t>
            </w:r>
          </w:p>
        </w:tc>
        <w:tc>
          <w:tcPr>
            <w:tcW w:w="140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5</w:t>
            </w:r>
          </w:p>
        </w:tc>
        <w:tc>
          <w:tcPr>
            <w:tcW w:w="155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6</w:t>
            </w:r>
          </w:p>
        </w:tc>
        <w:tc>
          <w:tcPr>
            <w:tcW w:w="1987"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7</w:t>
            </w:r>
          </w:p>
        </w:tc>
        <w:tc>
          <w:tcPr>
            <w:tcW w:w="1686"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8</w:t>
            </w:r>
          </w:p>
        </w:tc>
        <w:tc>
          <w:tcPr>
            <w:tcW w:w="1445"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9</w:t>
            </w:r>
          </w:p>
        </w:tc>
        <w:tc>
          <w:tcPr>
            <w:tcW w:w="155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center"/>
              <w:rPr>
                <w:rFonts w:ascii="PT Serif" w:hAnsi="PT Serif"/>
                <w:color w:val="22272F"/>
                <w:sz w:val="21"/>
                <w:szCs w:val="21"/>
              </w:rPr>
            </w:pPr>
            <w:r w:rsidRPr="009E3AFE">
              <w:rPr>
                <w:rFonts w:ascii="PT Serif" w:hAnsi="PT Serif"/>
                <w:color w:val="22272F"/>
                <w:sz w:val="21"/>
                <w:szCs w:val="21"/>
              </w:rPr>
              <w:t>10</w:t>
            </w:r>
          </w:p>
        </w:tc>
      </w:tr>
      <w:tr w:rsidR="009E3AFE" w:rsidRPr="009E3AFE" w:rsidTr="009E3AFE">
        <w:tc>
          <w:tcPr>
            <w:tcW w:w="632"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829"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535"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40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55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987"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686"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445"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c>
          <w:tcPr>
            <w:tcW w:w="1550" w:type="dxa"/>
            <w:tcBorders>
              <w:top w:val="single" w:sz="6" w:space="0" w:color="000000"/>
              <w:left w:val="single" w:sz="6" w:space="0" w:color="000000"/>
              <w:bottom w:val="single" w:sz="6" w:space="0" w:color="000000"/>
              <w:right w:val="single" w:sz="6" w:space="0" w:color="000000"/>
            </w:tcBorders>
            <w:shd w:val="clear" w:color="auto" w:fill="FFFFFF"/>
            <w:hideMark/>
          </w:tcPr>
          <w:p w:rsidR="009E3AFE" w:rsidRPr="009E3AFE" w:rsidRDefault="009E3AFE" w:rsidP="009E3AFE">
            <w:pPr>
              <w:jc w:val="both"/>
              <w:rPr>
                <w:rFonts w:ascii="PT Serif" w:hAnsi="PT Serif"/>
                <w:color w:val="22272F"/>
                <w:sz w:val="21"/>
                <w:szCs w:val="21"/>
              </w:rPr>
            </w:pPr>
            <w:r w:rsidRPr="009E3AFE">
              <w:rPr>
                <w:rFonts w:ascii="PT Serif" w:hAnsi="PT Serif"/>
                <w:color w:val="22272F"/>
                <w:sz w:val="21"/>
                <w:szCs w:val="21"/>
              </w:rPr>
              <w:t> </w:t>
            </w:r>
          </w:p>
        </w:tc>
      </w:tr>
    </w:tbl>
    <w:p w:rsidR="009E3AFE" w:rsidRPr="009E3AFE" w:rsidRDefault="009E3AFE" w:rsidP="009E3AFE">
      <w:pPr>
        <w:spacing w:after="160" w:line="259" w:lineRule="auto"/>
        <w:rPr>
          <w:rFonts w:asciiTheme="minorHAnsi" w:eastAsiaTheme="minorHAnsi" w:hAnsiTheme="minorHAnsi" w:cstheme="minorBidi"/>
          <w:sz w:val="22"/>
          <w:szCs w:val="22"/>
          <w:lang w:eastAsia="en-US"/>
        </w:rPr>
      </w:pPr>
    </w:p>
    <w:p w:rsidR="002E3A83" w:rsidRDefault="002E3A83" w:rsidP="00B1582F">
      <w:pPr>
        <w:shd w:val="clear" w:color="auto" w:fill="FFFFFF"/>
        <w:ind w:left="6237"/>
        <w:rPr>
          <w:sz w:val="20"/>
          <w:szCs w:val="20"/>
        </w:rPr>
        <w:sectPr w:rsidR="002E3A83" w:rsidSect="002E3A83">
          <w:pgSz w:w="16838" w:h="11906" w:orient="landscape"/>
          <w:pgMar w:top="1134" w:right="1134" w:bottom="567" w:left="1134" w:header="709" w:footer="709" w:gutter="0"/>
          <w:cols w:space="708"/>
          <w:docGrid w:linePitch="360"/>
        </w:sectPr>
      </w:pPr>
    </w:p>
    <w:p w:rsidR="00D27CDB" w:rsidRPr="00113CE8" w:rsidRDefault="00D27CDB" w:rsidP="00B1582F">
      <w:pPr>
        <w:shd w:val="clear" w:color="auto" w:fill="FFFFFF"/>
        <w:ind w:left="6237"/>
        <w:rPr>
          <w:sz w:val="20"/>
          <w:szCs w:val="20"/>
        </w:rPr>
      </w:pPr>
      <w:r>
        <w:rPr>
          <w:sz w:val="20"/>
          <w:szCs w:val="20"/>
        </w:rPr>
        <w:lastRenderedPageBreak/>
        <w:t xml:space="preserve">Приложение № </w:t>
      </w:r>
      <w:r w:rsidR="00563315">
        <w:rPr>
          <w:sz w:val="20"/>
          <w:szCs w:val="20"/>
        </w:rPr>
        <w:t>3</w:t>
      </w:r>
    </w:p>
    <w:p w:rsidR="00D27CDB" w:rsidRDefault="00D27CDB" w:rsidP="00B1582F">
      <w:pPr>
        <w:shd w:val="clear" w:color="auto" w:fill="FFFFFF"/>
        <w:ind w:left="6237"/>
        <w:rPr>
          <w:sz w:val="20"/>
          <w:szCs w:val="20"/>
        </w:rPr>
      </w:pPr>
    </w:p>
    <w:p w:rsidR="00D27CDB" w:rsidRPr="00ED02DC" w:rsidRDefault="00D27CDB" w:rsidP="00B1582F">
      <w:pPr>
        <w:shd w:val="clear" w:color="auto" w:fill="FFFFFF"/>
        <w:ind w:left="6237"/>
        <w:rPr>
          <w:sz w:val="20"/>
          <w:szCs w:val="20"/>
        </w:rPr>
      </w:pPr>
      <w:r w:rsidRPr="00ED02DC">
        <w:rPr>
          <w:sz w:val="20"/>
          <w:szCs w:val="20"/>
        </w:rPr>
        <w:t>к Антикоррупционной политик</w:t>
      </w:r>
      <w:r w:rsidR="002E3A83" w:rsidRPr="00ED02DC">
        <w:rPr>
          <w:sz w:val="20"/>
          <w:szCs w:val="20"/>
        </w:rPr>
        <w:t>е</w:t>
      </w:r>
    </w:p>
    <w:p w:rsidR="00D27CDB" w:rsidRPr="00ED02DC" w:rsidRDefault="00D27CDB" w:rsidP="00ED02DC">
      <w:pPr>
        <w:shd w:val="clear" w:color="auto" w:fill="FFFFFF"/>
        <w:ind w:left="6237"/>
        <w:rPr>
          <w:sz w:val="20"/>
          <w:szCs w:val="20"/>
        </w:rPr>
      </w:pPr>
      <w:r w:rsidRPr="00ED02DC">
        <w:rPr>
          <w:sz w:val="20"/>
          <w:szCs w:val="20"/>
        </w:rPr>
        <w:t xml:space="preserve">ГАУ «КЦСОН </w:t>
      </w:r>
      <w:r w:rsidR="00ED02DC" w:rsidRPr="00ED02DC">
        <w:rPr>
          <w:sz w:val="20"/>
          <w:szCs w:val="20"/>
        </w:rPr>
        <w:t xml:space="preserve">Верхотурского района </w:t>
      </w:r>
      <w:r w:rsidRPr="00ED02DC">
        <w:rPr>
          <w:sz w:val="20"/>
          <w:szCs w:val="20"/>
        </w:rPr>
        <w:t xml:space="preserve">» </w:t>
      </w:r>
    </w:p>
    <w:p w:rsidR="00FF07D5" w:rsidRPr="00ED02DC" w:rsidRDefault="00FF07D5" w:rsidP="00FF07D5">
      <w:pPr>
        <w:ind w:left="6237"/>
        <w:rPr>
          <w:sz w:val="20"/>
          <w:szCs w:val="20"/>
        </w:rPr>
      </w:pPr>
      <w:r w:rsidRPr="00ED02DC">
        <w:rPr>
          <w:sz w:val="20"/>
          <w:szCs w:val="20"/>
        </w:rPr>
        <w:t xml:space="preserve">приказ </w:t>
      </w:r>
      <w:r w:rsidR="00120FF6" w:rsidRPr="00ED02DC">
        <w:rPr>
          <w:sz w:val="20"/>
          <w:szCs w:val="20"/>
        </w:rPr>
        <w:t xml:space="preserve">№ </w:t>
      </w:r>
      <w:r w:rsidR="00ED02DC" w:rsidRPr="00ED02DC">
        <w:rPr>
          <w:sz w:val="20"/>
          <w:szCs w:val="20"/>
        </w:rPr>
        <w:t>39</w:t>
      </w:r>
      <w:r w:rsidR="00CB0BD2" w:rsidRPr="00ED02DC">
        <w:rPr>
          <w:sz w:val="20"/>
          <w:szCs w:val="20"/>
        </w:rPr>
        <w:t xml:space="preserve"> от 1</w:t>
      </w:r>
      <w:r w:rsidR="00ED02DC" w:rsidRPr="00ED02DC">
        <w:rPr>
          <w:sz w:val="20"/>
          <w:szCs w:val="20"/>
        </w:rPr>
        <w:t>5</w:t>
      </w:r>
      <w:r w:rsidR="00CB0BD2" w:rsidRPr="00ED02DC">
        <w:rPr>
          <w:sz w:val="20"/>
          <w:szCs w:val="20"/>
        </w:rPr>
        <w:t>.04.202</w:t>
      </w:r>
      <w:r w:rsidR="00ED02DC" w:rsidRPr="00ED02DC">
        <w:rPr>
          <w:sz w:val="20"/>
          <w:szCs w:val="20"/>
        </w:rPr>
        <w:t>0</w:t>
      </w:r>
      <w:r w:rsidR="00CB0BD2" w:rsidRPr="00ED02DC">
        <w:rPr>
          <w:sz w:val="20"/>
          <w:szCs w:val="20"/>
        </w:rPr>
        <w:t xml:space="preserve">г </w:t>
      </w:r>
    </w:p>
    <w:p w:rsidR="00304046" w:rsidRDefault="00304046" w:rsidP="00304046">
      <w:pPr>
        <w:ind w:left="6237"/>
        <w:rPr>
          <w:b/>
          <w:bCs/>
          <w:sz w:val="28"/>
          <w:szCs w:val="28"/>
        </w:rPr>
      </w:pPr>
    </w:p>
    <w:p w:rsidR="003B0489" w:rsidRPr="004A66B1" w:rsidRDefault="003B0489" w:rsidP="003B0489">
      <w:pPr>
        <w:pStyle w:val="Default"/>
        <w:jc w:val="center"/>
        <w:rPr>
          <w:b/>
          <w:bCs/>
        </w:rPr>
      </w:pPr>
      <w:r w:rsidRPr="004A66B1">
        <w:rPr>
          <w:b/>
          <w:bCs/>
        </w:rPr>
        <w:t xml:space="preserve">Положение о </w:t>
      </w:r>
      <w:r w:rsidR="00AD0181">
        <w:rPr>
          <w:b/>
          <w:bCs/>
        </w:rPr>
        <w:t xml:space="preserve">предотвращении и урегулировании </w:t>
      </w:r>
      <w:r w:rsidRPr="004A66B1">
        <w:rPr>
          <w:b/>
          <w:bCs/>
        </w:rPr>
        <w:t>конфликт</w:t>
      </w:r>
      <w:r w:rsidR="00AD0181">
        <w:rPr>
          <w:b/>
          <w:bCs/>
        </w:rPr>
        <w:t>а</w:t>
      </w:r>
      <w:r w:rsidRPr="004A66B1">
        <w:rPr>
          <w:b/>
          <w:bCs/>
        </w:rPr>
        <w:t xml:space="preserve"> интересов</w:t>
      </w:r>
    </w:p>
    <w:p w:rsidR="00E0475C" w:rsidRPr="004A66B1" w:rsidRDefault="00E0475C" w:rsidP="00E0475C">
      <w:pPr>
        <w:ind w:firstLine="567"/>
        <w:jc w:val="center"/>
        <w:rPr>
          <w:b/>
        </w:rPr>
      </w:pPr>
      <w:r w:rsidRPr="004A66B1">
        <w:rPr>
          <w:b/>
        </w:rPr>
        <w:t xml:space="preserve">ГАУ «КЦСОН </w:t>
      </w:r>
      <w:r w:rsidR="003A12C6" w:rsidRPr="003A12C6">
        <w:rPr>
          <w:b/>
          <w:color w:val="000000"/>
          <w:spacing w:val="-7"/>
        </w:rPr>
        <w:t>Верхотурского района</w:t>
      </w:r>
      <w:r w:rsidRPr="004A66B1">
        <w:rPr>
          <w:b/>
        </w:rPr>
        <w:t>»</w:t>
      </w:r>
    </w:p>
    <w:p w:rsidR="003B0489" w:rsidRPr="004A66B1" w:rsidRDefault="003B0489" w:rsidP="001E743C">
      <w:pPr>
        <w:ind w:firstLine="567"/>
        <w:jc w:val="both"/>
      </w:pPr>
    </w:p>
    <w:p w:rsidR="003B0489" w:rsidRPr="004A66B1" w:rsidRDefault="003B0489" w:rsidP="003B0489">
      <w:pPr>
        <w:ind w:firstLine="567"/>
        <w:jc w:val="both"/>
      </w:pPr>
    </w:p>
    <w:p w:rsidR="003B0489" w:rsidRPr="004A66B1" w:rsidRDefault="003B0489" w:rsidP="00AD0181">
      <w:pPr>
        <w:numPr>
          <w:ilvl w:val="0"/>
          <w:numId w:val="12"/>
        </w:numPr>
        <w:ind w:left="0" w:firstLine="567"/>
        <w:jc w:val="both"/>
      </w:pPr>
      <w:r w:rsidRPr="004A66B1">
        <w:t xml:space="preserve">Настоящее Положение о </w:t>
      </w:r>
      <w:r w:rsidR="00AD0181">
        <w:t xml:space="preserve">предотвращении и урегулировании </w:t>
      </w:r>
      <w:r w:rsidRPr="004A66B1">
        <w:t>конфликт</w:t>
      </w:r>
      <w:r w:rsidR="00AD0181">
        <w:t>а</w:t>
      </w:r>
      <w:r w:rsidRPr="004A66B1">
        <w:t xml:space="preserve"> интересов в </w:t>
      </w:r>
      <w:r w:rsidR="00E0475C" w:rsidRPr="004A66B1">
        <w:t xml:space="preserve">ГАУ «КЦСОН </w:t>
      </w:r>
      <w:r w:rsidR="003A12C6">
        <w:rPr>
          <w:color w:val="000000"/>
          <w:spacing w:val="-7"/>
        </w:rPr>
        <w:t>Верхотурского района</w:t>
      </w:r>
      <w:r w:rsidR="00E0475C" w:rsidRPr="004A66B1">
        <w:t>»</w:t>
      </w:r>
      <w:r w:rsidRPr="004A66B1">
        <w:t xml:space="preserve"> (далее – Положение </w:t>
      </w:r>
      <w:r w:rsidR="00AD0181" w:rsidRPr="004A66B1">
        <w:t xml:space="preserve">о </w:t>
      </w:r>
      <w:r w:rsidR="00AD0181">
        <w:t xml:space="preserve">предотвращении и урегулировании </w:t>
      </w:r>
      <w:r w:rsidR="00AD0181" w:rsidRPr="004A66B1">
        <w:t>конфликт</w:t>
      </w:r>
      <w:r w:rsidR="00AD0181">
        <w:t>а</w:t>
      </w:r>
      <w:r w:rsidR="00AD0181" w:rsidRPr="004A66B1">
        <w:t xml:space="preserve"> интересов</w:t>
      </w:r>
      <w:r w:rsidRPr="004A66B1">
        <w:t xml:space="preserve">) разработано в соответствии с положениями Конституции Российской Федерации, </w:t>
      </w:r>
      <w:r w:rsidR="00AD0181" w:rsidRPr="00AD0181">
        <w:t>Федеральн</w:t>
      </w:r>
      <w:r w:rsidR="00AD0181">
        <w:t>ого</w:t>
      </w:r>
      <w:r w:rsidR="00AD0181" w:rsidRPr="00AD0181">
        <w:t xml:space="preserve"> закон</w:t>
      </w:r>
      <w:r w:rsidR="00AD0181">
        <w:t>а</w:t>
      </w:r>
      <w:r w:rsidR="00AD0181" w:rsidRPr="00AD0181">
        <w:t xml:space="preserve"> N 273-ФЗ "О противодействии коррупции"от 25 декабря 2008 г.</w:t>
      </w:r>
      <w:r w:rsidR="00AD0181">
        <w:t xml:space="preserve">, Трудового кодекса Российской Федерации, </w:t>
      </w:r>
      <w:r w:rsidR="00AD0181" w:rsidRPr="00AD0181">
        <w:t>Федеральн</w:t>
      </w:r>
      <w:r w:rsidR="00AD0181">
        <w:t>ого</w:t>
      </w:r>
      <w:r w:rsidR="00AD0181" w:rsidRPr="00AD0181">
        <w:t xml:space="preserve"> закон</w:t>
      </w:r>
      <w:r w:rsidR="00AD0181">
        <w:t>а</w:t>
      </w:r>
      <w:r w:rsidR="00AD0181" w:rsidRPr="00AD0181">
        <w:t xml:space="preserve"> N 223-ФЗ "О закупках товаров, работ, услуг отдельными видами юридических лиц"от 18 июля 2011 г.</w:t>
      </w:r>
      <w:r w:rsidR="00AD0181">
        <w:t xml:space="preserve">, </w:t>
      </w:r>
      <w:r w:rsidR="00593C64" w:rsidRPr="00593C64">
        <w:t>Федеральн</w:t>
      </w:r>
      <w:r w:rsidR="00593C64">
        <w:t>ого</w:t>
      </w:r>
      <w:r w:rsidR="00593C64" w:rsidRPr="00593C64">
        <w:t xml:space="preserve"> закон</w:t>
      </w:r>
      <w:r w:rsidR="00593C64">
        <w:t>а</w:t>
      </w:r>
      <w:r w:rsidR="00593C64" w:rsidRPr="00593C64">
        <w:t xml:space="preserve"> N 7-ФЗ "О некоммерческих организациях"от 12 января 1996 г.</w:t>
      </w:r>
      <w:r w:rsidR="00593C64">
        <w:t>,</w:t>
      </w:r>
      <w:r w:rsidR="004962C6">
        <w:t xml:space="preserve"> </w:t>
      </w:r>
      <w:r w:rsidR="00593C64" w:rsidRPr="00593C64">
        <w:t>Кодекс</w:t>
      </w:r>
      <w:r w:rsidR="00593C64">
        <w:t>а</w:t>
      </w:r>
      <w:r w:rsidR="00593C64" w:rsidRPr="00593C64">
        <w:t xml:space="preserve"> Российской Федерации об административных правонарушениях</w:t>
      </w:r>
      <w:r w:rsidR="00593C64">
        <w:t>,</w:t>
      </w:r>
      <w:r w:rsidR="003A12C6">
        <w:t xml:space="preserve"> </w:t>
      </w:r>
      <w:r w:rsidRPr="004A66B1">
        <w:t xml:space="preserve">иных нормативных правовых актов Российской Федерации, Кодексом этики и служебного поведения работников </w:t>
      </w:r>
      <w:r w:rsidR="00E0475C" w:rsidRPr="004A66B1">
        <w:t>учреждения</w:t>
      </w:r>
      <w:r w:rsidRPr="004A66B1">
        <w:t xml:space="preserve"> и основано на общепризнанных нравственных принципах и нормах российского общества и государства. </w:t>
      </w:r>
    </w:p>
    <w:p w:rsidR="003B0489" w:rsidRPr="004A66B1" w:rsidRDefault="003B0489" w:rsidP="00DD54DA">
      <w:pPr>
        <w:numPr>
          <w:ilvl w:val="0"/>
          <w:numId w:val="12"/>
        </w:numPr>
        <w:ind w:left="0" w:firstLine="567"/>
        <w:jc w:val="both"/>
      </w:pPr>
      <w:r w:rsidRPr="004A66B1">
        <w:t>Работники</w:t>
      </w:r>
      <w:r w:rsidR="00D27CDB" w:rsidRPr="004A66B1">
        <w:t xml:space="preserve"> учреждения</w:t>
      </w:r>
      <w:r w:rsidRPr="004A66B1">
        <w:t xml:space="preserve"> должны соблюдать интересы </w:t>
      </w:r>
      <w:r w:rsidR="00E0475C" w:rsidRPr="004A66B1">
        <w:t>учреждения</w:t>
      </w:r>
      <w:r w:rsidRPr="004A66B1">
        <w:t>, прежде всего в отношении целей е</w:t>
      </w:r>
      <w:r w:rsidR="00D27CDB" w:rsidRPr="004A66B1">
        <w:t>го</w:t>
      </w:r>
      <w:r w:rsidRPr="004A66B1">
        <w:t xml:space="preserve"> деятельности, и не должны использовать возможности, связанные с осуществлением ими своих трудовых обязанностей, или допускать использование таких возможностей в целях, противоречащих целям, указанным в Уставе </w:t>
      </w:r>
      <w:r w:rsidR="00E0475C" w:rsidRPr="004A66B1">
        <w:t>учреждения</w:t>
      </w:r>
      <w:r w:rsidRPr="004A66B1">
        <w:t xml:space="preserve">. </w:t>
      </w:r>
    </w:p>
    <w:p w:rsidR="003B0489" w:rsidRPr="004A66B1" w:rsidRDefault="003B0489" w:rsidP="00DD54DA">
      <w:pPr>
        <w:numPr>
          <w:ilvl w:val="0"/>
          <w:numId w:val="12"/>
        </w:numPr>
        <w:ind w:left="0" w:firstLine="567"/>
        <w:jc w:val="both"/>
      </w:pPr>
      <w:r w:rsidRPr="004A66B1">
        <w:t xml:space="preserve">Работники должны избегать любых конфликтов интересов, должны быть независимы от конфликта интересов, затрагивающего </w:t>
      </w:r>
      <w:r w:rsidR="00E0475C" w:rsidRPr="004A66B1">
        <w:t>учреждение</w:t>
      </w:r>
      <w:r w:rsidRPr="004A66B1">
        <w:t xml:space="preserve">. </w:t>
      </w:r>
    </w:p>
    <w:p w:rsidR="003B0489" w:rsidRPr="004A66B1" w:rsidRDefault="003B0489" w:rsidP="00DD54DA">
      <w:pPr>
        <w:numPr>
          <w:ilvl w:val="0"/>
          <w:numId w:val="12"/>
        </w:numPr>
        <w:ind w:left="0" w:firstLine="567"/>
        <w:jc w:val="both"/>
      </w:pPr>
      <w:r w:rsidRPr="004A66B1">
        <w:t xml:space="preserve">Эффективность работы по предупреждению и урегулированию конфликта интересов предполагает полное и своевременное выявление таких конфликтов и координацию действий всех структурных подразделений </w:t>
      </w:r>
      <w:r w:rsidR="00E0475C" w:rsidRPr="004A66B1">
        <w:t>учреждения</w:t>
      </w:r>
      <w:r w:rsidRPr="004A66B1">
        <w:t xml:space="preserve">. </w:t>
      </w:r>
    </w:p>
    <w:p w:rsidR="003B0489" w:rsidRPr="004A66B1" w:rsidRDefault="003B0489" w:rsidP="00DD54DA">
      <w:pPr>
        <w:numPr>
          <w:ilvl w:val="0"/>
          <w:numId w:val="12"/>
        </w:numPr>
        <w:ind w:left="0" w:firstLine="567"/>
        <w:jc w:val="both"/>
      </w:pPr>
      <w:r w:rsidRPr="004A66B1">
        <w:t xml:space="preserve">Основными мерами по предотвращению конфликтов интересов являются: </w:t>
      </w:r>
    </w:p>
    <w:p w:rsidR="003B0489" w:rsidRPr="004A66B1" w:rsidRDefault="003B0489" w:rsidP="00DD54DA">
      <w:pPr>
        <w:numPr>
          <w:ilvl w:val="1"/>
          <w:numId w:val="12"/>
        </w:numPr>
        <w:ind w:left="0" w:firstLine="567"/>
        <w:jc w:val="both"/>
      </w:pPr>
      <w:r w:rsidRPr="004A66B1">
        <w:t xml:space="preserve">строгое соблюдение </w:t>
      </w:r>
      <w:r w:rsidR="00D27CDB" w:rsidRPr="004A66B1">
        <w:t>директором</w:t>
      </w:r>
      <w:r w:rsidR="003A12C6">
        <w:t xml:space="preserve"> </w:t>
      </w:r>
      <w:r w:rsidR="00E0475C" w:rsidRPr="004A66B1">
        <w:t>учреждения</w:t>
      </w:r>
      <w:r w:rsidR="00D27CDB" w:rsidRPr="004A66B1">
        <w:t xml:space="preserve"> и</w:t>
      </w:r>
      <w:r w:rsidRPr="004A66B1">
        <w:t xml:space="preserve"> работниками обязанностей, установленных законодательством, Уставом </w:t>
      </w:r>
      <w:r w:rsidR="00E0475C" w:rsidRPr="004A66B1">
        <w:t>учреждения</w:t>
      </w:r>
      <w:r w:rsidRPr="004A66B1">
        <w:t xml:space="preserve">, иными локальными нормативными актами, должностными инструкциями; </w:t>
      </w:r>
    </w:p>
    <w:p w:rsidR="003B0489" w:rsidRPr="004A66B1" w:rsidRDefault="003B0489" w:rsidP="00DD54DA">
      <w:pPr>
        <w:numPr>
          <w:ilvl w:val="1"/>
          <w:numId w:val="12"/>
        </w:numPr>
        <w:ind w:left="0" w:firstLine="567"/>
        <w:jc w:val="both"/>
      </w:pPr>
      <w:r w:rsidRPr="004A66B1">
        <w:t xml:space="preserve">утверждение и поддержание организационной структуры </w:t>
      </w:r>
      <w:r w:rsidR="00E0475C" w:rsidRPr="004A66B1">
        <w:t>учреждения</w:t>
      </w:r>
      <w:r w:rsidRPr="004A66B1">
        <w:t xml:space="preserve">, которая четко разграничивает сферы ответственности, полномочия и отчетность; </w:t>
      </w:r>
    </w:p>
    <w:p w:rsidR="003B0489" w:rsidRPr="004A66B1" w:rsidRDefault="003B0489" w:rsidP="00DD54DA">
      <w:pPr>
        <w:numPr>
          <w:ilvl w:val="1"/>
          <w:numId w:val="12"/>
        </w:numPr>
        <w:ind w:left="0" w:firstLine="567"/>
        <w:jc w:val="both"/>
      </w:pPr>
      <w:r w:rsidRPr="004A66B1">
        <w:t xml:space="preserve">выдача определенному кругу работников доверенностей на совершение действий, отдельных видов сделок; </w:t>
      </w:r>
    </w:p>
    <w:p w:rsidR="003B0489" w:rsidRPr="004A66B1" w:rsidRDefault="003B0489" w:rsidP="00DD54DA">
      <w:pPr>
        <w:numPr>
          <w:ilvl w:val="1"/>
          <w:numId w:val="12"/>
        </w:numPr>
        <w:ind w:left="0" w:firstLine="567"/>
        <w:jc w:val="both"/>
      </w:pPr>
      <w:r w:rsidRPr="004A66B1">
        <w:t xml:space="preserve">распределение должностных обязанностей работников таким образом, чтобы исключить конфликт интересов и условия его возникновения, возможность совершения правонарушений и преступлений и осуществления иных противоправных действий при осуществлении уставной деятельности; </w:t>
      </w:r>
    </w:p>
    <w:p w:rsidR="003B0489" w:rsidRPr="004A66B1" w:rsidRDefault="003B0489" w:rsidP="00DD54DA">
      <w:pPr>
        <w:numPr>
          <w:ilvl w:val="1"/>
          <w:numId w:val="12"/>
        </w:numPr>
        <w:ind w:left="0" w:firstLine="567"/>
        <w:jc w:val="both"/>
      </w:pPr>
      <w:r w:rsidRPr="004A66B1">
        <w:t xml:space="preserve">внедрение практики принятия коллегиальных решений по всем наиболее ответственным вопросам, с использованием всей имеющейся в </w:t>
      </w:r>
      <w:r w:rsidR="00E0475C" w:rsidRPr="004A66B1">
        <w:t>учреждении</w:t>
      </w:r>
      <w:r w:rsidRPr="004A66B1">
        <w:t xml:space="preserve"> информации; </w:t>
      </w:r>
    </w:p>
    <w:p w:rsidR="003B0489" w:rsidRPr="004A66B1" w:rsidRDefault="003B0489" w:rsidP="00DD54DA">
      <w:pPr>
        <w:numPr>
          <w:ilvl w:val="1"/>
          <w:numId w:val="12"/>
        </w:numPr>
        <w:ind w:left="0" w:firstLine="567"/>
        <w:jc w:val="both"/>
      </w:pPr>
      <w:r w:rsidRPr="004A66B1">
        <w:t xml:space="preserve">исключение действий, которые приведут к возникновению конфликта интересов: </w:t>
      </w:r>
      <w:r w:rsidR="00D27CDB" w:rsidRPr="004A66B1">
        <w:t>директор</w:t>
      </w:r>
      <w:r w:rsidR="003A12C6">
        <w:t xml:space="preserve"> </w:t>
      </w:r>
      <w:r w:rsidR="00E0475C" w:rsidRPr="004A66B1">
        <w:t xml:space="preserve">учреждения </w:t>
      </w:r>
      <w:r w:rsidRPr="004A66B1">
        <w:t>и работники должны воздерживаться от участия в совершении операций или сдел</w:t>
      </w:r>
      <w:r w:rsidR="00D27CDB" w:rsidRPr="004A66B1">
        <w:t>ок</w:t>
      </w:r>
      <w:r w:rsidRPr="004A66B1">
        <w:t xml:space="preserve">, в которые вовлечены лица и (или) </w:t>
      </w:r>
      <w:r w:rsidR="00E0475C" w:rsidRPr="004A66B1">
        <w:t>учреждения</w:t>
      </w:r>
      <w:r w:rsidRPr="004A66B1">
        <w:t xml:space="preserve">, с которыми </w:t>
      </w:r>
      <w:r w:rsidR="00D27CDB" w:rsidRPr="004A66B1">
        <w:t>директор</w:t>
      </w:r>
      <w:r w:rsidR="003A12C6">
        <w:t xml:space="preserve"> </w:t>
      </w:r>
      <w:r w:rsidR="00E0475C" w:rsidRPr="004A66B1">
        <w:t>учреждения</w:t>
      </w:r>
      <w:r w:rsidRPr="004A66B1">
        <w:t xml:space="preserve"> и работники либо члены их семей имеют личные связи или финансовые интересы; </w:t>
      </w:r>
    </w:p>
    <w:p w:rsidR="003B0489" w:rsidRPr="004A66B1" w:rsidRDefault="003B0489" w:rsidP="00DD54DA">
      <w:pPr>
        <w:numPr>
          <w:ilvl w:val="1"/>
          <w:numId w:val="12"/>
        </w:numPr>
        <w:ind w:left="0" w:firstLine="567"/>
        <w:jc w:val="both"/>
      </w:pPr>
      <w:r w:rsidRPr="004A66B1">
        <w:t xml:space="preserve">запрет на использование, а также передачу информации, которая составляет служебную или коммерческую тайну, для заключения сделок третьими лицами. </w:t>
      </w:r>
    </w:p>
    <w:p w:rsidR="003B0489" w:rsidRPr="004A66B1" w:rsidRDefault="003B0489" w:rsidP="00DD54DA">
      <w:pPr>
        <w:numPr>
          <w:ilvl w:val="0"/>
          <w:numId w:val="12"/>
        </w:numPr>
        <w:ind w:left="0" w:firstLine="567"/>
        <w:jc w:val="both"/>
      </w:pPr>
      <w:r w:rsidRPr="004A66B1">
        <w:t xml:space="preserve">В целях предотвращения конфликта интересов </w:t>
      </w:r>
      <w:r w:rsidR="00D27CDB" w:rsidRPr="004A66B1">
        <w:t>директор</w:t>
      </w:r>
      <w:r w:rsidR="003A12C6">
        <w:t xml:space="preserve"> </w:t>
      </w:r>
      <w:r w:rsidR="00E0475C" w:rsidRPr="004A66B1">
        <w:t>учреждения</w:t>
      </w:r>
      <w:r w:rsidRPr="004A66B1">
        <w:t xml:space="preserve"> и работники обязаны: </w:t>
      </w:r>
    </w:p>
    <w:p w:rsidR="003B0489" w:rsidRPr="004A66B1" w:rsidRDefault="003B0489" w:rsidP="00DD54DA">
      <w:pPr>
        <w:numPr>
          <w:ilvl w:val="1"/>
          <w:numId w:val="12"/>
        </w:numPr>
        <w:ind w:left="0" w:firstLine="567"/>
        <w:jc w:val="both"/>
      </w:pPr>
      <w:r w:rsidRPr="004A66B1">
        <w:t xml:space="preserve">исполнять обязанности с учетом разграничения полномочий, установленных локальными нормативными актами </w:t>
      </w:r>
      <w:r w:rsidR="00E0475C" w:rsidRPr="004A66B1">
        <w:t>учреждения</w:t>
      </w:r>
      <w:r w:rsidRPr="004A66B1">
        <w:t xml:space="preserve">; </w:t>
      </w:r>
    </w:p>
    <w:p w:rsidR="003B0489" w:rsidRPr="004A66B1" w:rsidRDefault="003B0489" w:rsidP="00DD54DA">
      <w:pPr>
        <w:numPr>
          <w:ilvl w:val="1"/>
          <w:numId w:val="12"/>
        </w:numPr>
        <w:ind w:left="0" w:firstLine="567"/>
        <w:jc w:val="both"/>
      </w:pPr>
      <w:r w:rsidRPr="004A66B1">
        <w:lastRenderedPageBreak/>
        <w:t xml:space="preserve">соблюдать требования законодательства Российской Федерации, Устава </w:t>
      </w:r>
      <w:r w:rsidR="00E0475C" w:rsidRPr="004A66B1">
        <w:t>учреждения</w:t>
      </w:r>
      <w:r w:rsidRPr="004A66B1">
        <w:t xml:space="preserve">, локальных нормативных актов </w:t>
      </w:r>
      <w:r w:rsidR="00E0475C" w:rsidRPr="004A66B1">
        <w:t>учреждения</w:t>
      </w:r>
      <w:r w:rsidRPr="004A66B1">
        <w:t xml:space="preserve">, настоящего Положения; </w:t>
      </w:r>
    </w:p>
    <w:p w:rsidR="003B0489" w:rsidRPr="004A66B1" w:rsidRDefault="003B0489" w:rsidP="00DD54DA">
      <w:pPr>
        <w:numPr>
          <w:ilvl w:val="1"/>
          <w:numId w:val="12"/>
        </w:numPr>
        <w:ind w:left="0" w:firstLine="567"/>
        <w:jc w:val="both"/>
      </w:pPr>
      <w:r w:rsidRPr="004A66B1">
        <w:t>при принятии решений по кадровым, организацион</w:t>
      </w:r>
      <w:r w:rsidR="001559FE" w:rsidRPr="004A66B1">
        <w:t>ным,</w:t>
      </w:r>
      <w:r w:rsidRPr="004A66B1">
        <w:t xml:space="preserve"> финансовым, материальн</w:t>
      </w:r>
      <w:r w:rsidR="001559FE" w:rsidRPr="004A66B1">
        <w:t>ым</w:t>
      </w:r>
      <w:r w:rsidRPr="004A66B1">
        <w:t xml:space="preserve"> вопросам, либо при подготовке проектов таких решений руководствоваться интересами </w:t>
      </w:r>
      <w:r w:rsidR="00E0475C" w:rsidRPr="004A66B1">
        <w:t>учреждения</w:t>
      </w:r>
      <w:r w:rsidRPr="004A66B1">
        <w:t xml:space="preserve"> без учета своих личных интересов, интересов своих родственников и друзей; </w:t>
      </w:r>
    </w:p>
    <w:p w:rsidR="003B0489" w:rsidRPr="004A66B1" w:rsidRDefault="003B0489" w:rsidP="00DD54DA">
      <w:pPr>
        <w:numPr>
          <w:ilvl w:val="1"/>
          <w:numId w:val="12"/>
        </w:numPr>
        <w:ind w:left="0" w:firstLine="567"/>
        <w:jc w:val="both"/>
      </w:pPr>
      <w:r w:rsidRPr="004A66B1">
        <w:t xml:space="preserve">воздерживаться от совершения действий и принятия решений, которые могут привести к возникновению конфликтных ситуаций, в том числе не получать материальной и (или) иной выгоды в связи с осуществлением ими трудовых обязанностей; </w:t>
      </w:r>
    </w:p>
    <w:p w:rsidR="003B0489" w:rsidRPr="004A66B1" w:rsidRDefault="003B0489" w:rsidP="00DD54DA">
      <w:pPr>
        <w:numPr>
          <w:ilvl w:val="1"/>
          <w:numId w:val="12"/>
        </w:numPr>
        <w:ind w:left="0" w:firstLine="567"/>
        <w:jc w:val="both"/>
      </w:pPr>
      <w:r w:rsidRPr="004A66B1">
        <w:t xml:space="preserve">уведомлять своего непосредственного руководителя о возникшем конфликте интересов или о возможности его возникновения, как только ему станет об этом известно, в письменной форме. </w:t>
      </w:r>
    </w:p>
    <w:p w:rsidR="003B0489" w:rsidRPr="004A66B1" w:rsidRDefault="003B0489" w:rsidP="00DD54DA">
      <w:pPr>
        <w:numPr>
          <w:ilvl w:val="1"/>
          <w:numId w:val="12"/>
        </w:numPr>
        <w:ind w:left="0" w:firstLine="567"/>
        <w:jc w:val="both"/>
      </w:pPr>
      <w:r w:rsidRPr="004A66B1">
        <w:t xml:space="preserve">обеспечивать эффективность управления финансовыми, материальными и кадровыми ресурсами </w:t>
      </w:r>
      <w:r w:rsidR="00E0475C" w:rsidRPr="004A66B1">
        <w:t>учреждения</w:t>
      </w:r>
      <w:r w:rsidRPr="004A66B1">
        <w:t xml:space="preserve">; </w:t>
      </w:r>
    </w:p>
    <w:p w:rsidR="003B0489" w:rsidRPr="004A66B1" w:rsidRDefault="003B0489" w:rsidP="00DD54DA">
      <w:pPr>
        <w:numPr>
          <w:ilvl w:val="1"/>
          <w:numId w:val="12"/>
        </w:numPr>
        <w:ind w:left="0" w:firstLine="567"/>
        <w:jc w:val="both"/>
      </w:pPr>
      <w:r w:rsidRPr="004A66B1">
        <w:t xml:space="preserve">исключить возможность вовлечения </w:t>
      </w:r>
      <w:r w:rsidR="00E0475C" w:rsidRPr="004A66B1">
        <w:t>учреждения</w:t>
      </w:r>
      <w:r w:rsidRPr="004A66B1">
        <w:t xml:space="preserve">, </w:t>
      </w:r>
      <w:r w:rsidR="00D27CDB" w:rsidRPr="004A66B1">
        <w:t>директора учреждения</w:t>
      </w:r>
      <w:r w:rsidRPr="004A66B1">
        <w:t xml:space="preserve"> и работников в осуществление противоправной деятельности; </w:t>
      </w:r>
    </w:p>
    <w:p w:rsidR="003B0489" w:rsidRPr="004A66B1" w:rsidRDefault="003B0489" w:rsidP="00DD54DA">
      <w:pPr>
        <w:numPr>
          <w:ilvl w:val="1"/>
          <w:numId w:val="12"/>
        </w:numPr>
        <w:ind w:left="0" w:firstLine="567"/>
        <w:jc w:val="both"/>
      </w:pPr>
      <w:r w:rsidRPr="004A66B1">
        <w:t xml:space="preserve">обеспечивать максимально возможную результативность при совершении сделок; </w:t>
      </w:r>
    </w:p>
    <w:p w:rsidR="003B0489" w:rsidRPr="004A66B1" w:rsidRDefault="003B0489" w:rsidP="00DD54DA">
      <w:pPr>
        <w:numPr>
          <w:ilvl w:val="1"/>
          <w:numId w:val="12"/>
        </w:numPr>
        <w:ind w:left="0" w:firstLine="567"/>
        <w:jc w:val="both"/>
      </w:pPr>
      <w:r w:rsidRPr="004A66B1">
        <w:t xml:space="preserve">обеспечивать достоверность бухгалтерской отчетности и иной публикуемой информации; </w:t>
      </w:r>
    </w:p>
    <w:p w:rsidR="003B0489" w:rsidRPr="004A66B1" w:rsidRDefault="003B0489" w:rsidP="00DD54DA">
      <w:pPr>
        <w:numPr>
          <w:ilvl w:val="1"/>
          <w:numId w:val="12"/>
        </w:numPr>
        <w:ind w:left="0" w:firstLine="567"/>
        <w:jc w:val="both"/>
      </w:pPr>
      <w:r w:rsidRPr="004A66B1">
        <w:t xml:space="preserve">своевременно рассматривать достоверность и объективность негативной информации об </w:t>
      </w:r>
      <w:r w:rsidR="00E0475C" w:rsidRPr="004A66B1">
        <w:t>учреждении</w:t>
      </w:r>
      <w:r w:rsidRPr="004A66B1">
        <w:t xml:space="preserve"> в средствах массовой информации и иных источниках, осуществлять своевременное реагирование по каждому факту появления негативной или недостоверной информации; </w:t>
      </w:r>
    </w:p>
    <w:p w:rsidR="003B0489" w:rsidRPr="004A66B1" w:rsidRDefault="003B0489" w:rsidP="00DD54DA">
      <w:pPr>
        <w:numPr>
          <w:ilvl w:val="1"/>
          <w:numId w:val="12"/>
        </w:numPr>
        <w:ind w:left="0" w:firstLine="567"/>
        <w:jc w:val="both"/>
      </w:pPr>
      <w:r w:rsidRPr="004A66B1">
        <w:t xml:space="preserve">соблюдать нормы делового общения и принципы профессиональной этики в соответствии с Кодексом этики и служебного поведения работников </w:t>
      </w:r>
      <w:r w:rsidR="00E0475C" w:rsidRPr="004A66B1">
        <w:t>учреждения</w:t>
      </w:r>
      <w:r w:rsidRPr="004A66B1">
        <w:t xml:space="preserve">; </w:t>
      </w:r>
    </w:p>
    <w:p w:rsidR="003B0489" w:rsidRPr="004A66B1" w:rsidRDefault="003B0489" w:rsidP="00DD54DA">
      <w:pPr>
        <w:numPr>
          <w:ilvl w:val="1"/>
          <w:numId w:val="12"/>
        </w:numPr>
        <w:ind w:left="0" w:firstLine="567"/>
        <w:jc w:val="both"/>
      </w:pPr>
      <w:r w:rsidRPr="004A66B1">
        <w:t xml:space="preserve">предоставлять исчерпывающую информацию по вопросам, которые могут стать предметом конфликта интересов; </w:t>
      </w:r>
    </w:p>
    <w:p w:rsidR="003B0489" w:rsidRPr="004A66B1" w:rsidRDefault="003B0489" w:rsidP="00DD54DA">
      <w:pPr>
        <w:numPr>
          <w:ilvl w:val="1"/>
          <w:numId w:val="12"/>
        </w:numPr>
        <w:ind w:left="0" w:firstLine="567"/>
        <w:jc w:val="both"/>
      </w:pPr>
      <w:r w:rsidRPr="004A66B1">
        <w:t xml:space="preserve">обеспечивать сохранность денежных средств и другого имущества </w:t>
      </w:r>
      <w:r w:rsidR="00E0475C" w:rsidRPr="004A66B1">
        <w:t>учреждения</w:t>
      </w:r>
      <w:r w:rsidRPr="004A66B1">
        <w:t xml:space="preserve">; </w:t>
      </w:r>
    </w:p>
    <w:p w:rsidR="003B0489" w:rsidRPr="004A66B1" w:rsidRDefault="003B0489" w:rsidP="00DD54DA">
      <w:pPr>
        <w:numPr>
          <w:ilvl w:val="1"/>
          <w:numId w:val="12"/>
        </w:numPr>
        <w:ind w:left="0" w:firstLine="567"/>
        <w:jc w:val="both"/>
      </w:pPr>
      <w:r w:rsidRPr="004A66B1">
        <w:t xml:space="preserve">обеспечить своевременное выявление конфликтов интересов на самых ранних стадиях их развития и внимательное отношение к ним со стороны </w:t>
      </w:r>
      <w:r w:rsidR="00E0475C" w:rsidRPr="004A66B1">
        <w:t>учреждения</w:t>
      </w:r>
      <w:r w:rsidRPr="004A66B1">
        <w:t xml:space="preserve">, </w:t>
      </w:r>
      <w:r w:rsidR="00D27CDB" w:rsidRPr="004A66B1">
        <w:t>директора</w:t>
      </w:r>
      <w:r w:rsidR="003A12C6">
        <w:t xml:space="preserve"> </w:t>
      </w:r>
      <w:r w:rsidR="00E0475C" w:rsidRPr="004A66B1">
        <w:t>учреждения</w:t>
      </w:r>
      <w:r w:rsidRPr="004A66B1">
        <w:t xml:space="preserve"> и работников. </w:t>
      </w:r>
    </w:p>
    <w:p w:rsidR="003C0BD1" w:rsidRDefault="003C0BD1" w:rsidP="00DD54DA">
      <w:pPr>
        <w:numPr>
          <w:ilvl w:val="0"/>
          <w:numId w:val="12"/>
        </w:numPr>
        <w:ind w:left="0" w:firstLine="567"/>
        <w:jc w:val="both"/>
      </w:pPr>
      <w:r w:rsidRPr="00E73C2C">
        <w:t>В учреждении не допускается работать гражданам, состоящим в близком родстве или свойстве  (родители, супруги, дети, братья, сестры</w:t>
      </w:r>
      <w:r>
        <w:t>,</w:t>
      </w:r>
      <w:r w:rsidRPr="00E73C2C">
        <w:t xml:space="preserve"> а также братья, сестры, родители, дети супругов и супруги детей) если их трудовая деятельность связана с непосредственной подчиненностью или подконтрольностью одного из них другому. В случае выявления данного факта, он подлежит рассмотрению </w:t>
      </w:r>
      <w:r>
        <w:t>комиссией по противодействию коррупции</w:t>
      </w:r>
      <w:r w:rsidRPr="00E73C2C">
        <w:t>.</w:t>
      </w:r>
    </w:p>
    <w:p w:rsidR="00DD54DA" w:rsidRDefault="00473D30" w:rsidP="00356D50">
      <w:pPr>
        <w:numPr>
          <w:ilvl w:val="0"/>
          <w:numId w:val="12"/>
        </w:numPr>
        <w:ind w:left="0" w:firstLine="567"/>
        <w:jc w:val="both"/>
      </w:pPr>
      <w:r w:rsidRPr="00473D30">
        <w:t xml:space="preserve">Сведения о возникающих (имеющихся) конфликтах интересов могут быть получены от правоохранительных, судебных или иных государственных органов, должностных лиц </w:t>
      </w:r>
      <w:r>
        <w:t>или организаций.</w:t>
      </w:r>
      <w:r w:rsidR="003A12C6">
        <w:t xml:space="preserve"> </w:t>
      </w:r>
      <w:r w:rsidR="00DD54DA">
        <w:t>Такие сведения могут быть направлены в учреждение</w:t>
      </w:r>
      <w:r w:rsidR="00F234A0">
        <w:t xml:space="preserve"> в форме Декларации о конфликте интересов или </w:t>
      </w:r>
      <w:r w:rsidR="00DD54DA">
        <w:t>в простой письменной форме.</w:t>
      </w:r>
    </w:p>
    <w:p w:rsidR="00473D30" w:rsidRDefault="00DD54DA" w:rsidP="004D3F69">
      <w:pPr>
        <w:numPr>
          <w:ilvl w:val="0"/>
          <w:numId w:val="12"/>
        </w:numPr>
        <w:ind w:left="0" w:firstLine="567"/>
        <w:jc w:val="both"/>
      </w:pPr>
      <w:r>
        <w:t xml:space="preserve">Сведения </w:t>
      </w:r>
      <w:r w:rsidRPr="00473D30">
        <w:t>о возникающих (имеющихся) конфликтах интересов</w:t>
      </w:r>
      <w:r w:rsidR="003A12C6">
        <w:t xml:space="preserve"> </w:t>
      </w:r>
      <w:r w:rsidRPr="00F04644">
        <w:t xml:space="preserve">представляется </w:t>
      </w:r>
      <w:r>
        <w:t xml:space="preserve">работниками </w:t>
      </w:r>
      <w:r w:rsidRPr="00F04644">
        <w:t xml:space="preserve">в виде </w:t>
      </w:r>
      <w:hyperlink w:anchor="Par121" w:history="1">
        <w:r w:rsidRPr="00F04644">
          <w:t>декларации</w:t>
        </w:r>
      </w:hyperlink>
      <w:r w:rsidRPr="00F04644">
        <w:t xml:space="preserve"> о конфликте интересов</w:t>
      </w:r>
      <w:r>
        <w:t>.</w:t>
      </w:r>
    </w:p>
    <w:p w:rsidR="003C0BD1" w:rsidRPr="00F04644" w:rsidRDefault="00DD54DA" w:rsidP="004D3F69">
      <w:pPr>
        <w:numPr>
          <w:ilvl w:val="0"/>
          <w:numId w:val="12"/>
        </w:numPr>
        <w:ind w:left="0" w:firstLine="567"/>
        <w:jc w:val="both"/>
      </w:pPr>
      <w:r>
        <w:t xml:space="preserve">Декларация </w:t>
      </w:r>
      <w:r w:rsidR="003C0BD1" w:rsidRPr="00F04644">
        <w:t xml:space="preserve">о конфликте интересов </w:t>
      </w:r>
      <w:r>
        <w:t xml:space="preserve">предоставляется работниками </w:t>
      </w:r>
      <w:r w:rsidR="003C0BD1" w:rsidRPr="00F04644">
        <w:t>в следующих случаях:</w:t>
      </w:r>
    </w:p>
    <w:p w:rsidR="003C0BD1" w:rsidRPr="00E73C2C" w:rsidRDefault="004D3F69" w:rsidP="004D3F69">
      <w:pPr>
        <w:jc w:val="both"/>
      </w:pPr>
      <w:r>
        <w:t xml:space="preserve">1) </w:t>
      </w:r>
      <w:r w:rsidR="003C0BD1" w:rsidRPr="00F04644">
        <w:t>при приеме на работу −</w:t>
      </w:r>
      <w:r w:rsidR="003C0BD1">
        <w:t>д</w:t>
      </w:r>
      <w:r w:rsidR="003C0BD1" w:rsidRPr="00E73C2C">
        <w:t>ля исключения конфликта интересов, граждане, при приеме на работу, обязаны уведомить работодателя о том, что в учреждении уже работают их близкие родственники или свойственники</w:t>
      </w:r>
      <w:r w:rsidR="003C0BD1">
        <w:t>,</w:t>
      </w:r>
      <w:r w:rsidR="004962C6">
        <w:t xml:space="preserve"> </w:t>
      </w:r>
      <w:r w:rsidR="003C0BD1">
        <w:t>путем составления Декларации о конфликте интересов</w:t>
      </w:r>
      <w:r w:rsidR="003C0BD1" w:rsidRPr="00E73C2C">
        <w:t>.</w:t>
      </w:r>
      <w:r w:rsidR="003A12C6">
        <w:t xml:space="preserve"> </w:t>
      </w:r>
      <w:r w:rsidR="003C0BD1">
        <w:t>В случае</w:t>
      </w:r>
      <w:r w:rsidR="003C0BD1" w:rsidRPr="00E73C2C">
        <w:t xml:space="preserve"> если работнику учреждения стало известно о трудоустройстве его близкого родственника или свойственника в учреждение, он обязан немедленно уведомить </w:t>
      </w:r>
      <w:r w:rsidR="003C0BD1" w:rsidRPr="00F04644">
        <w:t xml:space="preserve">лицо, </w:t>
      </w:r>
      <w:r w:rsidR="00F6519D" w:rsidRPr="00F6519D">
        <w:t>ответственн</w:t>
      </w:r>
      <w:r w:rsidR="00F6519D">
        <w:t>ое</w:t>
      </w:r>
      <w:r w:rsidR="00F6519D" w:rsidRPr="00F6519D">
        <w:t xml:space="preserve"> за работу по профилактике коррупционных и иных правонарушений</w:t>
      </w:r>
      <w:r w:rsidR="003A12C6">
        <w:t xml:space="preserve"> </w:t>
      </w:r>
      <w:r w:rsidR="003C0BD1" w:rsidRPr="00E73C2C">
        <w:t>о данном факте</w:t>
      </w:r>
      <w:r w:rsidR="003C0BD1">
        <w:t xml:space="preserve">.  </w:t>
      </w:r>
    </w:p>
    <w:p w:rsidR="003C0BD1" w:rsidRPr="00F04644" w:rsidRDefault="004D3F69" w:rsidP="004D3F69">
      <w:pPr>
        <w:jc w:val="both"/>
      </w:pPr>
      <w:r>
        <w:t>2)</w:t>
      </w:r>
      <w:r w:rsidR="003C0BD1" w:rsidRPr="00F04644">
        <w:t xml:space="preserve"> при назначении на новую должность – в случае если трудовая деятельность работника в новой должности</w:t>
      </w:r>
      <w:r w:rsidR="003A12C6">
        <w:t xml:space="preserve"> </w:t>
      </w:r>
      <w:r w:rsidR="003C0BD1" w:rsidRPr="00F04644">
        <w:t>связана с непосредственной подчиненностью или подконтрольностью близкому родственнику или свойственнику;</w:t>
      </w:r>
    </w:p>
    <w:p w:rsidR="003C0BD1" w:rsidRPr="00F04644" w:rsidRDefault="004D3F69" w:rsidP="004D3F69">
      <w:pPr>
        <w:jc w:val="both"/>
      </w:pPr>
      <w:r>
        <w:t>3)</w:t>
      </w:r>
      <w:r w:rsidR="00511C6B">
        <w:t xml:space="preserve">в иных случаях </w:t>
      </w:r>
      <w:r w:rsidR="003C0BD1" w:rsidRPr="00F04644">
        <w:t>при возникновении конфликта интересов или возможности возникновения конфликта интересов.</w:t>
      </w:r>
    </w:p>
    <w:p w:rsidR="003C0BD1" w:rsidRDefault="003C0BD1" w:rsidP="004D3F69">
      <w:pPr>
        <w:numPr>
          <w:ilvl w:val="0"/>
          <w:numId w:val="12"/>
        </w:numPr>
        <w:ind w:left="0" w:firstLine="567"/>
        <w:jc w:val="both"/>
      </w:pPr>
      <w:r w:rsidRPr="00F04644">
        <w:lastRenderedPageBreak/>
        <w:t>Допустимо первоначальное раскрытие конфликта интересов в устной форме с последующей фиксацией в письменном виде.</w:t>
      </w:r>
    </w:p>
    <w:p w:rsidR="00511C6B" w:rsidRPr="00F04644" w:rsidRDefault="00511C6B" w:rsidP="004D3F69">
      <w:pPr>
        <w:numPr>
          <w:ilvl w:val="0"/>
          <w:numId w:val="12"/>
        </w:numPr>
        <w:ind w:left="0" w:firstLine="567"/>
        <w:jc w:val="both"/>
      </w:pPr>
      <w:r w:rsidRPr="00F04644">
        <w:t xml:space="preserve">Ответственным за прием сведений о возникающих (имеющихся) конфликтах интересов (декларации о конфликте интересов) является лицо, </w:t>
      </w:r>
      <w:r w:rsidR="00F6519D" w:rsidRPr="00F6519D">
        <w:t>ответственн</w:t>
      </w:r>
      <w:r w:rsidR="00F6519D">
        <w:t>ое</w:t>
      </w:r>
      <w:r w:rsidR="00F6519D" w:rsidRPr="00F6519D">
        <w:t xml:space="preserve"> за работу по профилактике коррупционных и иных правонарушений</w:t>
      </w:r>
      <w:r w:rsidRPr="00F04644">
        <w:t>.</w:t>
      </w:r>
    </w:p>
    <w:p w:rsidR="004D3F69" w:rsidRDefault="00511C6B" w:rsidP="004D3F69">
      <w:pPr>
        <w:numPr>
          <w:ilvl w:val="0"/>
          <w:numId w:val="12"/>
        </w:numPr>
        <w:ind w:left="0" w:firstLine="567"/>
        <w:jc w:val="both"/>
      </w:pPr>
      <w:r w:rsidRPr="00F04644">
        <w:t xml:space="preserve">Лицо, </w:t>
      </w:r>
      <w:r w:rsidR="00F6519D" w:rsidRPr="00F6519D">
        <w:t>ответственн</w:t>
      </w:r>
      <w:r w:rsidR="00F6519D">
        <w:t>ое</w:t>
      </w:r>
      <w:r w:rsidR="00F6519D" w:rsidRPr="00F6519D">
        <w:t xml:space="preserve"> за работу по профилактике коррупционных и иных правонарушений</w:t>
      </w:r>
      <w:r w:rsidRPr="00F04644">
        <w:t xml:space="preserve">, регистрирует </w:t>
      </w:r>
      <w:r w:rsidR="004D3F69">
        <w:t>с</w:t>
      </w:r>
      <w:r w:rsidR="004D3F69" w:rsidRPr="004D3F69">
        <w:t>ведения о возникающих (имеющихся) конфликтах интересов</w:t>
      </w:r>
      <w:r w:rsidRPr="00F04644">
        <w:t xml:space="preserve"> в день </w:t>
      </w:r>
      <w:r w:rsidR="004D3F69">
        <w:t>их</w:t>
      </w:r>
      <w:r w:rsidRPr="00F04644">
        <w:t xml:space="preserve"> предоставления</w:t>
      </w:r>
      <w:r w:rsidR="004D3F69">
        <w:t>, и в</w:t>
      </w:r>
      <w:r w:rsidRPr="00F04644">
        <w:t xml:space="preserve"> течение 3 рабочих дней со дня регистрации проводит проверку </w:t>
      </w:r>
      <w:r w:rsidR="004D3F69">
        <w:t>указанных сведений</w:t>
      </w:r>
      <w:r w:rsidRPr="00F04644">
        <w:t>, с целью оценки серьезности возникающих для учреждения рисков и выбора наиболее подходящей формы уре</w:t>
      </w:r>
      <w:r w:rsidR="004D3F69">
        <w:t xml:space="preserve">гулирования конфликта интересов. </w:t>
      </w:r>
    </w:p>
    <w:p w:rsidR="00511C6B" w:rsidRDefault="004D3F69" w:rsidP="004D3F69">
      <w:pPr>
        <w:numPr>
          <w:ilvl w:val="0"/>
          <w:numId w:val="12"/>
        </w:numPr>
        <w:ind w:left="0" w:firstLine="567"/>
        <w:jc w:val="both"/>
      </w:pPr>
      <w:r>
        <w:t>После проведения проверки л</w:t>
      </w:r>
      <w:r w:rsidRPr="00F04644">
        <w:t xml:space="preserve">ицо, </w:t>
      </w:r>
      <w:r w:rsidR="00F478C4" w:rsidRPr="00F478C4">
        <w:t>ответственн</w:t>
      </w:r>
      <w:r w:rsidR="00F478C4">
        <w:t>ое</w:t>
      </w:r>
      <w:r w:rsidR="00F478C4" w:rsidRPr="00F478C4">
        <w:t xml:space="preserve"> за работу по профилактике коррупционных и иных правонарушений</w:t>
      </w:r>
      <w:r>
        <w:t>,</w:t>
      </w:r>
      <w:r w:rsidR="00511C6B" w:rsidRPr="00F04644">
        <w:t xml:space="preserve"> направляет </w:t>
      </w:r>
      <w:r>
        <w:t>поступившие с</w:t>
      </w:r>
      <w:r w:rsidRPr="004D3F69">
        <w:t>ведения о возникающих (имеющихся) конфликтах интересов</w:t>
      </w:r>
      <w:r>
        <w:t>,</w:t>
      </w:r>
      <w:r w:rsidR="00511C6B" w:rsidRPr="00F04644">
        <w:t xml:space="preserve"> мат</w:t>
      </w:r>
      <w:r>
        <w:t xml:space="preserve">ериалы по результатам проверки, а </w:t>
      </w:r>
      <w:r w:rsidR="0088740D">
        <w:t>также</w:t>
      </w:r>
      <w:r>
        <w:t xml:space="preserve"> служебную записку с </w:t>
      </w:r>
      <w:r w:rsidR="00511C6B" w:rsidRPr="00F04644">
        <w:t>предложени</w:t>
      </w:r>
      <w:r>
        <w:t>ем</w:t>
      </w:r>
      <w:r w:rsidR="00511C6B" w:rsidRPr="00317219">
        <w:rPr>
          <w:rFonts w:ascii="Liberation Serif" w:hAnsi="Liberation Serif" w:cs="Liberation Serif"/>
        </w:rPr>
        <w:t xml:space="preserve"> о наиболее подходящих формах </w:t>
      </w:r>
      <w:r w:rsidR="00511C6B" w:rsidRPr="00F04644">
        <w:t>урегулирования конфликта интересов директору учреждения.</w:t>
      </w:r>
    </w:p>
    <w:p w:rsidR="003C0BD1" w:rsidRPr="00F04644" w:rsidRDefault="003C0BD1" w:rsidP="004D3F69">
      <w:pPr>
        <w:numPr>
          <w:ilvl w:val="0"/>
          <w:numId w:val="12"/>
        </w:numPr>
        <w:ind w:left="0" w:firstLine="567"/>
        <w:jc w:val="both"/>
      </w:pPr>
      <w:r w:rsidRPr="00F04644">
        <w:t xml:space="preserve">Директор учреждения рассматривает </w:t>
      </w:r>
      <w:r w:rsidR="004D3F69">
        <w:t>с</w:t>
      </w:r>
      <w:r w:rsidR="004D3F69" w:rsidRPr="004D3F69">
        <w:t>ведения о возникающих (имеющихся) конфликтах интересов</w:t>
      </w:r>
      <w:r w:rsidRPr="00F04644">
        <w:t xml:space="preserve">, материалы по результатам проверки и предложения лица, ответственного </w:t>
      </w:r>
      <w:r w:rsidR="00F04644" w:rsidRPr="00F04644">
        <w:t>за антикоррупционную работу</w:t>
      </w:r>
      <w:r w:rsidRPr="00F04644">
        <w:t xml:space="preserve">, о наиболее подходящих формах урегулирования конфликта интересов, в случае необходимости определяет дополнительные формы урегулирования конфликта интересов, и направляет </w:t>
      </w:r>
      <w:r w:rsidR="004D3F69">
        <w:t>сведения</w:t>
      </w:r>
      <w:r w:rsidRPr="00F04644">
        <w:t xml:space="preserve"> и материалы по результатам ее рассмотрения в Комиссию по противодействию коррупции.</w:t>
      </w:r>
    </w:p>
    <w:p w:rsidR="003C0BD1" w:rsidRPr="00F04644" w:rsidRDefault="003C0BD1" w:rsidP="004D3F69">
      <w:pPr>
        <w:numPr>
          <w:ilvl w:val="0"/>
          <w:numId w:val="12"/>
        </w:numPr>
        <w:ind w:left="0" w:firstLine="567"/>
        <w:jc w:val="both"/>
      </w:pPr>
      <w:r w:rsidRPr="00F04644">
        <w:t xml:space="preserve">Рассмотрение </w:t>
      </w:r>
      <w:r w:rsidR="004D3F69">
        <w:t>с</w:t>
      </w:r>
      <w:r w:rsidR="004D3F69" w:rsidRPr="004D3F69">
        <w:t>веден</w:t>
      </w:r>
      <w:r w:rsidR="004D3F69">
        <w:t>ий</w:t>
      </w:r>
      <w:r w:rsidR="004D3F69" w:rsidRPr="004D3F69">
        <w:t xml:space="preserve"> о возникающих (имеющихся) конфликтах интересов </w:t>
      </w:r>
      <w:r w:rsidRPr="00F04644">
        <w:t>осуществляется Комиссией по противодействию коррупции коллегиально и конфиденциально. По результатам рассмотрения принимается решение (рекомендация работодателю) о конкретном способе (формах) разрешения (урегулирования) конфликта интересов (возможности возникновения конфликта интересов).</w:t>
      </w:r>
    </w:p>
    <w:p w:rsidR="003C0BD1" w:rsidRDefault="003C0BD1" w:rsidP="004D3F69">
      <w:pPr>
        <w:numPr>
          <w:ilvl w:val="0"/>
          <w:numId w:val="12"/>
        </w:numPr>
        <w:ind w:left="0" w:firstLine="567"/>
        <w:jc w:val="both"/>
      </w:pPr>
      <w:r w:rsidRPr="004A66B1">
        <w:t xml:space="preserve">Комиссия по </w:t>
      </w:r>
      <w:r>
        <w:t xml:space="preserve">противодействию коррупции действует в соответствии с Положением </w:t>
      </w:r>
      <w:r w:rsidRPr="004A66B1">
        <w:t xml:space="preserve">о </w:t>
      </w:r>
      <w:r>
        <w:t>к</w:t>
      </w:r>
      <w:r w:rsidRPr="004A66B1">
        <w:t xml:space="preserve">омиссии </w:t>
      </w:r>
      <w:r w:rsidRPr="00563315">
        <w:t>по противодействию коррупции</w:t>
      </w:r>
      <w:r w:rsidRPr="004A66B1">
        <w:t>.</w:t>
      </w:r>
    </w:p>
    <w:p w:rsidR="003B0489" w:rsidRPr="00E73C2C" w:rsidRDefault="003C0BD1" w:rsidP="00DD54DA">
      <w:pPr>
        <w:numPr>
          <w:ilvl w:val="0"/>
          <w:numId w:val="12"/>
        </w:numPr>
        <w:ind w:left="0" w:firstLine="567"/>
        <w:jc w:val="both"/>
      </w:pPr>
      <w:r>
        <w:t>С</w:t>
      </w:r>
      <w:r w:rsidRPr="003C0BD1">
        <w:t>пособ</w:t>
      </w:r>
      <w:r>
        <w:t>ы</w:t>
      </w:r>
      <w:r w:rsidRPr="003C0BD1">
        <w:t xml:space="preserve"> (форм</w:t>
      </w:r>
      <w:r>
        <w:t>ы</w:t>
      </w:r>
      <w:r w:rsidRPr="003C0BD1">
        <w:t>) разрешения (урегулирования) конфликта интересов (возможности возникновения конфликта интересов)</w:t>
      </w:r>
      <w:r w:rsidR="003B0489" w:rsidRPr="00E73C2C">
        <w:t xml:space="preserve">: </w:t>
      </w:r>
    </w:p>
    <w:p w:rsidR="003B0489" w:rsidRPr="00E73C2C" w:rsidRDefault="00A52446" w:rsidP="004D3F69">
      <w:pPr>
        <w:jc w:val="both"/>
      </w:pPr>
      <w:r w:rsidRPr="00E73C2C">
        <w:t>– ограничени</w:t>
      </w:r>
      <w:r w:rsidR="003C0BD1">
        <w:t>е</w:t>
      </w:r>
      <w:r w:rsidR="003B0489" w:rsidRPr="00E73C2C">
        <w:t xml:space="preserve"> доступа работника к конкретной информации, которая может затрагивать личные интересы работника;</w:t>
      </w:r>
    </w:p>
    <w:p w:rsidR="003B0489" w:rsidRPr="00E73C2C" w:rsidRDefault="003B0489" w:rsidP="004D3F69">
      <w:pPr>
        <w:jc w:val="both"/>
      </w:pPr>
      <w:r w:rsidRPr="00E73C2C">
        <w:t>– добровольн</w:t>
      </w:r>
      <w:r w:rsidR="003C0BD1">
        <w:t>ый</w:t>
      </w:r>
      <w:r w:rsidRPr="00E73C2C">
        <w:t xml:space="preserve"> отказ работника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 </w:t>
      </w:r>
    </w:p>
    <w:p w:rsidR="003B0489" w:rsidRPr="00E73C2C" w:rsidRDefault="003B0489" w:rsidP="004D3F69">
      <w:pPr>
        <w:jc w:val="both"/>
      </w:pPr>
      <w:r w:rsidRPr="00E73C2C">
        <w:t>–пересмотр и изменени</w:t>
      </w:r>
      <w:r w:rsidR="003C0BD1">
        <w:t>е</w:t>
      </w:r>
      <w:r w:rsidRPr="00E73C2C">
        <w:t xml:space="preserve"> трудовых обязанностей работника; </w:t>
      </w:r>
    </w:p>
    <w:p w:rsidR="003B0489" w:rsidRPr="00E73C2C" w:rsidRDefault="003B0489" w:rsidP="004D3F69">
      <w:pPr>
        <w:jc w:val="both"/>
      </w:pPr>
      <w:r w:rsidRPr="00E73C2C">
        <w:t xml:space="preserve">– перевод работника на должность, предусматривающую выполнение трудовых обязанностей, не связанных с конфликтом интересов; </w:t>
      </w:r>
    </w:p>
    <w:p w:rsidR="003B0489" w:rsidRPr="00E73C2C" w:rsidRDefault="003B0489" w:rsidP="004D3F69">
      <w:pPr>
        <w:jc w:val="both"/>
      </w:pPr>
      <w:r w:rsidRPr="00E73C2C">
        <w:t>– передач</w:t>
      </w:r>
      <w:r w:rsidR="003C0BD1">
        <w:t>а</w:t>
      </w:r>
      <w:r w:rsidRPr="00E73C2C">
        <w:t xml:space="preserve"> работником принадлежащего ему имущества, являющегося основой возникновения конфликта интересов, в доверительное управление; </w:t>
      </w:r>
    </w:p>
    <w:p w:rsidR="003B0489" w:rsidRPr="00E73C2C" w:rsidRDefault="003C0BD1" w:rsidP="004D3F69">
      <w:pPr>
        <w:jc w:val="both"/>
      </w:pPr>
      <w:r>
        <w:t>– отказ</w:t>
      </w:r>
      <w:r w:rsidR="003B0489" w:rsidRPr="00E73C2C">
        <w:t xml:space="preserve"> работника от своего личного интереса, порождающего конфликт с интересами </w:t>
      </w:r>
      <w:r w:rsidR="00D27CDB" w:rsidRPr="00E73C2C">
        <w:t>учреждения</w:t>
      </w:r>
      <w:r w:rsidR="003B0489" w:rsidRPr="00E73C2C">
        <w:t xml:space="preserve">; </w:t>
      </w:r>
    </w:p>
    <w:p w:rsidR="003C0BD1" w:rsidRDefault="003B0489" w:rsidP="004D3F69">
      <w:pPr>
        <w:jc w:val="both"/>
      </w:pPr>
      <w:r w:rsidRPr="00E73C2C">
        <w:t>– увольнени</w:t>
      </w:r>
      <w:r w:rsidR="003C0BD1">
        <w:t>е</w:t>
      </w:r>
      <w:r w:rsidRPr="00E73C2C">
        <w:t xml:space="preserve"> работника из </w:t>
      </w:r>
      <w:r w:rsidR="00441D4A" w:rsidRPr="00E73C2C">
        <w:t>учреждения</w:t>
      </w:r>
      <w:r w:rsidRPr="00E73C2C">
        <w:t xml:space="preserve"> по инициативе </w:t>
      </w:r>
      <w:r w:rsidR="001559FE" w:rsidRPr="00E73C2C">
        <w:t xml:space="preserve">самого </w:t>
      </w:r>
      <w:r w:rsidR="003C0BD1">
        <w:t>работника;</w:t>
      </w:r>
    </w:p>
    <w:p w:rsidR="003B0489" w:rsidRPr="004A66B1" w:rsidRDefault="003C0BD1" w:rsidP="004D3F69">
      <w:pPr>
        <w:jc w:val="both"/>
      </w:pPr>
      <w:r>
        <w:t>− иные (</w:t>
      </w:r>
      <w:r w:rsidRPr="003C0BD1">
        <w:t>дополнительные</w:t>
      </w:r>
      <w:r>
        <w:t>)</w:t>
      </w:r>
      <w:r w:rsidRPr="003C0BD1">
        <w:t xml:space="preserve"> формы урегулирования конфликта интересов</w:t>
      </w:r>
      <w:r>
        <w:t>.</w:t>
      </w:r>
    </w:p>
    <w:p w:rsidR="003B0489" w:rsidRPr="004A66B1" w:rsidRDefault="003B0489" w:rsidP="00DD54DA">
      <w:pPr>
        <w:ind w:firstLine="567"/>
        <w:jc w:val="both"/>
      </w:pPr>
    </w:p>
    <w:p w:rsidR="003B0489" w:rsidRPr="004A66B1" w:rsidRDefault="003B0489" w:rsidP="00DD54DA">
      <w:pPr>
        <w:ind w:firstLine="567"/>
        <w:jc w:val="both"/>
      </w:pPr>
    </w:p>
    <w:p w:rsidR="003B0489" w:rsidRPr="004A66B1" w:rsidRDefault="003B0489" w:rsidP="00DD54DA">
      <w:pPr>
        <w:ind w:firstLine="567"/>
        <w:jc w:val="both"/>
      </w:pPr>
    </w:p>
    <w:p w:rsidR="003B0489" w:rsidRPr="004A66B1" w:rsidRDefault="003B0489" w:rsidP="00DD54DA">
      <w:pPr>
        <w:ind w:firstLine="567"/>
        <w:jc w:val="both"/>
      </w:pPr>
    </w:p>
    <w:p w:rsidR="003B0489" w:rsidRPr="004A66B1" w:rsidRDefault="003B0489" w:rsidP="00DD54DA">
      <w:pPr>
        <w:ind w:firstLine="567"/>
        <w:jc w:val="both"/>
      </w:pPr>
    </w:p>
    <w:p w:rsidR="003B0489" w:rsidRPr="004A66B1" w:rsidRDefault="003B0489" w:rsidP="001E743C">
      <w:pPr>
        <w:ind w:firstLine="567"/>
        <w:jc w:val="both"/>
      </w:pPr>
    </w:p>
    <w:p w:rsidR="003B0489" w:rsidRDefault="003B0489" w:rsidP="001E743C">
      <w:pPr>
        <w:ind w:firstLine="567"/>
        <w:jc w:val="both"/>
      </w:pPr>
    </w:p>
    <w:p w:rsidR="006B6741" w:rsidRDefault="006B6741" w:rsidP="001E743C">
      <w:pPr>
        <w:ind w:firstLine="567"/>
        <w:jc w:val="both"/>
      </w:pPr>
    </w:p>
    <w:p w:rsidR="006B6741" w:rsidRDefault="006B6741" w:rsidP="001E743C">
      <w:pPr>
        <w:ind w:firstLine="567"/>
        <w:jc w:val="both"/>
      </w:pPr>
    </w:p>
    <w:p w:rsidR="00F478C4" w:rsidRDefault="00F478C4" w:rsidP="003A5394">
      <w:pPr>
        <w:spacing w:after="160" w:line="259" w:lineRule="auto"/>
        <w:ind w:left="5103"/>
        <w:rPr>
          <w:sz w:val="16"/>
          <w:szCs w:val="16"/>
        </w:rPr>
      </w:pPr>
    </w:p>
    <w:p w:rsidR="003A5394" w:rsidRDefault="003A5394" w:rsidP="003A5394">
      <w:pPr>
        <w:spacing w:after="160" w:line="259" w:lineRule="auto"/>
        <w:ind w:left="5103"/>
        <w:rPr>
          <w:sz w:val="16"/>
          <w:szCs w:val="16"/>
        </w:rPr>
      </w:pPr>
      <w:r w:rsidRPr="006B6741">
        <w:rPr>
          <w:sz w:val="16"/>
          <w:szCs w:val="16"/>
        </w:rPr>
        <w:t>Форма Декларации о конфликте интересов</w:t>
      </w:r>
    </w:p>
    <w:p w:rsidR="003A5394" w:rsidRDefault="003A5394" w:rsidP="003A5394">
      <w:pPr>
        <w:ind w:left="5103"/>
        <w:rPr>
          <w:sz w:val="16"/>
          <w:szCs w:val="16"/>
        </w:rPr>
      </w:pPr>
      <w:r>
        <w:rPr>
          <w:sz w:val="16"/>
          <w:szCs w:val="16"/>
        </w:rPr>
        <w:t xml:space="preserve">(заполняется лицом,  которое не состоит в трудовых отношениях </w:t>
      </w:r>
    </w:p>
    <w:p w:rsidR="003A5394" w:rsidRPr="006B6741" w:rsidRDefault="003A5394" w:rsidP="003A5394">
      <w:pPr>
        <w:ind w:left="5103"/>
        <w:rPr>
          <w:sz w:val="16"/>
          <w:szCs w:val="16"/>
        </w:rPr>
      </w:pPr>
      <w:r>
        <w:rPr>
          <w:sz w:val="16"/>
          <w:szCs w:val="16"/>
        </w:rPr>
        <w:t xml:space="preserve">с ГАУ «КЦСОН </w:t>
      </w:r>
      <w:r w:rsidR="00ED02DC">
        <w:rPr>
          <w:sz w:val="16"/>
          <w:szCs w:val="16"/>
        </w:rPr>
        <w:t>Верхотурского района</w:t>
      </w:r>
      <w:r>
        <w:rPr>
          <w:sz w:val="16"/>
          <w:szCs w:val="16"/>
        </w:rPr>
        <w:t>»</w:t>
      </w:r>
    </w:p>
    <w:p w:rsidR="003A5394" w:rsidRPr="006B6741" w:rsidRDefault="003A5394" w:rsidP="003A5394">
      <w:pPr>
        <w:ind w:left="6237"/>
        <w:rPr>
          <w:sz w:val="20"/>
          <w:szCs w:val="20"/>
        </w:rPr>
      </w:pPr>
    </w:p>
    <w:p w:rsidR="003A5394" w:rsidRPr="006B6741" w:rsidRDefault="003A12C6" w:rsidP="003A12C6">
      <w:pPr>
        <w:autoSpaceDE w:val="0"/>
        <w:autoSpaceDN w:val="0"/>
        <w:adjustRightInd w:val="0"/>
        <w:ind w:left="5103" w:hanging="5529"/>
      </w:pPr>
      <w:r>
        <w:t xml:space="preserve">                                                                                            </w:t>
      </w:r>
      <w:r w:rsidR="003A5394" w:rsidRPr="006B6741">
        <w:t xml:space="preserve">Директору ГАУ «КЦСОН </w:t>
      </w:r>
      <w:r>
        <w:rPr>
          <w:color w:val="000000"/>
          <w:spacing w:val="-7"/>
        </w:rPr>
        <w:t>Верхотурского района</w:t>
      </w:r>
      <w:r w:rsidR="003A5394" w:rsidRPr="006B6741">
        <w:t xml:space="preserve">»                                                       </w:t>
      </w:r>
    </w:p>
    <w:p w:rsidR="003A5394" w:rsidRPr="006B6741" w:rsidRDefault="00ED02DC" w:rsidP="003A5394">
      <w:pPr>
        <w:autoSpaceDE w:val="0"/>
        <w:autoSpaceDN w:val="0"/>
        <w:adjustRightInd w:val="0"/>
        <w:ind w:left="5103"/>
        <w:jc w:val="both"/>
      </w:pPr>
      <w:r>
        <w:t>Е.</w:t>
      </w:r>
      <w:r w:rsidR="003A12C6">
        <w:t>А.Ковалевой</w:t>
      </w:r>
    </w:p>
    <w:p w:rsidR="003A5394" w:rsidRPr="006B6741" w:rsidRDefault="003A5394" w:rsidP="003A5394">
      <w:pPr>
        <w:autoSpaceDE w:val="0"/>
        <w:autoSpaceDN w:val="0"/>
        <w:adjustRightInd w:val="0"/>
        <w:ind w:left="5103"/>
        <w:jc w:val="both"/>
      </w:pPr>
      <w:r w:rsidRPr="006B6741">
        <w:t xml:space="preserve">                                                                                      от _______________________________</w:t>
      </w:r>
    </w:p>
    <w:p w:rsidR="003A5394" w:rsidRPr="006B6741" w:rsidRDefault="003A5394" w:rsidP="003A5394">
      <w:pPr>
        <w:autoSpaceDE w:val="0"/>
        <w:autoSpaceDN w:val="0"/>
        <w:adjustRightInd w:val="0"/>
        <w:ind w:left="5103"/>
        <w:jc w:val="both"/>
      </w:pPr>
      <w:r w:rsidRPr="006B6741">
        <w:t>___________________________________</w:t>
      </w:r>
    </w:p>
    <w:p w:rsidR="003A5394" w:rsidRPr="006B6741" w:rsidRDefault="003A5394" w:rsidP="003A5394">
      <w:pPr>
        <w:autoSpaceDE w:val="0"/>
        <w:autoSpaceDN w:val="0"/>
        <w:adjustRightInd w:val="0"/>
        <w:ind w:left="5103"/>
        <w:jc w:val="both"/>
        <w:rPr>
          <w:sz w:val="16"/>
          <w:szCs w:val="16"/>
        </w:rPr>
      </w:pPr>
      <w:r w:rsidRPr="006B6741">
        <w:rPr>
          <w:sz w:val="16"/>
          <w:szCs w:val="16"/>
        </w:rPr>
        <w:t xml:space="preserve"> (Ф.И.О. гражданина, наименование юридического лица, органа</w:t>
      </w:r>
      <w:r>
        <w:rPr>
          <w:sz w:val="16"/>
          <w:szCs w:val="16"/>
        </w:rPr>
        <w:t>, номер телефона</w:t>
      </w:r>
      <w:r w:rsidRPr="006B6741">
        <w:rPr>
          <w:sz w:val="16"/>
          <w:szCs w:val="16"/>
        </w:rPr>
        <w:t>)</w:t>
      </w:r>
    </w:p>
    <w:p w:rsidR="003A5394" w:rsidRPr="006B6741" w:rsidRDefault="003A5394" w:rsidP="003A5394">
      <w:pPr>
        <w:autoSpaceDE w:val="0"/>
        <w:autoSpaceDN w:val="0"/>
        <w:adjustRightInd w:val="0"/>
        <w:spacing w:after="200"/>
        <w:jc w:val="both"/>
        <w:rPr>
          <w:sz w:val="26"/>
          <w:szCs w:val="26"/>
        </w:rPr>
      </w:pPr>
    </w:p>
    <w:p w:rsidR="003A5394" w:rsidRPr="006B6741" w:rsidRDefault="003A5394" w:rsidP="003A5394">
      <w:pPr>
        <w:autoSpaceDE w:val="0"/>
        <w:autoSpaceDN w:val="0"/>
        <w:adjustRightInd w:val="0"/>
        <w:ind w:left="5529" w:hanging="5529"/>
        <w:rPr>
          <w:rFonts w:eastAsia="Calibri"/>
          <w:sz w:val="26"/>
          <w:szCs w:val="26"/>
          <w:lang w:eastAsia="en-US"/>
        </w:rPr>
      </w:pPr>
    </w:p>
    <w:p w:rsidR="003A5394" w:rsidRPr="006B6741" w:rsidRDefault="003A5394" w:rsidP="003A5394">
      <w:pPr>
        <w:autoSpaceDE w:val="0"/>
        <w:autoSpaceDN w:val="0"/>
        <w:adjustRightInd w:val="0"/>
        <w:spacing w:after="160"/>
        <w:jc w:val="both"/>
        <w:rPr>
          <w:rFonts w:eastAsia="Calibri"/>
          <w:sz w:val="26"/>
          <w:szCs w:val="26"/>
          <w:lang w:eastAsia="en-US"/>
        </w:rPr>
      </w:pPr>
    </w:p>
    <w:p w:rsidR="003E288B" w:rsidRPr="003E288B" w:rsidRDefault="003E288B" w:rsidP="003E288B">
      <w:pPr>
        <w:spacing w:after="120"/>
        <w:jc w:val="center"/>
        <w:rPr>
          <w:b/>
        </w:rPr>
      </w:pPr>
      <w:r w:rsidRPr="003E288B">
        <w:rPr>
          <w:b/>
        </w:rPr>
        <w:t>Декларация о конфликте интересов</w:t>
      </w:r>
    </w:p>
    <w:p w:rsidR="003E288B" w:rsidRPr="003E288B" w:rsidRDefault="003E288B" w:rsidP="003E288B">
      <w:pPr>
        <w:spacing w:before="240"/>
        <w:ind w:firstLine="720"/>
        <w:jc w:val="both"/>
        <w:rPr>
          <w:bCs/>
          <w:i/>
          <w:iCs/>
        </w:rPr>
      </w:pPr>
      <w:bookmarkStart w:id="2" w:name="_Hlk100925251"/>
      <w:r w:rsidRPr="003E288B">
        <w:rPr>
          <w:i/>
          <w:iCs/>
        </w:rPr>
        <w:t xml:space="preserve">Настоящая Декларация содержит два раздела. Первый раздел заполняется работником (лицом, поступающим на работу). Второй раздел заполняется </w:t>
      </w:r>
      <w:r w:rsidR="00175466" w:rsidRPr="00112D69">
        <w:rPr>
          <w:i/>
          <w:iCs/>
        </w:rPr>
        <w:t xml:space="preserve">директором ГАУ «КЦСОН </w:t>
      </w:r>
      <w:r w:rsidR="003A12C6">
        <w:rPr>
          <w:i/>
          <w:iCs/>
        </w:rPr>
        <w:t>Верхотурского района</w:t>
      </w:r>
      <w:r w:rsidR="00175466" w:rsidRPr="00112D69">
        <w:rPr>
          <w:i/>
          <w:iCs/>
        </w:rPr>
        <w:t>»</w:t>
      </w:r>
      <w:r w:rsidRPr="003E288B">
        <w:rPr>
          <w:i/>
          <w:iCs/>
        </w:rPr>
        <w:t xml:space="preserve"> и иными ответственными работниками </w:t>
      </w:r>
      <w:r w:rsidR="00F82F12" w:rsidRPr="00112D69">
        <w:rPr>
          <w:i/>
          <w:iCs/>
        </w:rPr>
        <w:t>учреждения.</w:t>
      </w:r>
    </w:p>
    <w:p w:rsidR="003E288B" w:rsidRPr="003E288B" w:rsidRDefault="003E288B" w:rsidP="003E288B">
      <w:pPr>
        <w:ind w:firstLine="720"/>
        <w:jc w:val="both"/>
        <w:rPr>
          <w:i/>
          <w:iCs/>
        </w:rPr>
      </w:pPr>
      <w:r w:rsidRPr="003E288B">
        <w:rPr>
          <w:bCs/>
          <w:i/>
          <w:iCs/>
        </w:rPr>
        <w:t>Работник (лицо, поступающее на работу) раскрывает информацию о каждом возникшем конфликте интересов или о возможности его возникновения. Эта информация подлежит последующей всесторонней проверке.</w:t>
      </w:r>
    </w:p>
    <w:p w:rsidR="003E288B" w:rsidRPr="003E288B" w:rsidRDefault="003E288B" w:rsidP="003E288B">
      <w:pPr>
        <w:tabs>
          <w:tab w:val="center" w:pos="4680"/>
          <w:tab w:val="right" w:pos="9360"/>
        </w:tabs>
        <w:ind w:firstLine="720"/>
        <w:jc w:val="both"/>
        <w:rPr>
          <w:bCs/>
          <w:i/>
          <w:iCs/>
        </w:rPr>
      </w:pPr>
      <w:r w:rsidRPr="003E288B">
        <w:rPr>
          <w:bCs/>
          <w:i/>
          <w:iCs/>
        </w:rPr>
        <w:t xml:space="preserve">Настоящий документ носит строго конфиденциальный характер (по заполнению) и предназначен исключительно для внутреннего пользования </w:t>
      </w:r>
      <w:r w:rsidR="00112D69" w:rsidRPr="00112D69">
        <w:rPr>
          <w:bCs/>
          <w:i/>
          <w:iCs/>
        </w:rPr>
        <w:t xml:space="preserve">ГАУ «КЦСОН </w:t>
      </w:r>
      <w:r w:rsidR="003A12C6">
        <w:rPr>
          <w:i/>
          <w:iCs/>
        </w:rPr>
        <w:t>Верхотурского района</w:t>
      </w:r>
      <w:r w:rsidR="00112D69" w:rsidRPr="00112D69">
        <w:rPr>
          <w:bCs/>
          <w:i/>
          <w:iCs/>
        </w:rPr>
        <w:t>»</w:t>
      </w:r>
      <w:r w:rsidRPr="003E288B">
        <w:rPr>
          <w:bCs/>
          <w:i/>
          <w:iCs/>
        </w:rPr>
        <w:t xml:space="preserve"> Содержание настоящего документа не подлежит раскрытию каким-либо третьим сторонам и не может быть использовано ими в каких-либо целях, за исключением случаев, предусмотренных Положением о предотвращении и урегулировании конфликта интересов </w:t>
      </w:r>
      <w:r w:rsidR="00112D69" w:rsidRPr="00112D69">
        <w:rPr>
          <w:bCs/>
          <w:i/>
          <w:iCs/>
        </w:rPr>
        <w:t xml:space="preserve">ГАУ «КЦСОН </w:t>
      </w:r>
      <w:r w:rsidR="003A12C6">
        <w:rPr>
          <w:i/>
          <w:iCs/>
        </w:rPr>
        <w:t>Верхотурского района</w:t>
      </w:r>
      <w:r w:rsidR="00112D69" w:rsidRPr="00112D69">
        <w:rPr>
          <w:bCs/>
          <w:i/>
          <w:iCs/>
        </w:rPr>
        <w:t>»</w:t>
      </w:r>
      <w:r w:rsidRPr="003E288B">
        <w:rPr>
          <w:bCs/>
          <w:i/>
          <w:iCs/>
        </w:rPr>
        <w:t xml:space="preserve">. </w:t>
      </w:r>
    </w:p>
    <w:bookmarkEnd w:id="2"/>
    <w:p w:rsidR="003E288B" w:rsidRPr="003E288B" w:rsidRDefault="003E288B" w:rsidP="00112D69">
      <w:pPr>
        <w:tabs>
          <w:tab w:val="center" w:pos="4680"/>
          <w:tab w:val="right" w:pos="9360"/>
        </w:tabs>
        <w:ind w:firstLine="720"/>
        <w:jc w:val="both"/>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F263BD" w:rsidRDefault="00F263BD" w:rsidP="00112D69">
      <w:pPr>
        <w:tabs>
          <w:tab w:val="center" w:pos="4680"/>
          <w:tab w:val="right" w:pos="9360"/>
        </w:tabs>
        <w:ind w:firstLine="720"/>
        <w:jc w:val="center"/>
        <w:rPr>
          <w:bCs/>
        </w:rPr>
      </w:pPr>
    </w:p>
    <w:p w:rsidR="003E288B" w:rsidRPr="003E288B" w:rsidRDefault="003E288B" w:rsidP="00112D69">
      <w:pPr>
        <w:tabs>
          <w:tab w:val="center" w:pos="4680"/>
          <w:tab w:val="right" w:pos="9360"/>
        </w:tabs>
        <w:ind w:firstLine="720"/>
        <w:jc w:val="center"/>
        <w:rPr>
          <w:bCs/>
        </w:rPr>
      </w:pPr>
      <w:r w:rsidRPr="003E288B">
        <w:rPr>
          <w:bCs/>
        </w:rPr>
        <w:t>Заявление</w:t>
      </w:r>
    </w:p>
    <w:p w:rsidR="003E288B" w:rsidRPr="003E288B" w:rsidRDefault="003E288B" w:rsidP="00112D69">
      <w:pPr>
        <w:tabs>
          <w:tab w:val="center" w:pos="4680"/>
          <w:tab w:val="right" w:pos="9360"/>
        </w:tabs>
        <w:ind w:firstLine="720"/>
        <w:jc w:val="both"/>
        <w:rPr>
          <w:bCs/>
        </w:rPr>
      </w:pPr>
    </w:p>
    <w:p w:rsidR="003E288B" w:rsidRPr="00830AA7" w:rsidRDefault="003E288B" w:rsidP="00830AA7">
      <w:pPr>
        <w:tabs>
          <w:tab w:val="center" w:pos="4680"/>
          <w:tab w:val="right" w:pos="9360"/>
        </w:tabs>
        <w:ind w:firstLine="720"/>
        <w:jc w:val="both"/>
        <w:rPr>
          <w:bCs/>
        </w:rPr>
      </w:pPr>
      <w:r w:rsidRPr="003E288B">
        <w:rPr>
          <w:bCs/>
        </w:rPr>
        <w:t>Перед заполнением настоящей декларации я ознакомился с Кодексом этики и служебного поведения работников, Положением о предотвращении и урегулировании конфликта интересов, Антикоррупционной политикой</w:t>
      </w:r>
      <w:r w:rsidR="00112D69">
        <w:rPr>
          <w:bCs/>
        </w:rPr>
        <w:t xml:space="preserve"> со всеми приложениями</w:t>
      </w:r>
      <w:r w:rsidR="00830AA7">
        <w:rPr>
          <w:bCs/>
        </w:rPr>
        <w:t xml:space="preserve"> </w:t>
      </w:r>
      <w:r w:rsidR="00112D69" w:rsidRPr="00112D69">
        <w:rPr>
          <w:bCs/>
        </w:rPr>
        <w:t xml:space="preserve">ГАУ «КЦСОН </w:t>
      </w:r>
      <w:r w:rsidR="00830AA7" w:rsidRPr="00830AA7">
        <w:rPr>
          <w:iCs/>
        </w:rPr>
        <w:t>Верхотурского района</w:t>
      </w:r>
      <w:r w:rsidR="00830AA7" w:rsidRPr="00830AA7">
        <w:rPr>
          <w:bCs/>
        </w:rPr>
        <w:t xml:space="preserve"> </w:t>
      </w:r>
      <w:r w:rsidRPr="00830AA7">
        <w:rPr>
          <w:bCs/>
        </w:rPr>
        <w:t>_______________________</w:t>
      </w:r>
    </w:p>
    <w:p w:rsidR="003E288B" w:rsidRPr="003E288B" w:rsidRDefault="003E288B" w:rsidP="00F263BD">
      <w:pPr>
        <w:tabs>
          <w:tab w:val="center" w:pos="4680"/>
          <w:tab w:val="right" w:pos="9360"/>
        </w:tabs>
        <w:ind w:firstLine="7371"/>
        <w:jc w:val="both"/>
        <w:rPr>
          <w:bCs/>
        </w:rPr>
      </w:pPr>
      <w:r w:rsidRPr="003E288B">
        <w:rPr>
          <w:bCs/>
        </w:rPr>
        <w:t>(дата, подпись работника)</w:t>
      </w:r>
    </w:p>
    <w:p w:rsidR="003E288B" w:rsidRPr="003E288B" w:rsidRDefault="003E288B" w:rsidP="00112D69">
      <w:pPr>
        <w:tabs>
          <w:tab w:val="center" w:pos="4680"/>
          <w:tab w:val="right" w:pos="9360"/>
        </w:tabs>
        <w:ind w:firstLine="720"/>
        <w:jc w:val="both"/>
        <w:rPr>
          <w:bCs/>
        </w:rPr>
      </w:pPr>
    </w:p>
    <w:p w:rsidR="003E288B" w:rsidRPr="003E288B" w:rsidRDefault="003E288B" w:rsidP="003E288B">
      <w:pPr>
        <w:jc w:val="both"/>
      </w:pPr>
    </w:p>
    <w:tbl>
      <w:tblPr>
        <w:tblpPr w:leftFromText="180" w:rightFromText="180" w:vertAnchor="text" w:horzAnchor="margin" w:tblpX="108" w:tblpY="-5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7"/>
        <w:gridCol w:w="4423"/>
      </w:tblGrid>
      <w:tr w:rsidR="003E288B" w:rsidRPr="003E288B" w:rsidTr="003A12C6">
        <w:tc>
          <w:tcPr>
            <w:tcW w:w="5637" w:type="dxa"/>
            <w:vAlign w:val="center"/>
          </w:tcPr>
          <w:p w:rsidR="003E288B" w:rsidRPr="003E288B" w:rsidRDefault="003E288B" w:rsidP="003E288B">
            <w:pPr>
              <w:rPr>
                <w:b/>
              </w:rPr>
            </w:pPr>
            <w:r w:rsidRPr="003E288B">
              <w:rPr>
                <w:b/>
              </w:rPr>
              <w:t>Кому:</w:t>
            </w:r>
          </w:p>
          <w:p w:rsidR="003E288B" w:rsidRPr="003E288B" w:rsidRDefault="003E288B" w:rsidP="003E288B">
            <w:pPr>
              <w:rPr>
                <w:i/>
              </w:rPr>
            </w:pPr>
          </w:p>
        </w:tc>
        <w:tc>
          <w:tcPr>
            <w:tcW w:w="4423" w:type="dxa"/>
          </w:tcPr>
          <w:p w:rsidR="003E288B" w:rsidRDefault="00F263BD" w:rsidP="00F263BD">
            <w:pPr>
              <w:jc w:val="both"/>
            </w:pPr>
            <w:r>
              <w:t xml:space="preserve">Директору </w:t>
            </w:r>
            <w:r w:rsidRPr="00F263BD">
              <w:t xml:space="preserve">ГАУ «КЦСОН </w:t>
            </w:r>
            <w:r w:rsidR="00830AA7" w:rsidRPr="00830AA7">
              <w:rPr>
                <w:iCs/>
              </w:rPr>
              <w:t xml:space="preserve"> Верхотурского района</w:t>
            </w:r>
            <w:r w:rsidR="00830AA7" w:rsidRPr="00F263BD">
              <w:t xml:space="preserve"> </w:t>
            </w:r>
            <w:r w:rsidRPr="00F263BD">
              <w:t>»</w:t>
            </w:r>
          </w:p>
          <w:p w:rsidR="00F263BD" w:rsidRPr="003E288B" w:rsidRDefault="00830AA7" w:rsidP="00F263BD">
            <w:pPr>
              <w:jc w:val="both"/>
            </w:pPr>
            <w:r>
              <w:t>Е.А.Ковалевой</w:t>
            </w:r>
          </w:p>
        </w:tc>
      </w:tr>
      <w:tr w:rsidR="003E288B" w:rsidRPr="003E288B" w:rsidTr="003A12C6">
        <w:tc>
          <w:tcPr>
            <w:tcW w:w="5637" w:type="dxa"/>
            <w:vAlign w:val="center"/>
          </w:tcPr>
          <w:p w:rsidR="003E288B" w:rsidRPr="003E288B" w:rsidRDefault="003E288B" w:rsidP="003E288B">
            <w:pPr>
              <w:shd w:val="clear" w:color="auto" w:fill="FFFFFF"/>
              <w:rPr>
                <w:b/>
                <w:spacing w:val="-4"/>
              </w:rPr>
            </w:pPr>
            <w:r w:rsidRPr="003E288B">
              <w:rPr>
                <w:b/>
              </w:rPr>
              <w:t>От кого</w:t>
            </w:r>
          </w:p>
          <w:p w:rsidR="003E288B" w:rsidRPr="003E288B" w:rsidRDefault="003E288B" w:rsidP="003E288B">
            <w:pPr>
              <w:shd w:val="clear" w:color="auto" w:fill="FFFFFF"/>
              <w:rPr>
                <w:b/>
              </w:rPr>
            </w:pPr>
            <w:r w:rsidRPr="003E288B">
              <w:rPr>
                <w:i/>
                <w:spacing w:val="-4"/>
              </w:rPr>
              <w:t>(ФИО работника (лица, поступающего на работу), заполнившего Декларацию)</w:t>
            </w:r>
          </w:p>
        </w:tc>
        <w:tc>
          <w:tcPr>
            <w:tcW w:w="4423" w:type="dxa"/>
          </w:tcPr>
          <w:p w:rsidR="003E288B" w:rsidRPr="003E288B" w:rsidRDefault="003E288B" w:rsidP="003E288B">
            <w:pPr>
              <w:jc w:val="both"/>
            </w:pPr>
          </w:p>
        </w:tc>
      </w:tr>
      <w:tr w:rsidR="003E288B" w:rsidRPr="003E288B" w:rsidTr="003A12C6">
        <w:tc>
          <w:tcPr>
            <w:tcW w:w="5637" w:type="dxa"/>
            <w:vAlign w:val="center"/>
          </w:tcPr>
          <w:p w:rsidR="003E288B" w:rsidRPr="003E288B" w:rsidRDefault="003E288B" w:rsidP="003E288B">
            <w:pPr>
              <w:shd w:val="clear" w:color="auto" w:fill="FFFFFF"/>
              <w:rPr>
                <w:b/>
              </w:rPr>
            </w:pPr>
            <w:r w:rsidRPr="003E288B">
              <w:rPr>
                <w:b/>
              </w:rPr>
              <w:t>Должность:</w:t>
            </w:r>
          </w:p>
        </w:tc>
        <w:tc>
          <w:tcPr>
            <w:tcW w:w="4423" w:type="dxa"/>
          </w:tcPr>
          <w:p w:rsidR="003E288B" w:rsidRPr="003E288B" w:rsidRDefault="003E288B" w:rsidP="003E288B">
            <w:pPr>
              <w:jc w:val="both"/>
            </w:pPr>
          </w:p>
        </w:tc>
      </w:tr>
      <w:tr w:rsidR="003E288B" w:rsidRPr="003E288B" w:rsidTr="003A12C6">
        <w:tc>
          <w:tcPr>
            <w:tcW w:w="5637" w:type="dxa"/>
            <w:vAlign w:val="center"/>
          </w:tcPr>
          <w:p w:rsidR="003E288B" w:rsidRPr="003E288B" w:rsidRDefault="003E288B" w:rsidP="003E288B">
            <w:pPr>
              <w:shd w:val="clear" w:color="auto" w:fill="FFFFFF"/>
              <w:rPr>
                <w:b/>
              </w:rPr>
            </w:pPr>
            <w:r w:rsidRPr="003E288B">
              <w:rPr>
                <w:b/>
              </w:rPr>
              <w:t>Дата заполнения:</w:t>
            </w:r>
          </w:p>
        </w:tc>
        <w:tc>
          <w:tcPr>
            <w:tcW w:w="4423" w:type="dxa"/>
          </w:tcPr>
          <w:p w:rsidR="003E288B" w:rsidRPr="003E288B" w:rsidRDefault="003E288B" w:rsidP="003E288B">
            <w:pPr>
              <w:jc w:val="both"/>
            </w:pPr>
          </w:p>
        </w:tc>
      </w:tr>
    </w:tbl>
    <w:p w:rsidR="003E288B" w:rsidRPr="003E288B" w:rsidRDefault="003E288B" w:rsidP="003E288B">
      <w:pPr>
        <w:ind w:firstLine="720"/>
        <w:jc w:val="both"/>
        <w:rPr>
          <w:i/>
          <w:iCs/>
        </w:rPr>
      </w:pPr>
      <w:r w:rsidRPr="003E288B">
        <w:rPr>
          <w:i/>
          <w:iCs/>
        </w:rPr>
        <w:t xml:space="preserve">Необходимо внимательно ознакомиться с приведенными ниже вопросами и ответить «да» или «нет» на каждый из них. Ответ «да» необязательно означает наличие конфликта интересов, но выявляет вопрос, заслуживающий дальнейшего обсуждения и рассмотрения. Необходимо дать разъяснения ко всем ответам «да» в месте, отведенном в конце первого раздела формы. </w:t>
      </w:r>
    </w:p>
    <w:p w:rsidR="003E288B" w:rsidRPr="003E288B" w:rsidRDefault="003E288B" w:rsidP="003E288B">
      <w:pPr>
        <w:ind w:firstLine="720"/>
        <w:jc w:val="both"/>
        <w:rPr>
          <w:i/>
          <w:iCs/>
        </w:rPr>
      </w:pPr>
      <w:r w:rsidRPr="003E288B">
        <w:rPr>
          <w:i/>
          <w:iCs/>
        </w:rPr>
        <w:t>Понятие «родственники», используемое в Декларации, включает таких Ваших родственников, как супруг(а), родители (в том числе приемные), дети (в том числе приемные), братья и сестры, а также братья, сестры, родители, дети супругов и супруги детей.</w:t>
      </w:r>
    </w:p>
    <w:p w:rsidR="003E288B" w:rsidRPr="003E288B" w:rsidRDefault="003E288B" w:rsidP="003E288B">
      <w:pPr>
        <w:ind w:firstLine="720"/>
        <w:jc w:val="both"/>
        <w:rPr>
          <w:i/>
          <w:iCs/>
        </w:rPr>
      </w:pPr>
      <w:bookmarkStart w:id="3" w:name="_Hlk100925590"/>
      <w:r w:rsidRPr="003E288B">
        <w:rPr>
          <w:i/>
          <w:iCs/>
        </w:rPr>
        <w:t xml:space="preserve">Необходимо внимательно ознакомиться с приведенными ниже вопросами и ответить «да» или «нет» на каждый из них. Ответ «да» необязательно означает наличие конфликта интересов, но выявляет вопрос, заслуживающий дальнейшего обсуждения и рассмотрения. Необходимо дать разъяснения ко всем ответам «да» в месте, отведенном в конце первого раздела формы. </w:t>
      </w:r>
    </w:p>
    <w:p w:rsidR="003E288B" w:rsidRPr="003E288B" w:rsidRDefault="003E288B" w:rsidP="003E288B">
      <w:pPr>
        <w:ind w:firstLine="720"/>
        <w:jc w:val="both"/>
        <w:rPr>
          <w:i/>
          <w:iCs/>
        </w:rPr>
      </w:pPr>
      <w:r w:rsidRPr="003E288B">
        <w:rPr>
          <w:i/>
          <w:iCs/>
        </w:rPr>
        <w:t>Понятие «родственники», используемое в Декларации, включает таких Ваших родственников, как супруг(а), родители (в том числе приемные), дети (в том числе приемные), братья и сестры, а также братья, сестры, родители, дети супругов и супруги детей.</w:t>
      </w:r>
    </w:p>
    <w:p w:rsidR="003E288B" w:rsidRPr="003E288B" w:rsidRDefault="003E288B" w:rsidP="003E288B">
      <w:pPr>
        <w:ind w:firstLine="540"/>
        <w:jc w:val="both"/>
      </w:pPr>
    </w:p>
    <w:p w:rsidR="003E288B" w:rsidRPr="003E288B" w:rsidRDefault="003E288B" w:rsidP="003E288B">
      <w:pPr>
        <w:jc w:val="both"/>
        <w:rPr>
          <w:b/>
        </w:rPr>
      </w:pPr>
      <w:r w:rsidRPr="003E288B">
        <w:rPr>
          <w:b/>
        </w:rPr>
        <w:t>Раздел 1</w:t>
      </w:r>
    </w:p>
    <w:tbl>
      <w:tblPr>
        <w:tblStyle w:val="20"/>
        <w:tblW w:w="10060" w:type="dxa"/>
        <w:tblLayout w:type="fixed"/>
        <w:tblLook w:val="04A0"/>
      </w:tblPr>
      <w:tblGrid>
        <w:gridCol w:w="7054"/>
        <w:gridCol w:w="1446"/>
        <w:gridCol w:w="1560"/>
      </w:tblGrid>
      <w:tr w:rsidR="003E288B" w:rsidRPr="003E288B" w:rsidTr="003A12C6">
        <w:trPr>
          <w:trHeight w:val="567"/>
        </w:trPr>
        <w:tc>
          <w:tcPr>
            <w:tcW w:w="7054" w:type="dxa"/>
            <w:vAlign w:val="center"/>
          </w:tcPr>
          <w:p w:rsidR="003E288B" w:rsidRPr="003E288B" w:rsidRDefault="003E288B" w:rsidP="003E288B">
            <w:pPr>
              <w:jc w:val="center"/>
              <w:rPr>
                <w:rFonts w:ascii="Times New Roman" w:hAnsi="Times New Roman"/>
                <w:b/>
              </w:rPr>
            </w:pPr>
          </w:p>
        </w:tc>
        <w:tc>
          <w:tcPr>
            <w:tcW w:w="1446" w:type="dxa"/>
            <w:vAlign w:val="center"/>
          </w:tcPr>
          <w:p w:rsidR="003E288B" w:rsidRPr="003E288B" w:rsidRDefault="003E288B" w:rsidP="003E288B">
            <w:pPr>
              <w:jc w:val="center"/>
              <w:rPr>
                <w:rFonts w:ascii="Times New Roman" w:hAnsi="Times New Roman"/>
                <w:b/>
              </w:rPr>
            </w:pPr>
            <w:r w:rsidRPr="003E288B">
              <w:rPr>
                <w:rFonts w:ascii="Times New Roman" w:hAnsi="Times New Roman"/>
                <w:b/>
              </w:rPr>
              <w:t>Да</w:t>
            </w:r>
          </w:p>
        </w:tc>
        <w:tc>
          <w:tcPr>
            <w:tcW w:w="1560" w:type="dxa"/>
            <w:vAlign w:val="center"/>
          </w:tcPr>
          <w:p w:rsidR="003E288B" w:rsidRPr="003E288B" w:rsidRDefault="003E288B" w:rsidP="003E288B">
            <w:pPr>
              <w:jc w:val="center"/>
              <w:rPr>
                <w:rFonts w:ascii="Times New Roman" w:hAnsi="Times New Roman"/>
                <w:b/>
              </w:rPr>
            </w:pPr>
            <w:r w:rsidRPr="003E288B">
              <w:rPr>
                <w:rFonts w:ascii="Times New Roman" w:hAnsi="Times New Roman"/>
                <w:b/>
              </w:rPr>
              <w:t>Нет</w:t>
            </w:r>
          </w:p>
        </w:tc>
      </w:tr>
      <w:tr w:rsidR="003E288B" w:rsidRPr="003E288B" w:rsidTr="003A12C6">
        <w:trPr>
          <w:trHeight w:val="567"/>
        </w:trPr>
        <w:tc>
          <w:tcPr>
            <w:tcW w:w="10060" w:type="dxa"/>
            <w:gridSpan w:val="3"/>
            <w:vAlign w:val="center"/>
          </w:tcPr>
          <w:p w:rsidR="003E288B" w:rsidRPr="003E288B" w:rsidRDefault="003E288B" w:rsidP="003E288B">
            <w:pPr>
              <w:tabs>
                <w:tab w:val="left" w:pos="426"/>
              </w:tabs>
              <w:contextualSpacing/>
              <w:rPr>
                <w:rFonts w:ascii="Times New Roman" w:hAnsi="Times New Roman"/>
              </w:rPr>
            </w:pPr>
            <w:r w:rsidRPr="003E288B">
              <w:rPr>
                <w:rFonts w:ascii="Times New Roman" w:hAnsi="Times New Roman"/>
                <w:b/>
              </w:rPr>
              <w:t>Внешние интересы или активы</w:t>
            </w: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 (как на основе трудового, так и на основе гражданско-правового договора) какой-либо из перечисленных ниже организаций:</w:t>
            </w:r>
          </w:p>
        </w:tc>
      </w:tr>
      <w:tr w:rsidR="003E288B" w:rsidRPr="003E288B" w:rsidTr="003A12C6">
        <w:tc>
          <w:tcPr>
            <w:tcW w:w="7054" w:type="dxa"/>
          </w:tcPr>
          <w:p w:rsidR="003E288B" w:rsidRPr="003E288B" w:rsidRDefault="003E288B" w:rsidP="003E288B">
            <w:pPr>
              <w:numPr>
                <w:ilvl w:val="1"/>
                <w:numId w:val="14"/>
              </w:numPr>
              <w:ind w:left="0" w:firstLine="0"/>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4335EE" w:rsidRPr="004335EE">
              <w:rPr>
                <w:rFonts w:ascii="Times New Roman" w:hAnsi="Times New Roman"/>
              </w:rPr>
              <w:t xml:space="preserve">ГАУ «КЦСОН </w:t>
            </w:r>
            <w:r w:rsidR="00830AA7" w:rsidRPr="00830AA7">
              <w:rPr>
                <w:iCs/>
              </w:rPr>
              <w:t>Верхотурского района</w:t>
            </w:r>
            <w:r w:rsidR="004335EE" w:rsidRPr="004335EE">
              <w:rPr>
                <w:rFonts w:ascii="Times New Roman" w:hAnsi="Times New Roman"/>
              </w:rPr>
              <w:t>»</w:t>
            </w:r>
            <w:r w:rsidRPr="003E288B">
              <w:rPr>
                <w:rFonts w:ascii="Times New Roman" w:hAnsi="Times New Roman"/>
              </w:rPr>
              <w:t>(подрядчике,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1"/>
                <w:numId w:val="14"/>
              </w:numPr>
              <w:ind w:left="0" w:firstLine="0"/>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8A4782" w:rsidRPr="008A4782">
              <w:rPr>
                <w:rFonts w:ascii="Times New Roman" w:hAnsi="Times New Roman"/>
              </w:rPr>
              <w:t xml:space="preserve">ГАУ «КЦСОН </w:t>
            </w:r>
            <w:r w:rsidR="00830AA7" w:rsidRPr="00830AA7">
              <w:rPr>
                <w:iCs/>
              </w:rPr>
              <w:t>Верхотурского района</w:t>
            </w:r>
            <w:r w:rsidR="008A4782" w:rsidRPr="008A4782">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1"/>
                <w:numId w:val="14"/>
              </w:numPr>
              <w:ind w:left="0" w:firstLine="0"/>
              <w:jc w:val="both"/>
              <w:rPr>
                <w:rFonts w:ascii="Times New Roman" w:hAnsi="Times New Roman"/>
              </w:rPr>
            </w:pPr>
            <w:r w:rsidRPr="003E288B">
              <w:rPr>
                <w:rFonts w:ascii="Times New Roman" w:hAnsi="Times New Roman"/>
              </w:rPr>
              <w:lastRenderedPageBreak/>
              <w:t xml:space="preserve">Организации, являющейся конкурентом </w:t>
            </w:r>
            <w:r w:rsidR="008A4782" w:rsidRPr="008A4782">
              <w:rPr>
                <w:rFonts w:ascii="Times New Roman" w:hAnsi="Times New Roman"/>
              </w:rPr>
              <w:t xml:space="preserve">ГАУ «КЦСОН </w:t>
            </w:r>
            <w:r w:rsidR="00830AA7" w:rsidRPr="00830AA7">
              <w:rPr>
                <w:iCs/>
              </w:rPr>
              <w:t>Верхотурского района</w:t>
            </w:r>
            <w:r w:rsidR="008A4782" w:rsidRPr="008A4782">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1"/>
                <w:numId w:val="14"/>
              </w:numPr>
              <w:ind w:left="0" w:firstLine="0"/>
              <w:jc w:val="both"/>
              <w:rPr>
                <w:rFonts w:ascii="Times New Roman" w:hAnsi="Times New Roman"/>
              </w:rPr>
            </w:pPr>
            <w:r w:rsidRPr="003E288B">
              <w:rPr>
                <w:rFonts w:ascii="Times New Roman" w:hAnsi="Times New Roman"/>
              </w:rPr>
              <w:t xml:space="preserve"> Организации, в отношении которой </w:t>
            </w:r>
            <w:r w:rsidR="008A4782" w:rsidRPr="008A4782">
              <w:rPr>
                <w:rFonts w:ascii="Times New Roman" w:hAnsi="Times New Roman"/>
              </w:rPr>
              <w:t xml:space="preserve">ГАУ «КЦСОН </w:t>
            </w:r>
            <w:r w:rsidR="00830AA7" w:rsidRPr="00830AA7">
              <w:rPr>
                <w:iCs/>
              </w:rPr>
              <w:t>Верхотурского района</w:t>
            </w:r>
            <w:r w:rsidR="008A4782" w:rsidRPr="008A4782">
              <w:rPr>
                <w:rFonts w:ascii="Times New Roman" w:hAnsi="Times New Roman"/>
              </w:rPr>
              <w:t>»</w:t>
            </w:r>
            <w:r w:rsidRPr="003E288B">
              <w:rPr>
                <w:rFonts w:ascii="Times New Roman" w:hAnsi="Times New Roman"/>
              </w:rPr>
              <w:t>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1"/>
                <w:numId w:val="14"/>
              </w:numPr>
              <w:ind w:left="0" w:firstLine="0"/>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8A4782" w:rsidRPr="008A4782">
              <w:rPr>
                <w:rFonts w:ascii="Times New Roman" w:hAnsi="Times New Roman"/>
              </w:rPr>
              <w:t xml:space="preserve">ГАУ «КЦСОН </w:t>
            </w:r>
            <w:r w:rsidR="00830AA7" w:rsidRPr="00830AA7">
              <w:rPr>
                <w:iCs/>
              </w:rPr>
              <w:t>Верхотурского района</w:t>
            </w:r>
            <w:r w:rsidR="008A4782" w:rsidRPr="008A4782">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 в какой-либо из перечисленных ниже организаций:</w:t>
            </w:r>
          </w:p>
        </w:tc>
      </w:tr>
      <w:tr w:rsidR="003E288B" w:rsidRPr="003E288B" w:rsidTr="003A12C6">
        <w:tc>
          <w:tcPr>
            <w:tcW w:w="7054" w:type="dxa"/>
          </w:tcPr>
          <w:p w:rsidR="003E288B" w:rsidRPr="003E288B" w:rsidRDefault="003E288B" w:rsidP="003E288B">
            <w:pPr>
              <w:numPr>
                <w:ilvl w:val="0"/>
                <w:numId w:val="16"/>
              </w:numPr>
              <w:ind w:left="0" w:firstLine="0"/>
              <w:contextualSpacing/>
              <w:jc w:val="both"/>
              <w:rPr>
                <w:rFonts w:ascii="Times New Roman" w:hAnsi="Times New Roman"/>
              </w:rPr>
            </w:pPr>
            <w:r w:rsidRPr="003E288B">
              <w:rPr>
                <w:rFonts w:ascii="Times New Roman" w:hAnsi="Times New Roman"/>
              </w:rPr>
              <w:t>Организации, находящейся в деловых отношениях с</w:t>
            </w:r>
            <w:r w:rsidR="00830AA7">
              <w:rPr>
                <w:rFonts w:ascii="Times New Roman" w:hAnsi="Times New Roman"/>
              </w:rPr>
              <w:t xml:space="preserve"> </w:t>
            </w:r>
            <w:r w:rsidR="008A4782" w:rsidRPr="008A4782">
              <w:rPr>
                <w:rFonts w:ascii="Times New Roman" w:hAnsi="Times New Roman"/>
              </w:rPr>
              <w:t xml:space="preserve">ГАУ «КЦСОН </w:t>
            </w:r>
            <w:r w:rsidR="00830AA7" w:rsidRPr="00830AA7">
              <w:rPr>
                <w:iCs/>
              </w:rPr>
              <w:t>Верхотурского района</w:t>
            </w:r>
            <w:r w:rsidR="008A4782" w:rsidRPr="008A4782">
              <w:rPr>
                <w:rFonts w:ascii="Times New Roman" w:hAnsi="Times New Roman"/>
              </w:rPr>
              <w:t>»</w:t>
            </w:r>
            <w:r w:rsidRPr="003E288B">
              <w:rPr>
                <w:rFonts w:ascii="Times New Roman" w:hAnsi="Times New Roman"/>
              </w:rPr>
              <w:t>(подрядчике,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830AA7">
            <w:pPr>
              <w:numPr>
                <w:ilvl w:val="0"/>
                <w:numId w:val="16"/>
              </w:numPr>
              <w:ind w:left="0" w:firstLine="0"/>
              <w:contextualSpacing/>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8A4782" w:rsidRPr="008A4782">
              <w:rPr>
                <w:rFonts w:ascii="Times New Roman" w:hAnsi="Times New Roman"/>
              </w:rPr>
              <w:t xml:space="preserve">ГАУ «КЦСОН </w:t>
            </w:r>
            <w:r w:rsidR="00830AA7">
              <w:rPr>
                <w:rFonts w:ascii="Times New Roman" w:hAnsi="Times New Roman"/>
              </w:rPr>
              <w:t>Верхотурского района</w:t>
            </w:r>
            <w:r w:rsidR="008A4782" w:rsidRPr="008A4782">
              <w:rPr>
                <w:rFonts w:ascii="Times New Roman" w:hAnsi="Times New Roman"/>
              </w:rPr>
              <w:t>»</w:t>
            </w:r>
            <w:r w:rsidRPr="003E288B">
              <w:rPr>
                <w:rFonts w:ascii="Times New Roman" w:hAnsi="Times New Roman"/>
              </w:rPr>
              <w:t xml:space="preserve"> 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6"/>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8A4782" w:rsidRPr="008A4782">
              <w:rPr>
                <w:rFonts w:ascii="Times New Roman" w:hAnsi="Times New Roman"/>
              </w:rPr>
              <w:t xml:space="preserve">ГАУ «КЦСОН </w:t>
            </w:r>
            <w:r w:rsidR="00830AA7">
              <w:rPr>
                <w:rFonts w:ascii="Times New Roman" w:hAnsi="Times New Roman"/>
              </w:rPr>
              <w:t>Верхотурского района</w:t>
            </w:r>
            <w:r w:rsidR="008A4782" w:rsidRPr="008A4782">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6"/>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8A4782" w:rsidRPr="008A4782">
              <w:rPr>
                <w:rFonts w:ascii="Times New Roman" w:hAnsi="Times New Roman"/>
              </w:rPr>
              <w:t xml:space="preserve">ГАУ «КЦСОН </w:t>
            </w:r>
            <w:r w:rsidR="00830AA7">
              <w:rPr>
                <w:rFonts w:ascii="Times New Roman" w:hAnsi="Times New Roman"/>
              </w:rPr>
              <w:t>Верхотурского района</w:t>
            </w:r>
            <w:r w:rsidR="008A4782" w:rsidRPr="008A4782">
              <w:rPr>
                <w:rFonts w:ascii="Times New Roman" w:hAnsi="Times New Roman"/>
              </w:rPr>
              <w:t>»</w:t>
            </w:r>
            <w:r w:rsidRPr="003E288B">
              <w:rPr>
                <w:rFonts w:ascii="Times New Roman" w:hAnsi="Times New Roman"/>
              </w:rPr>
              <w:t>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6"/>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8A4782" w:rsidRPr="008A4782">
              <w:rPr>
                <w:rFonts w:ascii="Times New Roman" w:hAnsi="Times New Roman"/>
              </w:rPr>
              <w:t xml:space="preserve">ГАУ «КЦСОН </w:t>
            </w:r>
            <w:r w:rsidR="00830AA7">
              <w:rPr>
                <w:rFonts w:ascii="Times New Roman" w:hAnsi="Times New Roman"/>
              </w:rPr>
              <w:t>Верхотурского района</w:t>
            </w:r>
            <w:r w:rsidR="008A4782" w:rsidRPr="008A4782">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Владеете ли Вы или Ваши родственники прямо или как бенефициар акциями (долями, паями) или любыми другими финансовыми интересами какой-либо из перечисленных ниже организаций:</w:t>
            </w:r>
          </w:p>
        </w:tc>
      </w:tr>
      <w:tr w:rsidR="003E288B" w:rsidRPr="003E288B" w:rsidTr="003A12C6">
        <w:tc>
          <w:tcPr>
            <w:tcW w:w="7054" w:type="dxa"/>
          </w:tcPr>
          <w:p w:rsidR="003E288B" w:rsidRPr="003E288B" w:rsidRDefault="003E288B" w:rsidP="003E288B">
            <w:pPr>
              <w:numPr>
                <w:ilvl w:val="0"/>
                <w:numId w:val="17"/>
              </w:numPr>
              <w:ind w:left="0" w:firstLine="0"/>
              <w:contextualSpacing/>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8A4782" w:rsidRPr="008A4782">
              <w:rPr>
                <w:rFonts w:ascii="Times New Roman" w:hAnsi="Times New Roman"/>
              </w:rPr>
              <w:t xml:space="preserve">ГАУ «КЦСОН </w:t>
            </w:r>
            <w:r w:rsidR="00830AA7">
              <w:rPr>
                <w:rFonts w:ascii="Times New Roman" w:hAnsi="Times New Roman"/>
              </w:rPr>
              <w:t>Верхотурского района</w:t>
            </w:r>
            <w:r w:rsidR="008A4782" w:rsidRPr="008A4782">
              <w:rPr>
                <w:rFonts w:ascii="Times New Roman" w:hAnsi="Times New Roman"/>
              </w:rPr>
              <w:t>»</w:t>
            </w:r>
            <w:r w:rsidRPr="003E288B">
              <w:rPr>
                <w:rFonts w:ascii="Times New Roman" w:hAnsi="Times New Roman"/>
              </w:rPr>
              <w:t>(подрядчике,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7"/>
              </w:numPr>
              <w:ind w:left="0" w:firstLine="0"/>
              <w:contextualSpacing/>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7"/>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7"/>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 xml:space="preserve"> 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17"/>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jc w:val="both"/>
              <w:rPr>
                <w:rFonts w:ascii="Times New Roman" w:hAnsi="Times New Roman"/>
                <w:i/>
                <w:iCs/>
              </w:rPr>
            </w:pPr>
            <w:r w:rsidRPr="003E288B">
              <w:rPr>
                <w:rFonts w:ascii="Times New Roman" w:hAnsi="Times New Roman"/>
                <w:i/>
                <w:iCs/>
              </w:rPr>
              <w:t>Если Вы или Ваши родственники владеете прямо или как бенефициар акциями (долями, паями) или любыми другими финансовыми интересами в перечисленных организациях и связанная с этим ситуация конфликта интересов была урегулирована (предотвращена), укажите сведения об этом в конце первого раздела формы.</w:t>
            </w: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Собираетесь ли Вы или Ваши родственники стать владельцем акций (долей, паев) или любых других финансовых интересов в течение ближайшего календарного года в какой-либо из перечисленных ниже организаций:</w:t>
            </w:r>
          </w:p>
        </w:tc>
      </w:tr>
      <w:tr w:rsidR="003E288B" w:rsidRPr="003E288B" w:rsidTr="003A12C6">
        <w:tc>
          <w:tcPr>
            <w:tcW w:w="7054" w:type="dxa"/>
          </w:tcPr>
          <w:p w:rsidR="003E288B" w:rsidRPr="003E288B" w:rsidRDefault="003E288B" w:rsidP="003E288B">
            <w:pPr>
              <w:numPr>
                <w:ilvl w:val="0"/>
                <w:numId w:val="23"/>
              </w:numPr>
              <w:ind w:left="0" w:firstLine="0"/>
              <w:contextualSpacing/>
              <w:jc w:val="both"/>
              <w:rPr>
                <w:rFonts w:ascii="Times New Roman" w:hAnsi="Times New Roman"/>
              </w:rPr>
            </w:pPr>
            <w:r w:rsidRPr="003E288B">
              <w:rPr>
                <w:rFonts w:ascii="Times New Roman" w:hAnsi="Times New Roman"/>
              </w:rPr>
              <w:lastRenderedPageBreak/>
              <w:t xml:space="preserve">Организации, находящейся в деловых отношениях с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3"/>
              </w:numPr>
              <w:ind w:left="0" w:firstLine="0"/>
              <w:contextualSpacing/>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3"/>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316910" w:rsidRPr="00316910">
              <w:rPr>
                <w:rFonts w:ascii="Times New Roman" w:hAnsi="Times New Roman"/>
              </w:rPr>
              <w:t xml:space="preserve">ГАУ «КЦСОН </w:t>
            </w:r>
            <w:r w:rsidR="00830AA7">
              <w:rPr>
                <w:rFonts w:ascii="Times New Roman" w:hAnsi="Times New Roman"/>
              </w:rPr>
              <w:t>Верхотурского района</w:t>
            </w:r>
            <w:r w:rsidR="00316910" w:rsidRPr="00316910">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3"/>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822139" w:rsidRPr="00822139">
              <w:rPr>
                <w:rFonts w:ascii="Times New Roman" w:hAnsi="Times New Roman"/>
              </w:rPr>
              <w:t xml:space="preserve">ГАУ «КЦСОН </w:t>
            </w:r>
            <w:r w:rsidR="00830AA7">
              <w:rPr>
                <w:rFonts w:ascii="Times New Roman" w:hAnsi="Times New Roman"/>
              </w:rPr>
              <w:t>Верхотурского района</w:t>
            </w:r>
            <w:r w:rsidR="00822139" w:rsidRPr="00822139">
              <w:rPr>
                <w:rFonts w:ascii="Times New Roman" w:hAnsi="Times New Roman"/>
              </w:rPr>
              <w:t>»</w:t>
            </w:r>
            <w:r w:rsidRPr="003E288B">
              <w:rPr>
                <w:rFonts w:ascii="Times New Roman" w:hAnsi="Times New Roman"/>
              </w:rPr>
              <w:t xml:space="preserve"> 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3"/>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146FD4" w:rsidRPr="00146FD4">
              <w:rPr>
                <w:rFonts w:ascii="Times New Roman" w:hAnsi="Times New Roman"/>
              </w:rPr>
              <w:t xml:space="preserve">ГАУ «КЦСОН </w:t>
            </w:r>
            <w:r w:rsidR="00830AA7">
              <w:rPr>
                <w:rFonts w:ascii="Times New Roman" w:hAnsi="Times New Roman"/>
              </w:rPr>
              <w:t>Верхотурского района</w:t>
            </w:r>
            <w:r w:rsidR="00146FD4" w:rsidRPr="00146FD4">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 xml:space="preserve">Имеете ли Вы или Ваши родственники какие-либо имущественные обязательства перед какой-либо из перечисленных ниже организаций: </w:t>
            </w:r>
          </w:p>
        </w:tc>
      </w:tr>
      <w:tr w:rsidR="003E288B" w:rsidRPr="003E288B" w:rsidTr="003A12C6">
        <w:tc>
          <w:tcPr>
            <w:tcW w:w="7054" w:type="dxa"/>
          </w:tcPr>
          <w:p w:rsidR="003E288B" w:rsidRPr="003E288B" w:rsidRDefault="003E288B" w:rsidP="003E288B">
            <w:pPr>
              <w:numPr>
                <w:ilvl w:val="0"/>
                <w:numId w:val="24"/>
              </w:numPr>
              <w:ind w:left="0" w:firstLine="0"/>
              <w:contextualSpacing/>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146FD4" w:rsidRPr="00146FD4">
              <w:rPr>
                <w:rFonts w:ascii="Times New Roman" w:hAnsi="Times New Roman"/>
              </w:rPr>
              <w:t xml:space="preserve">ГАУ «КЦСОН </w:t>
            </w:r>
            <w:r w:rsidR="00830AA7">
              <w:rPr>
                <w:rFonts w:ascii="Times New Roman" w:hAnsi="Times New Roman"/>
              </w:rPr>
              <w:t>Верхотурского района</w:t>
            </w:r>
            <w:r w:rsidR="00146FD4" w:rsidRPr="00146FD4">
              <w:rPr>
                <w:rFonts w:ascii="Times New Roman" w:hAnsi="Times New Roman"/>
              </w:rPr>
              <w:t>»</w:t>
            </w:r>
            <w:r w:rsidRPr="003E288B">
              <w:rPr>
                <w:rFonts w:ascii="Times New Roman" w:hAnsi="Times New Roman"/>
              </w:rPr>
              <w:t xml:space="preserve"> (подрядчике,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4"/>
              </w:numPr>
              <w:ind w:left="0" w:firstLine="0"/>
              <w:contextualSpacing/>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146FD4" w:rsidRPr="00146FD4">
              <w:rPr>
                <w:rFonts w:ascii="Times New Roman" w:hAnsi="Times New Roman"/>
              </w:rPr>
              <w:t xml:space="preserve">ГАУ «КЦСОН </w:t>
            </w:r>
            <w:r w:rsidR="00830AA7">
              <w:rPr>
                <w:rFonts w:ascii="Times New Roman" w:hAnsi="Times New Roman"/>
              </w:rPr>
              <w:t>Верхотурского района</w:t>
            </w:r>
            <w:r w:rsidR="00146FD4" w:rsidRPr="00146FD4">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4"/>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146FD4" w:rsidRPr="00146FD4">
              <w:rPr>
                <w:rFonts w:ascii="Times New Roman" w:hAnsi="Times New Roman"/>
              </w:rPr>
              <w:t xml:space="preserve">ГАУ «КЦСОН </w:t>
            </w:r>
            <w:r w:rsidR="00830AA7">
              <w:rPr>
                <w:rFonts w:ascii="Times New Roman" w:hAnsi="Times New Roman"/>
              </w:rPr>
              <w:t>Верхотурского района</w:t>
            </w:r>
            <w:r w:rsidR="00146FD4" w:rsidRPr="00146FD4">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4"/>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146FD4" w:rsidRPr="00146FD4">
              <w:rPr>
                <w:rFonts w:ascii="Times New Roman" w:hAnsi="Times New Roman"/>
              </w:rPr>
              <w:t xml:space="preserve">ГАУ «КЦСОН </w:t>
            </w:r>
            <w:r w:rsidR="00830AA7">
              <w:rPr>
                <w:rFonts w:ascii="Times New Roman" w:hAnsi="Times New Roman"/>
              </w:rPr>
              <w:t>Верхотурского района</w:t>
            </w:r>
            <w:r w:rsidR="00146FD4" w:rsidRPr="00146FD4">
              <w:rPr>
                <w:rFonts w:ascii="Times New Roman" w:hAnsi="Times New Roman"/>
              </w:rPr>
              <w:t>»</w:t>
            </w:r>
            <w:r w:rsidRPr="003E288B">
              <w:rPr>
                <w:rFonts w:ascii="Times New Roman" w:hAnsi="Times New Roman"/>
              </w:rPr>
              <w:t>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4"/>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146FD4" w:rsidRPr="00146FD4">
              <w:rPr>
                <w:rFonts w:ascii="Times New Roman" w:hAnsi="Times New Roman"/>
              </w:rPr>
              <w:t xml:space="preserve">ГАУ «КЦСОН </w:t>
            </w:r>
            <w:r w:rsidR="00830AA7">
              <w:rPr>
                <w:rFonts w:ascii="Times New Roman" w:hAnsi="Times New Roman"/>
              </w:rPr>
              <w:t>Верхотурского района</w:t>
            </w:r>
            <w:r w:rsidR="00146FD4" w:rsidRPr="00146FD4">
              <w:rPr>
                <w:rFonts w:ascii="Times New Roman" w:hAnsi="Times New Roman"/>
              </w:rPr>
              <w:t>»</w:t>
            </w:r>
            <w:r w:rsidRPr="003E288B">
              <w:rPr>
                <w:rFonts w:ascii="Times New Roman" w:hAnsi="Times New Roman"/>
              </w:rPr>
              <w:t xml:space="preserve">?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Собираетесь ли Вы или Ваши родственники принять на себя какие-либо имущественные обязательства перед какой-либо из перечисленных ниже организаций в течение ближайшего календарного года):</w:t>
            </w:r>
          </w:p>
        </w:tc>
      </w:tr>
      <w:tr w:rsidR="003E288B" w:rsidRPr="003E288B" w:rsidTr="003A12C6">
        <w:tc>
          <w:tcPr>
            <w:tcW w:w="7054" w:type="dxa"/>
          </w:tcPr>
          <w:p w:rsidR="003E288B" w:rsidRPr="003E288B" w:rsidRDefault="003E288B" w:rsidP="003E288B">
            <w:pPr>
              <w:numPr>
                <w:ilvl w:val="0"/>
                <w:numId w:val="25"/>
              </w:numPr>
              <w:ind w:left="0" w:firstLine="0"/>
              <w:contextualSpacing/>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 xml:space="preserve"> (подрядчике,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5"/>
              </w:numPr>
              <w:ind w:left="0" w:firstLine="0"/>
              <w:contextualSpacing/>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5"/>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5"/>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00830AA7">
              <w:rPr>
                <w:rFonts w:ascii="Times New Roman" w:hAnsi="Times New Roman"/>
              </w:rPr>
              <w:t xml:space="preserve"> </w:t>
            </w:r>
            <w:r w:rsidRPr="003E288B">
              <w:rPr>
                <w:rFonts w:ascii="Times New Roman" w:hAnsi="Times New Roman"/>
              </w:rPr>
              <w:t>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5"/>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 xml:space="preserve">?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Пользуетесь ли Вы или Ваши родственники имуществом, принадлежащим какой-либо из перечисленных ниже организаций:</w:t>
            </w:r>
          </w:p>
        </w:tc>
      </w:tr>
      <w:tr w:rsidR="003E288B" w:rsidRPr="003E288B" w:rsidTr="003A12C6">
        <w:tc>
          <w:tcPr>
            <w:tcW w:w="7054" w:type="dxa"/>
          </w:tcPr>
          <w:p w:rsidR="003E288B" w:rsidRPr="003E288B" w:rsidRDefault="003E288B" w:rsidP="003E288B">
            <w:pPr>
              <w:numPr>
                <w:ilvl w:val="0"/>
                <w:numId w:val="26"/>
              </w:numPr>
              <w:ind w:left="0" w:firstLine="0"/>
              <w:contextualSpacing/>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 xml:space="preserve"> (подрядчике,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6"/>
              </w:numPr>
              <w:ind w:left="0" w:firstLine="0"/>
              <w:contextualSpacing/>
              <w:jc w:val="both"/>
              <w:rPr>
                <w:rFonts w:ascii="Times New Roman" w:hAnsi="Times New Roman"/>
              </w:rPr>
            </w:pPr>
            <w:r w:rsidRPr="003E288B">
              <w:rPr>
                <w:rFonts w:ascii="Times New Roman" w:hAnsi="Times New Roman"/>
              </w:rPr>
              <w:lastRenderedPageBreak/>
              <w:t xml:space="preserve">Организации, которая может быть заинтересована или ищет возможность построить деловые отношения с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6"/>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6"/>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6"/>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DA23D4" w:rsidRPr="00DA23D4">
              <w:rPr>
                <w:rFonts w:ascii="Times New Roman" w:hAnsi="Times New Roman"/>
              </w:rPr>
              <w:t xml:space="preserve">ГАУ «КЦСОН </w:t>
            </w:r>
            <w:r w:rsidR="00830AA7">
              <w:rPr>
                <w:rFonts w:ascii="Times New Roman" w:hAnsi="Times New Roman"/>
              </w:rPr>
              <w:t>Верхотурского района</w:t>
            </w:r>
            <w:r w:rsidR="00DA23D4" w:rsidRPr="00DA23D4">
              <w:rPr>
                <w:rFonts w:ascii="Times New Roman" w:hAnsi="Times New Roman"/>
              </w:rPr>
              <w:t>»</w:t>
            </w:r>
            <w:r w:rsidRPr="003E288B">
              <w:rPr>
                <w:rFonts w:ascii="Times New Roman" w:hAnsi="Times New Roman"/>
              </w:rPr>
              <w:t xml:space="preserve">?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10060" w:type="dxa"/>
            <w:gridSpan w:val="3"/>
          </w:tcPr>
          <w:p w:rsidR="003E288B" w:rsidRPr="003E288B" w:rsidRDefault="003E288B" w:rsidP="003E288B">
            <w:pPr>
              <w:numPr>
                <w:ilvl w:val="0"/>
                <w:numId w:val="15"/>
              </w:numPr>
              <w:tabs>
                <w:tab w:val="left" w:pos="426"/>
              </w:tabs>
              <w:ind w:left="0" w:firstLine="0"/>
              <w:contextualSpacing/>
              <w:jc w:val="both"/>
              <w:rPr>
                <w:rFonts w:ascii="Times New Roman" w:hAnsi="Times New Roman"/>
              </w:rPr>
            </w:pPr>
            <w:r w:rsidRPr="003E288B">
              <w:rPr>
                <w:rFonts w:ascii="Times New Roman" w:hAnsi="Times New Roman"/>
              </w:rPr>
              <w:t>Собираетесь ли Вы или Ваши родственники пользоваться в течение ближайшего календарного года имуществом, принадлежащим какой-либо из перечисленных ниже организаций:</w:t>
            </w:r>
          </w:p>
        </w:tc>
      </w:tr>
      <w:tr w:rsidR="003E288B" w:rsidRPr="003E288B" w:rsidTr="003A12C6">
        <w:tc>
          <w:tcPr>
            <w:tcW w:w="7054" w:type="dxa"/>
          </w:tcPr>
          <w:p w:rsidR="003E288B" w:rsidRPr="003E288B" w:rsidRDefault="003E288B" w:rsidP="003E288B">
            <w:pPr>
              <w:numPr>
                <w:ilvl w:val="0"/>
                <w:numId w:val="22"/>
              </w:numPr>
              <w:ind w:left="0" w:firstLine="0"/>
              <w:contextualSpacing/>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00758C" w:rsidRPr="0000758C">
              <w:rPr>
                <w:rFonts w:ascii="Times New Roman" w:hAnsi="Times New Roman"/>
              </w:rPr>
              <w:t xml:space="preserve">ГАУ «КЦСОН </w:t>
            </w:r>
            <w:r w:rsidR="00830AA7">
              <w:rPr>
                <w:rFonts w:ascii="Times New Roman" w:hAnsi="Times New Roman"/>
              </w:rPr>
              <w:t>Верхотурского района</w:t>
            </w:r>
            <w:r w:rsidR="0000758C" w:rsidRPr="0000758C">
              <w:rPr>
                <w:rFonts w:ascii="Times New Roman" w:hAnsi="Times New Roman"/>
              </w:rPr>
              <w:t>»</w:t>
            </w:r>
            <w:r w:rsidRPr="003E288B">
              <w:rPr>
                <w:rFonts w:ascii="Times New Roman" w:hAnsi="Times New Roman"/>
              </w:rPr>
              <w:t>(подрядчике,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2"/>
              </w:numPr>
              <w:ind w:left="0" w:firstLine="0"/>
              <w:contextualSpacing/>
              <w:jc w:val="both"/>
              <w:rPr>
                <w:rFonts w:ascii="Times New Roman" w:hAnsi="Times New Roman"/>
              </w:rPr>
            </w:pPr>
            <w:r w:rsidRPr="003E288B">
              <w:rPr>
                <w:rFonts w:ascii="Times New Roman" w:hAnsi="Times New Roman"/>
              </w:rPr>
              <w:t xml:space="preserve">Организации, которая может быть заинтересована или ищет возможность построить деловые отношения с </w:t>
            </w:r>
            <w:r w:rsidR="00430DDE" w:rsidRPr="00430DDE">
              <w:rPr>
                <w:rFonts w:ascii="Times New Roman" w:hAnsi="Times New Roman"/>
              </w:rPr>
              <w:t xml:space="preserve">ГАУ «КЦСОН </w:t>
            </w:r>
            <w:r w:rsidR="00830AA7">
              <w:rPr>
                <w:rFonts w:ascii="Times New Roman" w:hAnsi="Times New Roman"/>
              </w:rPr>
              <w:t>Верхотурского района</w:t>
            </w:r>
            <w:r w:rsidR="00430DDE" w:rsidRPr="00430DDE">
              <w:rPr>
                <w:rFonts w:ascii="Times New Roman" w:hAnsi="Times New Roman"/>
              </w:rPr>
              <w:t>»</w:t>
            </w:r>
            <w:r w:rsidRPr="003E288B">
              <w:rPr>
                <w:rFonts w:ascii="Times New Roman" w:hAnsi="Times New Roman"/>
              </w:rPr>
              <w:t>или ведет с ней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2"/>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430DDE" w:rsidRPr="00430DDE">
              <w:rPr>
                <w:rFonts w:ascii="Times New Roman" w:hAnsi="Times New Roman"/>
              </w:rPr>
              <w:t xml:space="preserve">ГАУ «КЦСОН </w:t>
            </w:r>
            <w:r w:rsidR="00830AA7">
              <w:rPr>
                <w:rFonts w:ascii="Times New Roman" w:hAnsi="Times New Roman"/>
              </w:rPr>
              <w:t>Верхотурского района</w:t>
            </w:r>
            <w:r w:rsidR="00430DDE" w:rsidRPr="00430DDE">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2"/>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430DDE" w:rsidRPr="00430DDE">
              <w:rPr>
                <w:rFonts w:ascii="Times New Roman" w:hAnsi="Times New Roman"/>
              </w:rPr>
              <w:t xml:space="preserve">ГАУ «КЦСОН </w:t>
            </w:r>
            <w:r w:rsidR="00830AA7">
              <w:rPr>
                <w:rFonts w:ascii="Times New Roman" w:hAnsi="Times New Roman"/>
              </w:rPr>
              <w:t>Верхотурского района</w:t>
            </w:r>
            <w:r w:rsidR="00430DDE" w:rsidRPr="00430DDE">
              <w:rPr>
                <w:rFonts w:ascii="Times New Roman" w:hAnsi="Times New Roman"/>
              </w:rPr>
              <w:t>»</w:t>
            </w:r>
            <w:r w:rsidRPr="003E288B">
              <w:rPr>
                <w:rFonts w:ascii="Times New Roman" w:hAnsi="Times New Roman"/>
              </w:rPr>
              <w:t xml:space="preserve"> 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2"/>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430DDE" w:rsidRPr="00430DDE">
              <w:rPr>
                <w:rFonts w:ascii="Times New Roman" w:hAnsi="Times New Roman"/>
              </w:rPr>
              <w:t xml:space="preserve">ГАУ «КЦСОН </w:t>
            </w:r>
            <w:r w:rsidR="00830AA7">
              <w:rPr>
                <w:rFonts w:ascii="Times New Roman" w:hAnsi="Times New Roman"/>
              </w:rPr>
              <w:t>Верхотурского района</w:t>
            </w:r>
            <w:r w:rsidR="00430DDE" w:rsidRPr="00430DDE">
              <w:rPr>
                <w:rFonts w:ascii="Times New Roman" w:hAnsi="Times New Roman"/>
              </w:rPr>
              <w:t>»</w:t>
            </w:r>
            <w:r w:rsidRPr="003E288B">
              <w:rPr>
                <w:rFonts w:ascii="Times New Roman" w:hAnsi="Times New Roman"/>
              </w:rPr>
              <w:t xml:space="preserve">?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rPr>
          <w:trHeight w:val="567"/>
        </w:trPr>
        <w:tc>
          <w:tcPr>
            <w:tcW w:w="10060" w:type="dxa"/>
            <w:gridSpan w:val="3"/>
            <w:vAlign w:val="center"/>
          </w:tcPr>
          <w:p w:rsidR="003E288B" w:rsidRPr="003E288B" w:rsidRDefault="003E288B" w:rsidP="003E288B">
            <w:pPr>
              <w:rPr>
                <w:rFonts w:ascii="Times New Roman" w:hAnsi="Times New Roman"/>
                <w:b/>
                <w:bCs/>
              </w:rPr>
            </w:pPr>
            <w:r w:rsidRPr="003E288B">
              <w:rPr>
                <w:rFonts w:ascii="Times New Roman" w:hAnsi="Times New Roman"/>
                <w:b/>
                <w:bCs/>
              </w:rPr>
              <w:t>Отношения с государственными органами</w:t>
            </w:r>
          </w:p>
        </w:tc>
      </w:tr>
      <w:tr w:rsidR="003E288B" w:rsidRPr="003E288B" w:rsidTr="003A12C6">
        <w:tc>
          <w:tcPr>
            <w:tcW w:w="7054" w:type="dxa"/>
          </w:tcPr>
          <w:p w:rsidR="003E288B" w:rsidRPr="003E288B" w:rsidRDefault="003E288B" w:rsidP="003E288B">
            <w:pPr>
              <w:numPr>
                <w:ilvl w:val="0"/>
                <w:numId w:val="21"/>
              </w:numPr>
              <w:tabs>
                <w:tab w:val="left" w:pos="426"/>
              </w:tabs>
              <w:ind w:left="0" w:firstLine="0"/>
              <w:contextualSpacing/>
              <w:jc w:val="both"/>
              <w:rPr>
                <w:rFonts w:ascii="Times New Roman" w:hAnsi="Times New Roman"/>
              </w:rPr>
            </w:pPr>
            <w:r w:rsidRPr="003E288B">
              <w:rPr>
                <w:rFonts w:ascii="Times New Roman" w:hAnsi="Times New Roman"/>
              </w:rPr>
              <w:t xml:space="preserve">Является ли кто-либо из Ваших родственников работником государственного органа, реализующего государственную политику / принимающего решения, которые затрагивают сферу деятельности и интересы </w:t>
            </w:r>
            <w:r w:rsidR="00430DDE" w:rsidRPr="00430DDE">
              <w:rPr>
                <w:rFonts w:ascii="Times New Roman" w:hAnsi="Times New Roman"/>
              </w:rPr>
              <w:t xml:space="preserve">ГАУ «КЦСОН </w:t>
            </w:r>
            <w:r w:rsidR="00830AA7">
              <w:rPr>
                <w:rFonts w:ascii="Times New Roman" w:hAnsi="Times New Roman"/>
              </w:rPr>
              <w:t>Верхотурского района</w:t>
            </w:r>
            <w:r w:rsidR="00430DDE" w:rsidRPr="00430DDE">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1"/>
              </w:numPr>
              <w:tabs>
                <w:tab w:val="left" w:pos="426"/>
              </w:tabs>
              <w:ind w:left="0" w:firstLine="0"/>
              <w:contextualSpacing/>
              <w:jc w:val="both"/>
              <w:rPr>
                <w:rFonts w:ascii="Times New Roman" w:hAnsi="Times New Roman"/>
              </w:rPr>
            </w:pPr>
            <w:r w:rsidRPr="003E288B">
              <w:rPr>
                <w:rFonts w:ascii="Times New Roman" w:hAnsi="Times New Roman"/>
              </w:rPr>
              <w:t xml:space="preserve">Является ли кто-либо из Ваших родственников работником государственного органа, осуществляющего контрольно-надзорные функции в отношении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rPr>
          <w:trHeight w:val="567"/>
        </w:trPr>
        <w:tc>
          <w:tcPr>
            <w:tcW w:w="10060" w:type="dxa"/>
            <w:gridSpan w:val="3"/>
            <w:vAlign w:val="center"/>
          </w:tcPr>
          <w:p w:rsidR="003E288B" w:rsidRPr="003E288B" w:rsidRDefault="003E288B" w:rsidP="003E288B">
            <w:pPr>
              <w:rPr>
                <w:rFonts w:ascii="Times New Roman" w:hAnsi="Times New Roman"/>
                <w:b/>
              </w:rPr>
            </w:pPr>
            <w:r w:rsidRPr="003E288B">
              <w:rPr>
                <w:rFonts w:ascii="Times New Roman" w:hAnsi="Times New Roman"/>
                <w:b/>
              </w:rPr>
              <w:t>Равные права работников</w:t>
            </w:r>
          </w:p>
        </w:tc>
      </w:tr>
      <w:tr w:rsidR="003E288B" w:rsidRPr="003E288B" w:rsidTr="003A12C6">
        <w:tc>
          <w:tcPr>
            <w:tcW w:w="10060" w:type="dxa"/>
            <w:gridSpan w:val="3"/>
          </w:tcPr>
          <w:p w:rsidR="003E288B" w:rsidRPr="003E288B" w:rsidRDefault="003E288B" w:rsidP="003E288B">
            <w:pPr>
              <w:numPr>
                <w:ilvl w:val="0"/>
                <w:numId w:val="20"/>
              </w:numPr>
              <w:tabs>
                <w:tab w:val="left" w:pos="426"/>
              </w:tabs>
              <w:contextualSpacing/>
              <w:jc w:val="both"/>
              <w:rPr>
                <w:rFonts w:ascii="Times New Roman" w:hAnsi="Times New Roman"/>
              </w:rPr>
            </w:pPr>
            <w:r w:rsidRPr="003E288B">
              <w:rPr>
                <w:rFonts w:ascii="Times New Roman" w:hAnsi="Times New Roman"/>
              </w:rPr>
              <w:t xml:space="preserve">Работают ли в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Pr="003E288B">
              <w:rPr>
                <w:rFonts w:ascii="Times New Roman" w:hAnsi="Times New Roman"/>
              </w:rPr>
              <w:t>Ваши родственники:</w:t>
            </w:r>
          </w:p>
        </w:tc>
      </w:tr>
      <w:tr w:rsidR="003E288B" w:rsidRPr="003E288B" w:rsidTr="003A12C6">
        <w:tc>
          <w:tcPr>
            <w:tcW w:w="7054" w:type="dxa"/>
          </w:tcPr>
          <w:p w:rsidR="003E288B" w:rsidRPr="003E288B" w:rsidRDefault="003E288B" w:rsidP="003E288B">
            <w:pPr>
              <w:numPr>
                <w:ilvl w:val="1"/>
                <w:numId w:val="27"/>
              </w:numPr>
              <w:ind w:left="0" w:firstLine="0"/>
              <w:jc w:val="both"/>
              <w:rPr>
                <w:rFonts w:ascii="Times New Roman" w:hAnsi="Times New Roman"/>
              </w:rPr>
            </w:pPr>
            <w:r w:rsidRPr="003E288B">
              <w:rPr>
                <w:rFonts w:ascii="Times New Roman" w:hAnsi="Times New Roman"/>
              </w:rPr>
              <w:t>Под Вашим непосредственным руководством?</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1"/>
                <w:numId w:val="27"/>
              </w:numPr>
              <w:ind w:left="0" w:firstLine="0"/>
              <w:jc w:val="both"/>
              <w:rPr>
                <w:rFonts w:ascii="Times New Roman" w:hAnsi="Times New Roman"/>
              </w:rPr>
            </w:pPr>
            <w:r w:rsidRPr="003E288B">
              <w:rPr>
                <w:rFonts w:ascii="Times New Roman" w:hAnsi="Times New Roman"/>
              </w:rPr>
              <w:t xml:space="preserve">Под Вашим руководством?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1"/>
                <w:numId w:val="27"/>
              </w:numPr>
              <w:ind w:left="0" w:firstLine="0"/>
              <w:jc w:val="both"/>
              <w:rPr>
                <w:rFonts w:ascii="Times New Roman" w:hAnsi="Times New Roman"/>
              </w:rPr>
            </w:pPr>
            <w:r w:rsidRPr="003E288B">
              <w:rPr>
                <w:rFonts w:ascii="Times New Roman" w:hAnsi="Times New Roman"/>
              </w:rPr>
              <w:t>На любых иных должностях?</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0"/>
              </w:numPr>
              <w:tabs>
                <w:tab w:val="left" w:pos="426"/>
              </w:tabs>
              <w:ind w:left="0" w:firstLine="0"/>
              <w:contextualSpacing/>
              <w:jc w:val="both"/>
              <w:rPr>
                <w:rFonts w:ascii="Times New Roman" w:hAnsi="Times New Roman"/>
              </w:rPr>
            </w:pPr>
            <w:r w:rsidRPr="003E288B">
              <w:rPr>
                <w:rFonts w:ascii="Times New Roman" w:hAnsi="Times New Roman"/>
              </w:rPr>
              <w:t xml:space="preserve">Занимают ли Ваши родственники в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Pr="003E288B">
              <w:rPr>
                <w:rFonts w:ascii="Times New Roman" w:hAnsi="Times New Roman"/>
              </w:rPr>
              <w:t xml:space="preserve"> должности, предусматривающие Вашу возможность влиять на уровень оплаты их труда, карьерное продвижение, осуществлять контроль выполнения ими трудовых обязанностей?</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0"/>
              </w:numPr>
              <w:tabs>
                <w:tab w:val="left" w:pos="426"/>
              </w:tabs>
              <w:ind w:left="0" w:firstLine="0"/>
              <w:contextualSpacing/>
              <w:jc w:val="both"/>
              <w:rPr>
                <w:rFonts w:ascii="Times New Roman" w:hAnsi="Times New Roman"/>
              </w:rPr>
            </w:pPr>
            <w:r w:rsidRPr="003E288B">
              <w:rPr>
                <w:rFonts w:ascii="Times New Roman" w:hAnsi="Times New Roman"/>
              </w:rPr>
              <w:t xml:space="preserve">Работают ли в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00830AA7">
              <w:rPr>
                <w:rFonts w:ascii="Times New Roman" w:hAnsi="Times New Roman"/>
              </w:rPr>
              <w:t xml:space="preserve"> </w:t>
            </w:r>
            <w:r w:rsidRPr="003E288B">
              <w:rPr>
                <w:rFonts w:ascii="Times New Roman" w:hAnsi="Times New Roman"/>
              </w:rPr>
              <w:t xml:space="preserve">лица, перед которыми Вы или Ваши родственники имеют </w:t>
            </w:r>
            <w:r w:rsidRPr="003E288B">
              <w:rPr>
                <w:rFonts w:ascii="Times New Roman" w:hAnsi="Times New Roman"/>
              </w:rPr>
              <w:lastRenderedPageBreak/>
              <w:t xml:space="preserve">имущественные обязательства?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rPr>
          <w:trHeight w:val="567"/>
        </w:trPr>
        <w:tc>
          <w:tcPr>
            <w:tcW w:w="10060" w:type="dxa"/>
            <w:gridSpan w:val="3"/>
            <w:vAlign w:val="center"/>
          </w:tcPr>
          <w:p w:rsidR="003E288B" w:rsidRPr="003E288B" w:rsidRDefault="003E288B" w:rsidP="003E288B">
            <w:pPr>
              <w:rPr>
                <w:rFonts w:ascii="Times New Roman" w:hAnsi="Times New Roman"/>
                <w:b/>
              </w:rPr>
            </w:pPr>
            <w:r w:rsidRPr="003E288B">
              <w:rPr>
                <w:rFonts w:ascii="Times New Roman" w:hAnsi="Times New Roman"/>
                <w:b/>
              </w:rPr>
              <w:lastRenderedPageBreak/>
              <w:t>Подарки и деловое гостеприимство</w:t>
            </w:r>
          </w:p>
        </w:tc>
      </w:tr>
      <w:tr w:rsidR="003E288B" w:rsidRPr="003E288B" w:rsidTr="003A12C6">
        <w:tc>
          <w:tcPr>
            <w:tcW w:w="10060" w:type="dxa"/>
            <w:gridSpan w:val="3"/>
          </w:tcPr>
          <w:p w:rsidR="003E288B" w:rsidRPr="003E288B" w:rsidRDefault="003E288B" w:rsidP="003E288B">
            <w:pPr>
              <w:numPr>
                <w:ilvl w:val="0"/>
                <w:numId w:val="19"/>
              </w:numPr>
              <w:tabs>
                <w:tab w:val="left" w:pos="426"/>
              </w:tabs>
              <w:ind w:left="0" w:firstLine="0"/>
              <w:contextualSpacing/>
              <w:jc w:val="both"/>
              <w:rPr>
                <w:rFonts w:ascii="Times New Roman" w:hAnsi="Times New Roman"/>
              </w:rPr>
            </w:pPr>
            <w:r w:rsidRPr="003E288B">
              <w:rPr>
                <w:rFonts w:ascii="Times New Roman" w:hAnsi="Times New Roman"/>
              </w:rPr>
              <w:t>Получали ли Вы или Ваши родственники подарки или знаки делового гостеприимства от:</w:t>
            </w:r>
          </w:p>
        </w:tc>
      </w:tr>
      <w:tr w:rsidR="003E288B" w:rsidRPr="003E288B" w:rsidTr="003A12C6">
        <w:tc>
          <w:tcPr>
            <w:tcW w:w="7054" w:type="dxa"/>
          </w:tcPr>
          <w:p w:rsidR="003E288B" w:rsidRPr="003E288B" w:rsidRDefault="003E288B" w:rsidP="003E288B">
            <w:pPr>
              <w:numPr>
                <w:ilvl w:val="0"/>
                <w:numId w:val="28"/>
              </w:numPr>
              <w:ind w:left="0" w:firstLine="0"/>
              <w:contextualSpacing/>
              <w:jc w:val="both"/>
              <w:rPr>
                <w:rFonts w:ascii="Times New Roman" w:hAnsi="Times New Roman"/>
              </w:rPr>
            </w:pPr>
            <w:r w:rsidRPr="003E288B">
              <w:rPr>
                <w:rFonts w:ascii="Times New Roman" w:hAnsi="Times New Roman"/>
              </w:rPr>
              <w:t xml:space="preserve">Организации, находящейся в деловых отношениях с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Pr="003E288B">
              <w:rPr>
                <w:rFonts w:ascii="Times New Roman" w:hAnsi="Times New Roman"/>
              </w:rPr>
              <w:t xml:space="preserve"> (подрядчике, консультанте, клиенте и т.п.)?</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8"/>
              </w:numPr>
              <w:ind w:left="0" w:firstLine="0"/>
              <w:contextualSpacing/>
              <w:jc w:val="both"/>
              <w:rPr>
                <w:rFonts w:ascii="Times New Roman" w:hAnsi="Times New Roman"/>
              </w:rPr>
            </w:pPr>
            <w:r w:rsidRPr="003E288B">
              <w:rPr>
                <w:rFonts w:ascii="Times New Roman" w:hAnsi="Times New Roman"/>
              </w:rPr>
              <w:t>Организации, которая может быть заинтересована или ищет возможность построить деловые отношения с</w:t>
            </w:r>
            <w:r w:rsidR="00830AA7">
              <w:rPr>
                <w:rFonts w:ascii="Times New Roman" w:hAnsi="Times New Roman"/>
              </w:rPr>
              <w:t xml:space="preserve">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00830AA7">
              <w:rPr>
                <w:rFonts w:ascii="Times New Roman" w:hAnsi="Times New Roman"/>
              </w:rPr>
              <w:t xml:space="preserve"> </w:t>
            </w:r>
            <w:r w:rsidRPr="003E288B">
              <w:rPr>
                <w:rFonts w:ascii="Times New Roman" w:hAnsi="Times New Roman"/>
              </w:rPr>
              <w:t>или ведет с ним переговоры?</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8"/>
              </w:numPr>
              <w:ind w:left="0" w:firstLine="0"/>
              <w:contextualSpacing/>
              <w:jc w:val="both"/>
              <w:rPr>
                <w:rFonts w:ascii="Times New Roman" w:hAnsi="Times New Roman"/>
              </w:rPr>
            </w:pPr>
            <w:r w:rsidRPr="003E288B">
              <w:rPr>
                <w:rFonts w:ascii="Times New Roman" w:hAnsi="Times New Roman"/>
              </w:rPr>
              <w:t xml:space="preserve">Организации, являющейся конкурентом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Pr="003E288B">
              <w:rPr>
                <w:rFonts w:ascii="Times New Roman" w:hAnsi="Times New Roman"/>
              </w:rPr>
              <w:t>?</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8"/>
              </w:numPr>
              <w:ind w:left="0" w:firstLine="0"/>
              <w:contextualSpacing/>
              <w:jc w:val="both"/>
              <w:rPr>
                <w:rFonts w:ascii="Times New Roman" w:hAnsi="Times New Roman"/>
              </w:rPr>
            </w:pPr>
            <w:r w:rsidRPr="003E288B">
              <w:rPr>
                <w:rFonts w:ascii="Times New Roman" w:hAnsi="Times New Roman"/>
              </w:rPr>
              <w:t xml:space="preserve">Организации, в отношении которой </w:t>
            </w:r>
            <w:r w:rsidR="00FF40E7" w:rsidRPr="00FF40E7">
              <w:rPr>
                <w:rFonts w:ascii="Times New Roman" w:hAnsi="Times New Roman"/>
              </w:rPr>
              <w:t xml:space="preserve">ГАУ «КЦСОН </w:t>
            </w:r>
            <w:r w:rsidR="00830AA7">
              <w:rPr>
                <w:rFonts w:ascii="Times New Roman" w:hAnsi="Times New Roman"/>
              </w:rPr>
              <w:t>Верхотурского района</w:t>
            </w:r>
            <w:r w:rsidR="00FF40E7" w:rsidRPr="00FF40E7">
              <w:rPr>
                <w:rFonts w:ascii="Times New Roman" w:hAnsi="Times New Roman"/>
              </w:rPr>
              <w:t>»</w:t>
            </w:r>
            <w:r w:rsidRPr="003E288B">
              <w:rPr>
                <w:rFonts w:ascii="Times New Roman" w:hAnsi="Times New Roman"/>
              </w:rPr>
              <w:t xml:space="preserve"> осуществляет функции контроля, экспертные оценки?</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c>
          <w:tcPr>
            <w:tcW w:w="7054" w:type="dxa"/>
          </w:tcPr>
          <w:p w:rsidR="003E288B" w:rsidRPr="003E288B" w:rsidRDefault="003E288B" w:rsidP="003E288B">
            <w:pPr>
              <w:numPr>
                <w:ilvl w:val="0"/>
                <w:numId w:val="28"/>
              </w:numPr>
              <w:ind w:left="0" w:firstLine="0"/>
              <w:contextualSpacing/>
              <w:jc w:val="both"/>
              <w:rPr>
                <w:rFonts w:ascii="Times New Roman" w:hAnsi="Times New Roman"/>
              </w:rPr>
            </w:pPr>
            <w:r w:rsidRPr="003E288B">
              <w:rPr>
                <w:rFonts w:ascii="Times New Roman" w:hAnsi="Times New Roman"/>
              </w:rPr>
              <w:t xml:space="preserve">Организации, выступающей стороной в судебном или арбитражном разбирательстве с </w:t>
            </w:r>
            <w:r w:rsidR="0051034A" w:rsidRPr="0051034A">
              <w:rPr>
                <w:rFonts w:ascii="Times New Roman" w:hAnsi="Times New Roman"/>
              </w:rPr>
              <w:t xml:space="preserve">ГАУ «КЦСОН </w:t>
            </w:r>
            <w:r w:rsidR="00830AA7">
              <w:rPr>
                <w:rFonts w:ascii="Times New Roman" w:hAnsi="Times New Roman"/>
              </w:rPr>
              <w:t>Верхотурского района</w:t>
            </w:r>
            <w:r w:rsidR="0051034A" w:rsidRPr="0051034A">
              <w:rPr>
                <w:rFonts w:ascii="Times New Roman" w:hAnsi="Times New Roman"/>
              </w:rPr>
              <w:t>»</w:t>
            </w:r>
            <w:r w:rsidRPr="003E288B">
              <w:rPr>
                <w:rFonts w:ascii="Times New Roman" w:hAnsi="Times New Roman"/>
              </w:rPr>
              <w:t xml:space="preserve">? </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r w:rsidR="003E288B" w:rsidRPr="003E288B" w:rsidTr="003A12C6">
        <w:trPr>
          <w:trHeight w:val="567"/>
        </w:trPr>
        <w:tc>
          <w:tcPr>
            <w:tcW w:w="10060" w:type="dxa"/>
            <w:gridSpan w:val="3"/>
            <w:vAlign w:val="center"/>
          </w:tcPr>
          <w:p w:rsidR="003E288B" w:rsidRPr="003E288B" w:rsidRDefault="003E288B" w:rsidP="003E288B">
            <w:pPr>
              <w:rPr>
                <w:rFonts w:ascii="Times New Roman" w:hAnsi="Times New Roman"/>
                <w:b/>
              </w:rPr>
            </w:pPr>
            <w:r w:rsidRPr="003E288B">
              <w:rPr>
                <w:rFonts w:ascii="Times New Roman" w:hAnsi="Times New Roman"/>
                <w:b/>
              </w:rPr>
              <w:t>Иное</w:t>
            </w:r>
          </w:p>
        </w:tc>
      </w:tr>
      <w:tr w:rsidR="003E288B" w:rsidRPr="003E288B" w:rsidTr="003A12C6">
        <w:tc>
          <w:tcPr>
            <w:tcW w:w="7054" w:type="dxa"/>
          </w:tcPr>
          <w:p w:rsidR="003E288B" w:rsidRPr="003E288B" w:rsidRDefault="003E288B" w:rsidP="003E288B">
            <w:pPr>
              <w:numPr>
                <w:ilvl w:val="0"/>
                <w:numId w:val="18"/>
              </w:numPr>
              <w:tabs>
                <w:tab w:val="left" w:pos="284"/>
              </w:tabs>
              <w:ind w:left="0" w:firstLine="0"/>
              <w:contextualSpacing/>
              <w:jc w:val="both"/>
              <w:rPr>
                <w:rFonts w:ascii="Times New Roman" w:hAnsi="Times New Roman"/>
              </w:rPr>
            </w:pPr>
            <w:r w:rsidRPr="003E288B">
              <w:rPr>
                <w:rFonts w:ascii="Times New Roman" w:hAnsi="Times New Roman"/>
              </w:rPr>
              <w:t>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что Вы принимаете решения под воздействием конфликта интересов?</w:t>
            </w:r>
          </w:p>
        </w:tc>
        <w:tc>
          <w:tcPr>
            <w:tcW w:w="1446" w:type="dxa"/>
          </w:tcPr>
          <w:p w:rsidR="003E288B" w:rsidRPr="003E288B" w:rsidRDefault="003E288B" w:rsidP="003E288B">
            <w:pPr>
              <w:jc w:val="both"/>
              <w:rPr>
                <w:rFonts w:ascii="Times New Roman" w:hAnsi="Times New Roman"/>
                <w:b/>
              </w:rPr>
            </w:pPr>
          </w:p>
        </w:tc>
        <w:tc>
          <w:tcPr>
            <w:tcW w:w="1560" w:type="dxa"/>
          </w:tcPr>
          <w:p w:rsidR="003E288B" w:rsidRPr="003E288B" w:rsidRDefault="003E288B" w:rsidP="003E288B">
            <w:pPr>
              <w:jc w:val="both"/>
              <w:rPr>
                <w:rFonts w:ascii="Times New Roman" w:hAnsi="Times New Roman"/>
                <w:b/>
              </w:rPr>
            </w:pPr>
          </w:p>
        </w:tc>
      </w:tr>
    </w:tbl>
    <w:p w:rsidR="003E288B" w:rsidRPr="003E288B" w:rsidRDefault="003E288B" w:rsidP="003E288B">
      <w:pPr>
        <w:jc w:val="both"/>
        <w:rPr>
          <w:b/>
        </w:rPr>
      </w:pPr>
    </w:p>
    <w:p w:rsidR="003E288B" w:rsidRPr="003E288B" w:rsidRDefault="003E288B" w:rsidP="003E288B">
      <w:pPr>
        <w:ind w:firstLine="720"/>
        <w:jc w:val="both"/>
      </w:pPr>
      <w:r w:rsidRPr="003E288B">
        <w:t>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3E288B" w:rsidRPr="003E288B" w:rsidTr="003A12C6">
        <w:trPr>
          <w:trHeight w:val="360"/>
        </w:trPr>
        <w:tc>
          <w:tcPr>
            <w:tcW w:w="9360" w:type="dxa"/>
          </w:tcPr>
          <w:p w:rsidR="003E288B" w:rsidRPr="003E288B" w:rsidRDefault="003E288B" w:rsidP="003E288B">
            <w:pPr>
              <w:jc w:val="both"/>
            </w:pPr>
          </w:p>
          <w:p w:rsidR="003E288B" w:rsidRPr="003E288B" w:rsidRDefault="003E288B" w:rsidP="003E288B">
            <w:pPr>
              <w:jc w:val="both"/>
            </w:pPr>
          </w:p>
          <w:p w:rsidR="003E288B" w:rsidRPr="003E288B" w:rsidRDefault="003E288B" w:rsidP="003E288B">
            <w:pPr>
              <w:jc w:val="both"/>
            </w:pPr>
          </w:p>
        </w:tc>
      </w:tr>
    </w:tbl>
    <w:p w:rsidR="003E288B" w:rsidRPr="003E288B" w:rsidRDefault="003E288B" w:rsidP="003E288B">
      <w:pPr>
        <w:ind w:firstLine="720"/>
        <w:jc w:val="center"/>
        <w:rPr>
          <w:bCs/>
          <w:i/>
        </w:rPr>
      </w:pPr>
    </w:p>
    <w:p w:rsidR="003E288B" w:rsidRPr="003E288B" w:rsidRDefault="003E288B" w:rsidP="003E288B">
      <w:pPr>
        <w:ind w:firstLine="720"/>
        <w:jc w:val="both"/>
        <w:rPr>
          <w:i/>
        </w:rPr>
      </w:pPr>
      <w:r w:rsidRPr="003E288B">
        <w:rPr>
          <w:i/>
        </w:rPr>
        <w:t>Настоящим подтверждаю, что:</w:t>
      </w:r>
    </w:p>
    <w:p w:rsidR="003E288B" w:rsidRPr="003E288B" w:rsidRDefault="003E288B" w:rsidP="003E288B">
      <w:pPr>
        <w:ind w:firstLine="720"/>
        <w:jc w:val="both"/>
        <w:rPr>
          <w:i/>
        </w:rPr>
      </w:pPr>
      <w:r w:rsidRPr="003E288B">
        <w:rPr>
          <w:i/>
        </w:rPr>
        <w:t>- данная декларация заполнена мною добровольно и с моего согласия;</w:t>
      </w:r>
    </w:p>
    <w:p w:rsidR="003E288B" w:rsidRPr="003E288B" w:rsidRDefault="003E288B" w:rsidP="003E288B">
      <w:pPr>
        <w:ind w:firstLine="720"/>
        <w:jc w:val="both"/>
        <w:rPr>
          <w:i/>
        </w:rPr>
      </w:pPr>
      <w:r w:rsidRPr="003E288B">
        <w:rPr>
          <w:i/>
        </w:rPr>
        <w:t>- я прочитал и понял все вышеуказанные вопросы;</w:t>
      </w:r>
    </w:p>
    <w:p w:rsidR="003E288B" w:rsidRPr="003E288B" w:rsidRDefault="003E288B" w:rsidP="003E288B">
      <w:pPr>
        <w:ind w:firstLine="720"/>
        <w:jc w:val="both"/>
        <w:rPr>
          <w:i/>
        </w:rPr>
      </w:pPr>
      <w:r w:rsidRPr="003E288B">
        <w:rPr>
          <w:i/>
        </w:rPr>
        <w:t>- мои ответы и любая пояснительная информация являются полными, правдивыми и правильными.</w:t>
      </w:r>
    </w:p>
    <w:p w:rsidR="003E288B" w:rsidRPr="003E288B" w:rsidRDefault="003E288B" w:rsidP="003E288B">
      <w:pPr>
        <w:jc w:val="both"/>
      </w:pPr>
    </w:p>
    <w:p w:rsidR="003E288B" w:rsidRPr="003E288B" w:rsidRDefault="003E288B" w:rsidP="003E288B">
      <w:pPr>
        <w:tabs>
          <w:tab w:val="left" w:pos="5378"/>
        </w:tabs>
        <w:jc w:val="both"/>
      </w:pPr>
      <w:r w:rsidRPr="003E288B">
        <w:t>Подпись: ___________________    ФИО:________________________________</w:t>
      </w:r>
    </w:p>
    <w:p w:rsidR="003E288B" w:rsidRPr="003E288B" w:rsidRDefault="003E288B" w:rsidP="003E288B">
      <w:pPr>
        <w:tabs>
          <w:tab w:val="left" w:pos="5378"/>
        </w:tabs>
        <w:jc w:val="both"/>
        <w:rPr>
          <w:b/>
        </w:rPr>
      </w:pPr>
    </w:p>
    <w:p w:rsidR="003E288B" w:rsidRDefault="003E288B"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Default="0051034A" w:rsidP="003E288B">
      <w:pPr>
        <w:tabs>
          <w:tab w:val="left" w:pos="5378"/>
        </w:tabs>
        <w:jc w:val="both"/>
        <w:rPr>
          <w:b/>
        </w:rPr>
      </w:pPr>
    </w:p>
    <w:p w:rsidR="0051034A" w:rsidRPr="003E288B" w:rsidRDefault="0051034A" w:rsidP="003E288B">
      <w:pPr>
        <w:tabs>
          <w:tab w:val="left" w:pos="5378"/>
        </w:tabs>
        <w:jc w:val="both"/>
        <w:rPr>
          <w:b/>
        </w:rPr>
      </w:pPr>
    </w:p>
    <w:p w:rsidR="00830AA7" w:rsidRDefault="00830AA7" w:rsidP="003E288B">
      <w:pPr>
        <w:tabs>
          <w:tab w:val="left" w:pos="5378"/>
        </w:tabs>
        <w:jc w:val="both"/>
        <w:rPr>
          <w:b/>
        </w:rPr>
      </w:pPr>
    </w:p>
    <w:p w:rsidR="00830AA7" w:rsidRDefault="00830AA7" w:rsidP="003E288B">
      <w:pPr>
        <w:tabs>
          <w:tab w:val="left" w:pos="5378"/>
        </w:tabs>
        <w:jc w:val="both"/>
        <w:rPr>
          <w:b/>
        </w:rPr>
      </w:pPr>
    </w:p>
    <w:p w:rsidR="003E288B" w:rsidRPr="003E288B" w:rsidRDefault="003E288B" w:rsidP="003E288B">
      <w:pPr>
        <w:tabs>
          <w:tab w:val="left" w:pos="5378"/>
        </w:tabs>
        <w:jc w:val="both"/>
        <w:rPr>
          <w:b/>
        </w:rPr>
      </w:pPr>
      <w:r w:rsidRPr="003E288B">
        <w:rPr>
          <w:b/>
        </w:rPr>
        <w:lastRenderedPageBreak/>
        <w:t>Раздел 2</w:t>
      </w:r>
    </w:p>
    <w:p w:rsidR="003E288B" w:rsidRPr="003E288B" w:rsidRDefault="003E288B" w:rsidP="003E288B">
      <w:pPr>
        <w:tabs>
          <w:tab w:val="left" w:pos="5378"/>
        </w:tabs>
        <w:jc w:val="both"/>
      </w:pPr>
    </w:p>
    <w:p w:rsidR="003E288B" w:rsidRPr="003E288B" w:rsidRDefault="003E288B" w:rsidP="003E288B">
      <w:pPr>
        <w:jc w:val="both"/>
        <w:rPr>
          <w:i/>
        </w:rPr>
      </w:pPr>
      <w:r w:rsidRPr="003E288B">
        <w:rPr>
          <w:i/>
        </w:rPr>
        <w:t>Достоверность и полнота изложенной в Декларации информации мною проверена:</w:t>
      </w:r>
    </w:p>
    <w:p w:rsidR="003E288B" w:rsidRPr="003E288B" w:rsidRDefault="003E288B" w:rsidP="003E288B">
      <w:pPr>
        <w:ind w:left="2880"/>
        <w:jc w:val="both"/>
      </w:pPr>
      <w:r w:rsidRPr="003E288B">
        <w:t>______________________________________________</w:t>
      </w:r>
    </w:p>
    <w:p w:rsidR="003E288B" w:rsidRPr="003E288B" w:rsidRDefault="003E288B" w:rsidP="003E288B">
      <w:pPr>
        <w:ind w:left="2880"/>
        <w:jc w:val="both"/>
        <w:rPr>
          <w:i/>
        </w:rPr>
      </w:pPr>
      <w:r w:rsidRPr="003E288B">
        <w:rPr>
          <w:i/>
        </w:rPr>
        <w:t xml:space="preserve">      (Ф.И.О, подпись работника, ответственного за проверку)</w:t>
      </w:r>
    </w:p>
    <w:p w:rsidR="003E288B" w:rsidRPr="003E288B" w:rsidRDefault="003E288B" w:rsidP="003E288B"/>
    <w:p w:rsidR="003E288B" w:rsidRPr="003E288B" w:rsidRDefault="003E288B" w:rsidP="003E288B">
      <w:r w:rsidRPr="003E288B">
        <w:t xml:space="preserve">С участием : </w:t>
      </w:r>
    </w:p>
    <w:p w:rsidR="003E288B" w:rsidRPr="003E288B" w:rsidRDefault="003E288B" w:rsidP="003E288B"/>
    <w:p w:rsidR="00EA470A" w:rsidRDefault="0051034A" w:rsidP="003E288B">
      <w:r>
        <w:t xml:space="preserve">Лица, ответственного за  </w:t>
      </w:r>
      <w:r w:rsidR="00EA470A" w:rsidRPr="00EA470A">
        <w:t>работу по профилактике коррупционных и иных правонарушений</w:t>
      </w:r>
    </w:p>
    <w:p w:rsidR="0051034A" w:rsidRPr="003E288B" w:rsidRDefault="0051034A" w:rsidP="003E288B"/>
    <w:p w:rsidR="003E288B" w:rsidRPr="003E288B" w:rsidRDefault="003E288B" w:rsidP="003E288B">
      <w:pPr>
        <w:jc w:val="both"/>
        <w:rPr>
          <w:b/>
        </w:rPr>
      </w:pPr>
      <w:r w:rsidRPr="003E288B">
        <w:rPr>
          <w:b/>
        </w:rPr>
        <w:t xml:space="preserve">Решение Комиссии по противодействию коррупции  ГАУ  «КЦСОН </w:t>
      </w:r>
      <w:r w:rsidR="00830AA7">
        <w:rPr>
          <w:b/>
        </w:rPr>
        <w:t>Верхотурского района</w:t>
      </w:r>
      <w:r w:rsidRPr="003E288B">
        <w:rPr>
          <w:b/>
        </w:rPr>
        <w:t>»  по сведениям, представленным в декларации от «____» ____________20____г.,  № ________</w:t>
      </w:r>
    </w:p>
    <w:p w:rsidR="003E288B" w:rsidRPr="003E288B" w:rsidRDefault="003E288B" w:rsidP="003E288B">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7"/>
        <w:gridCol w:w="2307"/>
      </w:tblGrid>
      <w:tr w:rsidR="003E288B" w:rsidRPr="003E288B" w:rsidTr="003A12C6">
        <w:trPr>
          <w:trHeight w:val="840"/>
        </w:trPr>
        <w:tc>
          <w:tcPr>
            <w:tcW w:w="7157" w:type="dxa"/>
            <w:vAlign w:val="center"/>
          </w:tcPr>
          <w:p w:rsidR="003E288B" w:rsidRPr="003E288B" w:rsidRDefault="003E288B" w:rsidP="003E288B">
            <w:pPr>
              <w:jc w:val="both"/>
            </w:pPr>
            <w:r w:rsidRPr="003E288B">
              <w:t>Возникшая ситуация не является ситуацией конфликта интересов (возможного возникновения конфликта интересов)</w:t>
            </w:r>
          </w:p>
        </w:tc>
        <w:tc>
          <w:tcPr>
            <w:tcW w:w="2307" w:type="dxa"/>
            <w:vAlign w:val="center"/>
          </w:tcPr>
          <w:p w:rsidR="003E288B" w:rsidRPr="003E288B" w:rsidRDefault="003E288B" w:rsidP="003E288B">
            <w:pPr>
              <w:jc w:val="both"/>
            </w:pPr>
          </w:p>
        </w:tc>
      </w:tr>
      <w:tr w:rsidR="003E288B" w:rsidRPr="003E288B" w:rsidTr="003A12C6">
        <w:trPr>
          <w:trHeight w:val="894"/>
        </w:trPr>
        <w:tc>
          <w:tcPr>
            <w:tcW w:w="7157" w:type="dxa"/>
            <w:vAlign w:val="center"/>
          </w:tcPr>
          <w:p w:rsidR="003E288B" w:rsidRPr="003E288B" w:rsidRDefault="003E288B" w:rsidP="003E288B">
            <w:pPr>
              <w:jc w:val="both"/>
            </w:pPr>
            <w:r w:rsidRPr="003E288B">
              <w:t>Ограничить работнику доступ к информации организации, которая может иметь отношение к личным интересам работника</w:t>
            </w:r>
          </w:p>
          <w:p w:rsidR="003E288B" w:rsidRPr="003E288B" w:rsidRDefault="003E288B" w:rsidP="003E288B">
            <w:pPr>
              <w:jc w:val="both"/>
            </w:pPr>
            <w:r w:rsidRPr="003E288B">
              <w:t>[указать, какой информации]</w:t>
            </w:r>
          </w:p>
        </w:tc>
        <w:tc>
          <w:tcPr>
            <w:tcW w:w="2307" w:type="dxa"/>
            <w:vAlign w:val="center"/>
          </w:tcPr>
          <w:p w:rsidR="003E288B" w:rsidRPr="003E288B" w:rsidRDefault="003E288B" w:rsidP="003E288B">
            <w:pPr>
              <w:jc w:val="both"/>
            </w:pPr>
          </w:p>
        </w:tc>
      </w:tr>
      <w:tr w:rsidR="003E288B" w:rsidRPr="003E288B" w:rsidTr="003A12C6">
        <w:trPr>
          <w:trHeight w:val="1146"/>
        </w:trPr>
        <w:tc>
          <w:tcPr>
            <w:tcW w:w="7157" w:type="dxa"/>
            <w:vAlign w:val="center"/>
          </w:tcPr>
          <w:p w:rsidR="003E288B" w:rsidRPr="003E288B" w:rsidRDefault="003E288B" w:rsidP="003E288B">
            <w:pPr>
              <w:jc w:val="both"/>
            </w:pPr>
            <w:r w:rsidRPr="003E288B">
              <w:t xml:space="preserve">Отстранить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w:t>
            </w:r>
          </w:p>
          <w:p w:rsidR="003E288B" w:rsidRPr="003E288B" w:rsidRDefault="003E288B" w:rsidP="003E288B">
            <w:pPr>
              <w:jc w:val="both"/>
            </w:pPr>
            <w:r w:rsidRPr="003E288B">
              <w:t>[указать, от каких вопросов]</w:t>
            </w:r>
          </w:p>
        </w:tc>
        <w:tc>
          <w:tcPr>
            <w:tcW w:w="2307" w:type="dxa"/>
            <w:vAlign w:val="center"/>
          </w:tcPr>
          <w:p w:rsidR="003E288B" w:rsidRPr="003E288B" w:rsidRDefault="003E288B" w:rsidP="003E288B">
            <w:pPr>
              <w:jc w:val="both"/>
            </w:pPr>
          </w:p>
        </w:tc>
      </w:tr>
      <w:tr w:rsidR="003E288B" w:rsidRPr="003E288B" w:rsidTr="003A12C6">
        <w:trPr>
          <w:trHeight w:val="624"/>
        </w:trPr>
        <w:tc>
          <w:tcPr>
            <w:tcW w:w="7157" w:type="dxa"/>
            <w:vAlign w:val="center"/>
          </w:tcPr>
          <w:p w:rsidR="003E288B" w:rsidRPr="003E288B" w:rsidRDefault="003E288B" w:rsidP="003E288B">
            <w:pPr>
              <w:jc w:val="both"/>
            </w:pPr>
            <w:r w:rsidRPr="003E288B">
              <w:t xml:space="preserve">Пересмотреть круг трудовых обязанностей работника </w:t>
            </w:r>
          </w:p>
          <w:p w:rsidR="003E288B" w:rsidRPr="003E288B" w:rsidRDefault="003E288B" w:rsidP="003E288B">
            <w:pPr>
              <w:jc w:val="both"/>
            </w:pPr>
            <w:r w:rsidRPr="003E288B">
              <w:t>[указать, каких обязанностей]</w:t>
            </w:r>
          </w:p>
        </w:tc>
        <w:tc>
          <w:tcPr>
            <w:tcW w:w="2307" w:type="dxa"/>
            <w:vAlign w:val="center"/>
          </w:tcPr>
          <w:p w:rsidR="003E288B" w:rsidRPr="003E288B" w:rsidRDefault="003E288B" w:rsidP="003E288B">
            <w:pPr>
              <w:jc w:val="both"/>
            </w:pPr>
          </w:p>
        </w:tc>
      </w:tr>
      <w:tr w:rsidR="003E288B" w:rsidRPr="003E288B" w:rsidTr="003A12C6">
        <w:trPr>
          <w:trHeight w:val="714"/>
        </w:trPr>
        <w:tc>
          <w:tcPr>
            <w:tcW w:w="7157" w:type="dxa"/>
            <w:vAlign w:val="center"/>
          </w:tcPr>
          <w:p w:rsidR="003E288B" w:rsidRPr="003E288B" w:rsidRDefault="003E288B" w:rsidP="003E288B">
            <w:pPr>
              <w:jc w:val="both"/>
            </w:pPr>
            <w:r w:rsidRPr="003E288B">
              <w:t>Перевести работника на работу, предусматривающую выполнение обязанностей, не связанных с конфликтом интересов</w:t>
            </w:r>
          </w:p>
        </w:tc>
        <w:tc>
          <w:tcPr>
            <w:tcW w:w="2307" w:type="dxa"/>
            <w:vAlign w:val="center"/>
          </w:tcPr>
          <w:p w:rsidR="003E288B" w:rsidRPr="003E288B" w:rsidRDefault="003E288B" w:rsidP="003E288B">
            <w:pPr>
              <w:jc w:val="both"/>
            </w:pPr>
          </w:p>
        </w:tc>
      </w:tr>
      <w:tr w:rsidR="003E288B" w:rsidRPr="003E288B" w:rsidTr="003A12C6">
        <w:trPr>
          <w:trHeight w:val="714"/>
        </w:trPr>
        <w:tc>
          <w:tcPr>
            <w:tcW w:w="7157" w:type="dxa"/>
            <w:vAlign w:val="center"/>
          </w:tcPr>
          <w:p w:rsidR="003E288B" w:rsidRPr="003E288B" w:rsidRDefault="003E288B" w:rsidP="003E288B">
            <w:pPr>
              <w:jc w:val="both"/>
            </w:pPr>
            <w:r w:rsidRPr="003E288B">
              <w:t>Использовать меры дополнительного контроля за принятием решений и совершением действий, которые находятся или могут оказаться под влиянием конфликта интересов</w:t>
            </w:r>
          </w:p>
          <w:p w:rsidR="003E288B" w:rsidRPr="003E288B" w:rsidRDefault="003E288B" w:rsidP="003E288B">
            <w:pPr>
              <w:jc w:val="both"/>
            </w:pPr>
            <w:r w:rsidRPr="003E288B">
              <w:t>[указать, какие меры]</w:t>
            </w:r>
          </w:p>
        </w:tc>
        <w:tc>
          <w:tcPr>
            <w:tcW w:w="2307" w:type="dxa"/>
            <w:vAlign w:val="center"/>
          </w:tcPr>
          <w:p w:rsidR="003E288B" w:rsidRPr="003E288B" w:rsidRDefault="003E288B" w:rsidP="003E288B">
            <w:pPr>
              <w:jc w:val="both"/>
            </w:pPr>
          </w:p>
        </w:tc>
      </w:tr>
      <w:tr w:rsidR="003E288B" w:rsidRPr="003E288B" w:rsidTr="003A12C6">
        <w:trPr>
          <w:trHeight w:val="578"/>
        </w:trPr>
        <w:tc>
          <w:tcPr>
            <w:tcW w:w="7157" w:type="dxa"/>
            <w:vAlign w:val="center"/>
          </w:tcPr>
          <w:p w:rsidR="003E288B" w:rsidRPr="003E288B" w:rsidRDefault="003E288B" w:rsidP="003E288B">
            <w:pPr>
              <w:jc w:val="both"/>
            </w:pPr>
            <w:r w:rsidRPr="003E288B">
              <w:t>Прекратить трудовые отношения с работником</w:t>
            </w:r>
          </w:p>
        </w:tc>
        <w:tc>
          <w:tcPr>
            <w:tcW w:w="2307" w:type="dxa"/>
            <w:vAlign w:val="center"/>
          </w:tcPr>
          <w:p w:rsidR="003E288B" w:rsidRPr="003E288B" w:rsidRDefault="003E288B" w:rsidP="003E288B">
            <w:pPr>
              <w:jc w:val="both"/>
            </w:pPr>
          </w:p>
        </w:tc>
      </w:tr>
      <w:tr w:rsidR="003E288B" w:rsidRPr="003E288B" w:rsidTr="003A12C6">
        <w:trPr>
          <w:trHeight w:val="786"/>
        </w:trPr>
        <w:tc>
          <w:tcPr>
            <w:tcW w:w="7157" w:type="dxa"/>
            <w:vAlign w:val="center"/>
          </w:tcPr>
          <w:p w:rsidR="003E288B" w:rsidRPr="003E288B" w:rsidRDefault="003E288B" w:rsidP="003E288B">
            <w:pPr>
              <w:jc w:val="both"/>
            </w:pPr>
            <w:r w:rsidRPr="003E288B">
              <w:t>Иное</w:t>
            </w:r>
          </w:p>
          <w:p w:rsidR="003E288B" w:rsidRPr="003E288B" w:rsidRDefault="003E288B" w:rsidP="003E288B">
            <w:pPr>
              <w:jc w:val="both"/>
            </w:pPr>
            <w:r w:rsidRPr="003E288B">
              <w:t>[указать, что именно]</w:t>
            </w:r>
          </w:p>
        </w:tc>
        <w:tc>
          <w:tcPr>
            <w:tcW w:w="2307" w:type="dxa"/>
            <w:vAlign w:val="center"/>
          </w:tcPr>
          <w:p w:rsidR="003E288B" w:rsidRPr="003E288B" w:rsidRDefault="003E288B" w:rsidP="003E288B">
            <w:pPr>
              <w:jc w:val="both"/>
            </w:pPr>
          </w:p>
        </w:tc>
      </w:tr>
    </w:tbl>
    <w:p w:rsidR="003E288B" w:rsidRPr="003E288B" w:rsidRDefault="003E288B" w:rsidP="003E288B"/>
    <w:p w:rsidR="003E288B" w:rsidRPr="003E288B" w:rsidRDefault="003E288B" w:rsidP="003E288B"/>
    <w:p w:rsidR="003E288B" w:rsidRPr="003E288B" w:rsidRDefault="003E288B" w:rsidP="003E288B">
      <w:pPr>
        <w:jc w:val="both"/>
        <w:rPr>
          <w:b/>
        </w:rPr>
      </w:pPr>
      <w:r w:rsidRPr="003E288B">
        <w:rPr>
          <w:b/>
        </w:rPr>
        <w:t xml:space="preserve">Решение </w:t>
      </w:r>
      <w:r w:rsidR="00EA470A">
        <w:rPr>
          <w:b/>
        </w:rPr>
        <w:t>директора</w:t>
      </w:r>
      <w:r w:rsidRPr="003E288B">
        <w:rPr>
          <w:b/>
        </w:rPr>
        <w:t xml:space="preserve"> ГАУ «КЦСОН </w:t>
      </w:r>
      <w:r w:rsidR="00830AA7">
        <w:rPr>
          <w:b/>
        </w:rPr>
        <w:t>Верхотурского района</w:t>
      </w:r>
      <w:r w:rsidRPr="003E288B">
        <w:rPr>
          <w:b/>
        </w:rPr>
        <w:t xml:space="preserve">»  по сведениям, представленным в декларации </w:t>
      </w:r>
    </w:p>
    <w:p w:rsidR="003E288B" w:rsidRPr="003E288B" w:rsidRDefault="003E288B" w:rsidP="003E288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7"/>
        <w:gridCol w:w="2307"/>
      </w:tblGrid>
      <w:tr w:rsidR="003E288B" w:rsidRPr="003E288B" w:rsidTr="003A12C6">
        <w:trPr>
          <w:trHeight w:val="840"/>
        </w:trPr>
        <w:tc>
          <w:tcPr>
            <w:tcW w:w="7157" w:type="dxa"/>
            <w:vAlign w:val="center"/>
          </w:tcPr>
          <w:p w:rsidR="003E288B" w:rsidRPr="003E288B" w:rsidRDefault="003E288B" w:rsidP="003E288B">
            <w:pPr>
              <w:jc w:val="both"/>
            </w:pPr>
            <w:r w:rsidRPr="003E288B">
              <w:t>Возникшая ситуация не является ситуацией конфликта интересов (возможного возникновения конфликта интересов)</w:t>
            </w:r>
          </w:p>
        </w:tc>
        <w:tc>
          <w:tcPr>
            <w:tcW w:w="2307" w:type="dxa"/>
            <w:vAlign w:val="center"/>
          </w:tcPr>
          <w:p w:rsidR="003E288B" w:rsidRPr="003E288B" w:rsidRDefault="003E288B" w:rsidP="003E288B">
            <w:pPr>
              <w:jc w:val="both"/>
            </w:pPr>
          </w:p>
        </w:tc>
      </w:tr>
      <w:tr w:rsidR="003E288B" w:rsidRPr="003E288B" w:rsidTr="003A12C6">
        <w:trPr>
          <w:trHeight w:val="894"/>
        </w:trPr>
        <w:tc>
          <w:tcPr>
            <w:tcW w:w="7157" w:type="dxa"/>
            <w:vAlign w:val="center"/>
          </w:tcPr>
          <w:p w:rsidR="003E288B" w:rsidRPr="003E288B" w:rsidRDefault="003E288B" w:rsidP="003E288B">
            <w:pPr>
              <w:jc w:val="both"/>
            </w:pPr>
            <w:r w:rsidRPr="003E288B">
              <w:t>Ограничить работнику доступ к информации организации, которая может иметь отношение к личным интересам работника</w:t>
            </w:r>
          </w:p>
          <w:p w:rsidR="003E288B" w:rsidRPr="003E288B" w:rsidRDefault="003E288B" w:rsidP="003E288B">
            <w:pPr>
              <w:jc w:val="both"/>
            </w:pPr>
            <w:r w:rsidRPr="003E288B">
              <w:t>[указать, какой информации]</w:t>
            </w:r>
          </w:p>
        </w:tc>
        <w:tc>
          <w:tcPr>
            <w:tcW w:w="2307" w:type="dxa"/>
            <w:vAlign w:val="center"/>
          </w:tcPr>
          <w:p w:rsidR="003E288B" w:rsidRPr="003E288B" w:rsidRDefault="003E288B" w:rsidP="003E288B">
            <w:pPr>
              <w:jc w:val="both"/>
            </w:pPr>
          </w:p>
        </w:tc>
      </w:tr>
      <w:tr w:rsidR="003E288B" w:rsidRPr="003E288B" w:rsidTr="003A12C6">
        <w:trPr>
          <w:trHeight w:val="1146"/>
        </w:trPr>
        <w:tc>
          <w:tcPr>
            <w:tcW w:w="7157" w:type="dxa"/>
            <w:vAlign w:val="center"/>
          </w:tcPr>
          <w:p w:rsidR="003E288B" w:rsidRPr="003E288B" w:rsidRDefault="003E288B" w:rsidP="003E288B">
            <w:pPr>
              <w:jc w:val="both"/>
            </w:pPr>
            <w:r w:rsidRPr="003E288B">
              <w:lastRenderedPageBreak/>
              <w:t xml:space="preserve">Отстранить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w:t>
            </w:r>
          </w:p>
          <w:p w:rsidR="003E288B" w:rsidRPr="003E288B" w:rsidRDefault="003E288B" w:rsidP="003E288B">
            <w:pPr>
              <w:jc w:val="both"/>
            </w:pPr>
            <w:r w:rsidRPr="003E288B">
              <w:t>[указать, от каких вопросов]</w:t>
            </w:r>
          </w:p>
        </w:tc>
        <w:tc>
          <w:tcPr>
            <w:tcW w:w="2307" w:type="dxa"/>
            <w:vAlign w:val="center"/>
          </w:tcPr>
          <w:p w:rsidR="003E288B" w:rsidRPr="003E288B" w:rsidRDefault="003E288B" w:rsidP="003E288B">
            <w:pPr>
              <w:jc w:val="both"/>
            </w:pPr>
          </w:p>
        </w:tc>
      </w:tr>
      <w:tr w:rsidR="003E288B" w:rsidRPr="003E288B" w:rsidTr="003A12C6">
        <w:trPr>
          <w:trHeight w:val="624"/>
        </w:trPr>
        <w:tc>
          <w:tcPr>
            <w:tcW w:w="7157" w:type="dxa"/>
            <w:vAlign w:val="center"/>
          </w:tcPr>
          <w:p w:rsidR="003E288B" w:rsidRPr="003E288B" w:rsidRDefault="003E288B" w:rsidP="003E288B">
            <w:pPr>
              <w:jc w:val="both"/>
            </w:pPr>
            <w:r w:rsidRPr="003E288B">
              <w:t xml:space="preserve">Пересмотреть круг трудовых обязанностей работника </w:t>
            </w:r>
          </w:p>
          <w:p w:rsidR="003E288B" w:rsidRPr="003E288B" w:rsidRDefault="003E288B" w:rsidP="003E288B">
            <w:pPr>
              <w:jc w:val="both"/>
            </w:pPr>
            <w:r w:rsidRPr="003E288B">
              <w:t>[указать, каких обязанностей]</w:t>
            </w:r>
          </w:p>
        </w:tc>
        <w:tc>
          <w:tcPr>
            <w:tcW w:w="2307" w:type="dxa"/>
            <w:vAlign w:val="center"/>
          </w:tcPr>
          <w:p w:rsidR="003E288B" w:rsidRPr="003E288B" w:rsidRDefault="003E288B" w:rsidP="003E288B">
            <w:pPr>
              <w:jc w:val="both"/>
            </w:pPr>
          </w:p>
        </w:tc>
      </w:tr>
      <w:tr w:rsidR="003E288B" w:rsidRPr="003E288B" w:rsidTr="003A12C6">
        <w:trPr>
          <w:trHeight w:val="714"/>
        </w:trPr>
        <w:tc>
          <w:tcPr>
            <w:tcW w:w="7157" w:type="dxa"/>
            <w:vAlign w:val="center"/>
          </w:tcPr>
          <w:p w:rsidR="003E288B" w:rsidRPr="003E288B" w:rsidRDefault="003E288B" w:rsidP="003E288B">
            <w:pPr>
              <w:jc w:val="both"/>
            </w:pPr>
            <w:r w:rsidRPr="003E288B">
              <w:t>Перевести работника на работу, предусматривающую выполнение обязанностей, не связанных с конфликтом интересов</w:t>
            </w:r>
          </w:p>
        </w:tc>
        <w:tc>
          <w:tcPr>
            <w:tcW w:w="2307" w:type="dxa"/>
            <w:vAlign w:val="center"/>
          </w:tcPr>
          <w:p w:rsidR="003E288B" w:rsidRPr="003E288B" w:rsidRDefault="003E288B" w:rsidP="003E288B">
            <w:pPr>
              <w:jc w:val="both"/>
            </w:pPr>
          </w:p>
        </w:tc>
      </w:tr>
      <w:tr w:rsidR="003E288B" w:rsidRPr="003E288B" w:rsidTr="003A12C6">
        <w:trPr>
          <w:trHeight w:val="714"/>
        </w:trPr>
        <w:tc>
          <w:tcPr>
            <w:tcW w:w="7157" w:type="dxa"/>
            <w:vAlign w:val="center"/>
          </w:tcPr>
          <w:p w:rsidR="003E288B" w:rsidRPr="003E288B" w:rsidRDefault="003E288B" w:rsidP="003E288B">
            <w:pPr>
              <w:jc w:val="both"/>
            </w:pPr>
            <w:r w:rsidRPr="003E288B">
              <w:t>Использовать меры дополнительного контроля за принятием решений и совершением действий, которые находятся или могут оказаться под влиянием конфликта интересов</w:t>
            </w:r>
          </w:p>
          <w:p w:rsidR="003E288B" w:rsidRPr="003E288B" w:rsidRDefault="003E288B" w:rsidP="003E288B">
            <w:pPr>
              <w:jc w:val="both"/>
            </w:pPr>
            <w:r w:rsidRPr="003E288B">
              <w:t>[указать, какие меры]</w:t>
            </w:r>
          </w:p>
        </w:tc>
        <w:tc>
          <w:tcPr>
            <w:tcW w:w="2307" w:type="dxa"/>
            <w:vAlign w:val="center"/>
          </w:tcPr>
          <w:p w:rsidR="003E288B" w:rsidRPr="003E288B" w:rsidRDefault="003E288B" w:rsidP="003E288B">
            <w:pPr>
              <w:jc w:val="both"/>
            </w:pPr>
          </w:p>
        </w:tc>
      </w:tr>
      <w:tr w:rsidR="003E288B" w:rsidRPr="003E288B" w:rsidTr="003A12C6">
        <w:trPr>
          <w:trHeight w:val="578"/>
        </w:trPr>
        <w:tc>
          <w:tcPr>
            <w:tcW w:w="7157" w:type="dxa"/>
            <w:vAlign w:val="center"/>
          </w:tcPr>
          <w:p w:rsidR="003E288B" w:rsidRPr="003E288B" w:rsidRDefault="003E288B" w:rsidP="003E288B">
            <w:pPr>
              <w:jc w:val="both"/>
            </w:pPr>
            <w:r w:rsidRPr="003E288B">
              <w:t>Прекратить трудовые отношения с работником</w:t>
            </w:r>
          </w:p>
        </w:tc>
        <w:tc>
          <w:tcPr>
            <w:tcW w:w="2307" w:type="dxa"/>
            <w:vAlign w:val="center"/>
          </w:tcPr>
          <w:p w:rsidR="003E288B" w:rsidRPr="003E288B" w:rsidRDefault="003E288B" w:rsidP="003E288B">
            <w:pPr>
              <w:jc w:val="both"/>
            </w:pPr>
          </w:p>
        </w:tc>
      </w:tr>
      <w:tr w:rsidR="003E288B" w:rsidRPr="003E288B" w:rsidTr="003A12C6">
        <w:trPr>
          <w:trHeight w:val="786"/>
        </w:trPr>
        <w:tc>
          <w:tcPr>
            <w:tcW w:w="7157" w:type="dxa"/>
            <w:vAlign w:val="center"/>
          </w:tcPr>
          <w:p w:rsidR="003E288B" w:rsidRPr="003E288B" w:rsidRDefault="003E288B" w:rsidP="003E288B">
            <w:pPr>
              <w:jc w:val="both"/>
            </w:pPr>
            <w:r w:rsidRPr="003E288B">
              <w:t>Иное</w:t>
            </w:r>
          </w:p>
          <w:p w:rsidR="003E288B" w:rsidRPr="003E288B" w:rsidRDefault="003E288B" w:rsidP="003E288B">
            <w:pPr>
              <w:jc w:val="both"/>
            </w:pPr>
            <w:r w:rsidRPr="003E288B">
              <w:t>[указать, что именно]</w:t>
            </w:r>
          </w:p>
        </w:tc>
        <w:tc>
          <w:tcPr>
            <w:tcW w:w="2307" w:type="dxa"/>
            <w:vAlign w:val="center"/>
          </w:tcPr>
          <w:p w:rsidR="003E288B" w:rsidRPr="003E288B" w:rsidRDefault="003E288B" w:rsidP="003E288B">
            <w:pPr>
              <w:jc w:val="both"/>
            </w:pPr>
          </w:p>
        </w:tc>
      </w:tr>
    </w:tbl>
    <w:p w:rsidR="003E288B" w:rsidRPr="003E288B" w:rsidRDefault="003E288B" w:rsidP="003E288B">
      <w:pPr>
        <w:jc w:val="both"/>
        <w:rPr>
          <w:i/>
        </w:rPr>
      </w:pPr>
    </w:p>
    <w:p w:rsidR="003E288B" w:rsidRPr="003E288B" w:rsidRDefault="003E288B" w:rsidP="003E288B">
      <w:pPr>
        <w:jc w:val="both"/>
        <w:rPr>
          <w:i/>
        </w:rPr>
      </w:pPr>
    </w:p>
    <w:p w:rsidR="003E288B" w:rsidRPr="003E288B" w:rsidRDefault="003E288B" w:rsidP="003E288B">
      <w:pPr>
        <w:jc w:val="both"/>
        <w:rPr>
          <w:i/>
        </w:rPr>
      </w:pPr>
      <w:r w:rsidRPr="003E288B">
        <w:rPr>
          <w:i/>
        </w:rPr>
        <w:t>_____________________________________________</w:t>
      </w:r>
    </w:p>
    <w:p w:rsidR="003E288B" w:rsidRPr="003E288B" w:rsidRDefault="003E288B" w:rsidP="003E288B">
      <w:pPr>
        <w:jc w:val="both"/>
      </w:pPr>
      <w:r w:rsidRPr="003E288B">
        <w:rPr>
          <w:i/>
        </w:rPr>
        <w:t>(дата, подпись руководителя учреждения, ФИО руководителя учреждения)</w:t>
      </w:r>
      <w:bookmarkEnd w:id="3"/>
    </w:p>
    <w:p w:rsidR="00304046" w:rsidRDefault="00304046" w:rsidP="00571CFB">
      <w:pPr>
        <w:ind w:firstLine="567"/>
        <w:jc w:val="both"/>
        <w:rPr>
          <w:sz w:val="26"/>
          <w:szCs w:val="2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69066D" w:rsidRDefault="0069066D" w:rsidP="00534790">
      <w:pPr>
        <w:spacing w:after="160" w:line="259" w:lineRule="auto"/>
        <w:ind w:left="5103"/>
        <w:rPr>
          <w:sz w:val="16"/>
          <w:szCs w:val="16"/>
        </w:rPr>
      </w:pPr>
    </w:p>
    <w:p w:rsidR="00A25A60" w:rsidRDefault="00A25A60" w:rsidP="00534790">
      <w:pPr>
        <w:spacing w:after="160" w:line="259" w:lineRule="auto"/>
        <w:ind w:left="5103"/>
        <w:rPr>
          <w:sz w:val="16"/>
          <w:szCs w:val="16"/>
        </w:rPr>
      </w:pPr>
      <w:r w:rsidRPr="006B6741">
        <w:rPr>
          <w:sz w:val="16"/>
          <w:szCs w:val="16"/>
        </w:rPr>
        <w:lastRenderedPageBreak/>
        <w:t xml:space="preserve">Форма </w:t>
      </w:r>
      <w:r w:rsidR="00534790">
        <w:rPr>
          <w:sz w:val="16"/>
          <w:szCs w:val="16"/>
        </w:rPr>
        <w:t xml:space="preserve">Уведомления </w:t>
      </w:r>
      <w:r w:rsidR="00534790" w:rsidRPr="00534790">
        <w:rPr>
          <w:sz w:val="16"/>
          <w:szCs w:val="16"/>
        </w:rPr>
        <w:t>о возникновении личной заинтересованности при исполнениидолжностных (трудовых) обязанностей, которая приводит или можетпривести к конфликту интересов</w:t>
      </w:r>
    </w:p>
    <w:p w:rsidR="00A25A60" w:rsidRPr="006B6741" w:rsidRDefault="00A25A60" w:rsidP="00571CFB">
      <w:pPr>
        <w:spacing w:after="160" w:line="259" w:lineRule="auto"/>
        <w:ind w:left="5103"/>
        <w:rPr>
          <w:sz w:val="16"/>
          <w:szCs w:val="16"/>
        </w:rPr>
      </w:pPr>
      <w:r>
        <w:rPr>
          <w:sz w:val="16"/>
          <w:szCs w:val="16"/>
        </w:rPr>
        <w:t xml:space="preserve">(заполняется лицом, состоящим в трудовых отношениях с ГАУ «КЦСОН </w:t>
      </w:r>
      <w:r w:rsidR="00830AA7">
        <w:rPr>
          <w:sz w:val="16"/>
          <w:szCs w:val="16"/>
        </w:rPr>
        <w:t>Верхотурского района</w:t>
      </w:r>
      <w:r>
        <w:rPr>
          <w:sz w:val="16"/>
          <w:szCs w:val="16"/>
        </w:rPr>
        <w:t>»</w:t>
      </w:r>
    </w:p>
    <w:p w:rsidR="00A25A60" w:rsidRPr="006B6741" w:rsidRDefault="00A25A60" w:rsidP="00571CFB">
      <w:pPr>
        <w:ind w:left="6237"/>
        <w:rPr>
          <w:sz w:val="20"/>
          <w:szCs w:val="20"/>
        </w:rPr>
      </w:pPr>
    </w:p>
    <w:p w:rsidR="00A25A60" w:rsidRPr="006B6741" w:rsidRDefault="00830AA7" w:rsidP="00830AA7">
      <w:pPr>
        <w:autoSpaceDE w:val="0"/>
        <w:autoSpaceDN w:val="0"/>
        <w:adjustRightInd w:val="0"/>
        <w:ind w:left="5103" w:hanging="5529"/>
      </w:pPr>
      <w:r>
        <w:t xml:space="preserve">                                                                                            </w:t>
      </w:r>
      <w:r w:rsidR="00A25A60" w:rsidRPr="006B6741">
        <w:t xml:space="preserve">Директору ГАУ «КЦСОН </w:t>
      </w:r>
      <w:r>
        <w:t>Верхотурского района</w:t>
      </w:r>
      <w:r w:rsidR="00A25A60" w:rsidRPr="006B6741">
        <w:t xml:space="preserve">»                                                       </w:t>
      </w:r>
    </w:p>
    <w:p w:rsidR="00A25A60" w:rsidRPr="006B6741" w:rsidRDefault="00830AA7" w:rsidP="00571CFB">
      <w:pPr>
        <w:autoSpaceDE w:val="0"/>
        <w:autoSpaceDN w:val="0"/>
        <w:adjustRightInd w:val="0"/>
        <w:ind w:left="5103"/>
        <w:jc w:val="both"/>
      </w:pPr>
      <w:r>
        <w:t>Е.А.Ковалевой</w:t>
      </w:r>
    </w:p>
    <w:p w:rsidR="00A25A60" w:rsidRPr="006B6741" w:rsidRDefault="00A25A60" w:rsidP="00571CFB">
      <w:pPr>
        <w:autoSpaceDE w:val="0"/>
        <w:autoSpaceDN w:val="0"/>
        <w:adjustRightInd w:val="0"/>
        <w:ind w:left="5103"/>
        <w:jc w:val="both"/>
      </w:pPr>
      <w:r w:rsidRPr="006B6741">
        <w:t xml:space="preserve">                                                                                      от ______________________________</w:t>
      </w:r>
      <w:r w:rsidR="001E2CDC">
        <w:t>_</w:t>
      </w:r>
      <w:r w:rsidRPr="006B6741">
        <w:t>_</w:t>
      </w:r>
    </w:p>
    <w:p w:rsidR="00A25A60" w:rsidRPr="006B6741" w:rsidRDefault="00A25A60" w:rsidP="00571CFB">
      <w:pPr>
        <w:autoSpaceDE w:val="0"/>
        <w:autoSpaceDN w:val="0"/>
        <w:adjustRightInd w:val="0"/>
        <w:ind w:left="5103"/>
        <w:jc w:val="both"/>
      </w:pPr>
      <w:r w:rsidRPr="006B6741">
        <w:t>___________________________________</w:t>
      </w:r>
    </w:p>
    <w:p w:rsidR="00A25A60" w:rsidRPr="006B6741" w:rsidRDefault="00A25A60" w:rsidP="00571CFB">
      <w:pPr>
        <w:autoSpaceDE w:val="0"/>
        <w:autoSpaceDN w:val="0"/>
        <w:adjustRightInd w:val="0"/>
        <w:ind w:left="5103"/>
        <w:jc w:val="both"/>
        <w:rPr>
          <w:sz w:val="16"/>
          <w:szCs w:val="16"/>
        </w:rPr>
      </w:pPr>
      <w:r w:rsidRPr="006B6741">
        <w:rPr>
          <w:sz w:val="16"/>
          <w:szCs w:val="16"/>
        </w:rPr>
        <w:t xml:space="preserve"> (Ф.И.О. </w:t>
      </w:r>
      <w:r>
        <w:rPr>
          <w:sz w:val="16"/>
          <w:szCs w:val="16"/>
        </w:rPr>
        <w:t>работника</w:t>
      </w:r>
      <w:r w:rsidRPr="006B6741">
        <w:rPr>
          <w:sz w:val="16"/>
          <w:szCs w:val="16"/>
        </w:rPr>
        <w:t>)</w:t>
      </w:r>
    </w:p>
    <w:p w:rsidR="00A25A60" w:rsidRPr="006B6741" w:rsidRDefault="00A25A60" w:rsidP="00571CFB">
      <w:pPr>
        <w:autoSpaceDE w:val="0"/>
        <w:autoSpaceDN w:val="0"/>
        <w:adjustRightInd w:val="0"/>
        <w:spacing w:after="200"/>
        <w:jc w:val="both"/>
        <w:rPr>
          <w:sz w:val="26"/>
          <w:szCs w:val="26"/>
        </w:rPr>
      </w:pPr>
    </w:p>
    <w:p w:rsidR="00A25A60" w:rsidRPr="006B6741" w:rsidRDefault="00A25A60" w:rsidP="00571CFB">
      <w:pPr>
        <w:autoSpaceDE w:val="0"/>
        <w:autoSpaceDN w:val="0"/>
        <w:adjustRightInd w:val="0"/>
        <w:spacing w:after="160"/>
        <w:jc w:val="both"/>
        <w:rPr>
          <w:rFonts w:eastAsia="Calibri"/>
          <w:sz w:val="26"/>
          <w:szCs w:val="26"/>
          <w:lang w:eastAsia="en-US"/>
        </w:rPr>
      </w:pPr>
    </w:p>
    <w:p w:rsidR="003775F4" w:rsidRPr="00D31C50" w:rsidRDefault="003775F4" w:rsidP="003775F4">
      <w:pPr>
        <w:pStyle w:val="ConsPlusNonformat"/>
        <w:jc w:val="both"/>
        <w:rPr>
          <w:rFonts w:ascii="Liberation Serif" w:hAnsi="Liberation Serif" w:cs="Liberation Serif"/>
          <w:sz w:val="28"/>
          <w:szCs w:val="28"/>
        </w:rPr>
      </w:pPr>
    </w:p>
    <w:p w:rsidR="003775F4" w:rsidRPr="00534790" w:rsidRDefault="003775F4" w:rsidP="003775F4">
      <w:pPr>
        <w:pStyle w:val="ConsPlusNonformat"/>
        <w:jc w:val="center"/>
        <w:rPr>
          <w:rFonts w:ascii="Liberation Serif" w:hAnsi="Liberation Serif" w:cs="Liberation Serif"/>
          <w:sz w:val="28"/>
          <w:szCs w:val="28"/>
        </w:rPr>
      </w:pPr>
      <w:bookmarkStart w:id="4" w:name="Par337"/>
      <w:bookmarkEnd w:id="4"/>
      <w:r w:rsidRPr="00534790">
        <w:rPr>
          <w:rFonts w:ascii="Liberation Serif" w:hAnsi="Liberation Serif" w:cs="Liberation Serif"/>
          <w:sz w:val="28"/>
          <w:szCs w:val="28"/>
        </w:rPr>
        <w:t>УВЕДОМЛЕНИЕ</w:t>
      </w:r>
    </w:p>
    <w:p w:rsidR="003775F4" w:rsidRPr="00D31C50" w:rsidRDefault="003775F4" w:rsidP="003775F4">
      <w:pPr>
        <w:pStyle w:val="ConsPlusNonformat"/>
        <w:jc w:val="center"/>
        <w:rPr>
          <w:rFonts w:ascii="Liberation Serif" w:hAnsi="Liberation Serif" w:cs="Liberation Serif"/>
          <w:sz w:val="28"/>
          <w:szCs w:val="28"/>
        </w:rPr>
      </w:pPr>
      <w:r w:rsidRPr="00534790">
        <w:rPr>
          <w:rFonts w:ascii="Liberation Serif" w:hAnsi="Liberation Serif" w:cs="Liberation Serif"/>
          <w:sz w:val="28"/>
          <w:szCs w:val="28"/>
        </w:rPr>
        <w:t>о возникновении личной заинтересованности при исполнении</w:t>
      </w:r>
      <w:r w:rsidRPr="00534790">
        <w:rPr>
          <w:rFonts w:ascii="Liberation Serif" w:hAnsi="Liberation Serif" w:cs="Liberation Serif"/>
          <w:sz w:val="28"/>
          <w:szCs w:val="28"/>
        </w:rPr>
        <w:br/>
        <w:t>должностных (трудовых) обязанностей, которая приводит или может</w:t>
      </w:r>
      <w:r w:rsidRPr="00534790">
        <w:rPr>
          <w:rFonts w:ascii="Liberation Serif" w:hAnsi="Liberation Serif" w:cs="Liberation Serif"/>
          <w:sz w:val="28"/>
          <w:szCs w:val="28"/>
        </w:rPr>
        <w:br/>
        <w:t>привести к конфликту интересов</w:t>
      </w:r>
    </w:p>
    <w:p w:rsidR="003775F4" w:rsidRPr="00D31C50" w:rsidRDefault="003775F4" w:rsidP="003775F4">
      <w:pPr>
        <w:pStyle w:val="ConsPlusNonformat"/>
        <w:jc w:val="both"/>
        <w:rPr>
          <w:rFonts w:ascii="Liberation Serif" w:hAnsi="Liberation Serif" w:cs="Liberation Serif"/>
          <w:sz w:val="28"/>
          <w:szCs w:val="28"/>
        </w:rPr>
      </w:pPr>
    </w:p>
    <w:p w:rsidR="003775F4" w:rsidRPr="00D31C50" w:rsidRDefault="003775F4" w:rsidP="003775F4">
      <w:pPr>
        <w:pStyle w:val="ConsPlusNonformat"/>
        <w:ind w:firstLine="720"/>
        <w:jc w:val="both"/>
        <w:rPr>
          <w:rFonts w:ascii="Liberation Serif" w:hAnsi="Liberation Serif" w:cs="Liberation Serif"/>
          <w:sz w:val="28"/>
          <w:szCs w:val="28"/>
        </w:rPr>
      </w:pPr>
      <w:r w:rsidRPr="00D31C50">
        <w:rPr>
          <w:rFonts w:ascii="Liberation Serif" w:hAnsi="Liberation Serif" w:cs="Liberation Serif"/>
          <w:sz w:val="28"/>
          <w:szCs w:val="28"/>
        </w:rPr>
        <w:t xml:space="preserve">Сообщаю о возникновении у меня личной заинтересованности при исполнении должностных (трудовых) обязанностей, которая приводит / может привести </w:t>
      </w:r>
      <w:r w:rsidRPr="00D31C50">
        <w:rPr>
          <w:rFonts w:ascii="Liberation Serif" w:hAnsi="Liberation Serif" w:cs="Liberation Serif"/>
          <w:sz w:val="22"/>
          <w:szCs w:val="22"/>
        </w:rPr>
        <w:t>(нужное подчеркнуть)</w:t>
      </w:r>
      <w:r w:rsidRPr="00D31C50">
        <w:rPr>
          <w:rFonts w:ascii="Liberation Serif" w:hAnsi="Liberation Serif" w:cs="Liberation Serif"/>
          <w:sz w:val="28"/>
          <w:szCs w:val="28"/>
        </w:rPr>
        <w:t xml:space="preserve"> к конфликту интересов.</w:t>
      </w:r>
    </w:p>
    <w:p w:rsidR="003775F4" w:rsidRDefault="003775F4" w:rsidP="00534790">
      <w:pPr>
        <w:pStyle w:val="ConsPlusNonformat"/>
        <w:ind w:firstLine="720"/>
        <w:jc w:val="both"/>
        <w:rPr>
          <w:rFonts w:ascii="Liberation Serif" w:hAnsi="Liberation Serif" w:cs="Liberation Serif"/>
          <w:sz w:val="28"/>
          <w:szCs w:val="28"/>
        </w:rPr>
      </w:pPr>
      <w:r w:rsidRPr="00D31C50">
        <w:rPr>
          <w:rFonts w:ascii="Liberation Serif" w:hAnsi="Liberation Serif" w:cs="Liberation Serif"/>
          <w:sz w:val="28"/>
          <w:szCs w:val="28"/>
        </w:rPr>
        <w:t>Обстоятельства, являющиеся основанием возникновения личной заинтересованности</w:t>
      </w:r>
      <w:r w:rsidR="00534790">
        <w:rPr>
          <w:rFonts w:ascii="Liberation Serif" w:hAnsi="Liberation Serif" w:cs="Liberation Serif"/>
          <w:sz w:val="28"/>
          <w:szCs w:val="28"/>
        </w:rPr>
        <w:t xml:space="preserve">:  </w:t>
      </w:r>
    </w:p>
    <w:p w:rsidR="00534790" w:rsidRDefault="00534790" w:rsidP="00534790">
      <w:pPr>
        <w:pStyle w:val="ConsPlusNonformat"/>
        <w:ind w:firstLine="720"/>
        <w:jc w:val="both"/>
        <w:rPr>
          <w:rFonts w:ascii="Liberation Serif" w:hAnsi="Liberation Serif" w:cs="Liberation Serif"/>
          <w:sz w:val="28"/>
          <w:szCs w:val="28"/>
        </w:rPr>
      </w:pPr>
    </w:p>
    <w:p w:rsidR="00534790" w:rsidRDefault="00534790" w:rsidP="00534790">
      <w:pPr>
        <w:pStyle w:val="ConsPlusNonformat"/>
        <w:ind w:firstLine="720"/>
        <w:jc w:val="both"/>
        <w:rPr>
          <w:rFonts w:ascii="Liberation Serif" w:hAnsi="Liberation Serif" w:cs="Liberation Serif"/>
          <w:sz w:val="28"/>
          <w:szCs w:val="28"/>
        </w:rPr>
      </w:pPr>
    </w:p>
    <w:p w:rsidR="00534790" w:rsidRPr="00D31C50" w:rsidRDefault="00534790" w:rsidP="00534790">
      <w:pPr>
        <w:pStyle w:val="ConsPlusNonformat"/>
        <w:ind w:firstLine="720"/>
        <w:jc w:val="both"/>
        <w:rPr>
          <w:rFonts w:ascii="Liberation Serif" w:hAnsi="Liberation Serif" w:cs="Liberation Serif"/>
          <w:sz w:val="28"/>
          <w:szCs w:val="28"/>
        </w:rPr>
      </w:pPr>
    </w:p>
    <w:p w:rsidR="003775F4" w:rsidRPr="00D31C50" w:rsidRDefault="003775F4" w:rsidP="003775F4">
      <w:pPr>
        <w:pStyle w:val="ConsPlusNonformat"/>
        <w:ind w:firstLine="720"/>
        <w:rPr>
          <w:rFonts w:ascii="Liberation Serif" w:hAnsi="Liberation Serif" w:cs="Liberation Serif"/>
          <w:sz w:val="28"/>
          <w:szCs w:val="28"/>
        </w:rPr>
      </w:pPr>
      <w:r w:rsidRPr="00D31C50">
        <w:rPr>
          <w:rFonts w:ascii="Liberation Serif" w:hAnsi="Liberation Serif" w:cs="Liberation Serif"/>
          <w:sz w:val="28"/>
          <w:szCs w:val="28"/>
        </w:rPr>
        <w:t>Должностные (трудовые) обязанности, на исполнение которых влияет или может повлиять личная заинтересованность: __________________________________________________________________</w:t>
      </w:r>
    </w:p>
    <w:p w:rsidR="003775F4" w:rsidRPr="00D31C50" w:rsidRDefault="003775F4" w:rsidP="003775F4">
      <w:pPr>
        <w:pStyle w:val="ConsPlusNonformat"/>
        <w:jc w:val="both"/>
        <w:rPr>
          <w:rFonts w:ascii="Liberation Serif" w:hAnsi="Liberation Serif" w:cs="Liberation Serif"/>
          <w:sz w:val="28"/>
          <w:szCs w:val="28"/>
        </w:rPr>
      </w:pPr>
      <w:r w:rsidRPr="00D31C50">
        <w:rPr>
          <w:rFonts w:ascii="Liberation Serif" w:hAnsi="Liberation Serif" w:cs="Liberation Serif"/>
          <w:sz w:val="28"/>
          <w:szCs w:val="28"/>
        </w:rPr>
        <w:t>__________________________________________________________________</w:t>
      </w:r>
    </w:p>
    <w:p w:rsidR="003775F4" w:rsidRPr="00D31C50" w:rsidRDefault="003775F4" w:rsidP="003775F4">
      <w:pPr>
        <w:pStyle w:val="ConsPlusNonformat"/>
        <w:jc w:val="both"/>
        <w:rPr>
          <w:rFonts w:ascii="Liberation Serif" w:hAnsi="Liberation Serif" w:cs="Liberation Serif"/>
          <w:sz w:val="28"/>
          <w:szCs w:val="28"/>
        </w:rPr>
      </w:pPr>
      <w:r w:rsidRPr="00D31C50">
        <w:rPr>
          <w:rFonts w:ascii="Liberation Serif" w:hAnsi="Liberation Serif" w:cs="Liberation Serif"/>
          <w:sz w:val="28"/>
          <w:szCs w:val="28"/>
        </w:rPr>
        <w:t>__________________________________________________________________</w:t>
      </w:r>
    </w:p>
    <w:p w:rsidR="003775F4" w:rsidRPr="00D31C50" w:rsidRDefault="003775F4" w:rsidP="00534790">
      <w:pPr>
        <w:pStyle w:val="ConsPlusNonformat"/>
        <w:ind w:firstLine="720"/>
        <w:jc w:val="both"/>
        <w:rPr>
          <w:rFonts w:ascii="Liberation Serif" w:hAnsi="Liberation Serif" w:cs="Liberation Serif"/>
          <w:sz w:val="28"/>
          <w:szCs w:val="28"/>
        </w:rPr>
      </w:pPr>
      <w:r w:rsidRPr="00D31C50">
        <w:rPr>
          <w:rFonts w:ascii="Liberation Serif" w:hAnsi="Liberation Serif" w:cs="Liberation Serif"/>
          <w:sz w:val="28"/>
          <w:szCs w:val="28"/>
        </w:rPr>
        <w:t>Предлагаемые меры по предотвращению или урегулированию конфликта интересов:_________________________________________________________________</w:t>
      </w:r>
    </w:p>
    <w:p w:rsidR="003775F4" w:rsidRPr="00D31C50" w:rsidRDefault="003775F4" w:rsidP="003775F4">
      <w:pPr>
        <w:pStyle w:val="ConsPlusNonformat"/>
        <w:jc w:val="both"/>
        <w:rPr>
          <w:rFonts w:ascii="Liberation Serif" w:hAnsi="Liberation Serif" w:cs="Liberation Serif"/>
          <w:sz w:val="28"/>
          <w:szCs w:val="28"/>
        </w:rPr>
      </w:pPr>
    </w:p>
    <w:p w:rsidR="003775F4" w:rsidRPr="00D31C50" w:rsidRDefault="003775F4" w:rsidP="003775F4">
      <w:pPr>
        <w:pStyle w:val="ConsPlusNonformat"/>
        <w:jc w:val="both"/>
        <w:rPr>
          <w:rFonts w:ascii="Liberation Serif" w:hAnsi="Liberation Serif" w:cs="Liberation Serif"/>
          <w:sz w:val="28"/>
          <w:szCs w:val="28"/>
        </w:rPr>
      </w:pPr>
      <w:r w:rsidRPr="00D31C50">
        <w:rPr>
          <w:rFonts w:ascii="Liberation Serif" w:hAnsi="Liberation Serif" w:cs="Liberation Serif"/>
          <w:sz w:val="28"/>
          <w:szCs w:val="28"/>
        </w:rPr>
        <w:t>«___» __________ 20__ г. ____________________  _______________________</w:t>
      </w:r>
    </w:p>
    <w:p w:rsidR="003775F4" w:rsidRPr="00D31C50" w:rsidRDefault="003775F4" w:rsidP="003775F4">
      <w:pPr>
        <w:pStyle w:val="ConsPlusNonformat"/>
        <w:rPr>
          <w:rFonts w:ascii="Liberation Serif" w:hAnsi="Liberation Serif" w:cs="Liberation Serif"/>
          <w:sz w:val="22"/>
          <w:szCs w:val="22"/>
        </w:rPr>
      </w:pPr>
      <w:r w:rsidRPr="00D31C50">
        <w:rPr>
          <w:rFonts w:ascii="Liberation Serif" w:hAnsi="Liberation Serif" w:cs="Liberation Serif"/>
          <w:sz w:val="22"/>
          <w:szCs w:val="22"/>
        </w:rPr>
        <w:t xml:space="preserve">                                                                  (подпись лица,                           (расшифровка подписи)</w:t>
      </w:r>
    </w:p>
    <w:p w:rsidR="003775F4" w:rsidRPr="00D31C50" w:rsidRDefault="003775F4" w:rsidP="003775F4">
      <w:pPr>
        <w:pStyle w:val="ConsPlusNonformat"/>
        <w:rPr>
          <w:rFonts w:ascii="Liberation Serif" w:hAnsi="Liberation Serif" w:cs="Liberation Serif"/>
          <w:sz w:val="22"/>
          <w:szCs w:val="22"/>
        </w:rPr>
      </w:pPr>
      <w:r w:rsidRPr="00D31C50">
        <w:rPr>
          <w:rFonts w:ascii="Liberation Serif" w:hAnsi="Liberation Serif" w:cs="Liberation Serif"/>
          <w:sz w:val="22"/>
          <w:szCs w:val="22"/>
        </w:rPr>
        <w:t xml:space="preserve">                                                        направляющего уведомление)</w:t>
      </w:r>
    </w:p>
    <w:p w:rsidR="003775F4" w:rsidRDefault="003775F4" w:rsidP="00FA7CBD">
      <w:pPr>
        <w:ind w:left="6237"/>
        <w:rPr>
          <w:sz w:val="20"/>
          <w:szCs w:val="20"/>
        </w:rPr>
      </w:pPr>
    </w:p>
    <w:p w:rsidR="00180731" w:rsidRDefault="00180731" w:rsidP="00FA7CBD">
      <w:pPr>
        <w:ind w:left="6237"/>
        <w:rPr>
          <w:sz w:val="20"/>
          <w:szCs w:val="20"/>
        </w:rPr>
      </w:pPr>
    </w:p>
    <w:p w:rsidR="00180731" w:rsidRDefault="00180731" w:rsidP="00FA7CBD">
      <w:pPr>
        <w:ind w:left="6237"/>
        <w:rPr>
          <w:sz w:val="20"/>
          <w:szCs w:val="20"/>
        </w:rPr>
      </w:pPr>
    </w:p>
    <w:p w:rsidR="00180731" w:rsidRDefault="00180731" w:rsidP="00FA7CBD">
      <w:pPr>
        <w:ind w:left="6237"/>
        <w:rPr>
          <w:sz w:val="20"/>
          <w:szCs w:val="20"/>
        </w:rPr>
      </w:pPr>
    </w:p>
    <w:p w:rsidR="00180731" w:rsidRDefault="00180731" w:rsidP="00FA7CBD">
      <w:pPr>
        <w:ind w:left="6237"/>
        <w:rPr>
          <w:sz w:val="20"/>
          <w:szCs w:val="20"/>
        </w:rPr>
      </w:pPr>
    </w:p>
    <w:p w:rsidR="0069066D" w:rsidRDefault="0069066D" w:rsidP="00FA7CBD">
      <w:pPr>
        <w:ind w:left="6237"/>
        <w:rPr>
          <w:sz w:val="20"/>
          <w:szCs w:val="20"/>
        </w:rPr>
      </w:pPr>
    </w:p>
    <w:p w:rsidR="00180731" w:rsidRDefault="00180731" w:rsidP="00FA7CBD">
      <w:pPr>
        <w:ind w:left="6237"/>
        <w:rPr>
          <w:sz w:val="20"/>
          <w:szCs w:val="20"/>
        </w:rPr>
      </w:pPr>
    </w:p>
    <w:p w:rsidR="00180731" w:rsidRDefault="00180731" w:rsidP="00FA7CBD">
      <w:pPr>
        <w:ind w:left="6237"/>
        <w:rPr>
          <w:sz w:val="20"/>
          <w:szCs w:val="20"/>
        </w:rPr>
      </w:pPr>
    </w:p>
    <w:p w:rsidR="00FA7CBD" w:rsidRPr="00113CE8" w:rsidRDefault="00FA7CBD" w:rsidP="00FA7CBD">
      <w:pPr>
        <w:ind w:left="6237"/>
        <w:rPr>
          <w:sz w:val="20"/>
          <w:szCs w:val="20"/>
        </w:rPr>
      </w:pPr>
      <w:r>
        <w:rPr>
          <w:sz w:val="20"/>
          <w:szCs w:val="20"/>
        </w:rPr>
        <w:lastRenderedPageBreak/>
        <w:t xml:space="preserve">Приложение № </w:t>
      </w:r>
      <w:r w:rsidR="00304046">
        <w:rPr>
          <w:sz w:val="20"/>
          <w:szCs w:val="20"/>
        </w:rPr>
        <w:t>4</w:t>
      </w:r>
    </w:p>
    <w:p w:rsidR="00FA7CBD" w:rsidRDefault="00FA7CBD" w:rsidP="00FA7CBD">
      <w:pPr>
        <w:ind w:left="6237"/>
        <w:rPr>
          <w:sz w:val="20"/>
          <w:szCs w:val="20"/>
        </w:rPr>
      </w:pPr>
    </w:p>
    <w:p w:rsidR="00FA7CBD" w:rsidRPr="00ED02DC" w:rsidRDefault="00FA7CBD" w:rsidP="00FA7CBD">
      <w:pPr>
        <w:ind w:left="6237"/>
        <w:rPr>
          <w:sz w:val="20"/>
          <w:szCs w:val="20"/>
        </w:rPr>
      </w:pPr>
      <w:r w:rsidRPr="00ED02DC">
        <w:rPr>
          <w:sz w:val="20"/>
          <w:szCs w:val="20"/>
        </w:rPr>
        <w:t>к Антикоррупционной политики</w:t>
      </w:r>
    </w:p>
    <w:p w:rsidR="00FA7CBD" w:rsidRPr="00ED02DC" w:rsidRDefault="00FA7CBD" w:rsidP="00ED02DC">
      <w:pPr>
        <w:ind w:left="6237"/>
        <w:rPr>
          <w:sz w:val="20"/>
          <w:szCs w:val="20"/>
        </w:rPr>
      </w:pPr>
      <w:r w:rsidRPr="00ED02DC">
        <w:rPr>
          <w:sz w:val="20"/>
          <w:szCs w:val="20"/>
        </w:rPr>
        <w:t xml:space="preserve">ГАУ «КЦСОН </w:t>
      </w:r>
      <w:r w:rsidR="00ED02DC" w:rsidRPr="00ED02DC">
        <w:rPr>
          <w:sz w:val="20"/>
          <w:szCs w:val="20"/>
        </w:rPr>
        <w:t>Верхотурского района</w:t>
      </w:r>
      <w:r w:rsidRPr="00ED02DC">
        <w:rPr>
          <w:sz w:val="20"/>
          <w:szCs w:val="20"/>
        </w:rPr>
        <w:t xml:space="preserve">» </w:t>
      </w:r>
    </w:p>
    <w:p w:rsidR="00FF07D5" w:rsidRPr="00ED02DC" w:rsidRDefault="00FF07D5" w:rsidP="00FF07D5">
      <w:pPr>
        <w:ind w:left="6237"/>
        <w:rPr>
          <w:sz w:val="20"/>
          <w:szCs w:val="20"/>
        </w:rPr>
      </w:pPr>
      <w:r w:rsidRPr="00ED02DC">
        <w:rPr>
          <w:sz w:val="20"/>
          <w:szCs w:val="20"/>
        </w:rPr>
        <w:t xml:space="preserve">приказ </w:t>
      </w:r>
      <w:r w:rsidR="00120FF6" w:rsidRPr="00ED02DC">
        <w:rPr>
          <w:sz w:val="20"/>
          <w:szCs w:val="20"/>
        </w:rPr>
        <w:t xml:space="preserve">№ </w:t>
      </w:r>
      <w:r w:rsidR="00ED02DC" w:rsidRPr="00ED02DC">
        <w:rPr>
          <w:sz w:val="20"/>
          <w:szCs w:val="20"/>
        </w:rPr>
        <w:t>70</w:t>
      </w:r>
      <w:r w:rsidR="00CB0BD2" w:rsidRPr="00ED02DC">
        <w:rPr>
          <w:sz w:val="20"/>
          <w:szCs w:val="20"/>
        </w:rPr>
        <w:t xml:space="preserve"> от </w:t>
      </w:r>
      <w:r w:rsidR="00ED02DC" w:rsidRPr="00ED02DC">
        <w:rPr>
          <w:sz w:val="20"/>
          <w:szCs w:val="20"/>
        </w:rPr>
        <w:t>20</w:t>
      </w:r>
      <w:r w:rsidR="00CB0BD2" w:rsidRPr="00ED02DC">
        <w:rPr>
          <w:sz w:val="20"/>
          <w:szCs w:val="20"/>
        </w:rPr>
        <w:t>.0</w:t>
      </w:r>
      <w:r w:rsidR="00ED02DC" w:rsidRPr="00ED02DC">
        <w:rPr>
          <w:sz w:val="20"/>
          <w:szCs w:val="20"/>
        </w:rPr>
        <w:t>8</w:t>
      </w:r>
      <w:r w:rsidR="00CB0BD2" w:rsidRPr="00ED02DC">
        <w:rPr>
          <w:sz w:val="20"/>
          <w:szCs w:val="20"/>
        </w:rPr>
        <w:t>.20</w:t>
      </w:r>
      <w:r w:rsidR="00ED02DC" w:rsidRPr="00ED02DC">
        <w:rPr>
          <w:sz w:val="20"/>
          <w:szCs w:val="20"/>
        </w:rPr>
        <w:t>19</w:t>
      </w:r>
      <w:r w:rsidR="00CB0BD2" w:rsidRPr="00ED02DC">
        <w:rPr>
          <w:sz w:val="20"/>
          <w:szCs w:val="20"/>
        </w:rPr>
        <w:t xml:space="preserve">г </w:t>
      </w:r>
    </w:p>
    <w:p w:rsidR="00094CC6" w:rsidRPr="00830AA7" w:rsidRDefault="00094CC6" w:rsidP="001E743C">
      <w:pPr>
        <w:ind w:firstLine="567"/>
        <w:jc w:val="both"/>
        <w:rPr>
          <w:color w:val="FF0000"/>
          <w:sz w:val="28"/>
          <w:szCs w:val="28"/>
        </w:rPr>
      </w:pPr>
    </w:p>
    <w:p w:rsidR="00094CC6" w:rsidRPr="004A66B1" w:rsidRDefault="00094CC6" w:rsidP="00E0475C">
      <w:pPr>
        <w:pStyle w:val="Default"/>
        <w:jc w:val="center"/>
        <w:rPr>
          <w:b/>
          <w:bCs/>
        </w:rPr>
      </w:pPr>
      <w:r w:rsidRPr="004A66B1">
        <w:rPr>
          <w:b/>
          <w:bCs/>
        </w:rPr>
        <w:t xml:space="preserve">Регламент обмена </w:t>
      </w:r>
      <w:r w:rsidR="00FA7CBD" w:rsidRPr="004A66B1">
        <w:rPr>
          <w:b/>
          <w:bCs/>
        </w:rPr>
        <w:t xml:space="preserve">деловыми </w:t>
      </w:r>
      <w:r w:rsidRPr="004A66B1">
        <w:rPr>
          <w:b/>
          <w:bCs/>
        </w:rPr>
        <w:t>подарками и знаками делового гостеприимства</w:t>
      </w:r>
    </w:p>
    <w:p w:rsidR="00094CC6" w:rsidRPr="004A66B1" w:rsidRDefault="00FA7CBD" w:rsidP="00E0475C">
      <w:pPr>
        <w:ind w:firstLine="567"/>
        <w:jc w:val="center"/>
        <w:rPr>
          <w:b/>
        </w:rPr>
      </w:pPr>
      <w:r w:rsidRPr="004A66B1">
        <w:rPr>
          <w:b/>
        </w:rPr>
        <w:t xml:space="preserve">в </w:t>
      </w:r>
      <w:r w:rsidR="00E0475C" w:rsidRPr="004A66B1">
        <w:rPr>
          <w:b/>
        </w:rPr>
        <w:t xml:space="preserve">ГАУ «КЦСОН </w:t>
      </w:r>
      <w:r w:rsidR="00830AA7">
        <w:rPr>
          <w:b/>
        </w:rPr>
        <w:t>Верхотурского района</w:t>
      </w:r>
      <w:r w:rsidR="00E0475C" w:rsidRPr="004A66B1">
        <w:rPr>
          <w:b/>
        </w:rPr>
        <w:t>»</w:t>
      </w:r>
    </w:p>
    <w:p w:rsidR="00094CC6" w:rsidRPr="004A66B1" w:rsidRDefault="00094CC6" w:rsidP="00094CC6">
      <w:pPr>
        <w:ind w:firstLine="567"/>
        <w:jc w:val="both"/>
      </w:pPr>
    </w:p>
    <w:p w:rsidR="00094CC6" w:rsidRDefault="00094CC6" w:rsidP="00E73C2C">
      <w:pPr>
        <w:ind w:firstLine="567"/>
        <w:jc w:val="center"/>
        <w:rPr>
          <w:b/>
          <w:bCs/>
        </w:rPr>
      </w:pPr>
      <w:r w:rsidRPr="004A66B1">
        <w:rPr>
          <w:b/>
          <w:bCs/>
        </w:rPr>
        <w:t>1. Общие положения</w:t>
      </w:r>
    </w:p>
    <w:p w:rsidR="00E73C2C" w:rsidRPr="004A66B1" w:rsidRDefault="00E73C2C" w:rsidP="00E73C2C">
      <w:pPr>
        <w:ind w:firstLine="567"/>
        <w:jc w:val="center"/>
      </w:pPr>
    </w:p>
    <w:p w:rsidR="00094CC6" w:rsidRPr="004A66B1" w:rsidRDefault="00094CC6" w:rsidP="00E0475C">
      <w:pPr>
        <w:ind w:firstLine="567"/>
        <w:jc w:val="both"/>
      </w:pPr>
      <w:r w:rsidRPr="004A66B1">
        <w:t xml:space="preserve">1.1. Настоящий Регламент обмена деловыми подарками и знаками делового гостеприимства в </w:t>
      </w:r>
      <w:r w:rsidR="00E0475C" w:rsidRPr="004A66B1">
        <w:t xml:space="preserve">ГАУ «КЦСОН </w:t>
      </w:r>
      <w:r w:rsidR="00830AA7">
        <w:t>Верхотурского района</w:t>
      </w:r>
      <w:r w:rsidR="00E0475C" w:rsidRPr="004A66B1">
        <w:t xml:space="preserve">» </w:t>
      </w:r>
      <w:r w:rsidRPr="004A66B1">
        <w:t xml:space="preserve">(далее – Регламент обмена деловыми подарками) разработан в соответствии с положениями Конституции Российской Федерации, Закона о противодействии коррупции, иных нормативных правовых актов Российской Федерации, Кодексом этики и служебного поведения работников </w:t>
      </w:r>
      <w:r w:rsidR="00E0475C" w:rsidRPr="004A66B1">
        <w:t>учреждения</w:t>
      </w:r>
      <w:r w:rsidRPr="004A66B1">
        <w:t xml:space="preserve"> и основан на общепризнанных нравственных принципах и нормах российского общества и государства. </w:t>
      </w:r>
    </w:p>
    <w:p w:rsidR="00094CC6" w:rsidRPr="004A66B1" w:rsidRDefault="00094CC6" w:rsidP="00094CC6">
      <w:pPr>
        <w:ind w:firstLine="567"/>
        <w:jc w:val="both"/>
      </w:pPr>
      <w:r w:rsidRPr="004A66B1">
        <w:t xml:space="preserve">1.2. Целями Регламента обмена деловыми подарками являются: </w:t>
      </w:r>
    </w:p>
    <w:p w:rsidR="00094CC6" w:rsidRPr="004A66B1" w:rsidRDefault="00094CC6" w:rsidP="00094CC6">
      <w:pPr>
        <w:ind w:firstLine="567"/>
        <w:jc w:val="both"/>
      </w:pPr>
      <w:r w:rsidRPr="004A66B1">
        <w:t xml:space="preserve">– обеспечение единообразного понимания роли и места деловых подарков, корпоративного гостеприимства, представительских мероприятий в деловой практике </w:t>
      </w:r>
      <w:r w:rsidR="00E0475C" w:rsidRPr="004A66B1">
        <w:t>учреждения</w:t>
      </w:r>
      <w:r w:rsidRPr="004A66B1">
        <w:t xml:space="preserve">; </w:t>
      </w:r>
    </w:p>
    <w:p w:rsidR="00094CC6" w:rsidRPr="004A66B1" w:rsidRDefault="00094CC6" w:rsidP="00094CC6">
      <w:pPr>
        <w:ind w:firstLine="567"/>
        <w:jc w:val="both"/>
      </w:pPr>
      <w:r w:rsidRPr="004A66B1">
        <w:t xml:space="preserve">– осуществление хозяйственной и иной деятельности </w:t>
      </w:r>
      <w:r w:rsidR="00441D4A" w:rsidRPr="004A66B1">
        <w:t>учреждения</w:t>
      </w:r>
      <w:r w:rsidRPr="004A66B1">
        <w:t xml:space="preserve"> исключительно на основе надлежащих норм и правил делового поведения, базирующихся на принципах защиты конкуренции, качества товаров, работ, услуг, недопущения конфликта интересов; </w:t>
      </w:r>
    </w:p>
    <w:p w:rsidR="00094CC6" w:rsidRPr="004A66B1" w:rsidRDefault="00094CC6" w:rsidP="00094CC6">
      <w:pPr>
        <w:ind w:firstLine="567"/>
        <w:jc w:val="both"/>
      </w:pPr>
      <w:r w:rsidRPr="004A66B1">
        <w:t xml:space="preserve">– определение единых для всех работников требований к дарению и принятию деловых подарков, к организации и участию в представительских мероприятиях; </w:t>
      </w:r>
    </w:p>
    <w:p w:rsidR="00094CC6" w:rsidRPr="004A66B1" w:rsidRDefault="00094CC6" w:rsidP="00094CC6">
      <w:pPr>
        <w:ind w:firstLine="567"/>
        <w:jc w:val="both"/>
      </w:pPr>
      <w:r w:rsidRPr="004A66B1">
        <w:t xml:space="preserve">– минимизирование рисков, связанных с возможным злоупотреблением в области подарков, представительских мероприятий. Наиболее серьезными из таких рисков являются опасность подкупа и взяточничества, несправедливость по отношению к контрагентам, протекционизм внутри </w:t>
      </w:r>
      <w:r w:rsidR="00E0475C" w:rsidRPr="004A66B1">
        <w:t>учреждения</w:t>
      </w:r>
      <w:r w:rsidRPr="004A66B1">
        <w:t xml:space="preserve">. </w:t>
      </w:r>
    </w:p>
    <w:p w:rsidR="00094CC6" w:rsidRPr="004A66B1" w:rsidRDefault="00094CC6" w:rsidP="00094CC6">
      <w:pPr>
        <w:ind w:firstLine="567"/>
        <w:jc w:val="both"/>
      </w:pPr>
      <w:r w:rsidRPr="004A66B1">
        <w:t xml:space="preserve">1.3. </w:t>
      </w:r>
      <w:r w:rsidR="00E0475C" w:rsidRPr="004A66B1">
        <w:t>Учреждение</w:t>
      </w:r>
      <w:r w:rsidRPr="004A66B1">
        <w:t xml:space="preserve"> исходит из того, что долговременные деловые отношения, основанные на доверии, взаимном уважении и взаимной выгоде, играют ключевую роль в достижении успеха </w:t>
      </w:r>
      <w:r w:rsidR="00E0475C" w:rsidRPr="004A66B1">
        <w:t>учреждения</w:t>
      </w:r>
      <w:r w:rsidRPr="004A66B1">
        <w:t xml:space="preserve">. </w:t>
      </w:r>
    </w:p>
    <w:p w:rsidR="00094CC6" w:rsidRPr="004A66B1" w:rsidRDefault="00094CC6" w:rsidP="00094CC6">
      <w:pPr>
        <w:ind w:firstLine="567"/>
        <w:jc w:val="both"/>
      </w:pPr>
      <w:r w:rsidRPr="004A66B1">
        <w:t xml:space="preserve">1.4. Отношения, при которых нарушается закон и принципы деловой этики, вредят репутации </w:t>
      </w:r>
      <w:r w:rsidR="00441D4A" w:rsidRPr="004A66B1">
        <w:t>учреждения</w:t>
      </w:r>
      <w:r w:rsidRPr="004A66B1">
        <w:t xml:space="preserve"> и честному имени ее работников и не могут обеспечить устойчивое долговременное развитие </w:t>
      </w:r>
      <w:r w:rsidR="00E0475C" w:rsidRPr="004A66B1">
        <w:t>учреждения</w:t>
      </w:r>
      <w:r w:rsidRPr="004A66B1">
        <w:t xml:space="preserve">. Такого рода отношения не могут быть приемлемы в практике работы </w:t>
      </w:r>
      <w:r w:rsidR="00E0475C" w:rsidRPr="004A66B1">
        <w:t>учреждения</w:t>
      </w:r>
      <w:r w:rsidRPr="004A66B1">
        <w:t xml:space="preserve">. </w:t>
      </w:r>
    </w:p>
    <w:p w:rsidR="00094CC6" w:rsidRPr="004A66B1" w:rsidRDefault="00094CC6" w:rsidP="00094CC6">
      <w:pPr>
        <w:ind w:firstLine="567"/>
        <w:jc w:val="both"/>
      </w:pPr>
      <w:r w:rsidRPr="004A66B1">
        <w:t xml:space="preserve">1.5. Работникам, представляющим интересы </w:t>
      </w:r>
      <w:r w:rsidR="00E0475C" w:rsidRPr="004A66B1">
        <w:t>учреждения</w:t>
      </w:r>
      <w:r w:rsidRPr="004A66B1">
        <w:t xml:space="preserve"> или действующим от его имени, важно понимать границы допустимого поведения при обмене деловыми подарками и оказании делового гостеприимства. </w:t>
      </w:r>
    </w:p>
    <w:p w:rsidR="00094CC6" w:rsidRPr="004A66B1" w:rsidRDefault="00094CC6" w:rsidP="00094CC6">
      <w:pPr>
        <w:ind w:firstLine="567"/>
        <w:jc w:val="both"/>
      </w:pPr>
      <w:r w:rsidRPr="004A66B1">
        <w:t xml:space="preserve">1.6. При употреблении в настоящем Регламенте обмена деловыми подарками терминов, описывающих гостеприимство: «представительские мероприятия», «деловое гостеприимство», «корпоративное гостеприимство» – все положения данного Регламента обмена деловыми подарками применимы к ним равным образом. </w:t>
      </w:r>
    </w:p>
    <w:p w:rsidR="00FA7CBD" w:rsidRPr="004A66B1" w:rsidRDefault="00FA7CBD" w:rsidP="00094CC6">
      <w:pPr>
        <w:ind w:firstLine="567"/>
        <w:jc w:val="both"/>
      </w:pPr>
    </w:p>
    <w:p w:rsidR="00E73C2C" w:rsidRDefault="00094CC6" w:rsidP="00E73C2C">
      <w:pPr>
        <w:ind w:firstLine="567"/>
        <w:jc w:val="center"/>
        <w:rPr>
          <w:b/>
          <w:bCs/>
        </w:rPr>
      </w:pPr>
      <w:r w:rsidRPr="004A66B1">
        <w:rPr>
          <w:b/>
          <w:bCs/>
        </w:rPr>
        <w:t xml:space="preserve">2. Правила обмена деловыми подарками </w:t>
      </w:r>
    </w:p>
    <w:p w:rsidR="00094CC6" w:rsidRDefault="00094CC6" w:rsidP="00E73C2C">
      <w:pPr>
        <w:ind w:firstLine="567"/>
        <w:jc w:val="center"/>
        <w:rPr>
          <w:b/>
          <w:bCs/>
        </w:rPr>
      </w:pPr>
      <w:r w:rsidRPr="004A66B1">
        <w:rPr>
          <w:b/>
          <w:bCs/>
        </w:rPr>
        <w:t>и знаками делового гостеприимства</w:t>
      </w:r>
    </w:p>
    <w:p w:rsidR="00E73C2C" w:rsidRPr="004A66B1" w:rsidRDefault="00E73C2C" w:rsidP="00E73C2C">
      <w:pPr>
        <w:ind w:firstLine="567"/>
        <w:jc w:val="center"/>
      </w:pPr>
    </w:p>
    <w:p w:rsidR="00094CC6" w:rsidRPr="004A66B1" w:rsidRDefault="00094CC6" w:rsidP="00094CC6">
      <w:pPr>
        <w:ind w:firstLine="567"/>
        <w:jc w:val="both"/>
      </w:pPr>
      <w:r w:rsidRPr="004A66B1">
        <w:t xml:space="preserve">2.1. Обмен деловыми подарками в процессе хозяйственной и иной деятельности и организация представительских мероприятий является нормальной деловой практикой. </w:t>
      </w:r>
    </w:p>
    <w:p w:rsidR="00094CC6" w:rsidRPr="00105777" w:rsidRDefault="00094CC6" w:rsidP="00094CC6">
      <w:pPr>
        <w:ind w:firstLine="567"/>
        <w:jc w:val="both"/>
      </w:pPr>
      <w:r w:rsidRPr="004A66B1">
        <w:t xml:space="preserve">2.2. Работники могут дарить третьим лицам и получать от них деловые подарки, организовывать и участвовать в представительских мероприятиях, если это законно, этично и делается исключительно в деловых целях, определенных настоящим Регламентом обмена деловыми подарками. </w:t>
      </w:r>
      <w:r w:rsidR="00563769" w:rsidRPr="00105777">
        <w:t xml:space="preserve">В случае, если работник учреждения получил деловой подарок от имени </w:t>
      </w:r>
      <w:r w:rsidR="00563769" w:rsidRPr="00105777">
        <w:lastRenderedPageBreak/>
        <w:t>учреждения, он обязан заполнить Уведомление о получении делового подарка или знаков делового гостеприимства.</w:t>
      </w:r>
    </w:p>
    <w:p w:rsidR="00094CC6" w:rsidRPr="004A66B1" w:rsidRDefault="00094CC6" w:rsidP="00094CC6">
      <w:pPr>
        <w:ind w:firstLine="567"/>
        <w:jc w:val="both"/>
      </w:pPr>
      <w:r w:rsidRPr="004A66B1">
        <w:t>2.3. Стоимость и периодичность дарения и получения подарков и (или) участия в представительских мероприятиях одного и того же лица должны определяться производственной необходимостью и быть разумными. Это означает, что принимаемые подарки и деловое гостеприимство не должны приводить к возникновению каких-либо встречных обязательств со стороны получателя и (или) оказывать влияние на объективность его</w:t>
      </w:r>
      <w:r w:rsidR="005E140C">
        <w:t xml:space="preserve"> </w:t>
      </w:r>
      <w:r w:rsidRPr="004A66B1">
        <w:t xml:space="preserve">деловых суждений и решений. </w:t>
      </w:r>
    </w:p>
    <w:p w:rsidR="00094CC6" w:rsidRPr="004A66B1" w:rsidRDefault="00094CC6" w:rsidP="00094CC6">
      <w:pPr>
        <w:ind w:firstLine="567"/>
        <w:jc w:val="both"/>
      </w:pPr>
      <w:r w:rsidRPr="004A66B1">
        <w:t xml:space="preserve">2.4. При любых сомнениях в правомерности или этичности своих действий работники обязаны поставить в известность своих непосредственных руководителей и проконсультироваться с ними, прежде чем дарить или получать подарки, или участвовать в тех или иных представительских мероприятиях. </w:t>
      </w:r>
    </w:p>
    <w:p w:rsidR="00094CC6" w:rsidRPr="004A66B1" w:rsidRDefault="00094CC6" w:rsidP="00094CC6">
      <w:pPr>
        <w:ind w:firstLine="567"/>
        <w:jc w:val="both"/>
      </w:pPr>
      <w:r w:rsidRPr="004A66B1">
        <w:t xml:space="preserve">2.5. </w:t>
      </w:r>
      <w:r w:rsidR="00FA7CBD" w:rsidRPr="004A66B1">
        <w:t>Директор</w:t>
      </w:r>
      <w:r w:rsidR="005E140C">
        <w:t xml:space="preserve"> </w:t>
      </w:r>
      <w:r w:rsidR="00E0475C" w:rsidRPr="004A66B1">
        <w:t>учреждения</w:t>
      </w:r>
      <w:r w:rsidRPr="004A66B1">
        <w:t xml:space="preserve"> и работники не вправе использовать служебное положение в личных целях, включая использование собственности </w:t>
      </w:r>
      <w:r w:rsidR="00E0475C" w:rsidRPr="004A66B1">
        <w:t>учреждения</w:t>
      </w:r>
      <w:r w:rsidRPr="004A66B1">
        <w:t xml:space="preserve">, в том числе: </w:t>
      </w:r>
    </w:p>
    <w:p w:rsidR="00094CC6" w:rsidRPr="004A66B1" w:rsidRDefault="00094CC6" w:rsidP="00094CC6">
      <w:pPr>
        <w:ind w:firstLine="567"/>
        <w:jc w:val="both"/>
      </w:pPr>
      <w:r w:rsidRPr="004A66B1">
        <w:t xml:space="preserve">– для получения подарков, вознаграждения и иных выгод для себя лично и других лиц в процессе ведения дел </w:t>
      </w:r>
      <w:r w:rsidR="00E0475C" w:rsidRPr="004A66B1">
        <w:t>учреждения</w:t>
      </w:r>
      <w:r w:rsidRPr="004A66B1">
        <w:t xml:space="preserve">, в том числе как до, так и после проведения переговоров о заключении гражданско-правовых договоров (контрактов) и иных сделок; </w:t>
      </w:r>
    </w:p>
    <w:p w:rsidR="00094CC6" w:rsidRPr="004A66B1" w:rsidRDefault="00094CC6" w:rsidP="00094CC6">
      <w:pPr>
        <w:ind w:firstLine="567"/>
        <w:jc w:val="both"/>
      </w:pPr>
      <w:r w:rsidRPr="004A66B1">
        <w:t xml:space="preserve">– для получения услуг, кредитов от аффилированных лиц, за исключением кредитных учреждений или лиц, предлагающих аналогичные услуги или кредиты третьим лицам на сопоставимых условиях, в процессе осуществления своей деятельности. </w:t>
      </w:r>
    </w:p>
    <w:p w:rsidR="00094CC6" w:rsidRPr="004A66B1" w:rsidRDefault="00094CC6" w:rsidP="00094CC6">
      <w:pPr>
        <w:ind w:firstLine="567"/>
        <w:jc w:val="both"/>
      </w:pPr>
      <w:r w:rsidRPr="004A66B1">
        <w:t xml:space="preserve">2.6. Работникам </w:t>
      </w:r>
      <w:r w:rsidR="00FA7CBD" w:rsidRPr="004A66B1">
        <w:t>запрещается</w:t>
      </w:r>
      <w:r w:rsidRPr="004A66B1">
        <w:t xml:space="preserve"> принимать или передавать подарки либо услуги в любом виде от контрагентов или третьих лиц в качестве благодарности за совершенную услугу или данный совет. Получение денег в качестве подарка в любом виде строго запрещено, вне зависимости от суммы. </w:t>
      </w:r>
    </w:p>
    <w:p w:rsidR="00094CC6" w:rsidRPr="004A66B1" w:rsidRDefault="00094CC6" w:rsidP="00094CC6">
      <w:pPr>
        <w:ind w:firstLine="567"/>
        <w:jc w:val="both"/>
      </w:pPr>
      <w:r w:rsidRPr="004A66B1">
        <w:t xml:space="preserve">2.7. </w:t>
      </w:r>
      <w:r w:rsidR="00E0475C" w:rsidRPr="004A66B1">
        <w:t>Учреждение</w:t>
      </w:r>
      <w:r w:rsidRPr="004A66B1">
        <w:t xml:space="preserve"> не приемлет коррупции. Подарки не должны быть использованы для дачи или получения взяток или коммерческого подкупа. </w:t>
      </w:r>
    </w:p>
    <w:p w:rsidR="00094CC6" w:rsidRPr="004A66B1" w:rsidRDefault="00094CC6" w:rsidP="00094CC6">
      <w:pPr>
        <w:ind w:firstLine="567"/>
        <w:jc w:val="both"/>
      </w:pPr>
      <w:r w:rsidRPr="004A66B1">
        <w:t xml:space="preserve">2.8. Подарки и услуги, предоставляемые </w:t>
      </w:r>
      <w:r w:rsidR="00E0475C" w:rsidRPr="004A66B1">
        <w:t>учреждением</w:t>
      </w:r>
      <w:r w:rsidRPr="004A66B1">
        <w:t xml:space="preserve">, передаются только от имени </w:t>
      </w:r>
      <w:r w:rsidR="00E0475C" w:rsidRPr="004A66B1">
        <w:t>учреждения</w:t>
      </w:r>
      <w:r w:rsidRPr="004A66B1">
        <w:t xml:space="preserve"> в целом, а не как подарок от отдельного работника. </w:t>
      </w:r>
    </w:p>
    <w:p w:rsidR="00094CC6" w:rsidRPr="004A66B1" w:rsidRDefault="00094CC6" w:rsidP="00094CC6">
      <w:pPr>
        <w:ind w:firstLine="567"/>
        <w:jc w:val="both"/>
      </w:pPr>
      <w:r w:rsidRPr="004A66B1">
        <w:t xml:space="preserve">2.9. В качестве подарков работники должны стремиться использовать в максимально допустимом количестве случаев сувениры, предметы и изделия, имеющие символику </w:t>
      </w:r>
      <w:r w:rsidR="00E0475C" w:rsidRPr="004A66B1">
        <w:t>учреждения</w:t>
      </w:r>
      <w:r w:rsidRPr="004A66B1">
        <w:t xml:space="preserve">. </w:t>
      </w:r>
    </w:p>
    <w:p w:rsidR="00094CC6" w:rsidRPr="004A66B1" w:rsidRDefault="00094CC6" w:rsidP="00094CC6">
      <w:pPr>
        <w:ind w:firstLine="567"/>
        <w:jc w:val="both"/>
      </w:pPr>
      <w:r w:rsidRPr="004A66B1">
        <w:t xml:space="preserve">2.10. Подарки и услуги не должны ставить под сомнение имидж или деловую репутацию </w:t>
      </w:r>
      <w:r w:rsidR="00E0475C" w:rsidRPr="004A66B1">
        <w:t>учреждения</w:t>
      </w:r>
      <w:r w:rsidRPr="004A66B1">
        <w:t xml:space="preserve"> или ее работника. </w:t>
      </w:r>
    </w:p>
    <w:p w:rsidR="00094CC6" w:rsidRPr="004A66B1" w:rsidRDefault="00094CC6" w:rsidP="00094CC6">
      <w:pPr>
        <w:ind w:firstLine="567"/>
        <w:jc w:val="both"/>
      </w:pPr>
      <w:r w:rsidRPr="004A66B1">
        <w:t xml:space="preserve">2.11. Работник, которому при выполнении трудовых обязанностей предлагаются подарки или иное вознаграждение как в прямом, так и в косвенном виде, которые способны повлиять принимаемые им решения или оказать влияние на его действия (бездействие), должен: </w:t>
      </w:r>
    </w:p>
    <w:p w:rsidR="00094CC6" w:rsidRPr="004A66B1" w:rsidRDefault="00094CC6" w:rsidP="00094CC6">
      <w:pPr>
        <w:ind w:firstLine="567"/>
        <w:jc w:val="both"/>
      </w:pPr>
      <w:r w:rsidRPr="004A66B1">
        <w:t xml:space="preserve">– отказаться от них и немедленно уведомить своего непосредственного руководителя о факте предложения подарка (вознаграждения); </w:t>
      </w:r>
    </w:p>
    <w:p w:rsidR="00094CC6" w:rsidRPr="004A66B1" w:rsidRDefault="00094CC6" w:rsidP="00094CC6">
      <w:pPr>
        <w:ind w:firstLine="567"/>
        <w:jc w:val="both"/>
      </w:pPr>
      <w:r w:rsidRPr="004A66B1">
        <w:t xml:space="preserve">– по возможности исключить дальнейшие контакты с лицом, предложившим подарок или вознаграждение, если только это не входит в его трудовые обязанности; </w:t>
      </w:r>
    </w:p>
    <w:p w:rsidR="00094CC6" w:rsidRPr="004A66B1" w:rsidRDefault="00094CC6" w:rsidP="00094CC6">
      <w:pPr>
        <w:ind w:firstLine="567"/>
        <w:jc w:val="both"/>
      </w:pPr>
      <w:r w:rsidRPr="004A66B1">
        <w:t xml:space="preserve">– в случае, если подарок или вознаграждение не представляется возможным отклонить или возвратить, передать его с соответствующей служебной запиской </w:t>
      </w:r>
      <w:r w:rsidR="00441D4A" w:rsidRPr="004A66B1">
        <w:t>директору</w:t>
      </w:r>
      <w:r w:rsidR="005E140C">
        <w:t xml:space="preserve"> </w:t>
      </w:r>
      <w:r w:rsidR="00E0475C" w:rsidRPr="004A66B1">
        <w:t>учреждения</w:t>
      </w:r>
      <w:r w:rsidRPr="004A66B1">
        <w:t xml:space="preserve"> и продолжить работу в установленном в </w:t>
      </w:r>
      <w:r w:rsidR="00441D4A" w:rsidRPr="004A66B1">
        <w:t>учреждении</w:t>
      </w:r>
      <w:r w:rsidRPr="004A66B1">
        <w:t xml:space="preserve"> порядке над вопросом, с которым был связан подарок или вознаграждение. </w:t>
      </w:r>
    </w:p>
    <w:p w:rsidR="00094CC6" w:rsidRPr="004A66B1" w:rsidRDefault="00094CC6" w:rsidP="00094CC6">
      <w:pPr>
        <w:ind w:firstLine="567"/>
        <w:jc w:val="both"/>
      </w:pPr>
      <w:r w:rsidRPr="004A66B1">
        <w:t xml:space="preserve">2.12. При взаимодействии с лицами, замещающими должности государственной (муниципальной) службы, следует руководствоваться нормами, регулирующими этические нормы и правила служебного поведения государственных (муниципальных) служащих. </w:t>
      </w:r>
    </w:p>
    <w:p w:rsidR="00094CC6" w:rsidRPr="004A66B1" w:rsidRDefault="00094CC6" w:rsidP="00094CC6">
      <w:pPr>
        <w:ind w:firstLine="567"/>
        <w:jc w:val="both"/>
      </w:pPr>
      <w:r w:rsidRPr="004A66B1">
        <w:t xml:space="preserve">2.13. Для установления и поддержания деловых отношений и как проявление общепринятой вежливости работники могут презентовать третьим лицам и получать от них представительские подарки. Под представительскими подарками понимается сувенирная продукция (в том числе с логотипом </w:t>
      </w:r>
      <w:r w:rsidR="00441D4A" w:rsidRPr="004A66B1">
        <w:t>учреждения</w:t>
      </w:r>
      <w:r w:rsidRPr="004A66B1">
        <w:t xml:space="preserve">), цветы, кондитерские изделия и аналогичная продукция. </w:t>
      </w:r>
    </w:p>
    <w:p w:rsidR="00180731" w:rsidRDefault="00180731" w:rsidP="00E73C2C">
      <w:pPr>
        <w:ind w:firstLine="567"/>
        <w:jc w:val="center"/>
        <w:rPr>
          <w:b/>
          <w:bCs/>
        </w:rPr>
      </w:pPr>
    </w:p>
    <w:p w:rsidR="00180731" w:rsidRDefault="00180731" w:rsidP="00E73C2C">
      <w:pPr>
        <w:ind w:firstLine="567"/>
        <w:jc w:val="center"/>
        <w:rPr>
          <w:b/>
          <w:bCs/>
        </w:rPr>
      </w:pPr>
    </w:p>
    <w:p w:rsidR="00180731" w:rsidRDefault="00180731" w:rsidP="00E73C2C">
      <w:pPr>
        <w:ind w:firstLine="567"/>
        <w:jc w:val="center"/>
        <w:rPr>
          <w:b/>
          <w:bCs/>
        </w:rPr>
      </w:pPr>
    </w:p>
    <w:p w:rsidR="00094CC6" w:rsidRDefault="00094CC6" w:rsidP="00E73C2C">
      <w:pPr>
        <w:ind w:firstLine="567"/>
        <w:jc w:val="center"/>
        <w:rPr>
          <w:b/>
          <w:bCs/>
        </w:rPr>
      </w:pPr>
      <w:r w:rsidRPr="004A66B1">
        <w:rPr>
          <w:b/>
          <w:bCs/>
        </w:rPr>
        <w:t>3. Область применения</w:t>
      </w:r>
    </w:p>
    <w:p w:rsidR="00E73C2C" w:rsidRPr="004A66B1" w:rsidRDefault="00E73C2C" w:rsidP="00E73C2C">
      <w:pPr>
        <w:ind w:firstLine="567"/>
        <w:jc w:val="center"/>
      </w:pPr>
    </w:p>
    <w:p w:rsidR="00094CC6" w:rsidRPr="004A66B1" w:rsidRDefault="00094CC6" w:rsidP="00094CC6">
      <w:pPr>
        <w:ind w:firstLine="567"/>
        <w:jc w:val="both"/>
      </w:pPr>
      <w:r w:rsidRPr="004A66B1">
        <w:t>3.1. Настоящий Регламент обмена деловыми подарками подлежит применению вне зависимости от того, каким образом передаются деловые подарки и знаки делового гостеприимства –</w:t>
      </w:r>
      <w:r w:rsidR="00FA7CBD" w:rsidRPr="004A66B1">
        <w:t xml:space="preserve"> напрямую или через посредников и обязателен для соблюдения всеми работниками учреждения.</w:t>
      </w:r>
    </w:p>
    <w:p w:rsidR="00563769" w:rsidRDefault="00563769" w:rsidP="00291F35">
      <w:pPr>
        <w:ind w:firstLine="567"/>
        <w:jc w:val="right"/>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207E0F" w:rsidRDefault="00207E0F" w:rsidP="00571CFB">
      <w:pPr>
        <w:spacing w:after="160" w:line="259" w:lineRule="auto"/>
        <w:ind w:left="5103"/>
        <w:rPr>
          <w:sz w:val="16"/>
          <w:szCs w:val="16"/>
        </w:rPr>
      </w:pPr>
    </w:p>
    <w:p w:rsidR="00563769" w:rsidRDefault="00563769" w:rsidP="00571CFB">
      <w:pPr>
        <w:spacing w:after="160" w:line="259" w:lineRule="auto"/>
        <w:ind w:left="5103"/>
        <w:rPr>
          <w:sz w:val="16"/>
          <w:szCs w:val="16"/>
        </w:rPr>
      </w:pPr>
      <w:r w:rsidRPr="006B6741">
        <w:rPr>
          <w:sz w:val="16"/>
          <w:szCs w:val="16"/>
        </w:rPr>
        <w:t xml:space="preserve">Форма </w:t>
      </w:r>
      <w:r>
        <w:rPr>
          <w:sz w:val="16"/>
          <w:szCs w:val="16"/>
        </w:rPr>
        <w:t>Уведомления о получении делового подарка или знаков делового гостеприимства</w:t>
      </w:r>
    </w:p>
    <w:p w:rsidR="00563769" w:rsidRPr="006B6741" w:rsidRDefault="00563769" w:rsidP="00571CFB">
      <w:pPr>
        <w:spacing w:after="160" w:line="259" w:lineRule="auto"/>
        <w:ind w:left="5103"/>
        <w:rPr>
          <w:sz w:val="16"/>
          <w:szCs w:val="16"/>
        </w:rPr>
      </w:pPr>
      <w:r>
        <w:rPr>
          <w:sz w:val="16"/>
          <w:szCs w:val="16"/>
        </w:rPr>
        <w:t xml:space="preserve">(заполняется лицом, состоящим в трудовых отношениях с ГАУ «КЦСОН </w:t>
      </w:r>
      <w:r w:rsidR="005E140C">
        <w:rPr>
          <w:sz w:val="16"/>
          <w:szCs w:val="16"/>
        </w:rPr>
        <w:t>Верхотурского района</w:t>
      </w:r>
      <w:r>
        <w:rPr>
          <w:sz w:val="16"/>
          <w:szCs w:val="16"/>
        </w:rPr>
        <w:t>»</w:t>
      </w:r>
    </w:p>
    <w:p w:rsidR="00563769" w:rsidRPr="006B6741" w:rsidRDefault="00563769" w:rsidP="00571CFB">
      <w:pPr>
        <w:ind w:left="6237"/>
        <w:rPr>
          <w:sz w:val="20"/>
          <w:szCs w:val="20"/>
        </w:rPr>
      </w:pPr>
    </w:p>
    <w:p w:rsidR="00563769" w:rsidRPr="006B6741" w:rsidRDefault="005E140C" w:rsidP="005E140C">
      <w:pPr>
        <w:autoSpaceDE w:val="0"/>
        <w:autoSpaceDN w:val="0"/>
        <w:adjustRightInd w:val="0"/>
        <w:ind w:left="5103" w:hanging="5529"/>
      </w:pPr>
      <w:r>
        <w:t xml:space="preserve">                                                                                            </w:t>
      </w:r>
      <w:r w:rsidR="00563769" w:rsidRPr="006B6741">
        <w:t xml:space="preserve">Директору ГАУ «КЦСОН </w:t>
      </w:r>
      <w:r>
        <w:t>Верхотурского района</w:t>
      </w:r>
      <w:r w:rsidR="00563769" w:rsidRPr="006B6741">
        <w:t xml:space="preserve">»                                                       </w:t>
      </w:r>
    </w:p>
    <w:p w:rsidR="00563769" w:rsidRPr="006B6741" w:rsidRDefault="005E140C" w:rsidP="00571CFB">
      <w:pPr>
        <w:autoSpaceDE w:val="0"/>
        <w:autoSpaceDN w:val="0"/>
        <w:adjustRightInd w:val="0"/>
        <w:ind w:left="5103"/>
        <w:jc w:val="both"/>
      </w:pPr>
      <w:r>
        <w:t>Е.А.Ковалев</w:t>
      </w:r>
      <w:r w:rsidR="004962C6">
        <w:t>ой</w:t>
      </w:r>
    </w:p>
    <w:p w:rsidR="00563769" w:rsidRPr="006B6741" w:rsidRDefault="00563769" w:rsidP="00571CFB">
      <w:pPr>
        <w:autoSpaceDE w:val="0"/>
        <w:autoSpaceDN w:val="0"/>
        <w:adjustRightInd w:val="0"/>
        <w:ind w:left="5103"/>
        <w:jc w:val="both"/>
      </w:pPr>
      <w:r w:rsidRPr="006B6741">
        <w:t xml:space="preserve">                                                                                      от _______________________________</w:t>
      </w:r>
    </w:p>
    <w:p w:rsidR="00563769" w:rsidRPr="006B6741" w:rsidRDefault="00563769" w:rsidP="00571CFB">
      <w:pPr>
        <w:autoSpaceDE w:val="0"/>
        <w:autoSpaceDN w:val="0"/>
        <w:adjustRightInd w:val="0"/>
        <w:ind w:left="5103"/>
        <w:jc w:val="both"/>
      </w:pPr>
      <w:r w:rsidRPr="006B6741">
        <w:t>___________________________________</w:t>
      </w:r>
    </w:p>
    <w:p w:rsidR="00563769" w:rsidRPr="006B6741" w:rsidRDefault="00563769" w:rsidP="00571CFB">
      <w:pPr>
        <w:autoSpaceDE w:val="0"/>
        <w:autoSpaceDN w:val="0"/>
        <w:adjustRightInd w:val="0"/>
        <w:ind w:left="5103"/>
        <w:jc w:val="both"/>
        <w:rPr>
          <w:sz w:val="16"/>
          <w:szCs w:val="16"/>
        </w:rPr>
      </w:pPr>
      <w:r w:rsidRPr="006B6741">
        <w:rPr>
          <w:sz w:val="16"/>
          <w:szCs w:val="16"/>
        </w:rPr>
        <w:t xml:space="preserve"> (Ф.И.О. </w:t>
      </w:r>
      <w:r>
        <w:rPr>
          <w:sz w:val="16"/>
          <w:szCs w:val="16"/>
        </w:rPr>
        <w:t>работника</w:t>
      </w:r>
      <w:r w:rsidRPr="006B6741">
        <w:rPr>
          <w:sz w:val="16"/>
          <w:szCs w:val="16"/>
        </w:rPr>
        <w:t>)</w:t>
      </w:r>
    </w:p>
    <w:p w:rsidR="00563769" w:rsidRPr="00563769" w:rsidRDefault="00563769" w:rsidP="00571CFB">
      <w:pPr>
        <w:autoSpaceDE w:val="0"/>
        <w:autoSpaceDN w:val="0"/>
        <w:adjustRightInd w:val="0"/>
        <w:spacing w:after="160"/>
        <w:jc w:val="both"/>
      </w:pPr>
    </w:p>
    <w:p w:rsidR="00ED3035" w:rsidRPr="00ED3035" w:rsidRDefault="00ED3035" w:rsidP="00ED3035">
      <w:pPr>
        <w:autoSpaceDE w:val="0"/>
        <w:autoSpaceDN w:val="0"/>
        <w:ind w:left="4678"/>
        <w:rPr>
          <w:rFonts w:ascii="Liberation Serif" w:hAnsi="Liberation Serif" w:cs="Liberation Serif"/>
          <w:sz w:val="20"/>
          <w:szCs w:val="20"/>
        </w:rPr>
      </w:pPr>
    </w:p>
    <w:p w:rsidR="00ED3035" w:rsidRPr="00ED3035" w:rsidRDefault="00ED3035" w:rsidP="00ED3035">
      <w:pPr>
        <w:autoSpaceDE w:val="0"/>
        <w:autoSpaceDN w:val="0"/>
        <w:ind w:left="4678"/>
        <w:rPr>
          <w:rFonts w:ascii="Liberation Serif" w:hAnsi="Liberation Serif" w:cs="Liberation Serif"/>
          <w:sz w:val="20"/>
          <w:szCs w:val="20"/>
        </w:rPr>
      </w:pPr>
    </w:p>
    <w:tbl>
      <w:tblPr>
        <w:tblW w:w="0" w:type="auto"/>
        <w:jc w:val="center"/>
        <w:tblLayout w:type="fixed"/>
        <w:tblCellMar>
          <w:left w:w="28" w:type="dxa"/>
          <w:right w:w="28" w:type="dxa"/>
        </w:tblCellMar>
        <w:tblLook w:val="0000"/>
      </w:tblPr>
      <w:tblGrid>
        <w:gridCol w:w="3969"/>
        <w:gridCol w:w="170"/>
        <w:gridCol w:w="397"/>
        <w:gridCol w:w="255"/>
        <w:gridCol w:w="1531"/>
        <w:gridCol w:w="397"/>
        <w:gridCol w:w="369"/>
        <w:gridCol w:w="397"/>
      </w:tblGrid>
      <w:tr w:rsidR="00ED3035" w:rsidRPr="00ED3035" w:rsidTr="003A12C6">
        <w:trPr>
          <w:jc w:val="center"/>
        </w:trPr>
        <w:tc>
          <w:tcPr>
            <w:tcW w:w="3969"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Уведомление о получении подарка от</w:t>
            </w:r>
          </w:p>
        </w:tc>
        <w:tc>
          <w:tcPr>
            <w:tcW w:w="170"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w:t>
            </w:r>
          </w:p>
        </w:tc>
        <w:tc>
          <w:tcPr>
            <w:tcW w:w="397"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255"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w:t>
            </w:r>
          </w:p>
        </w:tc>
        <w:tc>
          <w:tcPr>
            <w:tcW w:w="1531"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397"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20</w:t>
            </w:r>
          </w:p>
        </w:tc>
        <w:tc>
          <w:tcPr>
            <w:tcW w:w="369" w:type="dxa"/>
            <w:tcBorders>
              <w:top w:val="nil"/>
              <w:left w:val="nil"/>
              <w:bottom w:val="single" w:sz="4" w:space="0" w:color="auto"/>
              <w:right w:val="nil"/>
            </w:tcBorders>
            <w:vAlign w:val="bottom"/>
          </w:tcPr>
          <w:p w:rsidR="00ED3035" w:rsidRPr="00ED3035" w:rsidRDefault="00ED3035" w:rsidP="00ED3035">
            <w:pPr>
              <w:autoSpaceDE w:val="0"/>
              <w:autoSpaceDN w:val="0"/>
              <w:rPr>
                <w:rFonts w:ascii="Liberation Serif" w:hAnsi="Liberation Serif" w:cs="Liberation Serif"/>
              </w:rPr>
            </w:pPr>
          </w:p>
        </w:tc>
        <w:tc>
          <w:tcPr>
            <w:tcW w:w="397" w:type="dxa"/>
            <w:tcBorders>
              <w:top w:val="nil"/>
              <w:left w:val="nil"/>
              <w:bottom w:val="nil"/>
              <w:right w:val="nil"/>
            </w:tcBorders>
            <w:vAlign w:val="bottom"/>
          </w:tcPr>
          <w:p w:rsidR="00ED3035" w:rsidRPr="00ED3035" w:rsidRDefault="00ED3035" w:rsidP="00ED3035">
            <w:pPr>
              <w:autoSpaceDE w:val="0"/>
              <w:autoSpaceDN w:val="0"/>
              <w:ind w:left="57"/>
              <w:rPr>
                <w:rFonts w:ascii="Liberation Serif" w:hAnsi="Liberation Serif" w:cs="Liberation Serif"/>
              </w:rPr>
            </w:pPr>
            <w:r w:rsidRPr="00ED3035">
              <w:rPr>
                <w:rFonts w:ascii="Liberation Serif" w:hAnsi="Liberation Serif" w:cs="Liberation Serif"/>
              </w:rPr>
              <w:t>г.</w:t>
            </w:r>
          </w:p>
        </w:tc>
      </w:tr>
    </w:tbl>
    <w:p w:rsidR="00ED3035" w:rsidRPr="00ED3035" w:rsidRDefault="00ED3035" w:rsidP="00ED3035">
      <w:pPr>
        <w:autoSpaceDE w:val="0"/>
        <w:autoSpaceDN w:val="0"/>
        <w:spacing w:before="240"/>
        <w:ind w:firstLine="567"/>
        <w:rPr>
          <w:rFonts w:ascii="Liberation Serif" w:hAnsi="Liberation Serif" w:cs="Liberation Serif"/>
        </w:rPr>
      </w:pPr>
      <w:r w:rsidRPr="00ED3035">
        <w:rPr>
          <w:rFonts w:ascii="Liberation Serif" w:hAnsi="Liberation Serif" w:cs="Liberation Serif"/>
        </w:rPr>
        <w:t xml:space="preserve">Извещаю о получении  </w:t>
      </w:r>
    </w:p>
    <w:p w:rsidR="00ED3035" w:rsidRPr="00ED3035" w:rsidRDefault="00ED3035" w:rsidP="00ED3035">
      <w:pPr>
        <w:pBdr>
          <w:top w:val="single" w:sz="4" w:space="1" w:color="auto"/>
        </w:pBdr>
        <w:autoSpaceDE w:val="0"/>
        <w:autoSpaceDN w:val="0"/>
        <w:ind w:left="3005"/>
        <w:jc w:val="center"/>
        <w:rPr>
          <w:rFonts w:ascii="Liberation Serif" w:hAnsi="Liberation Serif" w:cs="Liberation Serif"/>
          <w:sz w:val="20"/>
          <w:szCs w:val="20"/>
        </w:rPr>
      </w:pPr>
      <w:r w:rsidRPr="00ED3035">
        <w:rPr>
          <w:rFonts w:ascii="Liberation Serif" w:hAnsi="Liberation Serif" w:cs="Liberation Serif"/>
          <w:sz w:val="20"/>
          <w:szCs w:val="20"/>
        </w:rPr>
        <w:t>(дата получения)</w:t>
      </w:r>
    </w:p>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 xml:space="preserve">подарка(ов) на  </w:t>
      </w:r>
    </w:p>
    <w:p w:rsidR="00ED3035" w:rsidRPr="00ED3035" w:rsidRDefault="00ED3035" w:rsidP="00ED3035">
      <w:pPr>
        <w:pBdr>
          <w:top w:val="single" w:sz="4" w:space="1" w:color="auto"/>
        </w:pBdr>
        <w:autoSpaceDE w:val="0"/>
        <w:autoSpaceDN w:val="0"/>
        <w:spacing w:after="240"/>
        <w:ind w:left="1639"/>
        <w:jc w:val="center"/>
        <w:rPr>
          <w:rFonts w:ascii="Liberation Serif" w:hAnsi="Liberation Serif" w:cs="Liberation Serif"/>
          <w:sz w:val="20"/>
          <w:szCs w:val="20"/>
        </w:rPr>
      </w:pPr>
      <w:r w:rsidRPr="00ED3035">
        <w:rPr>
          <w:rFonts w:ascii="Liberation Serif" w:hAnsi="Liberation Serif" w:cs="Liberation Serif"/>
          <w:sz w:val="20"/>
          <w:szCs w:val="20"/>
        </w:rPr>
        <w:t>(наименование протокольного мероприятия, служебной командировки,</w:t>
      </w:r>
      <w:r w:rsidRPr="00ED3035">
        <w:rPr>
          <w:rFonts w:ascii="Liberation Serif" w:hAnsi="Liberation Serif" w:cs="Liberation Serif"/>
          <w:sz w:val="20"/>
          <w:szCs w:val="20"/>
        </w:rPr>
        <w:br/>
        <w:t>другого официального мероприятия, место и дата проведения)</w:t>
      </w:r>
    </w:p>
    <w:tbl>
      <w:tblPr>
        <w:tblW w:w="0" w:type="auto"/>
        <w:tblLayout w:type="fixed"/>
        <w:tblCellMar>
          <w:left w:w="28" w:type="dxa"/>
          <w:right w:w="28" w:type="dxa"/>
        </w:tblCellMar>
        <w:tblLook w:val="0000"/>
      </w:tblPr>
      <w:tblGrid>
        <w:gridCol w:w="2722"/>
        <w:gridCol w:w="3571"/>
        <w:gridCol w:w="1701"/>
        <w:gridCol w:w="1701"/>
      </w:tblGrid>
      <w:tr w:rsidR="00ED3035" w:rsidRPr="00ED3035" w:rsidTr="003A12C6">
        <w:tc>
          <w:tcPr>
            <w:tcW w:w="2722" w:type="dxa"/>
            <w:tcBorders>
              <w:top w:val="single" w:sz="4" w:space="0" w:color="auto"/>
              <w:left w:val="nil"/>
              <w:bottom w:val="single" w:sz="4" w:space="0" w:color="auto"/>
              <w:right w:val="nil"/>
            </w:tcBorders>
          </w:tcPr>
          <w:p w:rsidR="00ED3035" w:rsidRPr="00ED3035" w:rsidRDefault="00ED3035" w:rsidP="00ED3035">
            <w:pPr>
              <w:autoSpaceDE w:val="0"/>
              <w:autoSpaceDN w:val="0"/>
              <w:jc w:val="center"/>
              <w:rPr>
                <w:rFonts w:ascii="Liberation Serif" w:hAnsi="Liberation Serif" w:cs="Liberation Serif"/>
              </w:rPr>
            </w:pPr>
            <w:r w:rsidRPr="00ED3035">
              <w:rPr>
                <w:rFonts w:ascii="Liberation Serif" w:hAnsi="Liberation Serif" w:cs="Liberation Serif"/>
              </w:rPr>
              <w:t xml:space="preserve">Наименование </w:t>
            </w:r>
            <w:r w:rsidRPr="00ED3035">
              <w:rPr>
                <w:rFonts w:ascii="Liberation Serif" w:hAnsi="Liberation Serif" w:cs="Liberation Serif"/>
                <w:lang w:val="en-US"/>
              </w:rPr>
              <w:br/>
            </w:r>
            <w:r w:rsidRPr="00ED3035">
              <w:rPr>
                <w:rFonts w:ascii="Liberation Serif" w:hAnsi="Liberation Serif" w:cs="Liberation Serif"/>
              </w:rPr>
              <w:t>подарка</w:t>
            </w:r>
          </w:p>
        </w:tc>
        <w:tc>
          <w:tcPr>
            <w:tcW w:w="3571" w:type="dxa"/>
            <w:tcBorders>
              <w:top w:val="single" w:sz="4" w:space="0" w:color="auto"/>
              <w:left w:val="single" w:sz="4" w:space="0" w:color="auto"/>
              <w:bottom w:val="single" w:sz="4" w:space="0" w:color="auto"/>
              <w:right w:val="single" w:sz="4" w:space="0" w:color="auto"/>
            </w:tcBorders>
          </w:tcPr>
          <w:p w:rsidR="00ED3035" w:rsidRPr="00ED3035" w:rsidRDefault="00ED3035" w:rsidP="00ED3035">
            <w:pPr>
              <w:autoSpaceDE w:val="0"/>
              <w:autoSpaceDN w:val="0"/>
              <w:jc w:val="center"/>
              <w:rPr>
                <w:rFonts w:ascii="Liberation Serif" w:hAnsi="Liberation Serif" w:cs="Liberation Serif"/>
              </w:rPr>
            </w:pPr>
            <w:r w:rsidRPr="00ED3035">
              <w:rPr>
                <w:rFonts w:ascii="Liberation Serif" w:hAnsi="Liberation Serif" w:cs="Liberation Serif"/>
              </w:rPr>
              <w:t xml:space="preserve">Характеристика подарка, </w:t>
            </w:r>
            <w:r w:rsidRPr="00ED3035">
              <w:rPr>
                <w:rFonts w:ascii="Liberation Serif" w:hAnsi="Liberation Serif" w:cs="Liberation Serif"/>
                <w:lang w:val="en-US"/>
              </w:rPr>
              <w:br/>
            </w:r>
            <w:r w:rsidRPr="00ED3035">
              <w:rPr>
                <w:rFonts w:ascii="Liberation Serif" w:hAnsi="Liberation Serif" w:cs="Liberation Serif"/>
              </w:rPr>
              <w:t>его описание</w:t>
            </w:r>
          </w:p>
        </w:tc>
        <w:tc>
          <w:tcPr>
            <w:tcW w:w="1701" w:type="dxa"/>
            <w:tcBorders>
              <w:top w:val="single" w:sz="4" w:space="0" w:color="auto"/>
              <w:left w:val="nil"/>
              <w:bottom w:val="single" w:sz="4" w:space="0" w:color="auto"/>
              <w:right w:val="single" w:sz="4" w:space="0" w:color="auto"/>
            </w:tcBorders>
          </w:tcPr>
          <w:p w:rsidR="00ED3035" w:rsidRPr="00ED3035" w:rsidRDefault="00ED3035" w:rsidP="00ED3035">
            <w:pPr>
              <w:autoSpaceDE w:val="0"/>
              <w:autoSpaceDN w:val="0"/>
              <w:jc w:val="center"/>
              <w:rPr>
                <w:rFonts w:ascii="Liberation Serif" w:hAnsi="Liberation Serif" w:cs="Liberation Serif"/>
              </w:rPr>
            </w:pPr>
            <w:r w:rsidRPr="00ED3035">
              <w:rPr>
                <w:rFonts w:ascii="Liberation Serif" w:hAnsi="Liberation Serif" w:cs="Liberation Serif"/>
              </w:rPr>
              <w:t>Количество предметов</w:t>
            </w:r>
          </w:p>
        </w:tc>
        <w:tc>
          <w:tcPr>
            <w:tcW w:w="1701" w:type="dxa"/>
            <w:tcBorders>
              <w:top w:val="single" w:sz="4" w:space="0" w:color="auto"/>
              <w:left w:val="nil"/>
              <w:bottom w:val="single" w:sz="4" w:space="0" w:color="auto"/>
              <w:right w:val="nil"/>
            </w:tcBorders>
          </w:tcPr>
          <w:p w:rsidR="00ED3035" w:rsidRPr="00ED3035" w:rsidRDefault="00ED3035" w:rsidP="00ED3035">
            <w:pPr>
              <w:autoSpaceDE w:val="0"/>
              <w:autoSpaceDN w:val="0"/>
              <w:jc w:val="center"/>
              <w:rPr>
                <w:rFonts w:ascii="Liberation Serif" w:hAnsi="Liberation Serif" w:cs="Liberation Serif"/>
              </w:rPr>
            </w:pPr>
            <w:r w:rsidRPr="00ED3035">
              <w:rPr>
                <w:rFonts w:ascii="Liberation Serif" w:hAnsi="Liberation Serif" w:cs="Liberation Serif"/>
              </w:rPr>
              <w:t>Стоимость в рублях </w:t>
            </w:r>
            <w:r w:rsidR="00B370F4">
              <w:rPr>
                <w:rFonts w:ascii="Liberation Serif" w:hAnsi="Liberation Serif" w:cs="Liberation Serif"/>
                <w:vertAlign w:val="superscript"/>
              </w:rPr>
              <w:t>*</w:t>
            </w:r>
          </w:p>
        </w:tc>
      </w:tr>
      <w:tr w:rsidR="00ED3035" w:rsidRPr="00ED3035" w:rsidTr="003A12C6">
        <w:tc>
          <w:tcPr>
            <w:tcW w:w="2722"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 xml:space="preserve">1. </w:t>
            </w:r>
          </w:p>
        </w:tc>
        <w:tc>
          <w:tcPr>
            <w:tcW w:w="3571" w:type="dxa"/>
            <w:tcBorders>
              <w:top w:val="nil"/>
              <w:left w:val="single" w:sz="4" w:space="0" w:color="auto"/>
              <w:bottom w:val="nil"/>
              <w:right w:val="single" w:sz="4" w:space="0" w:color="auto"/>
            </w:tcBorders>
          </w:tcPr>
          <w:p w:rsidR="00ED3035" w:rsidRPr="00ED3035" w:rsidRDefault="00ED3035" w:rsidP="00ED3035">
            <w:pPr>
              <w:autoSpaceDE w:val="0"/>
              <w:autoSpaceDN w:val="0"/>
              <w:rPr>
                <w:rFonts w:ascii="Liberation Serif" w:hAnsi="Liberation Serif" w:cs="Liberation Serif"/>
              </w:rPr>
            </w:pPr>
          </w:p>
        </w:tc>
        <w:tc>
          <w:tcPr>
            <w:tcW w:w="1701" w:type="dxa"/>
            <w:tcBorders>
              <w:top w:val="nil"/>
              <w:left w:val="nil"/>
              <w:bottom w:val="nil"/>
              <w:right w:val="single" w:sz="4" w:space="0" w:color="auto"/>
            </w:tcBorders>
          </w:tcPr>
          <w:p w:rsidR="00ED3035" w:rsidRPr="00ED3035" w:rsidRDefault="00ED3035" w:rsidP="00ED3035">
            <w:pPr>
              <w:autoSpaceDE w:val="0"/>
              <w:autoSpaceDN w:val="0"/>
              <w:jc w:val="center"/>
              <w:rPr>
                <w:rFonts w:ascii="Liberation Serif" w:hAnsi="Liberation Serif" w:cs="Liberation Serif"/>
              </w:rPr>
            </w:pPr>
          </w:p>
        </w:tc>
        <w:tc>
          <w:tcPr>
            <w:tcW w:w="1701"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rPr>
            </w:pPr>
          </w:p>
        </w:tc>
      </w:tr>
      <w:tr w:rsidR="00ED3035" w:rsidRPr="00ED3035" w:rsidTr="003A12C6">
        <w:tc>
          <w:tcPr>
            <w:tcW w:w="2722" w:type="dxa"/>
            <w:tcBorders>
              <w:top w:val="single" w:sz="4" w:space="0" w:color="auto"/>
              <w:left w:val="nil"/>
              <w:bottom w:val="nil"/>
              <w:right w:val="nil"/>
            </w:tcBorders>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 xml:space="preserve">2. </w:t>
            </w:r>
          </w:p>
        </w:tc>
        <w:tc>
          <w:tcPr>
            <w:tcW w:w="3571" w:type="dxa"/>
            <w:tcBorders>
              <w:top w:val="single" w:sz="4" w:space="0" w:color="auto"/>
              <w:left w:val="single" w:sz="4" w:space="0" w:color="auto"/>
              <w:bottom w:val="nil"/>
              <w:right w:val="single" w:sz="4" w:space="0" w:color="auto"/>
            </w:tcBorders>
          </w:tcPr>
          <w:p w:rsidR="00ED3035" w:rsidRPr="00ED3035" w:rsidRDefault="00ED3035" w:rsidP="00ED3035">
            <w:pPr>
              <w:autoSpaceDE w:val="0"/>
              <w:autoSpaceDN w:val="0"/>
              <w:rPr>
                <w:rFonts w:ascii="Liberation Serif" w:hAnsi="Liberation Serif" w:cs="Liberation Serif"/>
              </w:rPr>
            </w:pPr>
          </w:p>
        </w:tc>
        <w:tc>
          <w:tcPr>
            <w:tcW w:w="1701" w:type="dxa"/>
            <w:tcBorders>
              <w:top w:val="single" w:sz="4" w:space="0" w:color="auto"/>
              <w:left w:val="nil"/>
              <w:bottom w:val="nil"/>
              <w:right w:val="single" w:sz="4" w:space="0" w:color="auto"/>
            </w:tcBorders>
          </w:tcPr>
          <w:p w:rsidR="00ED3035" w:rsidRPr="00ED3035" w:rsidRDefault="00ED3035" w:rsidP="00ED3035">
            <w:pPr>
              <w:autoSpaceDE w:val="0"/>
              <w:autoSpaceDN w:val="0"/>
              <w:jc w:val="center"/>
              <w:rPr>
                <w:rFonts w:ascii="Liberation Serif" w:hAnsi="Liberation Serif" w:cs="Liberation Serif"/>
              </w:rPr>
            </w:pPr>
          </w:p>
        </w:tc>
        <w:tc>
          <w:tcPr>
            <w:tcW w:w="1701" w:type="dxa"/>
            <w:tcBorders>
              <w:top w:val="single" w:sz="4" w:space="0" w:color="auto"/>
              <w:left w:val="nil"/>
              <w:bottom w:val="nil"/>
              <w:right w:val="nil"/>
            </w:tcBorders>
          </w:tcPr>
          <w:p w:rsidR="00ED3035" w:rsidRPr="00ED3035" w:rsidRDefault="00ED3035" w:rsidP="00ED3035">
            <w:pPr>
              <w:autoSpaceDE w:val="0"/>
              <w:autoSpaceDN w:val="0"/>
              <w:jc w:val="center"/>
              <w:rPr>
                <w:rFonts w:ascii="Liberation Serif" w:hAnsi="Liberation Serif" w:cs="Liberation Serif"/>
              </w:rPr>
            </w:pPr>
          </w:p>
        </w:tc>
      </w:tr>
      <w:tr w:rsidR="00ED3035" w:rsidRPr="00ED3035" w:rsidTr="003A12C6">
        <w:tc>
          <w:tcPr>
            <w:tcW w:w="2722" w:type="dxa"/>
            <w:tcBorders>
              <w:top w:val="single" w:sz="4" w:space="0" w:color="auto"/>
              <w:left w:val="nil"/>
              <w:bottom w:val="nil"/>
              <w:right w:val="nil"/>
            </w:tcBorders>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 xml:space="preserve">3. </w:t>
            </w:r>
          </w:p>
        </w:tc>
        <w:tc>
          <w:tcPr>
            <w:tcW w:w="3571" w:type="dxa"/>
            <w:tcBorders>
              <w:top w:val="single" w:sz="4" w:space="0" w:color="auto"/>
              <w:left w:val="single" w:sz="4" w:space="0" w:color="auto"/>
              <w:bottom w:val="nil"/>
              <w:right w:val="single" w:sz="4" w:space="0" w:color="auto"/>
            </w:tcBorders>
          </w:tcPr>
          <w:p w:rsidR="00ED3035" w:rsidRPr="00ED3035" w:rsidRDefault="00ED3035" w:rsidP="00ED3035">
            <w:pPr>
              <w:autoSpaceDE w:val="0"/>
              <w:autoSpaceDN w:val="0"/>
              <w:rPr>
                <w:rFonts w:ascii="Liberation Serif" w:hAnsi="Liberation Serif" w:cs="Liberation Serif"/>
              </w:rPr>
            </w:pPr>
          </w:p>
        </w:tc>
        <w:tc>
          <w:tcPr>
            <w:tcW w:w="1701" w:type="dxa"/>
            <w:tcBorders>
              <w:top w:val="single" w:sz="4" w:space="0" w:color="auto"/>
              <w:left w:val="nil"/>
              <w:bottom w:val="nil"/>
              <w:right w:val="single" w:sz="4" w:space="0" w:color="auto"/>
            </w:tcBorders>
          </w:tcPr>
          <w:p w:rsidR="00ED3035" w:rsidRPr="00ED3035" w:rsidRDefault="00ED3035" w:rsidP="00ED3035">
            <w:pPr>
              <w:autoSpaceDE w:val="0"/>
              <w:autoSpaceDN w:val="0"/>
              <w:jc w:val="center"/>
              <w:rPr>
                <w:rFonts w:ascii="Liberation Serif" w:hAnsi="Liberation Serif" w:cs="Liberation Serif"/>
              </w:rPr>
            </w:pPr>
          </w:p>
        </w:tc>
        <w:tc>
          <w:tcPr>
            <w:tcW w:w="1701" w:type="dxa"/>
            <w:tcBorders>
              <w:top w:val="single" w:sz="4" w:space="0" w:color="auto"/>
              <w:left w:val="nil"/>
              <w:bottom w:val="nil"/>
              <w:right w:val="nil"/>
            </w:tcBorders>
          </w:tcPr>
          <w:p w:rsidR="00ED3035" w:rsidRPr="00ED3035" w:rsidRDefault="00ED3035" w:rsidP="00ED3035">
            <w:pPr>
              <w:autoSpaceDE w:val="0"/>
              <w:autoSpaceDN w:val="0"/>
              <w:jc w:val="center"/>
              <w:rPr>
                <w:rFonts w:ascii="Liberation Serif" w:hAnsi="Liberation Serif" w:cs="Liberation Serif"/>
              </w:rPr>
            </w:pPr>
          </w:p>
        </w:tc>
      </w:tr>
      <w:tr w:rsidR="00ED3035" w:rsidRPr="00ED3035" w:rsidTr="003A12C6">
        <w:tc>
          <w:tcPr>
            <w:tcW w:w="2722" w:type="dxa"/>
            <w:tcBorders>
              <w:top w:val="single" w:sz="4" w:space="0" w:color="auto"/>
              <w:left w:val="nil"/>
              <w:bottom w:val="single" w:sz="4" w:space="0" w:color="auto"/>
              <w:right w:val="nil"/>
            </w:tcBorders>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Итого</w:t>
            </w:r>
          </w:p>
        </w:tc>
        <w:tc>
          <w:tcPr>
            <w:tcW w:w="3571" w:type="dxa"/>
            <w:tcBorders>
              <w:top w:val="single" w:sz="4" w:space="0" w:color="auto"/>
              <w:left w:val="single" w:sz="4" w:space="0" w:color="auto"/>
              <w:bottom w:val="single" w:sz="4" w:space="0" w:color="auto"/>
              <w:right w:val="single" w:sz="4" w:space="0" w:color="auto"/>
            </w:tcBorders>
          </w:tcPr>
          <w:p w:rsidR="00ED3035" w:rsidRPr="00ED3035" w:rsidRDefault="00ED3035" w:rsidP="00ED3035">
            <w:pPr>
              <w:autoSpaceDE w:val="0"/>
              <w:autoSpaceDN w:val="0"/>
              <w:rPr>
                <w:rFonts w:ascii="Liberation Serif" w:hAnsi="Liberation Serif" w:cs="Liberation Serif"/>
              </w:rPr>
            </w:pPr>
          </w:p>
        </w:tc>
        <w:tc>
          <w:tcPr>
            <w:tcW w:w="1701" w:type="dxa"/>
            <w:tcBorders>
              <w:top w:val="single" w:sz="4" w:space="0" w:color="auto"/>
              <w:left w:val="nil"/>
              <w:bottom w:val="single" w:sz="4" w:space="0" w:color="auto"/>
              <w:right w:val="single" w:sz="4" w:space="0" w:color="auto"/>
            </w:tcBorders>
          </w:tcPr>
          <w:p w:rsidR="00ED3035" w:rsidRPr="00ED3035" w:rsidRDefault="00ED3035" w:rsidP="00ED3035">
            <w:pPr>
              <w:autoSpaceDE w:val="0"/>
              <w:autoSpaceDN w:val="0"/>
              <w:jc w:val="center"/>
              <w:rPr>
                <w:rFonts w:ascii="Liberation Serif" w:hAnsi="Liberation Serif" w:cs="Liberation Serif"/>
              </w:rPr>
            </w:pPr>
          </w:p>
        </w:tc>
        <w:tc>
          <w:tcPr>
            <w:tcW w:w="1701" w:type="dxa"/>
            <w:tcBorders>
              <w:top w:val="single" w:sz="4" w:space="0" w:color="auto"/>
              <w:left w:val="nil"/>
              <w:bottom w:val="single" w:sz="4" w:space="0" w:color="auto"/>
              <w:right w:val="nil"/>
            </w:tcBorders>
          </w:tcPr>
          <w:p w:rsidR="00ED3035" w:rsidRPr="00ED3035" w:rsidRDefault="00ED3035" w:rsidP="00ED3035">
            <w:pPr>
              <w:autoSpaceDE w:val="0"/>
              <w:autoSpaceDN w:val="0"/>
              <w:jc w:val="center"/>
              <w:rPr>
                <w:rFonts w:ascii="Liberation Serif" w:hAnsi="Liberation Serif" w:cs="Liberation Serif"/>
              </w:rPr>
            </w:pPr>
          </w:p>
        </w:tc>
      </w:tr>
    </w:tbl>
    <w:p w:rsidR="00ED3035" w:rsidRPr="00ED3035" w:rsidRDefault="00ED3035" w:rsidP="00ED3035">
      <w:pPr>
        <w:autoSpaceDE w:val="0"/>
        <w:autoSpaceDN w:val="0"/>
        <w:rPr>
          <w:rFonts w:ascii="Liberation Serif" w:hAnsi="Liberation Serif" w:cs="Liberation Serif"/>
        </w:rPr>
      </w:pPr>
    </w:p>
    <w:tbl>
      <w:tblPr>
        <w:tblW w:w="0" w:type="auto"/>
        <w:tblLayout w:type="fixed"/>
        <w:tblCellMar>
          <w:left w:w="28" w:type="dxa"/>
          <w:right w:w="28" w:type="dxa"/>
        </w:tblCellMar>
        <w:tblLook w:val="0000"/>
      </w:tblPr>
      <w:tblGrid>
        <w:gridCol w:w="1474"/>
        <w:gridCol w:w="6379"/>
        <w:gridCol w:w="397"/>
        <w:gridCol w:w="567"/>
        <w:gridCol w:w="992"/>
      </w:tblGrid>
      <w:tr w:rsidR="00ED3035" w:rsidRPr="00ED3035" w:rsidTr="003A12C6">
        <w:tc>
          <w:tcPr>
            <w:tcW w:w="1474"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Приложение:</w:t>
            </w:r>
          </w:p>
        </w:tc>
        <w:tc>
          <w:tcPr>
            <w:tcW w:w="6379"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397" w:type="dxa"/>
            <w:tcBorders>
              <w:top w:val="nil"/>
              <w:left w:val="nil"/>
              <w:bottom w:val="nil"/>
              <w:right w:val="nil"/>
            </w:tcBorders>
            <w:vAlign w:val="bottom"/>
          </w:tcPr>
          <w:p w:rsidR="00ED3035" w:rsidRPr="00ED3035" w:rsidRDefault="00ED3035" w:rsidP="00ED3035">
            <w:pPr>
              <w:autoSpaceDE w:val="0"/>
              <w:autoSpaceDN w:val="0"/>
              <w:jc w:val="center"/>
              <w:rPr>
                <w:rFonts w:ascii="Liberation Serif" w:hAnsi="Liberation Serif" w:cs="Liberation Serif"/>
              </w:rPr>
            </w:pPr>
            <w:r w:rsidRPr="00ED3035">
              <w:rPr>
                <w:rFonts w:ascii="Liberation Serif" w:hAnsi="Liberation Serif" w:cs="Liberation Serif"/>
              </w:rPr>
              <w:t>на</w:t>
            </w:r>
          </w:p>
        </w:tc>
        <w:tc>
          <w:tcPr>
            <w:tcW w:w="567"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992" w:type="dxa"/>
            <w:tcBorders>
              <w:top w:val="nil"/>
              <w:left w:val="nil"/>
              <w:bottom w:val="nil"/>
              <w:right w:val="nil"/>
            </w:tcBorders>
            <w:vAlign w:val="bottom"/>
          </w:tcPr>
          <w:p w:rsidR="00ED3035" w:rsidRPr="00ED3035" w:rsidRDefault="00ED3035" w:rsidP="00ED3035">
            <w:pPr>
              <w:autoSpaceDE w:val="0"/>
              <w:autoSpaceDN w:val="0"/>
              <w:ind w:left="57"/>
              <w:rPr>
                <w:rFonts w:ascii="Liberation Serif" w:hAnsi="Liberation Serif" w:cs="Liberation Serif"/>
              </w:rPr>
            </w:pPr>
            <w:r w:rsidRPr="00ED3035">
              <w:rPr>
                <w:rFonts w:ascii="Liberation Serif" w:hAnsi="Liberation Serif" w:cs="Liberation Serif"/>
              </w:rPr>
              <w:t>листах.</w:t>
            </w:r>
          </w:p>
        </w:tc>
      </w:tr>
      <w:tr w:rsidR="00ED3035" w:rsidRPr="00ED3035" w:rsidTr="003A12C6">
        <w:tc>
          <w:tcPr>
            <w:tcW w:w="1474"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6379"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r w:rsidRPr="00ED3035">
              <w:rPr>
                <w:rFonts w:ascii="Liberation Serif" w:hAnsi="Liberation Serif" w:cs="Liberation Serif"/>
                <w:sz w:val="20"/>
                <w:szCs w:val="20"/>
              </w:rPr>
              <w:t>(наименование документа)</w:t>
            </w:r>
          </w:p>
        </w:tc>
        <w:tc>
          <w:tcPr>
            <w:tcW w:w="397"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p>
        </w:tc>
        <w:tc>
          <w:tcPr>
            <w:tcW w:w="567"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p>
        </w:tc>
        <w:tc>
          <w:tcPr>
            <w:tcW w:w="992"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r>
    </w:tbl>
    <w:p w:rsidR="00ED3035" w:rsidRPr="00ED3035" w:rsidRDefault="00ED3035" w:rsidP="00ED3035">
      <w:pPr>
        <w:autoSpaceDE w:val="0"/>
        <w:autoSpaceDN w:val="0"/>
        <w:rPr>
          <w:rFonts w:ascii="Liberation Serif" w:hAnsi="Liberation Serif" w:cs="Liberation Serif"/>
        </w:rPr>
      </w:pPr>
    </w:p>
    <w:tbl>
      <w:tblPr>
        <w:tblW w:w="0" w:type="auto"/>
        <w:tblLayout w:type="fixed"/>
        <w:tblCellMar>
          <w:left w:w="28" w:type="dxa"/>
          <w:right w:w="28" w:type="dxa"/>
        </w:tblCellMar>
        <w:tblLook w:val="0000"/>
      </w:tblPr>
      <w:tblGrid>
        <w:gridCol w:w="2325"/>
        <w:gridCol w:w="1418"/>
        <w:gridCol w:w="142"/>
        <w:gridCol w:w="2268"/>
        <w:gridCol w:w="454"/>
        <w:gridCol w:w="397"/>
        <w:gridCol w:w="255"/>
        <w:gridCol w:w="1361"/>
        <w:gridCol w:w="424"/>
        <w:gridCol w:w="369"/>
        <w:gridCol w:w="396"/>
      </w:tblGrid>
      <w:tr w:rsidR="00ED3035" w:rsidRPr="00ED3035" w:rsidTr="003A12C6">
        <w:tc>
          <w:tcPr>
            <w:tcW w:w="2325"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Лицо, представившее уведомление</w:t>
            </w:r>
          </w:p>
        </w:tc>
        <w:tc>
          <w:tcPr>
            <w:tcW w:w="1418"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142" w:type="dxa"/>
            <w:tcBorders>
              <w:top w:val="nil"/>
              <w:left w:val="nil"/>
              <w:bottom w:val="nil"/>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2268"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454"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w:t>
            </w:r>
          </w:p>
        </w:tc>
        <w:tc>
          <w:tcPr>
            <w:tcW w:w="397"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255"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w:t>
            </w:r>
          </w:p>
        </w:tc>
        <w:tc>
          <w:tcPr>
            <w:tcW w:w="1361"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424"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20</w:t>
            </w:r>
          </w:p>
        </w:tc>
        <w:tc>
          <w:tcPr>
            <w:tcW w:w="369" w:type="dxa"/>
            <w:tcBorders>
              <w:top w:val="nil"/>
              <w:left w:val="nil"/>
              <w:bottom w:val="single" w:sz="4" w:space="0" w:color="auto"/>
              <w:right w:val="nil"/>
            </w:tcBorders>
            <w:vAlign w:val="bottom"/>
          </w:tcPr>
          <w:p w:rsidR="00ED3035" w:rsidRPr="00ED3035" w:rsidRDefault="00ED3035" w:rsidP="00ED3035">
            <w:pPr>
              <w:autoSpaceDE w:val="0"/>
              <w:autoSpaceDN w:val="0"/>
              <w:rPr>
                <w:rFonts w:ascii="Liberation Serif" w:hAnsi="Liberation Serif" w:cs="Liberation Serif"/>
              </w:rPr>
            </w:pPr>
          </w:p>
        </w:tc>
        <w:tc>
          <w:tcPr>
            <w:tcW w:w="396" w:type="dxa"/>
            <w:tcBorders>
              <w:top w:val="nil"/>
              <w:left w:val="nil"/>
              <w:bottom w:val="nil"/>
              <w:right w:val="nil"/>
            </w:tcBorders>
            <w:vAlign w:val="bottom"/>
          </w:tcPr>
          <w:p w:rsidR="00ED3035" w:rsidRPr="00ED3035" w:rsidRDefault="00ED3035" w:rsidP="00ED3035">
            <w:pPr>
              <w:autoSpaceDE w:val="0"/>
              <w:autoSpaceDN w:val="0"/>
              <w:ind w:left="57"/>
              <w:rPr>
                <w:rFonts w:ascii="Liberation Serif" w:hAnsi="Liberation Serif" w:cs="Liberation Serif"/>
              </w:rPr>
            </w:pPr>
            <w:r w:rsidRPr="00ED3035">
              <w:rPr>
                <w:rFonts w:ascii="Liberation Serif" w:hAnsi="Liberation Serif" w:cs="Liberation Serif"/>
              </w:rPr>
              <w:t>г.</w:t>
            </w:r>
          </w:p>
        </w:tc>
      </w:tr>
      <w:tr w:rsidR="00ED3035" w:rsidRPr="00ED3035" w:rsidTr="003A12C6">
        <w:tc>
          <w:tcPr>
            <w:tcW w:w="2325"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1418"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r w:rsidRPr="00ED3035">
              <w:rPr>
                <w:rFonts w:ascii="Liberation Serif" w:hAnsi="Liberation Serif" w:cs="Liberation Serif"/>
                <w:sz w:val="20"/>
                <w:szCs w:val="20"/>
              </w:rPr>
              <w:t>(подпись)</w:t>
            </w:r>
          </w:p>
        </w:tc>
        <w:tc>
          <w:tcPr>
            <w:tcW w:w="142"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p>
        </w:tc>
        <w:tc>
          <w:tcPr>
            <w:tcW w:w="2268"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r w:rsidRPr="00ED3035">
              <w:rPr>
                <w:rFonts w:ascii="Liberation Serif" w:hAnsi="Liberation Serif" w:cs="Liberation Serif"/>
                <w:sz w:val="20"/>
                <w:szCs w:val="20"/>
              </w:rPr>
              <w:t>(расшифровка подписи)</w:t>
            </w:r>
          </w:p>
        </w:tc>
        <w:tc>
          <w:tcPr>
            <w:tcW w:w="454"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397"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255"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1361"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424"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369"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396"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r>
    </w:tbl>
    <w:p w:rsidR="00ED3035" w:rsidRPr="00ED3035" w:rsidRDefault="00ED3035" w:rsidP="00ED3035">
      <w:pPr>
        <w:autoSpaceDE w:val="0"/>
        <w:autoSpaceDN w:val="0"/>
        <w:rPr>
          <w:rFonts w:ascii="Liberation Serif" w:hAnsi="Liberation Serif" w:cs="Liberation Serif"/>
          <w:sz w:val="12"/>
          <w:szCs w:val="12"/>
          <w:lang w:val="en-US"/>
        </w:rPr>
      </w:pPr>
    </w:p>
    <w:tbl>
      <w:tblPr>
        <w:tblW w:w="0" w:type="auto"/>
        <w:tblLayout w:type="fixed"/>
        <w:tblCellMar>
          <w:left w:w="28" w:type="dxa"/>
          <w:right w:w="28" w:type="dxa"/>
        </w:tblCellMar>
        <w:tblLook w:val="0000"/>
      </w:tblPr>
      <w:tblGrid>
        <w:gridCol w:w="2325"/>
        <w:gridCol w:w="1418"/>
        <w:gridCol w:w="142"/>
        <w:gridCol w:w="2268"/>
        <w:gridCol w:w="454"/>
        <w:gridCol w:w="397"/>
        <w:gridCol w:w="255"/>
        <w:gridCol w:w="1361"/>
        <w:gridCol w:w="424"/>
        <w:gridCol w:w="369"/>
        <w:gridCol w:w="396"/>
      </w:tblGrid>
      <w:tr w:rsidR="00ED3035" w:rsidRPr="00ED3035" w:rsidTr="003A12C6">
        <w:tc>
          <w:tcPr>
            <w:tcW w:w="2325"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Лицо, принявшее уведомление</w:t>
            </w:r>
          </w:p>
        </w:tc>
        <w:tc>
          <w:tcPr>
            <w:tcW w:w="1418"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142" w:type="dxa"/>
            <w:tcBorders>
              <w:top w:val="nil"/>
              <w:left w:val="nil"/>
              <w:bottom w:val="nil"/>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2268"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454"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w:t>
            </w:r>
          </w:p>
        </w:tc>
        <w:tc>
          <w:tcPr>
            <w:tcW w:w="397"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255"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w:t>
            </w:r>
          </w:p>
        </w:tc>
        <w:tc>
          <w:tcPr>
            <w:tcW w:w="1361"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424"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20</w:t>
            </w:r>
          </w:p>
        </w:tc>
        <w:tc>
          <w:tcPr>
            <w:tcW w:w="369" w:type="dxa"/>
            <w:tcBorders>
              <w:top w:val="nil"/>
              <w:left w:val="nil"/>
              <w:bottom w:val="single" w:sz="4" w:space="0" w:color="auto"/>
              <w:right w:val="nil"/>
            </w:tcBorders>
            <w:vAlign w:val="bottom"/>
          </w:tcPr>
          <w:p w:rsidR="00ED3035" w:rsidRPr="00ED3035" w:rsidRDefault="00ED3035" w:rsidP="00ED3035">
            <w:pPr>
              <w:autoSpaceDE w:val="0"/>
              <w:autoSpaceDN w:val="0"/>
              <w:rPr>
                <w:rFonts w:ascii="Liberation Serif" w:hAnsi="Liberation Serif" w:cs="Liberation Serif"/>
              </w:rPr>
            </w:pPr>
          </w:p>
        </w:tc>
        <w:tc>
          <w:tcPr>
            <w:tcW w:w="396" w:type="dxa"/>
            <w:tcBorders>
              <w:top w:val="nil"/>
              <w:left w:val="nil"/>
              <w:bottom w:val="nil"/>
              <w:right w:val="nil"/>
            </w:tcBorders>
            <w:vAlign w:val="bottom"/>
          </w:tcPr>
          <w:p w:rsidR="00ED3035" w:rsidRPr="00ED3035" w:rsidRDefault="00ED3035" w:rsidP="00ED3035">
            <w:pPr>
              <w:autoSpaceDE w:val="0"/>
              <w:autoSpaceDN w:val="0"/>
              <w:ind w:left="57"/>
              <w:rPr>
                <w:rFonts w:ascii="Liberation Serif" w:hAnsi="Liberation Serif" w:cs="Liberation Serif"/>
              </w:rPr>
            </w:pPr>
            <w:r w:rsidRPr="00ED3035">
              <w:rPr>
                <w:rFonts w:ascii="Liberation Serif" w:hAnsi="Liberation Serif" w:cs="Liberation Serif"/>
              </w:rPr>
              <w:t>г.</w:t>
            </w:r>
          </w:p>
        </w:tc>
      </w:tr>
      <w:tr w:rsidR="00ED3035" w:rsidRPr="00ED3035" w:rsidTr="003A12C6">
        <w:tc>
          <w:tcPr>
            <w:tcW w:w="2325"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1418"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r w:rsidRPr="00ED3035">
              <w:rPr>
                <w:rFonts w:ascii="Liberation Serif" w:hAnsi="Liberation Serif" w:cs="Liberation Serif"/>
                <w:sz w:val="20"/>
                <w:szCs w:val="20"/>
              </w:rPr>
              <w:t>(подпись)</w:t>
            </w:r>
          </w:p>
        </w:tc>
        <w:tc>
          <w:tcPr>
            <w:tcW w:w="142"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p>
        </w:tc>
        <w:tc>
          <w:tcPr>
            <w:tcW w:w="2268" w:type="dxa"/>
            <w:tcBorders>
              <w:top w:val="nil"/>
              <w:left w:val="nil"/>
              <w:bottom w:val="nil"/>
              <w:right w:val="nil"/>
            </w:tcBorders>
          </w:tcPr>
          <w:p w:rsidR="00ED3035" w:rsidRPr="00ED3035" w:rsidRDefault="00ED3035" w:rsidP="00ED3035">
            <w:pPr>
              <w:autoSpaceDE w:val="0"/>
              <w:autoSpaceDN w:val="0"/>
              <w:jc w:val="center"/>
              <w:rPr>
                <w:rFonts w:ascii="Liberation Serif" w:hAnsi="Liberation Serif" w:cs="Liberation Serif"/>
                <w:sz w:val="20"/>
                <w:szCs w:val="20"/>
              </w:rPr>
            </w:pPr>
            <w:r w:rsidRPr="00ED3035">
              <w:rPr>
                <w:rFonts w:ascii="Liberation Serif" w:hAnsi="Liberation Serif" w:cs="Liberation Serif"/>
                <w:sz w:val="20"/>
                <w:szCs w:val="20"/>
              </w:rPr>
              <w:t>(расшифровка подписи)</w:t>
            </w:r>
          </w:p>
        </w:tc>
        <w:tc>
          <w:tcPr>
            <w:tcW w:w="454"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397"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255"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1361"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424"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369"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c>
          <w:tcPr>
            <w:tcW w:w="396" w:type="dxa"/>
            <w:tcBorders>
              <w:top w:val="nil"/>
              <w:left w:val="nil"/>
              <w:bottom w:val="nil"/>
              <w:right w:val="nil"/>
            </w:tcBorders>
          </w:tcPr>
          <w:p w:rsidR="00ED3035" w:rsidRPr="00ED3035" w:rsidRDefault="00ED3035" w:rsidP="00ED3035">
            <w:pPr>
              <w:autoSpaceDE w:val="0"/>
              <w:autoSpaceDN w:val="0"/>
              <w:rPr>
                <w:rFonts w:ascii="Liberation Serif" w:hAnsi="Liberation Serif" w:cs="Liberation Serif"/>
                <w:sz w:val="20"/>
                <w:szCs w:val="20"/>
              </w:rPr>
            </w:pPr>
          </w:p>
        </w:tc>
      </w:tr>
    </w:tbl>
    <w:p w:rsidR="00ED3035" w:rsidRPr="00ED3035" w:rsidRDefault="00ED3035" w:rsidP="00ED3035">
      <w:pPr>
        <w:autoSpaceDE w:val="0"/>
        <w:autoSpaceDN w:val="0"/>
        <w:spacing w:before="240"/>
        <w:rPr>
          <w:rFonts w:ascii="Liberation Serif" w:hAnsi="Liberation Serif" w:cs="Liberation Serif"/>
        </w:rPr>
      </w:pPr>
      <w:r w:rsidRPr="00ED3035">
        <w:rPr>
          <w:rFonts w:ascii="Liberation Serif" w:hAnsi="Liberation Serif" w:cs="Liberation Serif"/>
        </w:rPr>
        <w:t xml:space="preserve">Регистрационный номер в журнале регистрации уведомлений  </w:t>
      </w:r>
    </w:p>
    <w:p w:rsidR="00ED3035" w:rsidRPr="00ED3035" w:rsidRDefault="00ED3035" w:rsidP="00ED3035">
      <w:pPr>
        <w:pBdr>
          <w:top w:val="single" w:sz="4" w:space="1" w:color="auto"/>
        </w:pBdr>
        <w:autoSpaceDE w:val="0"/>
        <w:autoSpaceDN w:val="0"/>
        <w:spacing w:after="120"/>
        <w:ind w:left="6521"/>
        <w:rPr>
          <w:rFonts w:ascii="Liberation Serif" w:hAnsi="Liberation Serif" w:cs="Liberation Serif"/>
          <w:sz w:val="2"/>
          <w:szCs w:val="2"/>
        </w:rPr>
      </w:pPr>
    </w:p>
    <w:tbl>
      <w:tblPr>
        <w:tblW w:w="0" w:type="auto"/>
        <w:tblLayout w:type="fixed"/>
        <w:tblCellMar>
          <w:left w:w="28" w:type="dxa"/>
          <w:right w:w="28" w:type="dxa"/>
        </w:tblCellMar>
        <w:tblLook w:val="0000"/>
      </w:tblPr>
      <w:tblGrid>
        <w:gridCol w:w="170"/>
        <w:gridCol w:w="397"/>
        <w:gridCol w:w="255"/>
        <w:gridCol w:w="1531"/>
        <w:gridCol w:w="397"/>
        <w:gridCol w:w="369"/>
        <w:gridCol w:w="397"/>
      </w:tblGrid>
      <w:tr w:rsidR="00ED3035" w:rsidRPr="00ED3035" w:rsidTr="003A12C6">
        <w:tc>
          <w:tcPr>
            <w:tcW w:w="170"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w:t>
            </w:r>
          </w:p>
        </w:tc>
        <w:tc>
          <w:tcPr>
            <w:tcW w:w="397"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255" w:type="dxa"/>
            <w:tcBorders>
              <w:top w:val="nil"/>
              <w:left w:val="nil"/>
              <w:bottom w:val="nil"/>
              <w:right w:val="nil"/>
            </w:tcBorders>
            <w:vAlign w:val="bottom"/>
          </w:tcPr>
          <w:p w:rsidR="00ED3035" w:rsidRPr="00ED3035" w:rsidRDefault="00ED3035" w:rsidP="00ED3035">
            <w:pPr>
              <w:autoSpaceDE w:val="0"/>
              <w:autoSpaceDN w:val="0"/>
              <w:rPr>
                <w:rFonts w:ascii="Liberation Serif" w:hAnsi="Liberation Serif" w:cs="Liberation Serif"/>
              </w:rPr>
            </w:pPr>
            <w:r w:rsidRPr="00ED3035">
              <w:rPr>
                <w:rFonts w:ascii="Liberation Serif" w:hAnsi="Liberation Serif" w:cs="Liberation Serif"/>
              </w:rPr>
              <w:t>”</w:t>
            </w:r>
          </w:p>
        </w:tc>
        <w:tc>
          <w:tcPr>
            <w:tcW w:w="1531" w:type="dxa"/>
            <w:tcBorders>
              <w:top w:val="nil"/>
              <w:left w:val="nil"/>
              <w:bottom w:val="single" w:sz="4" w:space="0" w:color="auto"/>
              <w:right w:val="nil"/>
            </w:tcBorders>
            <w:vAlign w:val="bottom"/>
          </w:tcPr>
          <w:p w:rsidR="00ED3035" w:rsidRPr="00ED3035" w:rsidRDefault="00ED3035" w:rsidP="00ED3035">
            <w:pPr>
              <w:autoSpaceDE w:val="0"/>
              <w:autoSpaceDN w:val="0"/>
              <w:jc w:val="center"/>
              <w:rPr>
                <w:rFonts w:ascii="Liberation Serif" w:hAnsi="Liberation Serif" w:cs="Liberation Serif"/>
              </w:rPr>
            </w:pPr>
          </w:p>
        </w:tc>
        <w:tc>
          <w:tcPr>
            <w:tcW w:w="397" w:type="dxa"/>
            <w:tcBorders>
              <w:top w:val="nil"/>
              <w:left w:val="nil"/>
              <w:bottom w:val="nil"/>
              <w:right w:val="nil"/>
            </w:tcBorders>
            <w:vAlign w:val="bottom"/>
          </w:tcPr>
          <w:p w:rsidR="00ED3035" w:rsidRPr="00ED3035" w:rsidRDefault="00ED3035" w:rsidP="00ED3035">
            <w:pPr>
              <w:autoSpaceDE w:val="0"/>
              <w:autoSpaceDN w:val="0"/>
              <w:jc w:val="right"/>
              <w:rPr>
                <w:rFonts w:ascii="Liberation Serif" w:hAnsi="Liberation Serif" w:cs="Liberation Serif"/>
              </w:rPr>
            </w:pPr>
            <w:r w:rsidRPr="00ED3035">
              <w:rPr>
                <w:rFonts w:ascii="Liberation Serif" w:hAnsi="Liberation Serif" w:cs="Liberation Serif"/>
              </w:rPr>
              <w:t>20</w:t>
            </w:r>
          </w:p>
        </w:tc>
        <w:tc>
          <w:tcPr>
            <w:tcW w:w="369" w:type="dxa"/>
            <w:tcBorders>
              <w:top w:val="nil"/>
              <w:left w:val="nil"/>
              <w:bottom w:val="single" w:sz="4" w:space="0" w:color="auto"/>
              <w:right w:val="nil"/>
            </w:tcBorders>
            <w:vAlign w:val="bottom"/>
          </w:tcPr>
          <w:p w:rsidR="00ED3035" w:rsidRPr="00ED3035" w:rsidRDefault="00ED3035" w:rsidP="00ED3035">
            <w:pPr>
              <w:autoSpaceDE w:val="0"/>
              <w:autoSpaceDN w:val="0"/>
              <w:rPr>
                <w:rFonts w:ascii="Liberation Serif" w:hAnsi="Liberation Serif" w:cs="Liberation Serif"/>
              </w:rPr>
            </w:pPr>
          </w:p>
        </w:tc>
        <w:tc>
          <w:tcPr>
            <w:tcW w:w="397" w:type="dxa"/>
            <w:tcBorders>
              <w:top w:val="nil"/>
              <w:left w:val="nil"/>
              <w:bottom w:val="nil"/>
              <w:right w:val="nil"/>
            </w:tcBorders>
            <w:vAlign w:val="bottom"/>
          </w:tcPr>
          <w:p w:rsidR="00ED3035" w:rsidRPr="00ED3035" w:rsidRDefault="00ED3035" w:rsidP="00ED3035">
            <w:pPr>
              <w:autoSpaceDE w:val="0"/>
              <w:autoSpaceDN w:val="0"/>
              <w:ind w:left="57"/>
              <w:rPr>
                <w:rFonts w:ascii="Liberation Serif" w:hAnsi="Liberation Serif" w:cs="Liberation Serif"/>
              </w:rPr>
            </w:pPr>
            <w:r w:rsidRPr="00ED3035">
              <w:rPr>
                <w:rFonts w:ascii="Liberation Serif" w:hAnsi="Liberation Serif" w:cs="Liberation Serif"/>
              </w:rPr>
              <w:t>г.</w:t>
            </w:r>
          </w:p>
        </w:tc>
      </w:tr>
    </w:tbl>
    <w:p w:rsidR="00ED3035" w:rsidRDefault="00ED3035" w:rsidP="00ED3035">
      <w:pPr>
        <w:autoSpaceDE w:val="0"/>
        <w:autoSpaceDN w:val="0"/>
        <w:rPr>
          <w:rFonts w:ascii="Liberation Serif" w:hAnsi="Liberation Serif" w:cs="Liberation Serif"/>
          <w:lang w:val="en-US"/>
        </w:rPr>
      </w:pPr>
    </w:p>
    <w:p w:rsidR="00B370F4" w:rsidRDefault="00B370F4" w:rsidP="00ED3035">
      <w:pPr>
        <w:autoSpaceDE w:val="0"/>
        <w:autoSpaceDN w:val="0"/>
        <w:rPr>
          <w:rFonts w:ascii="Liberation Serif" w:hAnsi="Liberation Serif" w:cs="Liberation Serif"/>
          <w:lang w:val="en-US"/>
        </w:rPr>
      </w:pPr>
    </w:p>
    <w:p w:rsidR="00B370F4" w:rsidRDefault="00B370F4" w:rsidP="00ED3035">
      <w:pPr>
        <w:autoSpaceDE w:val="0"/>
        <w:autoSpaceDN w:val="0"/>
        <w:rPr>
          <w:rFonts w:ascii="Liberation Serif" w:hAnsi="Liberation Serif" w:cs="Liberation Serif"/>
          <w:lang w:val="en-US"/>
        </w:rPr>
      </w:pPr>
    </w:p>
    <w:p w:rsidR="00B370F4" w:rsidRDefault="00B370F4" w:rsidP="00ED3035">
      <w:pPr>
        <w:autoSpaceDE w:val="0"/>
        <w:autoSpaceDN w:val="0"/>
        <w:rPr>
          <w:rFonts w:ascii="Liberation Serif" w:hAnsi="Liberation Serif" w:cs="Liberation Serif"/>
          <w:lang w:val="en-US"/>
        </w:rPr>
      </w:pPr>
    </w:p>
    <w:p w:rsidR="00B370F4" w:rsidRDefault="00B370F4" w:rsidP="00ED3035">
      <w:pPr>
        <w:autoSpaceDE w:val="0"/>
        <w:autoSpaceDN w:val="0"/>
        <w:rPr>
          <w:rFonts w:ascii="Liberation Serif" w:hAnsi="Liberation Serif" w:cs="Liberation Serif"/>
          <w:lang w:val="en-US"/>
        </w:rPr>
      </w:pPr>
    </w:p>
    <w:p w:rsidR="00B370F4" w:rsidRDefault="00B370F4" w:rsidP="00ED3035">
      <w:pPr>
        <w:autoSpaceDE w:val="0"/>
        <w:autoSpaceDN w:val="0"/>
        <w:rPr>
          <w:rFonts w:ascii="Liberation Serif" w:hAnsi="Liberation Serif" w:cs="Liberation Serif"/>
          <w:lang w:val="en-US"/>
        </w:rPr>
      </w:pPr>
    </w:p>
    <w:p w:rsidR="00B370F4" w:rsidRDefault="00B370F4" w:rsidP="00ED3035">
      <w:pPr>
        <w:autoSpaceDE w:val="0"/>
        <w:autoSpaceDN w:val="0"/>
        <w:rPr>
          <w:rFonts w:ascii="Liberation Serif" w:hAnsi="Liberation Serif" w:cs="Liberation Serif"/>
        </w:rPr>
      </w:pPr>
      <w:r>
        <w:rPr>
          <w:rFonts w:ascii="Liberation Serif" w:hAnsi="Liberation Serif" w:cs="Liberation Serif"/>
        </w:rPr>
        <w:t>__________________________________________________________________</w:t>
      </w:r>
    </w:p>
    <w:p w:rsidR="00B370F4" w:rsidRPr="00B370F4" w:rsidRDefault="00B370F4" w:rsidP="00ED3035">
      <w:pPr>
        <w:autoSpaceDE w:val="0"/>
        <w:autoSpaceDN w:val="0"/>
        <w:rPr>
          <w:rFonts w:ascii="Liberation Serif" w:hAnsi="Liberation Serif" w:cs="Liberation Serif"/>
        </w:rPr>
      </w:pPr>
      <w:r>
        <w:rPr>
          <w:rFonts w:ascii="Liberation Serif" w:hAnsi="Liberation Serif" w:cs="Liberation Serif"/>
        </w:rPr>
        <w:t xml:space="preserve">* </w:t>
      </w:r>
      <w:r w:rsidRPr="00B370F4">
        <w:rPr>
          <w:rFonts w:ascii="Liberation Serif" w:hAnsi="Liberation Serif" w:cs="Liberation Serif"/>
        </w:rPr>
        <w:t>Заполняется при наличии документов, подтверждающих стоимость подарка.</w:t>
      </w:r>
    </w:p>
    <w:p w:rsidR="00441D4A" w:rsidRDefault="00441D4A" w:rsidP="00291F35">
      <w:pPr>
        <w:ind w:firstLine="567"/>
        <w:jc w:val="right"/>
        <w:rPr>
          <w:sz w:val="20"/>
          <w:szCs w:val="20"/>
        </w:rPr>
      </w:pPr>
    </w:p>
    <w:p w:rsidR="00441D4A" w:rsidRPr="00113CE8" w:rsidRDefault="00441D4A" w:rsidP="00441D4A">
      <w:pPr>
        <w:ind w:left="6237"/>
        <w:rPr>
          <w:sz w:val="20"/>
          <w:szCs w:val="20"/>
        </w:rPr>
      </w:pPr>
      <w:r>
        <w:rPr>
          <w:sz w:val="20"/>
          <w:szCs w:val="20"/>
        </w:rPr>
        <w:lastRenderedPageBreak/>
        <w:t xml:space="preserve">Приложение № </w:t>
      </w:r>
      <w:r w:rsidR="00067B36">
        <w:rPr>
          <w:sz w:val="20"/>
          <w:szCs w:val="20"/>
        </w:rPr>
        <w:t>5</w:t>
      </w:r>
    </w:p>
    <w:p w:rsidR="00441D4A" w:rsidRDefault="00441D4A" w:rsidP="00441D4A">
      <w:pPr>
        <w:ind w:left="6237"/>
        <w:rPr>
          <w:sz w:val="20"/>
          <w:szCs w:val="20"/>
        </w:rPr>
      </w:pPr>
    </w:p>
    <w:p w:rsidR="00441D4A" w:rsidRPr="001E39FB" w:rsidRDefault="00441D4A" w:rsidP="00441D4A">
      <w:pPr>
        <w:ind w:left="6237"/>
        <w:rPr>
          <w:sz w:val="20"/>
          <w:szCs w:val="20"/>
        </w:rPr>
      </w:pPr>
      <w:r w:rsidRPr="001E39FB">
        <w:rPr>
          <w:sz w:val="20"/>
          <w:szCs w:val="20"/>
        </w:rPr>
        <w:t>к Антикоррупционной политики</w:t>
      </w:r>
    </w:p>
    <w:p w:rsidR="00441D4A" w:rsidRPr="001E39FB" w:rsidRDefault="00441D4A" w:rsidP="001E39FB">
      <w:pPr>
        <w:ind w:left="6237"/>
        <w:rPr>
          <w:sz w:val="20"/>
          <w:szCs w:val="20"/>
        </w:rPr>
      </w:pPr>
      <w:r w:rsidRPr="001E39FB">
        <w:rPr>
          <w:sz w:val="20"/>
          <w:szCs w:val="20"/>
        </w:rPr>
        <w:t xml:space="preserve">ГАУ «КЦСОН </w:t>
      </w:r>
      <w:r w:rsidR="001E39FB" w:rsidRPr="001E39FB">
        <w:rPr>
          <w:sz w:val="20"/>
          <w:szCs w:val="20"/>
        </w:rPr>
        <w:t>Верхотурского района</w:t>
      </w:r>
      <w:r w:rsidRPr="001E39FB">
        <w:rPr>
          <w:sz w:val="20"/>
          <w:szCs w:val="20"/>
        </w:rPr>
        <w:t xml:space="preserve">» </w:t>
      </w:r>
    </w:p>
    <w:p w:rsidR="00C55979" w:rsidRPr="001E39FB" w:rsidRDefault="00FF07D5" w:rsidP="00067B36">
      <w:pPr>
        <w:ind w:left="6237"/>
        <w:rPr>
          <w:sz w:val="20"/>
          <w:szCs w:val="20"/>
        </w:rPr>
      </w:pPr>
      <w:r w:rsidRPr="001E39FB">
        <w:rPr>
          <w:sz w:val="20"/>
          <w:szCs w:val="20"/>
        </w:rPr>
        <w:t xml:space="preserve">приказ </w:t>
      </w:r>
      <w:r w:rsidR="00120FF6" w:rsidRPr="001E39FB">
        <w:rPr>
          <w:sz w:val="20"/>
          <w:szCs w:val="20"/>
        </w:rPr>
        <w:t xml:space="preserve">№ </w:t>
      </w:r>
      <w:r w:rsidR="001E39FB" w:rsidRPr="001E39FB">
        <w:rPr>
          <w:sz w:val="20"/>
          <w:szCs w:val="20"/>
        </w:rPr>
        <w:t>39</w:t>
      </w:r>
      <w:r w:rsidR="00CB0BD2" w:rsidRPr="001E39FB">
        <w:rPr>
          <w:sz w:val="20"/>
          <w:szCs w:val="20"/>
        </w:rPr>
        <w:t xml:space="preserve"> от </w:t>
      </w:r>
      <w:r w:rsidR="001E39FB" w:rsidRPr="001E39FB">
        <w:rPr>
          <w:sz w:val="20"/>
          <w:szCs w:val="20"/>
        </w:rPr>
        <w:t>06</w:t>
      </w:r>
      <w:r w:rsidR="00CB0BD2" w:rsidRPr="001E39FB">
        <w:rPr>
          <w:sz w:val="20"/>
          <w:szCs w:val="20"/>
        </w:rPr>
        <w:t>.0</w:t>
      </w:r>
      <w:r w:rsidR="001E39FB" w:rsidRPr="001E39FB">
        <w:rPr>
          <w:sz w:val="20"/>
          <w:szCs w:val="20"/>
        </w:rPr>
        <w:t>7</w:t>
      </w:r>
      <w:r w:rsidR="00CB0BD2" w:rsidRPr="001E39FB">
        <w:rPr>
          <w:sz w:val="20"/>
          <w:szCs w:val="20"/>
        </w:rPr>
        <w:t>.202</w:t>
      </w:r>
      <w:r w:rsidR="001E39FB" w:rsidRPr="001E39FB">
        <w:rPr>
          <w:sz w:val="20"/>
          <w:szCs w:val="20"/>
        </w:rPr>
        <w:t>3</w:t>
      </w:r>
      <w:r w:rsidR="00CB0BD2" w:rsidRPr="001E39FB">
        <w:rPr>
          <w:sz w:val="20"/>
          <w:szCs w:val="20"/>
        </w:rPr>
        <w:t>г</w:t>
      </w: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A467EC" w:rsidRDefault="00A467EC" w:rsidP="00094CC6">
      <w:pPr>
        <w:ind w:firstLine="567"/>
        <w:jc w:val="right"/>
        <w:rPr>
          <w:sz w:val="20"/>
          <w:szCs w:val="20"/>
        </w:rPr>
      </w:pPr>
    </w:p>
    <w:p w:rsidR="00970323" w:rsidRDefault="00970323" w:rsidP="00094CC6">
      <w:pPr>
        <w:ind w:firstLine="567"/>
        <w:jc w:val="right"/>
        <w:rPr>
          <w:sz w:val="20"/>
          <w:szCs w:val="20"/>
        </w:rPr>
      </w:pPr>
    </w:p>
    <w:p w:rsidR="00970323" w:rsidRPr="004A66B1" w:rsidRDefault="00A467EC" w:rsidP="00A467EC">
      <w:pPr>
        <w:ind w:firstLine="567"/>
        <w:jc w:val="center"/>
        <w:rPr>
          <w:b/>
        </w:rPr>
      </w:pPr>
      <w:r w:rsidRPr="004A66B1">
        <w:rPr>
          <w:b/>
          <w:bCs/>
        </w:rPr>
        <w:t>Перечень  должностей, выполнение обязанностей по которым связано с коррупционными рисками</w:t>
      </w:r>
    </w:p>
    <w:p w:rsidR="00970323" w:rsidRPr="004A66B1" w:rsidRDefault="00970323" w:rsidP="00094CC6">
      <w:pPr>
        <w:ind w:firstLine="567"/>
        <w:jc w:val="right"/>
      </w:pPr>
    </w:p>
    <w:p w:rsidR="00970323" w:rsidRPr="004A66B1" w:rsidRDefault="00970323" w:rsidP="00094CC6">
      <w:pPr>
        <w:ind w:firstLine="567"/>
        <w:jc w:val="right"/>
      </w:pPr>
    </w:p>
    <w:p w:rsidR="00970323" w:rsidRPr="004A66B1" w:rsidRDefault="00970323" w:rsidP="00094CC6">
      <w:pPr>
        <w:ind w:firstLine="567"/>
        <w:jc w:val="right"/>
      </w:pPr>
    </w:p>
    <w:p w:rsidR="00A467EC" w:rsidRPr="004A66B1" w:rsidRDefault="00A467EC" w:rsidP="00094CC6">
      <w:pPr>
        <w:ind w:firstLine="567"/>
        <w:jc w:val="right"/>
      </w:pPr>
    </w:p>
    <w:p w:rsidR="00970323" w:rsidRPr="004A66B1" w:rsidRDefault="00970323" w:rsidP="00094CC6">
      <w:pPr>
        <w:ind w:firstLine="567"/>
        <w:jc w:val="right"/>
      </w:pPr>
    </w:p>
    <w:p w:rsidR="00A467EC" w:rsidRPr="004A66B1" w:rsidRDefault="00A467EC" w:rsidP="00A467EC">
      <w:pPr>
        <w:numPr>
          <w:ilvl w:val="0"/>
          <w:numId w:val="1"/>
        </w:numPr>
        <w:jc w:val="both"/>
      </w:pPr>
      <w:r w:rsidRPr="004A66B1">
        <w:t xml:space="preserve">Директор </w:t>
      </w:r>
    </w:p>
    <w:p w:rsidR="00207F63" w:rsidRDefault="00207F63" w:rsidP="00A467EC">
      <w:pPr>
        <w:numPr>
          <w:ilvl w:val="0"/>
          <w:numId w:val="1"/>
        </w:numPr>
        <w:jc w:val="both"/>
      </w:pPr>
      <w:r>
        <w:t>Заместитель директора</w:t>
      </w:r>
    </w:p>
    <w:p w:rsidR="00A467EC" w:rsidRDefault="00A467EC" w:rsidP="00A467EC">
      <w:pPr>
        <w:numPr>
          <w:ilvl w:val="0"/>
          <w:numId w:val="1"/>
        </w:numPr>
        <w:jc w:val="both"/>
      </w:pPr>
      <w:r w:rsidRPr="004A66B1">
        <w:t>Главный бухгалтер</w:t>
      </w:r>
    </w:p>
    <w:p w:rsidR="00870A48" w:rsidRPr="004A66B1" w:rsidRDefault="00870A48" w:rsidP="00870A48">
      <w:pPr>
        <w:numPr>
          <w:ilvl w:val="0"/>
          <w:numId w:val="1"/>
        </w:numPr>
        <w:jc w:val="both"/>
      </w:pPr>
      <w:r>
        <w:t>Специалист по закупкам</w:t>
      </w:r>
    </w:p>
    <w:p w:rsidR="00207F63" w:rsidRDefault="00207F63" w:rsidP="00A467EC">
      <w:pPr>
        <w:numPr>
          <w:ilvl w:val="0"/>
          <w:numId w:val="1"/>
        </w:numPr>
        <w:jc w:val="both"/>
      </w:pPr>
      <w:r w:rsidRPr="004A66B1">
        <w:t>Комиссия по закупкам</w:t>
      </w:r>
    </w:p>
    <w:p w:rsidR="00207F63" w:rsidRPr="00870A48" w:rsidRDefault="00207F63" w:rsidP="00A467EC">
      <w:pPr>
        <w:numPr>
          <w:ilvl w:val="0"/>
          <w:numId w:val="1"/>
        </w:numPr>
        <w:jc w:val="both"/>
      </w:pPr>
      <w:r w:rsidRPr="00870A48">
        <w:t>Социальный работник</w:t>
      </w:r>
    </w:p>
    <w:p w:rsidR="00207F63" w:rsidRDefault="00207F63" w:rsidP="00A467EC">
      <w:pPr>
        <w:numPr>
          <w:ilvl w:val="0"/>
          <w:numId w:val="1"/>
        </w:numPr>
        <w:jc w:val="both"/>
      </w:pPr>
      <w:r>
        <w:t>Специалист по социальной работе</w:t>
      </w:r>
    </w:p>
    <w:p w:rsidR="00207F63" w:rsidRDefault="00207F63" w:rsidP="00A467EC">
      <w:pPr>
        <w:numPr>
          <w:ilvl w:val="0"/>
          <w:numId w:val="1"/>
        </w:numPr>
        <w:jc w:val="both"/>
      </w:pPr>
      <w:r>
        <w:t>Психолог</w:t>
      </w:r>
    </w:p>
    <w:p w:rsidR="00207F63" w:rsidRDefault="00207F63" w:rsidP="00A467EC">
      <w:pPr>
        <w:numPr>
          <w:ilvl w:val="0"/>
          <w:numId w:val="1"/>
        </w:numPr>
        <w:jc w:val="both"/>
      </w:pPr>
      <w:r>
        <w:t xml:space="preserve">Юрисконсульт </w:t>
      </w:r>
    </w:p>
    <w:p w:rsidR="00B3350B" w:rsidRDefault="00B3350B" w:rsidP="00A467EC">
      <w:pPr>
        <w:numPr>
          <w:ilvl w:val="0"/>
          <w:numId w:val="1"/>
        </w:numPr>
        <w:jc w:val="both"/>
      </w:pPr>
      <w:r>
        <w:t>Заведующий хозяйством ХТО</w:t>
      </w:r>
    </w:p>
    <w:p w:rsidR="00207F63" w:rsidRDefault="00207F63" w:rsidP="00A467EC">
      <w:pPr>
        <w:numPr>
          <w:ilvl w:val="0"/>
          <w:numId w:val="1"/>
        </w:numPr>
        <w:jc w:val="both"/>
      </w:pPr>
      <w:r>
        <w:t xml:space="preserve">Водитель </w:t>
      </w:r>
      <w:r w:rsidR="0047079A">
        <w:t>(</w:t>
      </w:r>
      <w:r>
        <w:t>ССТ</w:t>
      </w:r>
      <w:r w:rsidR="0047079A">
        <w:t>)</w:t>
      </w:r>
    </w:p>
    <w:p w:rsidR="00207F63" w:rsidRPr="004A66B1" w:rsidRDefault="00207F63" w:rsidP="00924DC5">
      <w:pPr>
        <w:ind w:firstLine="567"/>
      </w:pPr>
    </w:p>
    <w:p w:rsidR="00970323" w:rsidRPr="004A66B1" w:rsidRDefault="00970323" w:rsidP="00094CC6">
      <w:pPr>
        <w:ind w:firstLine="567"/>
        <w:jc w:val="right"/>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69066D" w:rsidRDefault="0069066D" w:rsidP="00094CC6">
      <w:pPr>
        <w:ind w:firstLine="567"/>
        <w:jc w:val="right"/>
        <w:rPr>
          <w:sz w:val="20"/>
          <w:szCs w:val="20"/>
        </w:rPr>
      </w:pPr>
    </w:p>
    <w:p w:rsidR="0069066D" w:rsidRDefault="0069066D"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970323" w:rsidRDefault="00970323" w:rsidP="00094CC6">
      <w:pPr>
        <w:ind w:firstLine="567"/>
        <w:jc w:val="right"/>
        <w:rPr>
          <w:sz w:val="20"/>
          <w:szCs w:val="20"/>
        </w:rPr>
      </w:pPr>
    </w:p>
    <w:p w:rsidR="001E39FB" w:rsidRDefault="001E39FB" w:rsidP="00094CC6">
      <w:pPr>
        <w:ind w:firstLine="567"/>
        <w:jc w:val="right"/>
        <w:rPr>
          <w:sz w:val="20"/>
          <w:szCs w:val="20"/>
        </w:rPr>
      </w:pPr>
    </w:p>
    <w:p w:rsidR="001E39FB" w:rsidRDefault="001E39FB" w:rsidP="00094CC6">
      <w:pPr>
        <w:ind w:firstLine="567"/>
        <w:jc w:val="right"/>
        <w:rPr>
          <w:sz w:val="20"/>
          <w:szCs w:val="20"/>
        </w:rPr>
      </w:pPr>
    </w:p>
    <w:p w:rsidR="001E39FB" w:rsidRDefault="001E39FB" w:rsidP="00094CC6">
      <w:pPr>
        <w:ind w:firstLine="567"/>
        <w:jc w:val="right"/>
        <w:rPr>
          <w:sz w:val="20"/>
          <w:szCs w:val="20"/>
        </w:rPr>
      </w:pPr>
    </w:p>
    <w:p w:rsidR="001E39FB" w:rsidRDefault="001E39FB" w:rsidP="00094CC6">
      <w:pPr>
        <w:ind w:firstLine="567"/>
        <w:jc w:val="right"/>
        <w:rPr>
          <w:sz w:val="20"/>
          <w:szCs w:val="20"/>
        </w:rPr>
      </w:pPr>
    </w:p>
    <w:p w:rsidR="00441D4A" w:rsidRPr="00441D4A" w:rsidRDefault="00441D4A" w:rsidP="00441D4A">
      <w:pPr>
        <w:ind w:left="6237"/>
        <w:rPr>
          <w:sz w:val="20"/>
          <w:szCs w:val="20"/>
        </w:rPr>
      </w:pPr>
      <w:r w:rsidRPr="00441D4A">
        <w:rPr>
          <w:sz w:val="20"/>
          <w:szCs w:val="20"/>
        </w:rPr>
        <w:lastRenderedPageBreak/>
        <w:t xml:space="preserve">Приложение №  </w:t>
      </w:r>
      <w:r w:rsidR="00067B36">
        <w:rPr>
          <w:sz w:val="20"/>
          <w:szCs w:val="20"/>
        </w:rPr>
        <w:t>6</w:t>
      </w:r>
    </w:p>
    <w:p w:rsidR="00441D4A" w:rsidRPr="00441D4A" w:rsidRDefault="00441D4A" w:rsidP="00441D4A">
      <w:pPr>
        <w:ind w:left="6237"/>
        <w:rPr>
          <w:sz w:val="20"/>
          <w:szCs w:val="20"/>
        </w:rPr>
      </w:pPr>
    </w:p>
    <w:p w:rsidR="00441D4A" w:rsidRPr="001E39FB" w:rsidRDefault="00441D4A" w:rsidP="00441D4A">
      <w:pPr>
        <w:ind w:left="6237"/>
        <w:rPr>
          <w:sz w:val="20"/>
          <w:szCs w:val="20"/>
        </w:rPr>
      </w:pPr>
      <w:r w:rsidRPr="001E39FB">
        <w:rPr>
          <w:sz w:val="20"/>
          <w:szCs w:val="20"/>
        </w:rPr>
        <w:t>к Антикоррупционной политики</w:t>
      </w:r>
    </w:p>
    <w:p w:rsidR="00441D4A" w:rsidRPr="001E39FB" w:rsidRDefault="00441D4A" w:rsidP="001E39FB">
      <w:pPr>
        <w:ind w:left="6237"/>
        <w:rPr>
          <w:sz w:val="20"/>
          <w:szCs w:val="20"/>
        </w:rPr>
      </w:pPr>
      <w:r w:rsidRPr="001E39FB">
        <w:rPr>
          <w:sz w:val="20"/>
          <w:szCs w:val="20"/>
        </w:rPr>
        <w:t xml:space="preserve">ГАУ «КЦСОН </w:t>
      </w:r>
      <w:r w:rsidR="001E39FB" w:rsidRPr="001E39FB">
        <w:rPr>
          <w:sz w:val="20"/>
          <w:szCs w:val="20"/>
        </w:rPr>
        <w:t>Верхотурского района</w:t>
      </w:r>
      <w:r w:rsidRPr="001E39FB">
        <w:rPr>
          <w:sz w:val="20"/>
          <w:szCs w:val="20"/>
        </w:rPr>
        <w:t xml:space="preserve">» </w:t>
      </w:r>
    </w:p>
    <w:p w:rsidR="00FF07D5" w:rsidRPr="001E39FB" w:rsidRDefault="00FF07D5" w:rsidP="00FF07D5">
      <w:pPr>
        <w:ind w:left="6237"/>
        <w:rPr>
          <w:sz w:val="20"/>
          <w:szCs w:val="20"/>
        </w:rPr>
      </w:pPr>
      <w:r w:rsidRPr="001E39FB">
        <w:rPr>
          <w:sz w:val="20"/>
          <w:szCs w:val="20"/>
        </w:rPr>
        <w:t xml:space="preserve">приказ </w:t>
      </w:r>
      <w:r w:rsidR="00120FF6" w:rsidRPr="001E39FB">
        <w:rPr>
          <w:sz w:val="20"/>
          <w:szCs w:val="20"/>
        </w:rPr>
        <w:t xml:space="preserve">№ </w:t>
      </w:r>
      <w:r w:rsidR="001E39FB" w:rsidRPr="001E39FB">
        <w:rPr>
          <w:sz w:val="20"/>
          <w:szCs w:val="20"/>
        </w:rPr>
        <w:t>13</w:t>
      </w:r>
      <w:r w:rsidR="00CB0BD2" w:rsidRPr="001E39FB">
        <w:rPr>
          <w:sz w:val="20"/>
          <w:szCs w:val="20"/>
        </w:rPr>
        <w:t xml:space="preserve"> от 13.0</w:t>
      </w:r>
      <w:r w:rsidR="001E39FB" w:rsidRPr="001E39FB">
        <w:rPr>
          <w:sz w:val="20"/>
          <w:szCs w:val="20"/>
        </w:rPr>
        <w:t>7</w:t>
      </w:r>
      <w:r w:rsidR="00CB0BD2" w:rsidRPr="001E39FB">
        <w:rPr>
          <w:sz w:val="20"/>
          <w:szCs w:val="20"/>
        </w:rPr>
        <w:t>.202</w:t>
      </w:r>
      <w:r w:rsidR="001E39FB" w:rsidRPr="001E39FB">
        <w:rPr>
          <w:sz w:val="20"/>
          <w:szCs w:val="20"/>
        </w:rPr>
        <w:t>3</w:t>
      </w:r>
      <w:r w:rsidR="00CB0BD2" w:rsidRPr="001E39FB">
        <w:rPr>
          <w:sz w:val="20"/>
          <w:szCs w:val="20"/>
        </w:rPr>
        <w:t xml:space="preserve">г </w:t>
      </w:r>
    </w:p>
    <w:p w:rsidR="00441D4A" w:rsidRPr="00441D4A" w:rsidRDefault="00441D4A" w:rsidP="00067B36">
      <w:pPr>
        <w:ind w:left="6237"/>
        <w:rPr>
          <w:rFonts w:eastAsia="Calibri"/>
          <w:lang w:eastAsia="en-US"/>
        </w:rPr>
      </w:pPr>
    </w:p>
    <w:p w:rsidR="00872BE5" w:rsidRDefault="00872BE5" w:rsidP="00441D4A">
      <w:pPr>
        <w:jc w:val="center"/>
        <w:rPr>
          <w:rFonts w:eastAsia="Calibri"/>
          <w:b/>
          <w:lang w:eastAsia="en-US"/>
        </w:rPr>
      </w:pPr>
    </w:p>
    <w:p w:rsidR="00441D4A" w:rsidRPr="00441D4A" w:rsidRDefault="00441D4A" w:rsidP="00441D4A">
      <w:pPr>
        <w:jc w:val="center"/>
        <w:rPr>
          <w:rFonts w:eastAsia="Calibri"/>
          <w:b/>
          <w:lang w:eastAsia="en-US"/>
        </w:rPr>
      </w:pPr>
      <w:r w:rsidRPr="00441D4A">
        <w:rPr>
          <w:rFonts w:eastAsia="Calibri"/>
          <w:b/>
          <w:lang w:eastAsia="en-US"/>
        </w:rPr>
        <w:t xml:space="preserve">Положение </w:t>
      </w:r>
    </w:p>
    <w:p w:rsidR="00441D4A" w:rsidRPr="00441D4A" w:rsidRDefault="00441D4A" w:rsidP="00441D4A">
      <w:pPr>
        <w:jc w:val="center"/>
        <w:rPr>
          <w:rFonts w:eastAsia="Calibri"/>
          <w:b/>
          <w:lang w:eastAsia="en-US"/>
        </w:rPr>
      </w:pPr>
      <w:r w:rsidRPr="00441D4A">
        <w:rPr>
          <w:rFonts w:eastAsia="Calibri"/>
          <w:b/>
          <w:lang w:eastAsia="en-US"/>
        </w:rPr>
        <w:t>по оценке коррупционных рисков</w:t>
      </w:r>
    </w:p>
    <w:p w:rsidR="00441D4A" w:rsidRPr="00441D4A" w:rsidRDefault="00441D4A" w:rsidP="00441D4A">
      <w:pPr>
        <w:jc w:val="center"/>
        <w:rPr>
          <w:rFonts w:eastAsia="Calibri"/>
          <w:b/>
          <w:lang w:eastAsia="en-US"/>
        </w:rPr>
      </w:pPr>
      <w:r w:rsidRPr="00441D4A">
        <w:rPr>
          <w:rFonts w:eastAsia="Calibri"/>
          <w:b/>
          <w:lang w:eastAsia="en-US"/>
        </w:rPr>
        <w:t xml:space="preserve">в ГАУ «КЦСОН </w:t>
      </w:r>
      <w:r w:rsidR="004962C6">
        <w:rPr>
          <w:rFonts w:eastAsia="Calibri"/>
          <w:b/>
          <w:lang w:eastAsia="en-US"/>
        </w:rPr>
        <w:t>Верхотурского района</w:t>
      </w:r>
      <w:r w:rsidRPr="00441D4A">
        <w:rPr>
          <w:rFonts w:eastAsia="Calibri"/>
          <w:b/>
          <w:lang w:eastAsia="en-US"/>
        </w:rPr>
        <w:t>»</w:t>
      </w:r>
    </w:p>
    <w:p w:rsidR="00441D4A" w:rsidRPr="00441D4A" w:rsidRDefault="00441D4A" w:rsidP="00441D4A">
      <w:pPr>
        <w:jc w:val="center"/>
        <w:rPr>
          <w:rFonts w:eastAsia="Calibri"/>
          <w:b/>
          <w:lang w:eastAsia="en-US"/>
        </w:rPr>
      </w:pPr>
    </w:p>
    <w:p w:rsidR="0027424A" w:rsidRPr="0027424A" w:rsidRDefault="0027424A" w:rsidP="0027424A">
      <w:pPr>
        <w:ind w:firstLine="567"/>
        <w:jc w:val="both"/>
        <w:rPr>
          <w:rFonts w:eastAsia="Calibri"/>
          <w:bCs/>
          <w:lang w:eastAsia="en-US"/>
        </w:rPr>
      </w:pPr>
      <w:r w:rsidRPr="0027424A">
        <w:rPr>
          <w:rFonts w:eastAsia="Calibri"/>
          <w:bCs/>
          <w:lang w:eastAsia="en-US"/>
        </w:rPr>
        <w:t>Оценка коррупционных рисков проводится в целях выявления направлений деятельности, процессов и операций в деятельности учреждения, наиболее подверженных коррупционным рискам,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 так и в целях получения выгоды учреждением, выявления условий и обстоятельств (действий, событий), возникающих в ходе конкретного управленческого процесса, позволяющих злоупотреблять трудовыми обязанностями в целях получения, как для должностных лиц, так и для третьих лиц, выгоды в виде денег, ценностей, иного имущества или услуг имущественного характера, иных имущественных прав вопреки законным интересам общества и государства, установления периодичности оценки коррупционных рисков, в том числе в целях осуществления регулярного контроля экономической обоснованности расходов в сферах с высоким коррупционным риском</w:t>
      </w:r>
      <w:r w:rsidR="00D07A18">
        <w:rPr>
          <w:rFonts w:eastAsia="Calibri"/>
          <w:bCs/>
          <w:lang w:eastAsia="en-US"/>
        </w:rPr>
        <w:t>.</w:t>
      </w:r>
    </w:p>
    <w:p w:rsidR="0027424A" w:rsidRPr="0027424A" w:rsidRDefault="008F343C" w:rsidP="0027424A">
      <w:pPr>
        <w:ind w:firstLine="567"/>
        <w:jc w:val="both"/>
        <w:rPr>
          <w:rFonts w:eastAsia="Calibri"/>
          <w:bCs/>
          <w:lang w:eastAsia="en-US"/>
        </w:rPr>
      </w:pPr>
      <w:r>
        <w:rPr>
          <w:rFonts w:eastAsia="Calibri"/>
          <w:bCs/>
          <w:lang w:eastAsia="en-US"/>
        </w:rPr>
        <w:t>П</w:t>
      </w:r>
      <w:r w:rsidRPr="0027424A">
        <w:rPr>
          <w:rFonts w:eastAsia="Calibri"/>
          <w:bCs/>
          <w:lang w:eastAsia="en-US"/>
        </w:rPr>
        <w:t>роведени</w:t>
      </w:r>
      <w:r>
        <w:rPr>
          <w:rFonts w:eastAsia="Calibri"/>
          <w:bCs/>
          <w:lang w:eastAsia="en-US"/>
        </w:rPr>
        <w:t>е</w:t>
      </w:r>
      <w:r w:rsidRPr="0027424A">
        <w:rPr>
          <w:rFonts w:eastAsia="Calibri"/>
          <w:bCs/>
          <w:lang w:eastAsia="en-US"/>
        </w:rPr>
        <w:t xml:space="preserve"> оценки коррупционных рисков учреждения </w:t>
      </w:r>
      <w:r>
        <w:rPr>
          <w:rFonts w:eastAsia="Calibri"/>
          <w:bCs/>
          <w:lang w:eastAsia="en-US"/>
        </w:rPr>
        <w:t>проводится на основании приказа. Ответственные лица</w:t>
      </w:r>
      <w:r w:rsidR="0027424A" w:rsidRPr="0027424A">
        <w:rPr>
          <w:rFonts w:eastAsia="Calibri"/>
          <w:bCs/>
          <w:lang w:eastAsia="en-US"/>
        </w:rPr>
        <w:t xml:space="preserve"> провод</w:t>
      </w:r>
      <w:r>
        <w:rPr>
          <w:rFonts w:eastAsia="Calibri"/>
          <w:bCs/>
          <w:lang w:eastAsia="en-US"/>
        </w:rPr>
        <w:t>я</w:t>
      </w:r>
      <w:r w:rsidR="0027424A" w:rsidRPr="0027424A">
        <w:rPr>
          <w:rFonts w:eastAsia="Calibri"/>
          <w:bCs/>
          <w:lang w:eastAsia="en-US"/>
        </w:rPr>
        <w:t xml:space="preserve">т оценку результатов антикоррупционных мероприятий на основании принципа соразмерности антикоррупционных процедур риску коррупции и осуществляют подготовку предложений руководителю учреждения по повышению эффективности антикоррупционной работы. </w:t>
      </w:r>
    </w:p>
    <w:p w:rsidR="0027424A" w:rsidRPr="0027424A" w:rsidRDefault="0027424A" w:rsidP="00D07A18">
      <w:pPr>
        <w:ind w:firstLine="567"/>
        <w:jc w:val="both"/>
        <w:rPr>
          <w:rFonts w:eastAsia="Calibri"/>
          <w:bCs/>
          <w:lang w:eastAsia="en-US"/>
        </w:rPr>
      </w:pPr>
      <w:r w:rsidRPr="0027424A">
        <w:rPr>
          <w:rFonts w:eastAsia="Calibri"/>
          <w:bCs/>
          <w:lang w:eastAsia="en-US"/>
        </w:rPr>
        <w:t xml:space="preserve">В оценку коррупционных рисков </w:t>
      </w:r>
      <w:r w:rsidR="003938A2">
        <w:rPr>
          <w:rFonts w:eastAsia="Calibri"/>
          <w:bCs/>
          <w:lang w:eastAsia="en-US"/>
        </w:rPr>
        <w:t>включаются</w:t>
      </w:r>
      <w:r w:rsidRPr="0027424A">
        <w:rPr>
          <w:rFonts w:eastAsia="Calibri"/>
          <w:bCs/>
          <w:lang w:eastAsia="en-US"/>
        </w:rPr>
        <w:t xml:space="preserve"> процессы и операции, связанные с оказанием социальных услу</w:t>
      </w:r>
      <w:r w:rsidR="00FE2192">
        <w:rPr>
          <w:rFonts w:eastAsia="Calibri"/>
          <w:bCs/>
          <w:lang w:eastAsia="en-US"/>
        </w:rPr>
        <w:t>г и административной деятельности учреждения.</w:t>
      </w:r>
    </w:p>
    <w:p w:rsidR="0027424A" w:rsidRPr="0027424A" w:rsidRDefault="0027424A" w:rsidP="0027424A">
      <w:pPr>
        <w:ind w:firstLine="567"/>
        <w:jc w:val="both"/>
        <w:rPr>
          <w:rFonts w:eastAsia="Calibri"/>
          <w:bCs/>
          <w:lang w:eastAsia="en-US"/>
        </w:rPr>
      </w:pPr>
      <w:r w:rsidRPr="0027424A">
        <w:rPr>
          <w:rFonts w:eastAsia="Calibri"/>
          <w:bCs/>
          <w:lang w:eastAsia="en-US"/>
        </w:rPr>
        <w:t xml:space="preserve">По результатам оценки коррупционных рисков для каждого рассмотренного направления деятельности (процесса, операции) учреждения составляется общий перечень выявленных коррупционных рисков. Соответствующая информация представляется в форме Карты коррупционных рисков. В качестве пояснительных документов к Карте коррупционных рисков </w:t>
      </w:r>
      <w:r w:rsidR="00FE2192">
        <w:rPr>
          <w:rFonts w:eastAsia="Calibri"/>
          <w:bCs/>
          <w:lang w:eastAsia="en-US"/>
        </w:rPr>
        <w:t>прилагается</w:t>
      </w:r>
      <w:r w:rsidRPr="0027424A">
        <w:rPr>
          <w:rFonts w:eastAsia="Calibri"/>
          <w:bCs/>
          <w:lang w:eastAsia="en-US"/>
        </w:rPr>
        <w:t xml:space="preserve"> отчет о проведении оценки коррупционных рисков, содержащий информацию об использованных способах сбора необходимой информации, расчета основных показателей, обоснование предлагаемых мер по минимизации коррупционных рисков, а также отдельно – формализованные описания коррупционных рисковв каждой выявленной критической точке. На основании результатов анализа (оценки) коррупционных рисков формируется проект Плана мероприятий по минимизации коррупционных рисков в учреждении. </w:t>
      </w:r>
    </w:p>
    <w:p w:rsidR="0027424A" w:rsidRPr="0027424A" w:rsidRDefault="0027424A" w:rsidP="0027424A">
      <w:pPr>
        <w:ind w:firstLine="567"/>
        <w:jc w:val="both"/>
        <w:rPr>
          <w:rFonts w:eastAsia="Calibri"/>
          <w:bCs/>
          <w:lang w:eastAsia="en-US"/>
        </w:rPr>
      </w:pPr>
      <w:r w:rsidRPr="0027424A">
        <w:rPr>
          <w:rFonts w:eastAsia="Calibri"/>
          <w:bCs/>
          <w:lang w:eastAsia="en-US"/>
        </w:rPr>
        <w:t xml:space="preserve">Проект Карты коррупционных рисков, </w:t>
      </w:r>
      <w:r w:rsidR="0081674D">
        <w:rPr>
          <w:rFonts w:eastAsia="Calibri"/>
          <w:bCs/>
          <w:lang w:eastAsia="en-US"/>
        </w:rPr>
        <w:t>рассматривается</w:t>
      </w:r>
      <w:r w:rsidRPr="0027424A">
        <w:rPr>
          <w:rFonts w:eastAsia="Calibri"/>
          <w:bCs/>
          <w:lang w:eastAsia="en-US"/>
        </w:rPr>
        <w:t xml:space="preserve"> на заседании Комиссии по противодействию коррупции учреждения одновременно </w:t>
      </w:r>
      <w:r w:rsidR="0081674D">
        <w:rPr>
          <w:rFonts w:eastAsia="Calibri"/>
          <w:bCs/>
          <w:lang w:eastAsia="en-US"/>
        </w:rPr>
        <w:t xml:space="preserve">с </w:t>
      </w:r>
      <w:r w:rsidRPr="0027424A">
        <w:rPr>
          <w:rFonts w:eastAsia="Calibri"/>
          <w:bCs/>
          <w:lang w:eastAsia="en-US"/>
        </w:rPr>
        <w:t>План</w:t>
      </w:r>
      <w:r w:rsidR="0081674D">
        <w:rPr>
          <w:rFonts w:eastAsia="Calibri"/>
          <w:bCs/>
          <w:lang w:eastAsia="en-US"/>
        </w:rPr>
        <w:t>ом</w:t>
      </w:r>
      <w:r w:rsidRPr="0027424A">
        <w:rPr>
          <w:rFonts w:eastAsia="Calibri"/>
          <w:bCs/>
          <w:lang w:eastAsia="en-US"/>
        </w:rPr>
        <w:t xml:space="preserve"> мероприятий по минимизации коррупционных рисков в учреждении.</w:t>
      </w:r>
    </w:p>
    <w:p w:rsidR="0027424A" w:rsidRPr="0027424A" w:rsidRDefault="0027424A" w:rsidP="0027424A">
      <w:pPr>
        <w:ind w:firstLine="567"/>
        <w:jc w:val="both"/>
        <w:rPr>
          <w:rFonts w:eastAsia="Calibri"/>
          <w:bCs/>
          <w:lang w:eastAsia="en-US"/>
        </w:rPr>
      </w:pPr>
      <w:r w:rsidRPr="0027424A">
        <w:rPr>
          <w:rFonts w:eastAsia="Calibri"/>
          <w:bCs/>
          <w:lang w:eastAsia="en-US"/>
        </w:rPr>
        <w:t xml:space="preserve">Проект Карты коррупционных рисков, скорректированный с учетом замечаний и предложений Комиссии по противодействию коррупции учреждения, представляется на утверждение </w:t>
      </w:r>
      <w:r w:rsidR="0081674D">
        <w:rPr>
          <w:rFonts w:eastAsia="Calibri"/>
          <w:bCs/>
          <w:lang w:eastAsia="en-US"/>
        </w:rPr>
        <w:t>директору</w:t>
      </w:r>
      <w:r w:rsidRPr="0027424A">
        <w:rPr>
          <w:rFonts w:eastAsia="Calibri"/>
          <w:bCs/>
          <w:lang w:eastAsia="en-US"/>
        </w:rPr>
        <w:t xml:space="preserve"> учреждения.</w:t>
      </w:r>
    </w:p>
    <w:p w:rsidR="0027424A" w:rsidRPr="0027424A" w:rsidRDefault="0027424A" w:rsidP="0027424A">
      <w:pPr>
        <w:ind w:firstLine="567"/>
        <w:jc w:val="both"/>
        <w:rPr>
          <w:rFonts w:eastAsia="Calibri"/>
          <w:bCs/>
          <w:lang w:eastAsia="en-US"/>
        </w:rPr>
      </w:pPr>
      <w:r w:rsidRPr="0027424A">
        <w:rPr>
          <w:rFonts w:eastAsia="Calibri"/>
          <w:bCs/>
          <w:lang w:eastAsia="en-US"/>
        </w:rPr>
        <w:t>План по минимизации коррупционных рисков учреждения разрабатывается в целях формирования комплекса мероприятий, позволяющих снизить вероятность вовлечения учреждения, его руководителей и работников в коррупционную деятельность, и формируется с учетом существующих в деятельности данного учреждения коррупционных рисков, выявленных по результатам оценки коррупционных рисков (Карты коррупционных рисков), и Перечня должностей учреждения, замещение которых и исполнение обязанностей по которым связано</w:t>
      </w:r>
      <w:r w:rsidR="004962C6">
        <w:rPr>
          <w:rFonts w:eastAsia="Calibri"/>
          <w:bCs/>
          <w:lang w:eastAsia="en-US"/>
        </w:rPr>
        <w:t xml:space="preserve"> </w:t>
      </w:r>
      <w:r w:rsidRPr="0027424A">
        <w:rPr>
          <w:rFonts w:eastAsia="Calibri"/>
          <w:bCs/>
          <w:lang w:eastAsia="en-US"/>
        </w:rPr>
        <w:t xml:space="preserve">с коррупционными рисками. Соответствующие антикоррупционные мероприятия разрабатываются по каждому виду деятельности учреждения и по каждой должности, замещение которой и </w:t>
      </w:r>
      <w:r w:rsidRPr="0027424A">
        <w:rPr>
          <w:rFonts w:eastAsia="Calibri"/>
          <w:bCs/>
          <w:lang w:eastAsia="en-US"/>
        </w:rPr>
        <w:lastRenderedPageBreak/>
        <w:t xml:space="preserve">исполнение обязанностей по которой связано с коррупционными рисками, и предусматривают в том числе разделение функций, связанных с коррупционными рисками, между несколькими работниками, введение дополнительного контроля и отчетности за выполнением таких функций, дополнительную регламентацию выполнения таких функций. При формировании проекта Плана по минимизации коррупционных рисков следует учитывать, что отдельные меры по минимизации коррупционных рисков могут применяться сразу к нескольким критическим точкам. </w:t>
      </w:r>
    </w:p>
    <w:p w:rsidR="0027424A" w:rsidRPr="0027424A" w:rsidRDefault="0027424A" w:rsidP="0027424A">
      <w:pPr>
        <w:ind w:firstLine="567"/>
        <w:jc w:val="both"/>
        <w:rPr>
          <w:rFonts w:eastAsia="Calibri"/>
          <w:bCs/>
          <w:lang w:eastAsia="en-US"/>
        </w:rPr>
      </w:pPr>
      <w:r w:rsidRPr="0027424A">
        <w:rPr>
          <w:rFonts w:eastAsia="Calibri"/>
          <w:bCs/>
          <w:lang w:eastAsia="en-US"/>
        </w:rPr>
        <w:t xml:space="preserve">Проект Плана мероприятий по минимизации коррупционных рисков в учреждении </w:t>
      </w:r>
      <w:r w:rsidR="00910427">
        <w:rPr>
          <w:rFonts w:eastAsia="Calibri"/>
          <w:bCs/>
          <w:lang w:eastAsia="en-US"/>
        </w:rPr>
        <w:t>рассматривается</w:t>
      </w:r>
      <w:r w:rsidRPr="0027424A">
        <w:rPr>
          <w:rFonts w:eastAsia="Calibri"/>
          <w:bCs/>
          <w:lang w:eastAsia="en-US"/>
        </w:rPr>
        <w:t xml:space="preserve"> на заседании Комиссии по противодействию коррупции </w:t>
      </w:r>
      <w:r w:rsidR="00910427">
        <w:rPr>
          <w:rFonts w:eastAsia="Calibri"/>
          <w:bCs/>
          <w:lang w:eastAsia="en-US"/>
        </w:rPr>
        <w:t xml:space="preserve">ГАУ «КЦСОН </w:t>
      </w:r>
      <w:r w:rsidR="004962C6">
        <w:rPr>
          <w:rFonts w:eastAsia="Calibri"/>
          <w:bCs/>
          <w:lang w:eastAsia="en-US"/>
        </w:rPr>
        <w:t>Верхотурского района</w:t>
      </w:r>
      <w:r w:rsidR="00910427">
        <w:rPr>
          <w:rFonts w:eastAsia="Calibri"/>
          <w:bCs/>
          <w:lang w:eastAsia="en-US"/>
        </w:rPr>
        <w:t xml:space="preserve">» </w:t>
      </w:r>
      <w:r w:rsidRPr="0027424A">
        <w:rPr>
          <w:rFonts w:eastAsia="Calibri"/>
          <w:bCs/>
          <w:lang w:eastAsia="en-US"/>
        </w:rPr>
        <w:t>одновременно с проект</w:t>
      </w:r>
      <w:r w:rsidR="00910427">
        <w:rPr>
          <w:rFonts w:eastAsia="Calibri"/>
          <w:bCs/>
          <w:lang w:eastAsia="en-US"/>
        </w:rPr>
        <w:t>ом</w:t>
      </w:r>
      <w:r w:rsidRPr="0027424A">
        <w:rPr>
          <w:rFonts w:eastAsia="Calibri"/>
          <w:bCs/>
          <w:lang w:eastAsia="en-US"/>
        </w:rPr>
        <w:t xml:space="preserve"> Карты коррупционных рисков.</w:t>
      </w:r>
    </w:p>
    <w:p w:rsidR="00E73C2C" w:rsidRPr="0027424A" w:rsidRDefault="0027424A" w:rsidP="0027424A">
      <w:pPr>
        <w:ind w:firstLine="567"/>
        <w:jc w:val="both"/>
        <w:rPr>
          <w:rFonts w:eastAsia="Calibri"/>
          <w:bCs/>
          <w:lang w:eastAsia="en-US"/>
        </w:rPr>
      </w:pPr>
      <w:r w:rsidRPr="0027424A">
        <w:rPr>
          <w:rFonts w:eastAsia="Calibri"/>
          <w:bCs/>
          <w:lang w:eastAsia="en-US"/>
        </w:rPr>
        <w:t xml:space="preserve">Проект Плана мероприятий по минимизации коррупционных рисков в учреждении, скорректированный с учетом замечаний и предложений Комиссии по противодействию коррупции учреждения, представляется на утверждение </w:t>
      </w:r>
      <w:r w:rsidR="00262CF7">
        <w:rPr>
          <w:rFonts w:eastAsia="Calibri"/>
          <w:bCs/>
          <w:lang w:eastAsia="en-US"/>
        </w:rPr>
        <w:t>директору</w:t>
      </w:r>
      <w:r w:rsidRPr="0027424A">
        <w:rPr>
          <w:rFonts w:eastAsia="Calibri"/>
          <w:bCs/>
          <w:lang w:eastAsia="en-US"/>
        </w:rPr>
        <w:t xml:space="preserve"> учреждения.</w:t>
      </w:r>
    </w:p>
    <w:p w:rsidR="00441D4A" w:rsidRDefault="00441D4A" w:rsidP="00094CC6">
      <w:pPr>
        <w:ind w:firstLine="567"/>
        <w:jc w:val="right"/>
        <w:rPr>
          <w:sz w:val="20"/>
          <w:szCs w:val="20"/>
        </w:rPr>
      </w:pPr>
    </w:p>
    <w:sectPr w:rsidR="00441D4A" w:rsidSect="002E3A83">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D2A" w:rsidRDefault="00582D2A" w:rsidP="00ED3035">
      <w:r>
        <w:separator/>
      </w:r>
    </w:p>
  </w:endnote>
  <w:endnote w:type="continuationSeparator" w:id="1">
    <w:p w:rsidR="00582D2A" w:rsidRDefault="00582D2A" w:rsidP="00ED30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Serif">
    <w:altName w:val="Times New Roman"/>
    <w:charset w:val="CC"/>
    <w:family w:val="roman"/>
    <w:pitch w:val="variable"/>
    <w:sig w:usb0="00000001" w:usb1="5000204B" w:usb2="00000000" w:usb3="00000000" w:csb0="00000097" w:csb1="00000000"/>
  </w:font>
  <w:font w:name="Liberation Serif">
    <w:altName w:val="Times New Roman"/>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D2A" w:rsidRDefault="00582D2A" w:rsidP="00ED3035">
      <w:r>
        <w:separator/>
      </w:r>
    </w:p>
  </w:footnote>
  <w:footnote w:type="continuationSeparator" w:id="1">
    <w:p w:rsidR="00582D2A" w:rsidRDefault="00582D2A" w:rsidP="00ED30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13B53"/>
    <w:multiLevelType w:val="hybridMultilevel"/>
    <w:tmpl w:val="F40E4BC4"/>
    <w:lvl w:ilvl="0" w:tplc="0F2A3D2A">
      <w:start w:val="1"/>
      <w:numFmt w:val="decimal"/>
      <w:suff w:val="space"/>
      <w:lvlText w:val="%1."/>
      <w:lvlJc w:val="right"/>
      <w:pPr>
        <w:ind w:left="1287" w:hanging="360"/>
      </w:pPr>
      <w:rPr>
        <w:rFonts w:hint="default"/>
        <w:spacing w:val="0"/>
      </w:rPr>
    </w:lvl>
    <w:lvl w:ilvl="1" w:tplc="41A00B98">
      <w:start w:val="1"/>
      <w:numFmt w:val="lowerLetter"/>
      <w:suff w:val="space"/>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021F23"/>
    <w:multiLevelType w:val="hybridMultilevel"/>
    <w:tmpl w:val="2DBCD84A"/>
    <w:lvl w:ilvl="0" w:tplc="8CBEE7B8">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D42D29"/>
    <w:multiLevelType w:val="hybridMultilevel"/>
    <w:tmpl w:val="64FEC438"/>
    <w:lvl w:ilvl="0" w:tplc="DDE2DC78">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065782"/>
    <w:multiLevelType w:val="hybridMultilevel"/>
    <w:tmpl w:val="E1BED9C6"/>
    <w:lvl w:ilvl="0" w:tplc="672A3C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CBE645F"/>
    <w:multiLevelType w:val="hybridMultilevel"/>
    <w:tmpl w:val="1416D1BC"/>
    <w:lvl w:ilvl="0" w:tplc="52ACFD1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0E0720"/>
    <w:multiLevelType w:val="multilevel"/>
    <w:tmpl w:val="0D2A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2B67A7"/>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81B43DE"/>
    <w:multiLevelType w:val="hybridMultilevel"/>
    <w:tmpl w:val="A8B25DEC"/>
    <w:lvl w:ilvl="0" w:tplc="895AB5B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F65A31"/>
    <w:multiLevelType w:val="hybridMultilevel"/>
    <w:tmpl w:val="AA66AD02"/>
    <w:lvl w:ilvl="0" w:tplc="CEB46D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B5A1DBC"/>
    <w:multiLevelType w:val="hybridMultilevel"/>
    <w:tmpl w:val="818A0370"/>
    <w:lvl w:ilvl="0" w:tplc="A5DA190E">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D6492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451D3F1A"/>
    <w:multiLevelType w:val="multilevel"/>
    <w:tmpl w:val="21F2C62E"/>
    <w:lvl w:ilvl="0">
      <w:start w:val="1"/>
      <w:numFmt w:val="decimal"/>
      <w:lvlText w:val="%1."/>
      <w:lvlJc w:val="left"/>
      <w:pPr>
        <w:ind w:left="1050" w:hanging="1050"/>
      </w:pPr>
      <w:rPr>
        <w:rFonts w:hint="default"/>
      </w:rPr>
    </w:lvl>
    <w:lvl w:ilvl="1">
      <w:start w:val="1"/>
      <w:numFmt w:val="decimal"/>
      <w:lvlText w:val="%1.%2."/>
      <w:lvlJc w:val="left"/>
      <w:pPr>
        <w:ind w:left="1617" w:hanging="1050"/>
      </w:pPr>
      <w:rPr>
        <w:rFonts w:hint="default"/>
      </w:rPr>
    </w:lvl>
    <w:lvl w:ilvl="2">
      <w:start w:val="1"/>
      <w:numFmt w:val="decimal"/>
      <w:lvlText w:val="%1.%2.%3."/>
      <w:lvlJc w:val="left"/>
      <w:pPr>
        <w:ind w:left="2184" w:hanging="1050"/>
      </w:pPr>
      <w:rPr>
        <w:rFonts w:hint="default"/>
      </w:rPr>
    </w:lvl>
    <w:lvl w:ilvl="3">
      <w:start w:val="1"/>
      <w:numFmt w:val="decimal"/>
      <w:lvlText w:val="%1.%2.%3.%4."/>
      <w:lvlJc w:val="left"/>
      <w:pPr>
        <w:ind w:left="2751" w:hanging="10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45BA3CFC"/>
    <w:multiLevelType w:val="hybridMultilevel"/>
    <w:tmpl w:val="B2FE3B2C"/>
    <w:lvl w:ilvl="0" w:tplc="672A3C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74E2EEB"/>
    <w:multiLevelType w:val="multilevel"/>
    <w:tmpl w:val="4B2C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AB4C1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50620495"/>
    <w:multiLevelType w:val="hybridMultilevel"/>
    <w:tmpl w:val="240EAFE4"/>
    <w:lvl w:ilvl="0" w:tplc="39C6E76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513B0D17"/>
    <w:multiLevelType w:val="hybridMultilevel"/>
    <w:tmpl w:val="5D805E00"/>
    <w:lvl w:ilvl="0" w:tplc="49A2345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6C45F6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58C70262"/>
    <w:multiLevelType w:val="hybridMultilevel"/>
    <w:tmpl w:val="4A7CE490"/>
    <w:lvl w:ilvl="0" w:tplc="672A3C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C72EC4"/>
    <w:multiLevelType w:val="hybridMultilevel"/>
    <w:tmpl w:val="1BD8AD3E"/>
    <w:lvl w:ilvl="0" w:tplc="E4923254">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969313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6CCE7111"/>
    <w:multiLevelType w:val="multilevel"/>
    <w:tmpl w:val="A878AD38"/>
    <w:lvl w:ilvl="0">
      <w:start w:val="1"/>
      <w:numFmt w:val="decimal"/>
      <w:lvlText w:val="1.%1."/>
      <w:lvlJc w:val="left"/>
      <w:pPr>
        <w:ind w:left="360" w:hanging="360"/>
      </w:pPr>
      <w:rPr>
        <w:rFonts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6F4D2CBE"/>
    <w:multiLevelType w:val="multilevel"/>
    <w:tmpl w:val="677A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4C5BFC"/>
    <w:multiLevelType w:val="hybridMultilevel"/>
    <w:tmpl w:val="58120D2A"/>
    <w:lvl w:ilvl="0" w:tplc="672A3C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1CE4E62"/>
    <w:multiLevelType w:val="multilevel"/>
    <w:tmpl w:val="96B6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5B4D20"/>
    <w:multiLevelType w:val="multilevel"/>
    <w:tmpl w:val="1686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5BD25AE"/>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7F471D2E"/>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8"/>
  </w:num>
  <w:num w:numId="2">
    <w:abstractNumId w:val="23"/>
  </w:num>
  <w:num w:numId="3">
    <w:abstractNumId w:val="3"/>
  </w:num>
  <w:num w:numId="4">
    <w:abstractNumId w:val="12"/>
  </w:num>
  <w:num w:numId="5">
    <w:abstractNumId w:val="18"/>
  </w:num>
  <w:num w:numId="6">
    <w:abstractNumId w:val="15"/>
  </w:num>
  <w:num w:numId="7">
    <w:abstractNumId w:val="25"/>
  </w:num>
  <w:num w:numId="8">
    <w:abstractNumId w:val="5"/>
  </w:num>
  <w:num w:numId="9">
    <w:abstractNumId w:val="13"/>
  </w:num>
  <w:num w:numId="10">
    <w:abstractNumId w:val="24"/>
  </w:num>
  <w:num w:numId="11">
    <w:abstractNumId w:val="22"/>
  </w:num>
  <w:num w:numId="12">
    <w:abstractNumId w:val="0"/>
  </w:num>
  <w:num w:numId="13">
    <w:abstractNumId w:val="11"/>
  </w:num>
  <w:num w:numId="14">
    <w:abstractNumId w:val="26"/>
  </w:num>
  <w:num w:numId="15">
    <w:abstractNumId w:val="17"/>
  </w:num>
  <w:num w:numId="16">
    <w:abstractNumId w:val="19"/>
  </w:num>
  <w:num w:numId="17">
    <w:abstractNumId w:val="7"/>
  </w:num>
  <w:num w:numId="18">
    <w:abstractNumId w:val="20"/>
  </w:num>
  <w:num w:numId="19">
    <w:abstractNumId w:val="27"/>
  </w:num>
  <w:num w:numId="20">
    <w:abstractNumId w:val="6"/>
  </w:num>
  <w:num w:numId="21">
    <w:abstractNumId w:val="10"/>
  </w:num>
  <w:num w:numId="22">
    <w:abstractNumId w:val="1"/>
  </w:num>
  <w:num w:numId="23">
    <w:abstractNumId w:val="16"/>
  </w:num>
  <w:num w:numId="24">
    <w:abstractNumId w:val="4"/>
  </w:num>
  <w:num w:numId="25">
    <w:abstractNumId w:val="9"/>
  </w:num>
  <w:num w:numId="26">
    <w:abstractNumId w:val="2"/>
  </w:num>
  <w:num w:numId="27">
    <w:abstractNumId w:val="14"/>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noPunctuationKerning/>
  <w:characterSpacingControl w:val="doNotCompress"/>
  <w:footnotePr>
    <w:footnote w:id="0"/>
    <w:footnote w:id="1"/>
  </w:footnotePr>
  <w:endnotePr>
    <w:endnote w:id="0"/>
    <w:endnote w:id="1"/>
  </w:endnotePr>
  <w:compat/>
  <w:rsids>
    <w:rsidRoot w:val="008C7478"/>
    <w:rsid w:val="0000758C"/>
    <w:rsid w:val="000517C4"/>
    <w:rsid w:val="00052023"/>
    <w:rsid w:val="000613DA"/>
    <w:rsid w:val="00067B36"/>
    <w:rsid w:val="0007250D"/>
    <w:rsid w:val="00076E3E"/>
    <w:rsid w:val="000862CF"/>
    <w:rsid w:val="0009259A"/>
    <w:rsid w:val="00094CC6"/>
    <w:rsid w:val="000D64AD"/>
    <w:rsid w:val="00105777"/>
    <w:rsid w:val="00112D69"/>
    <w:rsid w:val="00113CE8"/>
    <w:rsid w:val="001148D9"/>
    <w:rsid w:val="00120FF6"/>
    <w:rsid w:val="0013151F"/>
    <w:rsid w:val="00133499"/>
    <w:rsid w:val="001353B6"/>
    <w:rsid w:val="0014153A"/>
    <w:rsid w:val="00146A2B"/>
    <w:rsid w:val="00146FD4"/>
    <w:rsid w:val="001559FE"/>
    <w:rsid w:val="0015646B"/>
    <w:rsid w:val="001571EF"/>
    <w:rsid w:val="001614D1"/>
    <w:rsid w:val="00167168"/>
    <w:rsid w:val="0017302B"/>
    <w:rsid w:val="00175466"/>
    <w:rsid w:val="00180731"/>
    <w:rsid w:val="00190CC0"/>
    <w:rsid w:val="001B338B"/>
    <w:rsid w:val="001D4F46"/>
    <w:rsid w:val="001D61D4"/>
    <w:rsid w:val="001E2CDC"/>
    <w:rsid w:val="001E39FB"/>
    <w:rsid w:val="001E5B6B"/>
    <w:rsid w:val="001E743C"/>
    <w:rsid w:val="0020025B"/>
    <w:rsid w:val="00203389"/>
    <w:rsid w:val="00207E0F"/>
    <w:rsid w:val="00207F63"/>
    <w:rsid w:val="002259B9"/>
    <w:rsid w:val="00235A69"/>
    <w:rsid w:val="00254B05"/>
    <w:rsid w:val="00262CF7"/>
    <w:rsid w:val="002704EB"/>
    <w:rsid w:val="0027424A"/>
    <w:rsid w:val="00282D6D"/>
    <w:rsid w:val="0029021D"/>
    <w:rsid w:val="00291F35"/>
    <w:rsid w:val="00294DC1"/>
    <w:rsid w:val="002B1B6F"/>
    <w:rsid w:val="002E3A83"/>
    <w:rsid w:val="002F35F1"/>
    <w:rsid w:val="002F6A41"/>
    <w:rsid w:val="00304046"/>
    <w:rsid w:val="00316910"/>
    <w:rsid w:val="00320396"/>
    <w:rsid w:val="00323B52"/>
    <w:rsid w:val="003271C5"/>
    <w:rsid w:val="0033147D"/>
    <w:rsid w:val="00332564"/>
    <w:rsid w:val="003514B0"/>
    <w:rsid w:val="0035170A"/>
    <w:rsid w:val="00356D50"/>
    <w:rsid w:val="00367934"/>
    <w:rsid w:val="0037667A"/>
    <w:rsid w:val="00376CE6"/>
    <w:rsid w:val="003775F4"/>
    <w:rsid w:val="00385B92"/>
    <w:rsid w:val="00387A80"/>
    <w:rsid w:val="003938A2"/>
    <w:rsid w:val="00394961"/>
    <w:rsid w:val="003A12C6"/>
    <w:rsid w:val="003A2C4A"/>
    <w:rsid w:val="003A3F30"/>
    <w:rsid w:val="003A5394"/>
    <w:rsid w:val="003B0489"/>
    <w:rsid w:val="003B29BA"/>
    <w:rsid w:val="003C0BD1"/>
    <w:rsid w:val="003C5D69"/>
    <w:rsid w:val="003C5D8A"/>
    <w:rsid w:val="003D2E50"/>
    <w:rsid w:val="003D502B"/>
    <w:rsid w:val="003D71F1"/>
    <w:rsid w:val="003E288B"/>
    <w:rsid w:val="00402421"/>
    <w:rsid w:val="00402440"/>
    <w:rsid w:val="00402AC2"/>
    <w:rsid w:val="004033BC"/>
    <w:rsid w:val="00405F51"/>
    <w:rsid w:val="00413772"/>
    <w:rsid w:val="0042780C"/>
    <w:rsid w:val="00430DDE"/>
    <w:rsid w:val="004335EE"/>
    <w:rsid w:val="00434447"/>
    <w:rsid w:val="00437DA4"/>
    <w:rsid w:val="00441D4A"/>
    <w:rsid w:val="00447239"/>
    <w:rsid w:val="00462003"/>
    <w:rsid w:val="0047079A"/>
    <w:rsid w:val="00473D30"/>
    <w:rsid w:val="004743B1"/>
    <w:rsid w:val="00474FF3"/>
    <w:rsid w:val="0048334E"/>
    <w:rsid w:val="00485FE2"/>
    <w:rsid w:val="00492C4F"/>
    <w:rsid w:val="004962C6"/>
    <w:rsid w:val="00496852"/>
    <w:rsid w:val="00497673"/>
    <w:rsid w:val="004A215C"/>
    <w:rsid w:val="004A66B1"/>
    <w:rsid w:val="004C0E3A"/>
    <w:rsid w:val="004D0309"/>
    <w:rsid w:val="004D36E3"/>
    <w:rsid w:val="004D3F69"/>
    <w:rsid w:val="004F2638"/>
    <w:rsid w:val="004F5F56"/>
    <w:rsid w:val="004F7635"/>
    <w:rsid w:val="00504B9A"/>
    <w:rsid w:val="0051034A"/>
    <w:rsid w:val="00510CF9"/>
    <w:rsid w:val="0051182B"/>
    <w:rsid w:val="005119C7"/>
    <w:rsid w:val="00511C6B"/>
    <w:rsid w:val="00516F13"/>
    <w:rsid w:val="00522B3D"/>
    <w:rsid w:val="00525CFC"/>
    <w:rsid w:val="00525DDB"/>
    <w:rsid w:val="00534790"/>
    <w:rsid w:val="0054256D"/>
    <w:rsid w:val="005457CE"/>
    <w:rsid w:val="005616A0"/>
    <w:rsid w:val="00563315"/>
    <w:rsid w:val="00563769"/>
    <w:rsid w:val="005638B7"/>
    <w:rsid w:val="00566439"/>
    <w:rsid w:val="00571CFB"/>
    <w:rsid w:val="0057481B"/>
    <w:rsid w:val="00582D2A"/>
    <w:rsid w:val="00586105"/>
    <w:rsid w:val="00593C64"/>
    <w:rsid w:val="005A1AE9"/>
    <w:rsid w:val="005C663C"/>
    <w:rsid w:val="005D3573"/>
    <w:rsid w:val="005E140C"/>
    <w:rsid w:val="005F716A"/>
    <w:rsid w:val="006359B2"/>
    <w:rsid w:val="00635F2E"/>
    <w:rsid w:val="00637937"/>
    <w:rsid w:val="006516DC"/>
    <w:rsid w:val="006519C4"/>
    <w:rsid w:val="006626CF"/>
    <w:rsid w:val="0066479D"/>
    <w:rsid w:val="00680A69"/>
    <w:rsid w:val="0069066D"/>
    <w:rsid w:val="006964E7"/>
    <w:rsid w:val="006A5BD2"/>
    <w:rsid w:val="006B581A"/>
    <w:rsid w:val="006B6741"/>
    <w:rsid w:val="006E2FF0"/>
    <w:rsid w:val="0071276C"/>
    <w:rsid w:val="007155DF"/>
    <w:rsid w:val="00720FAB"/>
    <w:rsid w:val="0072467A"/>
    <w:rsid w:val="007313A8"/>
    <w:rsid w:val="00745785"/>
    <w:rsid w:val="0075717E"/>
    <w:rsid w:val="00770B8B"/>
    <w:rsid w:val="00775E02"/>
    <w:rsid w:val="007774B5"/>
    <w:rsid w:val="007904C6"/>
    <w:rsid w:val="007946BE"/>
    <w:rsid w:val="00797E0D"/>
    <w:rsid w:val="007B5C2F"/>
    <w:rsid w:val="007B6585"/>
    <w:rsid w:val="007C56DE"/>
    <w:rsid w:val="007D2F39"/>
    <w:rsid w:val="007E2164"/>
    <w:rsid w:val="007F5EA4"/>
    <w:rsid w:val="007F7C29"/>
    <w:rsid w:val="00801387"/>
    <w:rsid w:val="008070AA"/>
    <w:rsid w:val="00815194"/>
    <w:rsid w:val="0081674D"/>
    <w:rsid w:val="00822139"/>
    <w:rsid w:val="00830AA7"/>
    <w:rsid w:val="00830EE7"/>
    <w:rsid w:val="00870A48"/>
    <w:rsid w:val="00870D32"/>
    <w:rsid w:val="00872BE5"/>
    <w:rsid w:val="0088740D"/>
    <w:rsid w:val="00895C5C"/>
    <w:rsid w:val="008A4782"/>
    <w:rsid w:val="008B05EC"/>
    <w:rsid w:val="008B6F6C"/>
    <w:rsid w:val="008C7478"/>
    <w:rsid w:val="008F0B5F"/>
    <w:rsid w:val="008F343C"/>
    <w:rsid w:val="008F72E7"/>
    <w:rsid w:val="008F7E20"/>
    <w:rsid w:val="00910427"/>
    <w:rsid w:val="00917848"/>
    <w:rsid w:val="00920724"/>
    <w:rsid w:val="00924DC5"/>
    <w:rsid w:val="0092717F"/>
    <w:rsid w:val="009300E1"/>
    <w:rsid w:val="00940072"/>
    <w:rsid w:val="00941EB8"/>
    <w:rsid w:val="009473AD"/>
    <w:rsid w:val="00950519"/>
    <w:rsid w:val="00953189"/>
    <w:rsid w:val="00970323"/>
    <w:rsid w:val="00970E2F"/>
    <w:rsid w:val="0097194B"/>
    <w:rsid w:val="009861EC"/>
    <w:rsid w:val="009B28F3"/>
    <w:rsid w:val="009E3AFE"/>
    <w:rsid w:val="009E3B12"/>
    <w:rsid w:val="009F2EDC"/>
    <w:rsid w:val="009F6618"/>
    <w:rsid w:val="00A10030"/>
    <w:rsid w:val="00A20F4C"/>
    <w:rsid w:val="00A25A60"/>
    <w:rsid w:val="00A35AB5"/>
    <w:rsid w:val="00A467E5"/>
    <w:rsid w:val="00A467EC"/>
    <w:rsid w:val="00A52446"/>
    <w:rsid w:val="00A71C42"/>
    <w:rsid w:val="00A87D39"/>
    <w:rsid w:val="00AA0E73"/>
    <w:rsid w:val="00AA74F1"/>
    <w:rsid w:val="00AA7B52"/>
    <w:rsid w:val="00AB0BCB"/>
    <w:rsid w:val="00AB5CB4"/>
    <w:rsid w:val="00AC12B5"/>
    <w:rsid w:val="00AC2431"/>
    <w:rsid w:val="00AC4812"/>
    <w:rsid w:val="00AC62A6"/>
    <w:rsid w:val="00AD0181"/>
    <w:rsid w:val="00AE2B53"/>
    <w:rsid w:val="00AE73DA"/>
    <w:rsid w:val="00B01453"/>
    <w:rsid w:val="00B11B48"/>
    <w:rsid w:val="00B1582F"/>
    <w:rsid w:val="00B250C1"/>
    <w:rsid w:val="00B3350B"/>
    <w:rsid w:val="00B3492E"/>
    <w:rsid w:val="00B370F4"/>
    <w:rsid w:val="00B45C4E"/>
    <w:rsid w:val="00B46C72"/>
    <w:rsid w:val="00B55C38"/>
    <w:rsid w:val="00B7679D"/>
    <w:rsid w:val="00B7755B"/>
    <w:rsid w:val="00B93D12"/>
    <w:rsid w:val="00BA59BC"/>
    <w:rsid w:val="00BB27A1"/>
    <w:rsid w:val="00BC0DF6"/>
    <w:rsid w:val="00BC3DFC"/>
    <w:rsid w:val="00BC43D1"/>
    <w:rsid w:val="00BC5D7F"/>
    <w:rsid w:val="00BC7BD1"/>
    <w:rsid w:val="00BD27A8"/>
    <w:rsid w:val="00BD4A25"/>
    <w:rsid w:val="00BF1E4F"/>
    <w:rsid w:val="00BF6CBC"/>
    <w:rsid w:val="00C03E25"/>
    <w:rsid w:val="00C111F5"/>
    <w:rsid w:val="00C11241"/>
    <w:rsid w:val="00C142E1"/>
    <w:rsid w:val="00C15663"/>
    <w:rsid w:val="00C32DC5"/>
    <w:rsid w:val="00C46161"/>
    <w:rsid w:val="00C47F42"/>
    <w:rsid w:val="00C55979"/>
    <w:rsid w:val="00C57573"/>
    <w:rsid w:val="00C84B78"/>
    <w:rsid w:val="00C865CA"/>
    <w:rsid w:val="00C954D5"/>
    <w:rsid w:val="00CA0863"/>
    <w:rsid w:val="00CB02F9"/>
    <w:rsid w:val="00CB0BD2"/>
    <w:rsid w:val="00CE5FEB"/>
    <w:rsid w:val="00CE6A04"/>
    <w:rsid w:val="00D03D85"/>
    <w:rsid w:val="00D07A18"/>
    <w:rsid w:val="00D11CCF"/>
    <w:rsid w:val="00D221E4"/>
    <w:rsid w:val="00D23DBC"/>
    <w:rsid w:val="00D27CDB"/>
    <w:rsid w:val="00D37DA0"/>
    <w:rsid w:val="00D415FC"/>
    <w:rsid w:val="00D52DA2"/>
    <w:rsid w:val="00D56F60"/>
    <w:rsid w:val="00D57017"/>
    <w:rsid w:val="00D61844"/>
    <w:rsid w:val="00D67038"/>
    <w:rsid w:val="00D94EBD"/>
    <w:rsid w:val="00DA1612"/>
    <w:rsid w:val="00DA23D4"/>
    <w:rsid w:val="00DA5C93"/>
    <w:rsid w:val="00DB1FAE"/>
    <w:rsid w:val="00DB7D9B"/>
    <w:rsid w:val="00DD54DA"/>
    <w:rsid w:val="00DE1DE6"/>
    <w:rsid w:val="00DF466B"/>
    <w:rsid w:val="00DF6D1D"/>
    <w:rsid w:val="00E022B6"/>
    <w:rsid w:val="00E0475C"/>
    <w:rsid w:val="00E1295D"/>
    <w:rsid w:val="00E23864"/>
    <w:rsid w:val="00E3100C"/>
    <w:rsid w:val="00E465AD"/>
    <w:rsid w:val="00E63707"/>
    <w:rsid w:val="00E73C2C"/>
    <w:rsid w:val="00E927B6"/>
    <w:rsid w:val="00E934AB"/>
    <w:rsid w:val="00EA470A"/>
    <w:rsid w:val="00EA6081"/>
    <w:rsid w:val="00ED02DC"/>
    <w:rsid w:val="00ED3035"/>
    <w:rsid w:val="00EE1D39"/>
    <w:rsid w:val="00EE4DCF"/>
    <w:rsid w:val="00EF3383"/>
    <w:rsid w:val="00F04644"/>
    <w:rsid w:val="00F07F41"/>
    <w:rsid w:val="00F234A0"/>
    <w:rsid w:val="00F263BD"/>
    <w:rsid w:val="00F27A66"/>
    <w:rsid w:val="00F442B5"/>
    <w:rsid w:val="00F478C4"/>
    <w:rsid w:val="00F6519D"/>
    <w:rsid w:val="00F70C5D"/>
    <w:rsid w:val="00F7329B"/>
    <w:rsid w:val="00F75CD8"/>
    <w:rsid w:val="00F82F12"/>
    <w:rsid w:val="00F91F7D"/>
    <w:rsid w:val="00FA7CBD"/>
    <w:rsid w:val="00FB4E1D"/>
    <w:rsid w:val="00FB557B"/>
    <w:rsid w:val="00FC11D1"/>
    <w:rsid w:val="00FC16CD"/>
    <w:rsid w:val="00FC2B0B"/>
    <w:rsid w:val="00FC6127"/>
    <w:rsid w:val="00FE2192"/>
    <w:rsid w:val="00FF07D5"/>
    <w:rsid w:val="00FF40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0C5D"/>
    <w:rPr>
      <w:sz w:val="24"/>
      <w:szCs w:val="24"/>
    </w:rPr>
  </w:style>
  <w:style w:type="paragraph" w:styleId="1">
    <w:name w:val="heading 1"/>
    <w:basedOn w:val="a"/>
    <w:next w:val="a"/>
    <w:qFormat/>
    <w:rsid w:val="00A71C42"/>
    <w:pPr>
      <w:keepNext/>
      <w:jc w:val="center"/>
      <w:outlineLvl w:val="0"/>
    </w:pPr>
    <w:rPr>
      <w:sz w:val="28"/>
    </w:rPr>
  </w:style>
  <w:style w:type="paragraph" w:styleId="2">
    <w:name w:val="heading 2"/>
    <w:basedOn w:val="a"/>
    <w:next w:val="a"/>
    <w:qFormat/>
    <w:rsid w:val="00A71C42"/>
    <w:pPr>
      <w:keepNext/>
      <w:jc w:val="center"/>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71C42"/>
    <w:pPr>
      <w:jc w:val="center"/>
    </w:pPr>
    <w:rPr>
      <w:b/>
      <w:bCs/>
      <w:sz w:val="28"/>
    </w:rPr>
  </w:style>
  <w:style w:type="table" w:styleId="a4">
    <w:name w:val="Table Grid"/>
    <w:basedOn w:val="a1"/>
    <w:uiPriority w:val="59"/>
    <w:rsid w:val="004278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E743C"/>
    <w:pPr>
      <w:autoSpaceDE w:val="0"/>
      <w:autoSpaceDN w:val="0"/>
      <w:adjustRightInd w:val="0"/>
    </w:pPr>
    <w:rPr>
      <w:color w:val="000000"/>
      <w:sz w:val="24"/>
      <w:szCs w:val="24"/>
    </w:rPr>
  </w:style>
  <w:style w:type="paragraph" w:styleId="a5">
    <w:name w:val="Balloon Text"/>
    <w:basedOn w:val="a"/>
    <w:link w:val="a6"/>
    <w:rsid w:val="007D2F39"/>
    <w:rPr>
      <w:rFonts w:ascii="Tahoma" w:hAnsi="Tahoma"/>
      <w:sz w:val="16"/>
      <w:szCs w:val="16"/>
    </w:rPr>
  </w:style>
  <w:style w:type="character" w:customStyle="1" w:styleId="a6">
    <w:name w:val="Текст выноски Знак"/>
    <w:link w:val="a5"/>
    <w:rsid w:val="007D2F39"/>
    <w:rPr>
      <w:rFonts w:ascii="Tahoma" w:hAnsi="Tahoma" w:cs="Tahoma"/>
      <w:sz w:val="16"/>
      <w:szCs w:val="16"/>
    </w:rPr>
  </w:style>
  <w:style w:type="paragraph" w:styleId="a7">
    <w:name w:val="List Paragraph"/>
    <w:basedOn w:val="a"/>
    <w:uiPriority w:val="34"/>
    <w:qFormat/>
    <w:rsid w:val="00920724"/>
    <w:pPr>
      <w:spacing w:after="200" w:line="276" w:lineRule="auto"/>
      <w:ind w:left="720"/>
      <w:contextualSpacing/>
    </w:pPr>
    <w:rPr>
      <w:rFonts w:ascii="Calibri" w:eastAsia="Calibri" w:hAnsi="Calibri"/>
      <w:sz w:val="22"/>
      <w:szCs w:val="22"/>
      <w:lang w:eastAsia="en-US"/>
    </w:rPr>
  </w:style>
  <w:style w:type="paragraph" w:customStyle="1" w:styleId="10">
    <w:name w:val="Обычный (веб)1"/>
    <w:basedOn w:val="a"/>
    <w:uiPriority w:val="99"/>
    <w:unhideWhenUsed/>
    <w:rsid w:val="00920724"/>
    <w:pPr>
      <w:spacing w:before="100" w:beforeAutospacing="1" w:after="100" w:afterAutospacing="1"/>
    </w:pPr>
  </w:style>
  <w:style w:type="character" w:customStyle="1" w:styleId="apple-converted-space">
    <w:name w:val="apple-converted-space"/>
    <w:rsid w:val="00920724"/>
  </w:style>
  <w:style w:type="character" w:styleId="a8">
    <w:name w:val="Hyperlink"/>
    <w:uiPriority w:val="99"/>
    <w:unhideWhenUsed/>
    <w:rsid w:val="00920724"/>
    <w:rPr>
      <w:color w:val="0000FF"/>
      <w:u w:val="single"/>
    </w:rPr>
  </w:style>
  <w:style w:type="table" w:customStyle="1" w:styleId="11">
    <w:name w:val="Сетка таблицы1"/>
    <w:basedOn w:val="a1"/>
    <w:next w:val="a4"/>
    <w:uiPriority w:val="39"/>
    <w:rsid w:val="00B7679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3775F4"/>
    <w:pPr>
      <w:widowControl w:val="0"/>
      <w:autoSpaceDE w:val="0"/>
      <w:autoSpaceDN w:val="0"/>
      <w:adjustRightInd w:val="0"/>
    </w:pPr>
    <w:rPr>
      <w:rFonts w:ascii="Courier New" w:hAnsi="Courier New" w:cs="Courier New"/>
    </w:rPr>
  </w:style>
  <w:style w:type="paragraph" w:customStyle="1" w:styleId="12">
    <w:name w:val="Текст концевой сноски1"/>
    <w:basedOn w:val="a"/>
    <w:next w:val="a9"/>
    <w:link w:val="aa"/>
    <w:uiPriority w:val="99"/>
    <w:rsid w:val="00ED3035"/>
    <w:pPr>
      <w:autoSpaceDE w:val="0"/>
      <w:autoSpaceDN w:val="0"/>
    </w:pPr>
    <w:rPr>
      <w:sz w:val="20"/>
      <w:szCs w:val="20"/>
    </w:rPr>
  </w:style>
  <w:style w:type="character" w:customStyle="1" w:styleId="aa">
    <w:name w:val="Текст концевой сноски Знак"/>
    <w:basedOn w:val="a0"/>
    <w:link w:val="12"/>
    <w:uiPriority w:val="99"/>
    <w:rsid w:val="00ED3035"/>
    <w:rPr>
      <w:rFonts w:ascii="Times New Roman" w:hAnsi="Times New Roman"/>
      <w:sz w:val="20"/>
      <w:szCs w:val="20"/>
    </w:rPr>
  </w:style>
  <w:style w:type="character" w:styleId="ab">
    <w:name w:val="endnote reference"/>
    <w:basedOn w:val="a0"/>
    <w:uiPriority w:val="99"/>
    <w:rsid w:val="00ED3035"/>
    <w:rPr>
      <w:rFonts w:cs="Times New Roman"/>
      <w:vertAlign w:val="superscript"/>
    </w:rPr>
  </w:style>
  <w:style w:type="paragraph" w:styleId="a9">
    <w:name w:val="endnote text"/>
    <w:basedOn w:val="a"/>
    <w:link w:val="13"/>
    <w:rsid w:val="00ED3035"/>
    <w:rPr>
      <w:sz w:val="20"/>
      <w:szCs w:val="20"/>
    </w:rPr>
  </w:style>
  <w:style w:type="character" w:customStyle="1" w:styleId="13">
    <w:name w:val="Текст концевой сноски Знак1"/>
    <w:basedOn w:val="a0"/>
    <w:link w:val="a9"/>
    <w:rsid w:val="00ED3035"/>
  </w:style>
  <w:style w:type="table" w:customStyle="1" w:styleId="20">
    <w:name w:val="Сетка таблицы2"/>
    <w:basedOn w:val="a1"/>
    <w:next w:val="a4"/>
    <w:uiPriority w:val="39"/>
    <w:rsid w:val="003E288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1319984">
      <w:bodyDiv w:val="1"/>
      <w:marLeft w:val="0"/>
      <w:marRight w:val="0"/>
      <w:marTop w:val="0"/>
      <w:marBottom w:val="0"/>
      <w:divBdr>
        <w:top w:val="none" w:sz="0" w:space="0" w:color="auto"/>
        <w:left w:val="none" w:sz="0" w:space="0" w:color="auto"/>
        <w:bottom w:val="none" w:sz="0" w:space="0" w:color="auto"/>
        <w:right w:val="none" w:sz="0" w:space="0" w:color="auto"/>
      </w:divBdr>
    </w:div>
    <w:div w:id="1229540513">
      <w:bodyDiv w:val="1"/>
      <w:marLeft w:val="0"/>
      <w:marRight w:val="0"/>
      <w:marTop w:val="0"/>
      <w:marBottom w:val="0"/>
      <w:divBdr>
        <w:top w:val="none" w:sz="0" w:space="0" w:color="auto"/>
        <w:left w:val="none" w:sz="0" w:space="0" w:color="auto"/>
        <w:bottom w:val="none" w:sz="0" w:space="0" w:color="auto"/>
        <w:right w:val="none" w:sz="0" w:space="0" w:color="auto"/>
      </w:divBdr>
      <w:divsChild>
        <w:div w:id="181433130">
          <w:marLeft w:val="0"/>
          <w:marRight w:val="0"/>
          <w:marTop w:val="0"/>
          <w:marBottom w:val="0"/>
          <w:divBdr>
            <w:top w:val="none" w:sz="0" w:space="0" w:color="auto"/>
            <w:left w:val="none" w:sz="0" w:space="0" w:color="auto"/>
            <w:bottom w:val="none" w:sz="0" w:space="0" w:color="auto"/>
            <w:right w:val="none" w:sz="0" w:space="0" w:color="auto"/>
          </w:divBdr>
          <w:divsChild>
            <w:div w:id="1854106245">
              <w:marLeft w:val="0"/>
              <w:marRight w:val="0"/>
              <w:marTop w:val="0"/>
              <w:marBottom w:val="0"/>
              <w:divBdr>
                <w:top w:val="none" w:sz="0" w:space="0" w:color="auto"/>
                <w:left w:val="none" w:sz="0" w:space="0" w:color="auto"/>
                <w:bottom w:val="none" w:sz="0" w:space="0" w:color="auto"/>
                <w:right w:val="none" w:sz="0" w:space="0" w:color="auto"/>
              </w:divBdr>
              <w:divsChild>
                <w:div w:id="1602176925">
                  <w:marLeft w:val="0"/>
                  <w:marRight w:val="0"/>
                  <w:marTop w:val="0"/>
                  <w:marBottom w:val="0"/>
                  <w:divBdr>
                    <w:top w:val="none" w:sz="0" w:space="0" w:color="auto"/>
                    <w:left w:val="none" w:sz="0" w:space="0" w:color="auto"/>
                    <w:bottom w:val="none" w:sz="0" w:space="0" w:color="auto"/>
                    <w:right w:val="none" w:sz="0" w:space="0" w:color="auto"/>
                  </w:divBdr>
                  <w:divsChild>
                    <w:div w:id="1452354996">
                      <w:marLeft w:val="0"/>
                      <w:marRight w:val="0"/>
                      <w:marTop w:val="0"/>
                      <w:marBottom w:val="0"/>
                      <w:divBdr>
                        <w:top w:val="none" w:sz="0" w:space="0" w:color="auto"/>
                        <w:left w:val="none" w:sz="0" w:space="0" w:color="auto"/>
                        <w:bottom w:val="none" w:sz="0" w:space="0" w:color="auto"/>
                        <w:right w:val="none" w:sz="0" w:space="0" w:color="auto"/>
                      </w:divBdr>
                      <w:divsChild>
                        <w:div w:id="1618364763">
                          <w:marLeft w:val="0"/>
                          <w:marRight w:val="0"/>
                          <w:marTop w:val="0"/>
                          <w:marBottom w:val="0"/>
                          <w:divBdr>
                            <w:top w:val="none" w:sz="0" w:space="0" w:color="auto"/>
                            <w:left w:val="none" w:sz="0" w:space="0" w:color="auto"/>
                            <w:bottom w:val="none" w:sz="0" w:space="0" w:color="auto"/>
                            <w:right w:val="none" w:sz="0" w:space="0" w:color="auto"/>
                          </w:divBdr>
                          <w:divsChild>
                            <w:div w:id="1523400477">
                              <w:marLeft w:val="0"/>
                              <w:marRight w:val="0"/>
                              <w:marTop w:val="0"/>
                              <w:marBottom w:val="0"/>
                              <w:divBdr>
                                <w:top w:val="none" w:sz="0" w:space="0" w:color="auto"/>
                                <w:left w:val="none" w:sz="0" w:space="0" w:color="auto"/>
                                <w:bottom w:val="none" w:sz="0" w:space="0" w:color="auto"/>
                                <w:right w:val="none" w:sz="0" w:space="0" w:color="auto"/>
                              </w:divBdr>
                              <w:divsChild>
                                <w:div w:id="659701600">
                                  <w:marLeft w:val="0"/>
                                  <w:marRight w:val="0"/>
                                  <w:marTop w:val="0"/>
                                  <w:marBottom w:val="0"/>
                                  <w:divBdr>
                                    <w:top w:val="none" w:sz="0" w:space="0" w:color="auto"/>
                                    <w:left w:val="none" w:sz="0" w:space="0" w:color="auto"/>
                                    <w:bottom w:val="none" w:sz="0" w:space="0" w:color="auto"/>
                                    <w:right w:val="none" w:sz="0" w:space="0" w:color="auto"/>
                                  </w:divBdr>
                                  <w:divsChild>
                                    <w:div w:id="1774667361">
                                      <w:marLeft w:val="0"/>
                                      <w:marRight w:val="0"/>
                                      <w:marTop w:val="0"/>
                                      <w:marBottom w:val="0"/>
                                      <w:divBdr>
                                        <w:top w:val="none" w:sz="0" w:space="0" w:color="auto"/>
                                        <w:left w:val="none" w:sz="0" w:space="0" w:color="auto"/>
                                        <w:bottom w:val="none" w:sz="0" w:space="0" w:color="auto"/>
                                        <w:right w:val="none" w:sz="0" w:space="0" w:color="auto"/>
                                      </w:divBdr>
                                      <w:divsChild>
                                        <w:div w:id="709427246">
                                          <w:marLeft w:val="0"/>
                                          <w:marRight w:val="0"/>
                                          <w:marTop w:val="0"/>
                                          <w:marBottom w:val="0"/>
                                          <w:divBdr>
                                            <w:top w:val="none" w:sz="0" w:space="0" w:color="auto"/>
                                            <w:left w:val="none" w:sz="0" w:space="0" w:color="auto"/>
                                            <w:bottom w:val="none" w:sz="0" w:space="0" w:color="auto"/>
                                            <w:right w:val="none" w:sz="0" w:space="0" w:color="auto"/>
                                          </w:divBdr>
                                          <w:divsChild>
                                            <w:div w:id="1694846983">
                                              <w:marLeft w:val="0"/>
                                              <w:marRight w:val="0"/>
                                              <w:marTop w:val="0"/>
                                              <w:marBottom w:val="0"/>
                                              <w:divBdr>
                                                <w:top w:val="none" w:sz="0" w:space="0" w:color="auto"/>
                                                <w:left w:val="none" w:sz="0" w:space="0" w:color="auto"/>
                                                <w:bottom w:val="none" w:sz="0" w:space="0" w:color="auto"/>
                                                <w:right w:val="none" w:sz="0" w:space="0" w:color="auto"/>
                                              </w:divBdr>
                                              <w:divsChild>
                                                <w:div w:id="1478111658">
                                                  <w:marLeft w:val="0"/>
                                                  <w:marRight w:val="0"/>
                                                  <w:marTop w:val="0"/>
                                                  <w:marBottom w:val="0"/>
                                                  <w:divBdr>
                                                    <w:top w:val="none" w:sz="0" w:space="0" w:color="auto"/>
                                                    <w:left w:val="none" w:sz="0" w:space="0" w:color="auto"/>
                                                    <w:bottom w:val="none" w:sz="0" w:space="0" w:color="auto"/>
                                                    <w:right w:val="none" w:sz="0" w:space="0" w:color="auto"/>
                                                  </w:divBdr>
                                                  <w:divsChild>
                                                    <w:div w:id="29039497">
                                                      <w:marLeft w:val="0"/>
                                                      <w:marRight w:val="0"/>
                                                      <w:marTop w:val="0"/>
                                                      <w:marBottom w:val="0"/>
                                                      <w:divBdr>
                                                        <w:top w:val="none" w:sz="0" w:space="0" w:color="auto"/>
                                                        <w:left w:val="none" w:sz="0" w:space="0" w:color="auto"/>
                                                        <w:bottom w:val="none" w:sz="0" w:space="0" w:color="auto"/>
                                                        <w:right w:val="none" w:sz="0" w:space="0" w:color="auto"/>
                                                      </w:divBdr>
                                                      <w:divsChild>
                                                        <w:div w:id="933902730">
                                                          <w:marLeft w:val="0"/>
                                                          <w:marRight w:val="0"/>
                                                          <w:marTop w:val="0"/>
                                                          <w:marBottom w:val="0"/>
                                                          <w:divBdr>
                                                            <w:top w:val="none" w:sz="0" w:space="0" w:color="auto"/>
                                                            <w:left w:val="none" w:sz="0" w:space="0" w:color="auto"/>
                                                            <w:bottom w:val="none" w:sz="0" w:space="0" w:color="auto"/>
                                                            <w:right w:val="none" w:sz="0" w:space="0" w:color="auto"/>
                                                          </w:divBdr>
                                                          <w:divsChild>
                                                            <w:div w:id="1860506980">
                                                              <w:marLeft w:val="0"/>
                                                              <w:marRight w:val="0"/>
                                                              <w:marTop w:val="0"/>
                                                              <w:marBottom w:val="0"/>
                                                              <w:divBdr>
                                                                <w:top w:val="none" w:sz="0" w:space="0" w:color="auto"/>
                                                                <w:left w:val="none" w:sz="0" w:space="0" w:color="auto"/>
                                                                <w:bottom w:val="none" w:sz="0" w:space="0" w:color="auto"/>
                                                                <w:right w:val="none" w:sz="0" w:space="0" w:color="auto"/>
                                                              </w:divBdr>
                                                              <w:divsChild>
                                                                <w:div w:id="1883518008">
                                                                  <w:marLeft w:val="0"/>
                                                                  <w:marRight w:val="0"/>
                                                                  <w:marTop w:val="0"/>
                                                                  <w:marBottom w:val="0"/>
                                                                  <w:divBdr>
                                                                    <w:top w:val="none" w:sz="0" w:space="0" w:color="auto"/>
                                                                    <w:left w:val="none" w:sz="0" w:space="0" w:color="auto"/>
                                                                    <w:bottom w:val="none" w:sz="0" w:space="0" w:color="auto"/>
                                                                    <w:right w:val="none" w:sz="0" w:space="0" w:color="auto"/>
                                                                  </w:divBdr>
                                                                  <w:divsChild>
                                                                    <w:div w:id="1628967129">
                                                                      <w:marLeft w:val="0"/>
                                                                      <w:marRight w:val="0"/>
                                                                      <w:marTop w:val="0"/>
                                                                      <w:marBottom w:val="0"/>
                                                                      <w:divBdr>
                                                                        <w:top w:val="none" w:sz="0" w:space="0" w:color="auto"/>
                                                                        <w:left w:val="none" w:sz="0" w:space="0" w:color="auto"/>
                                                                        <w:bottom w:val="none" w:sz="0" w:space="0" w:color="auto"/>
                                                                        <w:right w:val="none" w:sz="0" w:space="0" w:color="auto"/>
                                                                      </w:divBdr>
                                                                      <w:divsChild>
                                                                        <w:div w:id="328144123">
                                                                          <w:marLeft w:val="0"/>
                                                                          <w:marRight w:val="0"/>
                                                                          <w:marTop w:val="0"/>
                                                                          <w:marBottom w:val="0"/>
                                                                          <w:divBdr>
                                                                            <w:top w:val="none" w:sz="0" w:space="0" w:color="auto"/>
                                                                            <w:left w:val="none" w:sz="0" w:space="0" w:color="auto"/>
                                                                            <w:bottom w:val="none" w:sz="0" w:space="0" w:color="auto"/>
                                                                            <w:right w:val="none" w:sz="0" w:space="0" w:color="auto"/>
                                                                          </w:divBdr>
                                                                          <w:divsChild>
                                                                            <w:div w:id="1770468136">
                                                                              <w:marLeft w:val="0"/>
                                                                              <w:marRight w:val="0"/>
                                                                              <w:marTop w:val="0"/>
                                                                              <w:marBottom w:val="0"/>
                                                                              <w:divBdr>
                                                                                <w:top w:val="none" w:sz="0" w:space="0" w:color="auto"/>
                                                                                <w:left w:val="none" w:sz="0" w:space="0" w:color="auto"/>
                                                                                <w:bottom w:val="none" w:sz="0" w:space="0" w:color="auto"/>
                                                                                <w:right w:val="none" w:sz="0" w:space="0" w:color="auto"/>
                                                                              </w:divBdr>
                                                                              <w:divsChild>
                                                                                <w:div w:id="1118179028">
                                                                                  <w:marLeft w:val="0"/>
                                                                                  <w:marRight w:val="0"/>
                                                                                  <w:marTop w:val="0"/>
                                                                                  <w:marBottom w:val="0"/>
                                                                                  <w:divBdr>
                                                                                    <w:top w:val="none" w:sz="0" w:space="0" w:color="auto"/>
                                                                                    <w:left w:val="none" w:sz="0" w:space="0" w:color="auto"/>
                                                                                    <w:bottom w:val="none" w:sz="0" w:space="0" w:color="auto"/>
                                                                                    <w:right w:val="none" w:sz="0" w:space="0" w:color="auto"/>
                                                                                  </w:divBdr>
                                                                                  <w:divsChild>
                                                                                    <w:div w:id="1087727408">
                                                                                      <w:marLeft w:val="0"/>
                                                                                      <w:marRight w:val="0"/>
                                                                                      <w:marTop w:val="0"/>
                                                                                      <w:marBottom w:val="0"/>
                                                                                      <w:divBdr>
                                                                                        <w:top w:val="none" w:sz="0" w:space="0" w:color="auto"/>
                                                                                        <w:left w:val="none" w:sz="0" w:space="0" w:color="auto"/>
                                                                                        <w:bottom w:val="none" w:sz="0" w:space="0" w:color="auto"/>
                                                                                        <w:right w:val="none" w:sz="0" w:space="0" w:color="auto"/>
                                                                                      </w:divBdr>
                                                                                      <w:divsChild>
                                                                                        <w:div w:id="1410881447">
                                                                                          <w:marLeft w:val="0"/>
                                                                                          <w:marRight w:val="0"/>
                                                                                          <w:marTop w:val="0"/>
                                                                                          <w:marBottom w:val="0"/>
                                                                                          <w:divBdr>
                                                                                            <w:top w:val="none" w:sz="0" w:space="0" w:color="auto"/>
                                                                                            <w:left w:val="none" w:sz="0" w:space="0" w:color="auto"/>
                                                                                            <w:bottom w:val="none" w:sz="0" w:space="0" w:color="auto"/>
                                                                                            <w:right w:val="none" w:sz="0" w:space="0" w:color="auto"/>
                                                                                          </w:divBdr>
                                                                                          <w:divsChild>
                                                                                            <w:div w:id="251427460">
                                                                                              <w:marLeft w:val="0"/>
                                                                                              <w:marRight w:val="0"/>
                                                                                              <w:marTop w:val="0"/>
                                                                                              <w:marBottom w:val="0"/>
                                                                                              <w:divBdr>
                                                                                                <w:top w:val="none" w:sz="0" w:space="0" w:color="auto"/>
                                                                                                <w:left w:val="none" w:sz="0" w:space="0" w:color="auto"/>
                                                                                                <w:bottom w:val="none" w:sz="0" w:space="0" w:color="auto"/>
                                                                                                <w:right w:val="none" w:sz="0" w:space="0" w:color="auto"/>
                                                                                              </w:divBdr>
                                                                                              <w:divsChild>
                                                                                                <w:div w:id="176510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64CD8-27CB-463F-96E0-9C167FCC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Pages>
  <Words>13913</Words>
  <Characters>79307</Characters>
  <Application>Microsoft Office Word</Application>
  <DocSecurity>0</DocSecurity>
  <Lines>660</Lines>
  <Paragraphs>186</Paragraphs>
  <ScaleCrop>false</ScaleCrop>
  <HeadingPairs>
    <vt:vector size="2" baseType="variant">
      <vt:variant>
        <vt:lpstr>Название</vt:lpstr>
      </vt:variant>
      <vt:variant>
        <vt:i4>1</vt:i4>
      </vt:variant>
    </vt:vector>
  </HeadingPairs>
  <TitlesOfParts>
    <vt:vector size="1" baseType="lpstr">
      <vt:lpstr>Антикорруп</vt:lpstr>
    </vt:vector>
  </TitlesOfParts>
  <Company/>
  <LinksUpToDate>false</LinksUpToDate>
  <CharactersWithSpaces>93034</CharactersWithSpaces>
  <SharedDoc>false</SharedDoc>
  <HLinks>
    <vt:vector size="18" baseType="variant">
      <vt:variant>
        <vt:i4>6357040</vt:i4>
      </vt:variant>
      <vt:variant>
        <vt:i4>6</vt:i4>
      </vt:variant>
      <vt:variant>
        <vt:i4>0</vt:i4>
      </vt:variant>
      <vt:variant>
        <vt:i4>5</vt:i4>
      </vt:variant>
      <vt:variant>
        <vt:lpwstr/>
      </vt:variant>
      <vt:variant>
        <vt:lpwstr>Par121</vt:lpwstr>
      </vt:variant>
      <vt:variant>
        <vt:i4>5767170</vt:i4>
      </vt:variant>
      <vt:variant>
        <vt:i4>3</vt:i4>
      </vt:variant>
      <vt:variant>
        <vt:i4>0</vt:i4>
      </vt:variant>
      <vt:variant>
        <vt:i4>5</vt:i4>
      </vt:variant>
      <vt:variant>
        <vt:lpwstr/>
      </vt:variant>
      <vt:variant>
        <vt:lpwstr>Par99</vt:lpwstr>
      </vt:variant>
      <vt:variant>
        <vt:i4>5636099</vt:i4>
      </vt:variant>
      <vt:variant>
        <vt:i4>0</vt:i4>
      </vt:variant>
      <vt:variant>
        <vt:i4>0</vt:i4>
      </vt:variant>
      <vt:variant>
        <vt:i4>5</vt:i4>
      </vt:variant>
      <vt:variant>
        <vt:lpwstr>consultantplus://offline/ref=DBE73317E8CB530951541D55ECEF036035A33B998B894EE37CC55BD5C2P0dBK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Антикорруп</dc:title>
  <dc:subject/>
  <dc:creator>Master Go</dc:creator>
  <cp:keywords>Master Go</cp:keywords>
  <cp:lastModifiedBy>Пользователь Windows</cp:lastModifiedBy>
  <cp:revision>50</cp:revision>
  <cp:lastPrinted>2020-06-17T10:19:00Z</cp:lastPrinted>
  <dcterms:created xsi:type="dcterms:W3CDTF">2022-04-18T07:17:00Z</dcterms:created>
  <dcterms:modified xsi:type="dcterms:W3CDTF">2023-10-01T09:17:00Z</dcterms:modified>
</cp:coreProperties>
</file>