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B011E9" w:rsidRDefault="00146CB4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Обзор по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обращения</w:t>
      </w:r>
      <w:r>
        <w:rPr>
          <w:rFonts w:ascii="Liberation Serif" w:hAnsi="Liberation Serif" w:cs="Liberation Serif"/>
          <w:b/>
          <w:bCs/>
          <w:sz w:val="28"/>
          <w:szCs w:val="28"/>
        </w:rPr>
        <w:t>м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 xml:space="preserve">Управление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B661F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E2501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FB661F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9F79D8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>
        <w:rPr>
          <w:rFonts w:ascii="Liberation Serif" w:hAnsi="Liberation Serif" w:cs="Liberation Serif"/>
          <w:b/>
          <w:bCs/>
          <w:sz w:val="28"/>
          <w:szCs w:val="28"/>
        </w:rPr>
        <w:t>квартале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7C723C">
        <w:rPr>
          <w:rFonts w:ascii="Liberation Serif" w:hAnsi="Liberation Serif" w:cs="Liberation Serif"/>
          <w:b/>
          <w:bCs/>
          <w:sz w:val="28"/>
          <w:szCs w:val="28"/>
        </w:rPr>
        <w:t>3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64F22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B64F22" w:rsidRPr="00B64F22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B661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9F79D8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7C723C">
        <w:rPr>
          <w:rFonts w:ascii="Liberation Serif" w:hAnsi="Liberation Serif" w:cs="Liberation Serif"/>
          <w:sz w:val="28"/>
          <w:szCs w:val="28"/>
        </w:rPr>
        <w:t>3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поступило</w:t>
      </w:r>
      <w:r w:rsidR="00FB661F" w:rsidRPr="00FB661F">
        <w:rPr>
          <w:rFonts w:ascii="Liberation Serif" w:hAnsi="Liberation Serif" w:cs="Liberation Serif"/>
          <w:sz w:val="28"/>
          <w:szCs w:val="28"/>
        </w:rPr>
        <w:t xml:space="preserve"> 2</w:t>
      </w:r>
      <w:r w:rsidR="009F79D8" w:rsidRPr="009F79D8">
        <w:rPr>
          <w:rFonts w:ascii="Liberation Serif" w:hAnsi="Liberation Serif" w:cs="Liberation Serif"/>
          <w:sz w:val="28"/>
          <w:szCs w:val="28"/>
        </w:rPr>
        <w:t>9</w:t>
      </w:r>
      <w:r w:rsidR="00AB6192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4764C8">
        <w:rPr>
          <w:rFonts w:ascii="Liberation Serif" w:hAnsi="Liberation Serif" w:cs="Liberation Serif"/>
          <w:sz w:val="28"/>
          <w:szCs w:val="28"/>
        </w:rPr>
        <w:t xml:space="preserve">е </w:t>
      </w:r>
      <w:r w:rsidR="005E3510" w:rsidRPr="00B011E9">
        <w:rPr>
          <w:rFonts w:ascii="Liberation Serif" w:hAnsi="Liberation Serif" w:cs="Liberation Serif"/>
          <w:sz w:val="28"/>
          <w:szCs w:val="28"/>
        </w:rPr>
        <w:t>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что на</w:t>
      </w:r>
      <w:r w:rsidR="00FB661F" w:rsidRPr="00FB661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9F79D8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9F79D8" w:rsidRPr="009F79D8">
        <w:rPr>
          <w:rFonts w:ascii="Liberation Serif" w:hAnsi="Liberation Serif" w:cs="Liberation Serif"/>
          <w:color w:val="000000" w:themeColor="text1"/>
          <w:sz w:val="28"/>
          <w:szCs w:val="28"/>
        </w:rPr>
        <w:t>.45</w:t>
      </w:r>
      <w:r w:rsidR="00FB661F" w:rsidRPr="009F79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011E9" w:rsidRPr="009F79D8">
        <w:rPr>
          <w:rFonts w:ascii="Liberation Serif" w:hAnsi="Liberation Serif" w:cs="Liberation Serif"/>
          <w:color w:val="000000" w:themeColor="text1"/>
          <w:sz w:val="28"/>
          <w:szCs w:val="28"/>
        </w:rPr>
        <w:t>%</w:t>
      </w:r>
      <w:r w:rsidR="00644978" w:rsidRPr="009F79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EE5D32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меньше</w:t>
      </w:r>
      <w:r w:rsidR="00644978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чем </w:t>
      </w:r>
      <w:r w:rsidR="00B011E9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за </w:t>
      </w:r>
      <w:r w:rsidR="008C5C1A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аналогичный период 20</w:t>
      </w:r>
      <w:r w:rsidR="00427C3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7C723C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8C5C1A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(за </w:t>
      </w:r>
      <w:r w:rsidR="007C723C">
        <w:rPr>
          <w:rFonts w:ascii="Liberation Serif" w:hAnsi="Liberation Serif" w:cs="Liberation Serif"/>
          <w:bCs/>
          <w:color w:val="000000" w:themeColor="text1"/>
          <w:sz w:val="28"/>
          <w:szCs w:val="28"/>
          <w:lang w:val="en-US"/>
        </w:rPr>
        <w:t>I</w:t>
      </w:r>
      <w:r w:rsidR="00FB661F">
        <w:rPr>
          <w:rFonts w:ascii="Liberation Serif" w:hAnsi="Liberation Serif" w:cs="Liberation Serif"/>
          <w:bCs/>
          <w:color w:val="000000" w:themeColor="text1"/>
          <w:sz w:val="28"/>
          <w:szCs w:val="28"/>
          <w:lang w:val="en-US"/>
        </w:rPr>
        <w:t>I</w:t>
      </w:r>
      <w:r w:rsidR="009F79D8">
        <w:rPr>
          <w:rFonts w:ascii="Liberation Serif" w:hAnsi="Liberation Serif" w:cs="Liberation Serif"/>
          <w:bCs/>
          <w:color w:val="000000" w:themeColor="text1"/>
          <w:sz w:val="28"/>
          <w:szCs w:val="28"/>
          <w:lang w:val="en-US"/>
        </w:rPr>
        <w:t>I</w:t>
      </w:r>
      <w:r w:rsidR="000425C1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квартал 202</w:t>
      </w:r>
      <w:r w:rsidR="007C723C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 поступило </w:t>
      </w:r>
      <w:r w:rsidR="009F79D8" w:rsidRPr="009F79D8">
        <w:rPr>
          <w:rFonts w:ascii="Liberation Serif" w:hAnsi="Liberation Serif" w:cs="Liberation Serif"/>
          <w:color w:val="000000" w:themeColor="text1"/>
          <w:sz w:val="28"/>
          <w:szCs w:val="28"/>
        </w:rPr>
        <w:t>31</w:t>
      </w:r>
      <w:r w:rsidR="005F69FB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обращени</w:t>
      </w:r>
      <w:r w:rsidR="009F79D8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5F69FB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граждан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936A83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DF6B34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9F79D8">
        <w:rPr>
          <w:rFonts w:ascii="Liberation Serif" w:hAnsi="Liberation Serif" w:cs="Liberation Serif"/>
          <w:sz w:val="28"/>
          <w:szCs w:val="28"/>
        </w:rPr>
        <w:t>29</w:t>
      </w:r>
      <w:r w:rsidR="00210F91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DC1299">
        <w:rPr>
          <w:rFonts w:ascii="Liberation Serif" w:hAnsi="Liberation Serif" w:cs="Liberation Serif"/>
          <w:sz w:val="28"/>
          <w:szCs w:val="28"/>
        </w:rPr>
        <w:t>2</w:t>
      </w:r>
      <w:r w:rsidR="009F79D8">
        <w:rPr>
          <w:rFonts w:ascii="Liberation Serif" w:hAnsi="Liberation Serif" w:cs="Liberation Serif"/>
          <w:sz w:val="28"/>
          <w:szCs w:val="28"/>
        </w:rPr>
        <w:t>2</w:t>
      </w:r>
      <w:r w:rsidR="002B2553" w:rsidRPr="0060694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60694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606949">
        <w:rPr>
          <w:rFonts w:ascii="Liberation Serif" w:hAnsi="Liberation Serif" w:cs="Liberation Serif"/>
          <w:sz w:val="28"/>
          <w:szCs w:val="28"/>
        </w:rPr>
        <w:t>ы</w:t>
      </w:r>
      <w:r w:rsidR="007C2AEF" w:rsidRPr="00606949">
        <w:rPr>
          <w:rFonts w:ascii="Liberation Serif" w:hAnsi="Liberation Serif" w:cs="Liberation Serif"/>
          <w:sz w:val="28"/>
          <w:szCs w:val="28"/>
        </w:rPr>
        <w:t>е</w:t>
      </w:r>
      <w:r w:rsidR="00990CDD" w:rsidRPr="00606949">
        <w:rPr>
          <w:rFonts w:ascii="Liberation Serif" w:hAnsi="Liberation Serif" w:cs="Liberation Serif"/>
          <w:sz w:val="28"/>
          <w:szCs w:val="28"/>
        </w:rPr>
        <w:t>,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в том </w:t>
      </w:r>
      <w:proofErr w:type="gramStart"/>
      <w:r w:rsidR="002B2553" w:rsidRPr="00606949">
        <w:rPr>
          <w:rFonts w:ascii="Liberation Serif" w:hAnsi="Liberation Serif" w:cs="Liberation Serif"/>
          <w:sz w:val="28"/>
          <w:szCs w:val="28"/>
        </w:rPr>
        <w:t>числе</w:t>
      </w:r>
      <w:proofErr w:type="gramEnd"/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7C723C">
        <w:rPr>
          <w:rFonts w:ascii="Liberation Serif" w:hAnsi="Liberation Serif" w:cs="Liberation Serif"/>
          <w:sz w:val="28"/>
          <w:szCs w:val="28"/>
        </w:rPr>
        <w:t>4</w:t>
      </w:r>
      <w:r w:rsidR="00990CDD" w:rsidRPr="0060694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E50846" w:rsidRPr="00E50846">
        <w:rPr>
          <w:rFonts w:ascii="Liberation Serif" w:hAnsi="Liberation Serif" w:cs="Liberation Serif"/>
          <w:sz w:val="28"/>
          <w:szCs w:val="28"/>
        </w:rPr>
        <w:t>в электронном виде через систему досудебное обжалование</w:t>
      </w:r>
      <w:r w:rsidR="003E0C1F" w:rsidRPr="00606949">
        <w:rPr>
          <w:rFonts w:ascii="Liberation Serif" w:hAnsi="Liberation Serif" w:cs="Liberation Serif"/>
          <w:sz w:val="28"/>
          <w:szCs w:val="28"/>
        </w:rPr>
        <w:t>, и</w:t>
      </w:r>
      <w:r w:rsidR="00DC1299">
        <w:rPr>
          <w:rFonts w:ascii="Liberation Serif" w:hAnsi="Liberation Serif" w:cs="Liberation Serif"/>
          <w:sz w:val="28"/>
          <w:szCs w:val="28"/>
        </w:rPr>
        <w:t xml:space="preserve"> </w:t>
      </w:r>
      <w:r w:rsidR="009F79D8">
        <w:rPr>
          <w:rFonts w:ascii="Liberation Serif" w:hAnsi="Liberation Serif" w:cs="Liberation Serif"/>
          <w:sz w:val="28"/>
          <w:szCs w:val="28"/>
        </w:rPr>
        <w:t>3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60694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 w:rsidRPr="00606949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606949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)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D64CE1" w:rsidRDefault="00D64CE1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F6602" w:rsidRPr="00B011E9" w:rsidRDefault="00F43A8A" w:rsidP="00D64CE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2D79927" wp14:editId="0343E323">
            <wp:extent cx="4572000" cy="27432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bookmarkStart w:id="0" w:name="_GoBack"/>
      <w:bookmarkEnd w:id="0"/>
    </w:p>
    <w:p w:rsidR="00D64CE1" w:rsidRDefault="00AD36EB" w:rsidP="00D64CE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D64CE1">
        <w:rPr>
          <w:rFonts w:ascii="Liberation Serif" w:hAnsi="Liberation Serif" w:cs="Liberation Serif"/>
          <w:sz w:val="18"/>
          <w:szCs w:val="18"/>
        </w:rPr>
        <w:t>Рис</w:t>
      </w:r>
      <w:r w:rsidR="00D15E92" w:rsidRPr="00D64CE1">
        <w:rPr>
          <w:rFonts w:ascii="Liberation Serif" w:hAnsi="Liberation Serif" w:cs="Liberation Serif"/>
          <w:sz w:val="18"/>
          <w:szCs w:val="18"/>
        </w:rPr>
        <w:t>. 1</w:t>
      </w:r>
      <w:r w:rsidR="005959BF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D15E92" w:rsidRPr="00D64CE1">
        <w:rPr>
          <w:rFonts w:ascii="Liberation Serif" w:hAnsi="Liberation Serif" w:cs="Liberation Serif"/>
          <w:sz w:val="18"/>
          <w:szCs w:val="18"/>
        </w:rPr>
        <w:t>Сравнительный анализ количества обращений граждан и организаций,</w:t>
      </w:r>
      <w:r w:rsidR="00152C50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B011E9" w:rsidRPr="00D64CE1">
        <w:rPr>
          <w:rFonts w:ascii="Liberation Serif" w:hAnsi="Liberation Serif" w:cs="Liberation Serif"/>
          <w:sz w:val="18"/>
          <w:szCs w:val="18"/>
        </w:rPr>
        <w:t xml:space="preserve">поступивших </w:t>
      </w:r>
      <w:proofErr w:type="gramStart"/>
      <w:r w:rsidR="00B011E9" w:rsidRPr="00D64CE1">
        <w:rPr>
          <w:rFonts w:ascii="Liberation Serif" w:hAnsi="Liberation Serif" w:cs="Liberation Serif"/>
          <w:sz w:val="18"/>
          <w:szCs w:val="18"/>
        </w:rPr>
        <w:t>в</w:t>
      </w:r>
      <w:proofErr w:type="gramEnd"/>
      <w:r w:rsidR="00B011E9" w:rsidRPr="00D64CE1">
        <w:rPr>
          <w:rFonts w:ascii="Liberation Serif" w:hAnsi="Liberation Serif" w:cs="Liberation Serif"/>
          <w:sz w:val="18"/>
          <w:szCs w:val="18"/>
        </w:rPr>
        <w:t> </w:t>
      </w:r>
    </w:p>
    <w:p w:rsidR="00AD36EB" w:rsidRPr="00D64CE1" w:rsidRDefault="002533FC" w:rsidP="00D64CE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D64CE1">
        <w:rPr>
          <w:rFonts w:ascii="Liberation Serif" w:hAnsi="Liberation Serif" w:cs="Liberation Serif"/>
          <w:sz w:val="18"/>
          <w:szCs w:val="18"/>
        </w:rPr>
        <w:t xml:space="preserve">Управление </w:t>
      </w:r>
      <w:r w:rsidR="00D15E92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226687" w:rsidRPr="00D64CE1">
        <w:rPr>
          <w:rFonts w:ascii="Liberation Serif" w:hAnsi="Liberation Serif" w:cs="Liberation Serif"/>
          <w:sz w:val="18"/>
          <w:szCs w:val="18"/>
        </w:rPr>
        <w:t xml:space="preserve">социальной политики </w:t>
      </w:r>
      <w:r w:rsidR="00CC0EE6" w:rsidRPr="00D64CE1">
        <w:rPr>
          <w:rFonts w:ascii="Liberation Serif" w:hAnsi="Liberation Serif" w:cs="Liberation Serif"/>
          <w:sz w:val="18"/>
          <w:szCs w:val="18"/>
        </w:rPr>
        <w:t xml:space="preserve">№ 9 в </w:t>
      </w:r>
      <w:r w:rsidR="00226687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7C723C" w:rsidRPr="00D64CE1">
        <w:rPr>
          <w:rFonts w:ascii="Liberation Serif" w:hAnsi="Liberation Serif" w:cs="Liberation Serif"/>
          <w:bCs/>
          <w:sz w:val="18"/>
          <w:szCs w:val="18"/>
          <w:lang w:val="en-US"/>
        </w:rPr>
        <w:t>I</w:t>
      </w:r>
      <w:r w:rsidR="00FB661F" w:rsidRPr="00D64CE1">
        <w:rPr>
          <w:rFonts w:ascii="Liberation Serif" w:hAnsi="Liberation Serif" w:cs="Liberation Serif"/>
          <w:bCs/>
          <w:sz w:val="18"/>
          <w:szCs w:val="18"/>
          <w:lang w:val="en-US"/>
        </w:rPr>
        <w:t>I</w:t>
      </w:r>
      <w:r w:rsidR="009F79D8">
        <w:rPr>
          <w:rFonts w:ascii="Liberation Serif" w:hAnsi="Liberation Serif" w:cs="Liberation Serif"/>
          <w:bCs/>
          <w:sz w:val="18"/>
          <w:szCs w:val="18"/>
          <w:lang w:val="en-US"/>
        </w:rPr>
        <w:t>I</w:t>
      </w:r>
      <w:r w:rsidR="00152C50" w:rsidRPr="00D64CE1">
        <w:rPr>
          <w:rFonts w:ascii="Liberation Serif" w:hAnsi="Liberation Serif" w:cs="Liberation Serif"/>
          <w:sz w:val="18"/>
          <w:szCs w:val="18"/>
        </w:rPr>
        <w:t> </w:t>
      </w:r>
      <w:r w:rsidR="00D15E92" w:rsidRPr="00D64CE1">
        <w:rPr>
          <w:rFonts w:ascii="Liberation Serif" w:hAnsi="Liberation Serif" w:cs="Liberation Serif"/>
          <w:sz w:val="18"/>
          <w:szCs w:val="18"/>
        </w:rPr>
        <w:t>квартале 20</w:t>
      </w:r>
      <w:r w:rsidR="006F6848" w:rsidRPr="00D64CE1">
        <w:rPr>
          <w:rFonts w:ascii="Liberation Serif" w:hAnsi="Liberation Serif" w:cs="Liberation Serif"/>
          <w:sz w:val="18"/>
          <w:szCs w:val="18"/>
        </w:rPr>
        <w:t>2</w:t>
      </w:r>
      <w:r w:rsidR="007C723C" w:rsidRPr="00D64CE1">
        <w:rPr>
          <w:rFonts w:ascii="Liberation Serif" w:hAnsi="Liberation Serif" w:cs="Liberation Serif"/>
          <w:sz w:val="18"/>
          <w:szCs w:val="18"/>
        </w:rPr>
        <w:t>3</w:t>
      </w:r>
      <w:r w:rsidR="00B011E9" w:rsidRPr="00D64CE1">
        <w:rPr>
          <w:rFonts w:ascii="Liberation Serif" w:hAnsi="Liberation Serif" w:cs="Liberation Serif"/>
          <w:sz w:val="18"/>
          <w:szCs w:val="18"/>
        </w:rPr>
        <w:t xml:space="preserve"> года</w:t>
      </w:r>
      <w:r w:rsid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B011E9" w:rsidRPr="00D64CE1">
        <w:rPr>
          <w:rFonts w:ascii="Liberation Serif" w:hAnsi="Liberation Serif" w:cs="Liberation Serif"/>
          <w:sz w:val="18"/>
          <w:szCs w:val="18"/>
        </w:rPr>
        <w:t>(в </w:t>
      </w:r>
      <w:r w:rsidR="00D15E92" w:rsidRPr="00D64CE1">
        <w:rPr>
          <w:rFonts w:ascii="Liberation Serif" w:hAnsi="Liberation Serif" w:cs="Liberation Serif"/>
          <w:sz w:val="18"/>
          <w:szCs w:val="18"/>
        </w:rPr>
        <w:t>сравнении с аналогичным периодом 20</w:t>
      </w:r>
      <w:r w:rsidR="00305732" w:rsidRPr="00D64CE1">
        <w:rPr>
          <w:rFonts w:ascii="Liberation Serif" w:hAnsi="Liberation Serif" w:cs="Liberation Serif"/>
          <w:sz w:val="18"/>
          <w:szCs w:val="18"/>
        </w:rPr>
        <w:t>2</w:t>
      </w:r>
      <w:r w:rsidR="007C723C" w:rsidRPr="00D64CE1">
        <w:rPr>
          <w:rFonts w:ascii="Liberation Serif" w:hAnsi="Liberation Serif" w:cs="Liberation Serif"/>
          <w:sz w:val="18"/>
          <w:szCs w:val="18"/>
        </w:rPr>
        <w:t>2</w:t>
      </w:r>
      <w:r w:rsidR="00D15E92" w:rsidRPr="00D64CE1">
        <w:rPr>
          <w:rFonts w:ascii="Liberation Serif" w:hAnsi="Liberation Serif" w:cs="Liberation Serif"/>
          <w:sz w:val="18"/>
          <w:szCs w:val="1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(Талицкий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Тугулымский</w:t>
      </w:r>
      <w:proofErr w:type="spellEnd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алицкого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proofErr w:type="spellStart"/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угулымском</w:t>
      </w:r>
      <w:proofErr w:type="spellEnd"/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7C723C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7C6C00" w:rsidRPr="007C723C" w:rsidRDefault="00F30DD9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C723C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B661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9F79D8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B64F22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 w:rsidR="00887BD8">
        <w:rPr>
          <w:rFonts w:ascii="Liberation Serif" w:hAnsi="Liberation Serif" w:cs="Liberation Serif"/>
          <w:sz w:val="28"/>
          <w:szCs w:val="28"/>
        </w:rPr>
        <w:t>2</w:t>
      </w:r>
      <w:r w:rsidR="007C723C">
        <w:rPr>
          <w:rFonts w:ascii="Liberation Serif" w:hAnsi="Liberation Serif" w:cs="Liberation Serif"/>
          <w:sz w:val="28"/>
          <w:szCs w:val="28"/>
        </w:rPr>
        <w:t>3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 xml:space="preserve">увеличилось количество обращений граждан по вопросу предоставления мер социальной поддержки семьям с детьми, что объясняется необходимостью </w:t>
      </w:r>
      <w:r w:rsidR="00C243DC">
        <w:rPr>
          <w:rFonts w:ascii="Liberation Serif" w:hAnsi="Liberation Serif" w:cs="Liberation Serif"/>
          <w:sz w:val="28"/>
          <w:szCs w:val="28"/>
        </w:rPr>
        <w:t xml:space="preserve">проверки </w:t>
      </w:r>
      <w:r w:rsidR="007C6C00" w:rsidRPr="0073714E">
        <w:rPr>
          <w:rFonts w:ascii="Liberation Serif" w:hAnsi="Liberation Serif" w:cs="Liberation Serif"/>
          <w:sz w:val="28"/>
          <w:szCs w:val="28"/>
        </w:rPr>
        <w:t xml:space="preserve"> документов для назначения </w:t>
      </w:r>
      <w:r w:rsidR="00C243DC">
        <w:rPr>
          <w:rFonts w:ascii="Liberation Serif" w:hAnsi="Liberation Serif" w:cs="Liberation Serif"/>
          <w:sz w:val="28"/>
          <w:szCs w:val="28"/>
        </w:rPr>
        <w:t>детского пособия и ЕДВ.</w:t>
      </w:r>
    </w:p>
    <w:p w:rsidR="002C4FF7" w:rsidRPr="00B011E9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Неизменно остается достаточно высоким количество обращений граждан по вопросам социального обслуживания, применения семейного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lastRenderedPageBreak/>
        <w:t>законодательства,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84364B" w:rsidRDefault="0084364B" w:rsidP="007C723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:rsidR="00F53B14" w:rsidRPr="007C723C" w:rsidRDefault="00F53B14" w:rsidP="007C723C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tbl>
      <w:tblPr>
        <w:tblW w:w="10060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648"/>
        <w:gridCol w:w="1242"/>
        <w:gridCol w:w="34"/>
      </w:tblGrid>
      <w:tr w:rsidR="00F53B14" w:rsidRPr="004708B5" w:rsidTr="00104421">
        <w:trPr>
          <w:gridAfter w:val="1"/>
          <w:wAfter w:w="34" w:type="dxa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3D5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:rsidR="00F53B14" w:rsidRPr="004708B5" w:rsidRDefault="001823D5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</w:t>
            </w:r>
            <w:r w:rsidR="00104421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rPr>
          <w:trHeight w:val="491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tabs>
                <w:tab w:val="center" w:pos="246"/>
              </w:tabs>
              <w:snapToGrid w:val="0"/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B661F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rPr>
          <w:trHeight w:val="233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C243DC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C243DC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  <w:t>29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Обращения, заявления, жалобы, письма поступили </w:t>
            </w:r>
            <w:proofErr w:type="gramStart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из</w:t>
            </w:r>
            <w:proofErr w:type="gramEnd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: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tabs>
                <w:tab w:val="center" w:pos="252"/>
              </w:tabs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proofErr w:type="spellStart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  <w:proofErr w:type="spellEnd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0175B6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9F79D8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  <w:t>29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C243DC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C243DC">
              <w:rPr>
                <w:rFonts w:ascii="Liberation Serif" w:hAnsi="Liberation Serif" w:cstheme="minorHAnsi"/>
                <w:b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104421">
        <w:trPr>
          <w:cantSplit/>
          <w:trHeight w:val="184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Категории </w:t>
            </w:r>
            <w:proofErr w:type="gramStart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обратившихся</w:t>
            </w:r>
            <w:proofErr w:type="gramEnd"/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9F79D8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1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1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0175B6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C243DC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C243DC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  <w:t>29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104421">
        <w:trPr>
          <w:cantSplit/>
          <w:trHeight w:val="228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9F79D8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26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0175B6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8D189B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8D189B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  <w:t>29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C1299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26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C1299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0175B6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8D189B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8D189B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  <w:t>29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</w:tbl>
    <w:p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</w:t>
      </w:r>
      <w:proofErr w:type="gramStart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контроль за</w:t>
      </w:r>
      <w:proofErr w:type="gramEnd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10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882" w:rsidRDefault="006C2882" w:rsidP="00154BF2">
      <w:pPr>
        <w:spacing w:after="0" w:line="240" w:lineRule="auto"/>
      </w:pPr>
      <w:r>
        <w:separator/>
      </w:r>
    </w:p>
  </w:endnote>
  <w:endnote w:type="continuationSeparator" w:id="0">
    <w:p w:rsidR="006C2882" w:rsidRDefault="006C2882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882" w:rsidRDefault="006C2882" w:rsidP="00154BF2">
      <w:pPr>
        <w:spacing w:after="0" w:line="240" w:lineRule="auto"/>
      </w:pPr>
      <w:r>
        <w:separator/>
      </w:r>
    </w:p>
  </w:footnote>
  <w:footnote w:type="continuationSeparator" w:id="0">
    <w:p w:rsidR="006C2882" w:rsidRDefault="006C2882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3A8A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175B6"/>
    <w:rsid w:val="00021C7B"/>
    <w:rsid w:val="0002237C"/>
    <w:rsid w:val="000274A9"/>
    <w:rsid w:val="00036705"/>
    <w:rsid w:val="00040404"/>
    <w:rsid w:val="000425C1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37E4"/>
    <w:rsid w:val="000A487B"/>
    <w:rsid w:val="000B1D40"/>
    <w:rsid w:val="000B21DD"/>
    <w:rsid w:val="000B250A"/>
    <w:rsid w:val="000B30C0"/>
    <w:rsid w:val="000C0458"/>
    <w:rsid w:val="000C0F43"/>
    <w:rsid w:val="000E5CC1"/>
    <w:rsid w:val="00101C73"/>
    <w:rsid w:val="00104421"/>
    <w:rsid w:val="00104CB4"/>
    <w:rsid w:val="00110F67"/>
    <w:rsid w:val="0011699A"/>
    <w:rsid w:val="00135BA9"/>
    <w:rsid w:val="00140E29"/>
    <w:rsid w:val="00144E52"/>
    <w:rsid w:val="00146071"/>
    <w:rsid w:val="00146C9E"/>
    <w:rsid w:val="00146CB4"/>
    <w:rsid w:val="00151C65"/>
    <w:rsid w:val="00152C50"/>
    <w:rsid w:val="00154BF2"/>
    <w:rsid w:val="00156FA5"/>
    <w:rsid w:val="00173EDD"/>
    <w:rsid w:val="001772E3"/>
    <w:rsid w:val="0017790E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B21EF"/>
    <w:rsid w:val="001C268E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0F91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0E68"/>
    <w:rsid w:val="00263543"/>
    <w:rsid w:val="0027082F"/>
    <w:rsid w:val="002776D3"/>
    <w:rsid w:val="0029273E"/>
    <w:rsid w:val="002A1FF9"/>
    <w:rsid w:val="002A2CA4"/>
    <w:rsid w:val="002A3580"/>
    <w:rsid w:val="002A5660"/>
    <w:rsid w:val="002A7313"/>
    <w:rsid w:val="002B2553"/>
    <w:rsid w:val="002B4D1F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E22"/>
    <w:rsid w:val="00305732"/>
    <w:rsid w:val="003102CD"/>
    <w:rsid w:val="00310F5B"/>
    <w:rsid w:val="00314341"/>
    <w:rsid w:val="00316F76"/>
    <w:rsid w:val="00320C7A"/>
    <w:rsid w:val="00322631"/>
    <w:rsid w:val="003364F6"/>
    <w:rsid w:val="003408B5"/>
    <w:rsid w:val="00341285"/>
    <w:rsid w:val="00352865"/>
    <w:rsid w:val="00352ACC"/>
    <w:rsid w:val="00356070"/>
    <w:rsid w:val="00360BF3"/>
    <w:rsid w:val="0036559E"/>
    <w:rsid w:val="00365864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135A"/>
    <w:rsid w:val="003C7E26"/>
    <w:rsid w:val="003C7E95"/>
    <w:rsid w:val="003D040E"/>
    <w:rsid w:val="003D2182"/>
    <w:rsid w:val="003D3155"/>
    <w:rsid w:val="003D7BFE"/>
    <w:rsid w:val="003E0C1F"/>
    <w:rsid w:val="003F0A74"/>
    <w:rsid w:val="003F78C7"/>
    <w:rsid w:val="00401CA2"/>
    <w:rsid w:val="00404A6F"/>
    <w:rsid w:val="004100EF"/>
    <w:rsid w:val="004159CC"/>
    <w:rsid w:val="00415A09"/>
    <w:rsid w:val="0041715F"/>
    <w:rsid w:val="004214DC"/>
    <w:rsid w:val="0042203C"/>
    <w:rsid w:val="00422635"/>
    <w:rsid w:val="00427C3D"/>
    <w:rsid w:val="00432657"/>
    <w:rsid w:val="00435528"/>
    <w:rsid w:val="004372D5"/>
    <w:rsid w:val="0044079F"/>
    <w:rsid w:val="004431A2"/>
    <w:rsid w:val="00452D29"/>
    <w:rsid w:val="00455E33"/>
    <w:rsid w:val="004618B9"/>
    <w:rsid w:val="004659BF"/>
    <w:rsid w:val="004708B5"/>
    <w:rsid w:val="004764C8"/>
    <w:rsid w:val="00484E3B"/>
    <w:rsid w:val="00485DDD"/>
    <w:rsid w:val="00490D0F"/>
    <w:rsid w:val="004956D5"/>
    <w:rsid w:val="004A4329"/>
    <w:rsid w:val="004A49FC"/>
    <w:rsid w:val="004A5335"/>
    <w:rsid w:val="004A6335"/>
    <w:rsid w:val="004B3E02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04DEA"/>
    <w:rsid w:val="00525B4F"/>
    <w:rsid w:val="00526D28"/>
    <w:rsid w:val="00531FF4"/>
    <w:rsid w:val="00534936"/>
    <w:rsid w:val="00537332"/>
    <w:rsid w:val="00540B51"/>
    <w:rsid w:val="00541410"/>
    <w:rsid w:val="0054620A"/>
    <w:rsid w:val="00546887"/>
    <w:rsid w:val="00556D2B"/>
    <w:rsid w:val="0056071F"/>
    <w:rsid w:val="00560B2B"/>
    <w:rsid w:val="00566D86"/>
    <w:rsid w:val="00582ED2"/>
    <w:rsid w:val="005845C8"/>
    <w:rsid w:val="005850AF"/>
    <w:rsid w:val="005934C2"/>
    <w:rsid w:val="00594149"/>
    <w:rsid w:val="005959BF"/>
    <w:rsid w:val="0059727A"/>
    <w:rsid w:val="005A0935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06949"/>
    <w:rsid w:val="00612862"/>
    <w:rsid w:val="00615027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1AD9"/>
    <w:rsid w:val="006B3622"/>
    <w:rsid w:val="006C288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C723C"/>
    <w:rsid w:val="007D1DFA"/>
    <w:rsid w:val="007D5073"/>
    <w:rsid w:val="007D64EF"/>
    <w:rsid w:val="007E0D96"/>
    <w:rsid w:val="007E2816"/>
    <w:rsid w:val="007E5449"/>
    <w:rsid w:val="007E6B9F"/>
    <w:rsid w:val="008015A1"/>
    <w:rsid w:val="00803BE1"/>
    <w:rsid w:val="00807EAD"/>
    <w:rsid w:val="008108C8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85E3F"/>
    <w:rsid w:val="00887BD8"/>
    <w:rsid w:val="00894F8E"/>
    <w:rsid w:val="008A1907"/>
    <w:rsid w:val="008A4C96"/>
    <w:rsid w:val="008A6D11"/>
    <w:rsid w:val="008B6C88"/>
    <w:rsid w:val="008C1670"/>
    <w:rsid w:val="008C1BD6"/>
    <w:rsid w:val="008C5C1A"/>
    <w:rsid w:val="008D189B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1E9"/>
    <w:rsid w:val="00954C04"/>
    <w:rsid w:val="009633A3"/>
    <w:rsid w:val="009644A4"/>
    <w:rsid w:val="009653EC"/>
    <w:rsid w:val="009730B9"/>
    <w:rsid w:val="0097504C"/>
    <w:rsid w:val="0098002C"/>
    <w:rsid w:val="009821E4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9F79D8"/>
    <w:rsid w:val="00A0459B"/>
    <w:rsid w:val="00A103D7"/>
    <w:rsid w:val="00A11984"/>
    <w:rsid w:val="00A1252D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802EC"/>
    <w:rsid w:val="00A84603"/>
    <w:rsid w:val="00A90CAA"/>
    <w:rsid w:val="00A9219B"/>
    <w:rsid w:val="00A93E20"/>
    <w:rsid w:val="00AA4C96"/>
    <w:rsid w:val="00AA6F9F"/>
    <w:rsid w:val="00AA725B"/>
    <w:rsid w:val="00AB11F9"/>
    <w:rsid w:val="00AB518A"/>
    <w:rsid w:val="00AB6192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AF547B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64F22"/>
    <w:rsid w:val="00B748AB"/>
    <w:rsid w:val="00B776D4"/>
    <w:rsid w:val="00B8270A"/>
    <w:rsid w:val="00B904B4"/>
    <w:rsid w:val="00BA6B50"/>
    <w:rsid w:val="00BC67AE"/>
    <w:rsid w:val="00BD1A46"/>
    <w:rsid w:val="00BD48EE"/>
    <w:rsid w:val="00BD7E9B"/>
    <w:rsid w:val="00BE5DE2"/>
    <w:rsid w:val="00C060D5"/>
    <w:rsid w:val="00C243DC"/>
    <w:rsid w:val="00C24E1D"/>
    <w:rsid w:val="00C260A8"/>
    <w:rsid w:val="00C31D7C"/>
    <w:rsid w:val="00C35B4E"/>
    <w:rsid w:val="00C41500"/>
    <w:rsid w:val="00C43E6A"/>
    <w:rsid w:val="00C5251F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B63CA"/>
    <w:rsid w:val="00CC0EE6"/>
    <w:rsid w:val="00CC66F2"/>
    <w:rsid w:val="00CD3682"/>
    <w:rsid w:val="00CE42A6"/>
    <w:rsid w:val="00CE76C4"/>
    <w:rsid w:val="00CF14BF"/>
    <w:rsid w:val="00D00973"/>
    <w:rsid w:val="00D014B1"/>
    <w:rsid w:val="00D02C73"/>
    <w:rsid w:val="00D06192"/>
    <w:rsid w:val="00D15E92"/>
    <w:rsid w:val="00D17406"/>
    <w:rsid w:val="00D20E86"/>
    <w:rsid w:val="00D20F0D"/>
    <w:rsid w:val="00D314ED"/>
    <w:rsid w:val="00D318B6"/>
    <w:rsid w:val="00D349A8"/>
    <w:rsid w:val="00D351E5"/>
    <w:rsid w:val="00D40631"/>
    <w:rsid w:val="00D46226"/>
    <w:rsid w:val="00D509EB"/>
    <w:rsid w:val="00D64CE1"/>
    <w:rsid w:val="00D67DDB"/>
    <w:rsid w:val="00D67F55"/>
    <w:rsid w:val="00D704F8"/>
    <w:rsid w:val="00D742E2"/>
    <w:rsid w:val="00D85100"/>
    <w:rsid w:val="00D92E49"/>
    <w:rsid w:val="00DA114D"/>
    <w:rsid w:val="00DA3D00"/>
    <w:rsid w:val="00DA63C7"/>
    <w:rsid w:val="00DA7438"/>
    <w:rsid w:val="00DB4BA7"/>
    <w:rsid w:val="00DC0B5D"/>
    <w:rsid w:val="00DC1299"/>
    <w:rsid w:val="00DC664B"/>
    <w:rsid w:val="00DD0998"/>
    <w:rsid w:val="00DD20B8"/>
    <w:rsid w:val="00DD45E3"/>
    <w:rsid w:val="00DE74D2"/>
    <w:rsid w:val="00DF09DC"/>
    <w:rsid w:val="00DF10DF"/>
    <w:rsid w:val="00DF6B34"/>
    <w:rsid w:val="00E07B2E"/>
    <w:rsid w:val="00E131AE"/>
    <w:rsid w:val="00E218A8"/>
    <w:rsid w:val="00E2501C"/>
    <w:rsid w:val="00E26C88"/>
    <w:rsid w:val="00E27ACC"/>
    <w:rsid w:val="00E50846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5FF3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04BD0"/>
    <w:rsid w:val="00F12C86"/>
    <w:rsid w:val="00F2428A"/>
    <w:rsid w:val="00F244C5"/>
    <w:rsid w:val="00F30DD9"/>
    <w:rsid w:val="00F312B4"/>
    <w:rsid w:val="00F343DD"/>
    <w:rsid w:val="00F40A63"/>
    <w:rsid w:val="00F43A8A"/>
    <w:rsid w:val="00F464C6"/>
    <w:rsid w:val="00F47537"/>
    <w:rsid w:val="00F50B39"/>
    <w:rsid w:val="00F5142C"/>
    <w:rsid w:val="00F53B14"/>
    <w:rsid w:val="00F611E0"/>
    <w:rsid w:val="00F6236D"/>
    <w:rsid w:val="00F62AA2"/>
    <w:rsid w:val="00F63C39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58C3"/>
    <w:rsid w:val="00FB661F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Лист1!$B$10:$D$10</c:f>
              <c:strCache>
                <c:ptCount val="1"/>
                <c:pt idx="0">
                  <c:v>III квартал 2022</c:v>
                </c:pt>
              </c:strCache>
            </c:strRef>
          </c:tx>
          <c:invertIfNegative val="0"/>
          <c:cat>
            <c:strRef>
              <c:f>Лист1!$E$9:$H$9</c:f>
              <c:strCache>
                <c:ptCount val="4"/>
                <c:pt idx="0">
                  <c:v>всего обращений </c:v>
                </c:pt>
                <c:pt idx="1">
                  <c:v>письменные</c:v>
                </c:pt>
                <c:pt idx="2">
                  <c:v>электронном виде через систему досудебное обжалование</c:v>
                </c:pt>
                <c:pt idx="3">
                  <c:v>поступивших через официальный сайт Управления</c:v>
                </c:pt>
              </c:strCache>
            </c:strRef>
          </c:cat>
          <c:val>
            <c:numRef>
              <c:f>Лист1!$E$10:$H$10</c:f>
              <c:numCache>
                <c:formatCode>General</c:formatCode>
                <c:ptCount val="4"/>
                <c:pt idx="0">
                  <c:v>31</c:v>
                </c:pt>
                <c:pt idx="1">
                  <c:v>15</c:v>
                </c:pt>
                <c:pt idx="2">
                  <c:v>11</c:v>
                </c:pt>
                <c:pt idx="3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Лист1!$B$11:$D$11</c:f>
              <c:strCache>
                <c:ptCount val="1"/>
                <c:pt idx="0">
                  <c:v>III  квартал 2023</c:v>
                </c:pt>
              </c:strCache>
            </c:strRef>
          </c:tx>
          <c:invertIfNegative val="0"/>
          <c:cat>
            <c:strRef>
              <c:f>Лист1!$E$9:$H$9</c:f>
              <c:strCache>
                <c:ptCount val="4"/>
                <c:pt idx="0">
                  <c:v>всего обращений </c:v>
                </c:pt>
                <c:pt idx="1">
                  <c:v>письменные</c:v>
                </c:pt>
                <c:pt idx="2">
                  <c:v>электронном виде через систему досудебное обжалование</c:v>
                </c:pt>
                <c:pt idx="3">
                  <c:v>поступивших через официальный сайт Управления</c:v>
                </c:pt>
              </c:strCache>
            </c:strRef>
          </c:cat>
          <c:val>
            <c:numRef>
              <c:f>Лист1!$E$11:$H$11</c:f>
              <c:numCache>
                <c:formatCode>General</c:formatCode>
                <c:ptCount val="4"/>
                <c:pt idx="0">
                  <c:v>29</c:v>
                </c:pt>
                <c:pt idx="1">
                  <c:v>22</c:v>
                </c:pt>
                <c:pt idx="2">
                  <c:v>4</c:v>
                </c:pt>
                <c:pt idx="3">
                  <c:v>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96548352"/>
        <c:axId val="96549888"/>
        <c:axId val="0"/>
      </c:bar3DChart>
      <c:catAx>
        <c:axId val="96548352"/>
        <c:scaling>
          <c:orientation val="minMax"/>
        </c:scaling>
        <c:delete val="0"/>
        <c:axPos val="b"/>
        <c:majorTickMark val="none"/>
        <c:minorTickMark val="none"/>
        <c:tickLblPos val="nextTo"/>
        <c:crossAx val="96549888"/>
        <c:crosses val="autoZero"/>
        <c:auto val="1"/>
        <c:lblAlgn val="ctr"/>
        <c:lblOffset val="100"/>
        <c:noMultiLvlLbl val="0"/>
      </c:catAx>
      <c:valAx>
        <c:axId val="9654988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96548352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01B97-D282-41B3-8345-D1646329B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Толя</cp:lastModifiedBy>
  <cp:revision>2</cp:revision>
  <cp:lastPrinted>2021-07-01T05:17:00Z</cp:lastPrinted>
  <dcterms:created xsi:type="dcterms:W3CDTF">2023-09-28T09:03:00Z</dcterms:created>
  <dcterms:modified xsi:type="dcterms:W3CDTF">2023-09-28T09:03:00Z</dcterms:modified>
</cp:coreProperties>
</file>