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81" w:rsidRPr="00375C9D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</w:rPr>
      </w:pPr>
      <w:r w:rsidRPr="00375C9D">
        <w:rPr>
          <w:rFonts w:ascii="Times New Roman" w:hAnsi="Times New Roman" w:cs="Times New Roman"/>
          <w:color w:val="auto"/>
        </w:rPr>
        <w:t xml:space="preserve"> </w:t>
      </w:r>
    </w:p>
    <w:p w:rsidR="00847E25" w:rsidRPr="00375C9D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</w:rPr>
      </w:pPr>
      <w:r w:rsidRPr="00375C9D">
        <w:rPr>
          <w:rFonts w:ascii="Liberation Serif" w:hAnsi="Liberation Serif" w:cs="Times New Roman"/>
          <w:color w:val="auto"/>
        </w:rPr>
        <w:t xml:space="preserve">ПРОТОКОЛ  </w:t>
      </w:r>
    </w:p>
    <w:p w:rsidR="00847E25" w:rsidRPr="00375C9D" w:rsidRDefault="00847E25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>заседания Комиссия по противодействию коррупции</w:t>
      </w:r>
    </w:p>
    <w:p w:rsidR="007150B0" w:rsidRPr="00375C9D" w:rsidRDefault="00847E25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 xml:space="preserve">Управления социальной политики </w:t>
      </w:r>
      <w:r w:rsidR="007150B0" w:rsidRPr="00375C9D">
        <w:rPr>
          <w:rFonts w:ascii="Liberation Serif" w:hAnsi="Liberation Serif" w:cs="Times New Roman"/>
          <w:sz w:val="28"/>
          <w:szCs w:val="28"/>
        </w:rPr>
        <w:t>№ 23</w:t>
      </w:r>
      <w:r w:rsidR="00C75932" w:rsidRPr="00375C9D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47E25" w:rsidRPr="00375C9D" w:rsidRDefault="000840CA" w:rsidP="00847E25">
      <w:pPr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 xml:space="preserve"> 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от </w:t>
      </w:r>
      <w:r w:rsidR="00983FD6">
        <w:rPr>
          <w:rFonts w:ascii="Liberation Serif" w:hAnsi="Liberation Serif" w:cs="Times New Roman"/>
          <w:sz w:val="28"/>
          <w:szCs w:val="28"/>
        </w:rPr>
        <w:t>26 сентября</w:t>
      </w:r>
      <w:r w:rsidR="00B602DB" w:rsidRPr="00375C9D">
        <w:rPr>
          <w:rFonts w:ascii="Liberation Serif" w:hAnsi="Liberation Serif" w:cs="Times New Roman"/>
          <w:sz w:val="28"/>
          <w:szCs w:val="28"/>
        </w:rPr>
        <w:t xml:space="preserve"> 202</w:t>
      </w:r>
      <w:r w:rsidR="00E80079" w:rsidRPr="00375C9D">
        <w:rPr>
          <w:rFonts w:ascii="Liberation Serif" w:hAnsi="Liberation Serif" w:cs="Times New Roman"/>
          <w:sz w:val="28"/>
          <w:szCs w:val="28"/>
        </w:rPr>
        <w:t>3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года</w:t>
      </w:r>
    </w:p>
    <w:p w:rsidR="00847E25" w:rsidRPr="00375C9D" w:rsidRDefault="00847E25" w:rsidP="00847E25">
      <w:pPr>
        <w:contextualSpacing/>
        <w:rPr>
          <w:rFonts w:ascii="Liberation Serif" w:hAnsi="Liberation Serif"/>
          <w:sz w:val="28"/>
          <w:szCs w:val="28"/>
        </w:rPr>
      </w:pPr>
      <w:r w:rsidRPr="00375C9D">
        <w:rPr>
          <w:rFonts w:ascii="Liberation Serif" w:hAnsi="Liberation Serif"/>
          <w:sz w:val="28"/>
          <w:szCs w:val="28"/>
        </w:rPr>
        <w:t>___________________________________________________________</w:t>
      </w:r>
      <w:r w:rsidR="00375C9D">
        <w:rPr>
          <w:rFonts w:ascii="Liberation Serif" w:hAnsi="Liberation Serif"/>
          <w:sz w:val="28"/>
          <w:szCs w:val="28"/>
        </w:rPr>
        <w:t>___________</w:t>
      </w:r>
    </w:p>
    <w:p w:rsidR="00847E25" w:rsidRPr="00375C9D" w:rsidRDefault="00847E25" w:rsidP="00847E25">
      <w:pPr>
        <w:jc w:val="center"/>
        <w:rPr>
          <w:rFonts w:ascii="Liberation Serif" w:hAnsi="Liberation Serif" w:cs="Times New Roman"/>
          <w:sz w:val="28"/>
          <w:szCs w:val="28"/>
        </w:rPr>
      </w:pPr>
      <w:r w:rsidRPr="00375C9D">
        <w:rPr>
          <w:rFonts w:ascii="Liberation Serif" w:hAnsi="Liberation Serif" w:cs="Times New Roman"/>
          <w:sz w:val="28"/>
          <w:szCs w:val="28"/>
        </w:rPr>
        <w:t>г. Екатеринбург</w:t>
      </w:r>
    </w:p>
    <w:p w:rsidR="00847E25" w:rsidRPr="00375C9D" w:rsidRDefault="00983FD6" w:rsidP="00847E25">
      <w:pPr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26 сентября</w:t>
      </w:r>
      <w:r w:rsidR="00E944EE" w:rsidRPr="00375C9D">
        <w:rPr>
          <w:rFonts w:ascii="Liberation Serif" w:hAnsi="Liberation Serif" w:cs="Times New Roman"/>
          <w:sz w:val="28"/>
          <w:szCs w:val="28"/>
        </w:rPr>
        <w:t xml:space="preserve"> 20</w:t>
      </w:r>
      <w:r w:rsidR="00B602DB" w:rsidRPr="00375C9D">
        <w:rPr>
          <w:rFonts w:ascii="Liberation Serif" w:hAnsi="Liberation Serif" w:cs="Times New Roman"/>
          <w:sz w:val="28"/>
          <w:szCs w:val="28"/>
        </w:rPr>
        <w:t>2</w:t>
      </w:r>
      <w:r w:rsidR="00E80079" w:rsidRPr="00375C9D">
        <w:rPr>
          <w:rFonts w:ascii="Liberation Serif" w:hAnsi="Liberation Serif" w:cs="Times New Roman"/>
          <w:sz w:val="28"/>
          <w:szCs w:val="28"/>
        </w:rPr>
        <w:t>3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г</w:t>
      </w:r>
      <w:r w:rsidR="00CD6B5D" w:rsidRPr="00375C9D">
        <w:rPr>
          <w:rFonts w:ascii="Liberation Serif" w:hAnsi="Liberation Serif" w:cs="Times New Roman"/>
          <w:sz w:val="28"/>
          <w:szCs w:val="28"/>
        </w:rPr>
        <w:t>ода</w:t>
      </w:r>
      <w:r w:rsidR="00847E25" w:rsidRPr="00375C9D">
        <w:rPr>
          <w:rFonts w:ascii="Liberation Serif" w:hAnsi="Liberation Serif" w:cs="Times New Roman"/>
          <w:sz w:val="28"/>
          <w:szCs w:val="28"/>
        </w:rPr>
        <w:t xml:space="preserve"> </w:t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847E25" w:rsidRPr="00375C9D">
        <w:rPr>
          <w:rFonts w:ascii="Liberation Serif" w:hAnsi="Liberation Serif" w:cs="Times New Roman"/>
          <w:sz w:val="28"/>
          <w:szCs w:val="28"/>
        </w:rPr>
        <w:tab/>
      </w:r>
      <w:r w:rsidR="00D65B46" w:rsidRPr="00375C9D">
        <w:rPr>
          <w:rFonts w:ascii="Liberation Serif" w:hAnsi="Liberation Serif" w:cs="Times New Roman"/>
          <w:sz w:val="28"/>
          <w:szCs w:val="28"/>
        </w:rPr>
        <w:tab/>
      </w:r>
      <w:r w:rsidR="00D65B46" w:rsidRPr="00375C9D">
        <w:rPr>
          <w:rFonts w:ascii="Liberation Serif" w:hAnsi="Liberation Serif" w:cs="Times New Roman"/>
          <w:sz w:val="28"/>
          <w:szCs w:val="28"/>
        </w:rPr>
        <w:tab/>
        <w:t xml:space="preserve">№ </w:t>
      </w:r>
      <w:r>
        <w:rPr>
          <w:rFonts w:ascii="Liberation Serif" w:hAnsi="Liberation Serif" w:cs="Times New Roman"/>
          <w:sz w:val="28"/>
          <w:szCs w:val="28"/>
        </w:rPr>
        <w:t>3</w:t>
      </w:r>
    </w:p>
    <w:p w:rsidR="00371B9D" w:rsidRPr="00375C9D" w:rsidRDefault="00371B9D" w:rsidP="00847E25">
      <w:pPr>
        <w:contextualSpacing/>
        <w:rPr>
          <w:rFonts w:ascii="Liberation Serif" w:hAnsi="Liberation Serif" w:cs="Times New Roman"/>
          <w:sz w:val="28"/>
          <w:szCs w:val="28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tbl>
      <w:tblPr>
        <w:tblStyle w:val="af0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2544"/>
        <w:gridCol w:w="6989"/>
      </w:tblGrid>
      <w:tr w:rsidR="00E80079" w:rsidTr="00983FD6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Чепуштанова Наталья Александровна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 председатель комиссии</w:t>
            </w:r>
          </w:p>
        </w:tc>
      </w:tr>
      <w:tr w:rsidR="00E80079" w:rsidTr="00983FD6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Пестова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Татьяна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Павловна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Default="00E80079" w:rsidP="00D54B98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з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аместитель председателя комиссии</w:t>
            </w:r>
          </w:p>
        </w:tc>
      </w:tr>
      <w:tr w:rsidR="00E80079" w:rsidTr="00983FD6">
        <w:tc>
          <w:tcPr>
            <w:tcW w:w="566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Говорухина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Алена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юридической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кадровой службы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 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с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екретарь комиссии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2544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AB421A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Проничева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Вера </w:t>
            </w:r>
          </w:p>
          <w:p w:rsidR="00E80079" w:rsidRDefault="00E80079" w:rsidP="00D54B98">
            <w:pPr>
              <w:tabs>
                <w:tab w:val="right" w:pos="2332"/>
              </w:tabs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Леонидовна</w:t>
            </w: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  <w:p w:rsidR="00E80079" w:rsidRDefault="00E80079" w:rsidP="00D54B98">
            <w:pPr>
              <w:tabs>
                <w:tab w:val="right" w:pos="2332"/>
              </w:tabs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правления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Кофанова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Вера Александровна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правления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Пяткова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Людмила Анатольевна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бухгалтерского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учета и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информатизации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Кузнецова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Лилия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Мансуровна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семейной политики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организации социального обслуживания граждан</w:t>
            </w:r>
          </w:p>
          <w:p w:rsidR="00E80079" w:rsidRDefault="00E80079" w:rsidP="00D54B98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Наумова Анастасия Викторовна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выявлению и устройству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г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раждан, нуждающихся в опеке и попечительстве,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н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адзору за опекунами и попечителями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E80079" w:rsidTr="00983FD6">
        <w:tc>
          <w:tcPr>
            <w:tcW w:w="566" w:type="dxa"/>
          </w:tcPr>
          <w:p w:rsidR="00E80079" w:rsidRPr="00AB421A" w:rsidRDefault="00983FD6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="00E8007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Воропаева Валентина Алексеевна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обеспечения социальных гарантий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983FD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="00983FD6">
              <w:rPr>
                <w:rFonts w:ascii="Liberation Serif" w:hAnsi="Liberation Serif"/>
                <w:sz w:val="28"/>
                <w:szCs w:val="28"/>
              </w:rPr>
              <w:t>0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Галимова Людмила Александровна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- начальник отдела назначения социальных выплат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983FD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83FD6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Батуева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Елена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главный специалист отдела юридической и кадровой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службы, председатель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 профсоюзного комитета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Управления социальной политики № 23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80079" w:rsidTr="00983FD6">
        <w:tc>
          <w:tcPr>
            <w:tcW w:w="566" w:type="dxa"/>
          </w:tcPr>
          <w:p w:rsidR="00E80079" w:rsidRPr="00AB421A" w:rsidRDefault="00E80079" w:rsidP="00983FD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83FD6">
              <w:rPr>
                <w:rFonts w:ascii="Liberation Serif" w:hAnsi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544" w:type="dxa"/>
          </w:tcPr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Долгополова Мария Александровна</w:t>
            </w:r>
          </w:p>
        </w:tc>
        <w:tc>
          <w:tcPr>
            <w:tcW w:w="6989" w:type="dxa"/>
          </w:tcPr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 w:rsidRPr="00475434">
              <w:rPr>
                <w:rFonts w:ascii="Liberation Serif" w:hAnsi="Liberation Serif"/>
                <w:sz w:val="28"/>
                <w:szCs w:val="28"/>
              </w:rPr>
              <w:t>– председатель Совета ветеранов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 xml:space="preserve">учреждений и </w:t>
            </w:r>
          </w:p>
          <w:p w:rsidR="00E80079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организаций системы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75434">
              <w:rPr>
                <w:rFonts w:ascii="Liberation Serif" w:hAnsi="Liberation Serif"/>
                <w:sz w:val="28"/>
                <w:szCs w:val="28"/>
              </w:rPr>
              <w:t>социальной политики</w:t>
            </w:r>
          </w:p>
          <w:p w:rsidR="00E80079" w:rsidRDefault="00E80079" w:rsidP="00D54B98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0840CA">
              <w:rPr>
                <w:rFonts w:ascii="Liberation Serif" w:hAnsi="Liberation Serif" w:cs="Times New Roman"/>
                <w:sz w:val="26"/>
                <w:szCs w:val="26"/>
              </w:rPr>
              <w:t>Орджоникидзевского района города Екатеринбурга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</w:p>
          <w:p w:rsidR="00E80079" w:rsidRPr="00475434" w:rsidRDefault="00E80079" w:rsidP="00D54B9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   (по согласованию)</w:t>
            </w:r>
          </w:p>
        </w:tc>
      </w:tr>
    </w:tbl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C75932" w:rsidRDefault="00C75932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983FD6" w:rsidP="009516FB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О состоянии работы по наполнению раздела «Противодействие коррупции» официального сайта Управления социальной политики № 23 и работы по размещению и актуализации информации о деятельности Управления социальной политики № 23 в аккаунте Управления социальной политики № </w:t>
      </w:r>
      <w:r w:rsidR="004A170D">
        <w:rPr>
          <w:rFonts w:ascii="Liberation Serif" w:hAnsi="Liberation Serif"/>
          <w:b/>
          <w:sz w:val="26"/>
          <w:szCs w:val="26"/>
        </w:rPr>
        <w:t>2</w:t>
      </w:r>
      <w:r>
        <w:rPr>
          <w:rFonts w:ascii="Liberation Serif" w:hAnsi="Liberation Serif"/>
          <w:b/>
          <w:sz w:val="26"/>
          <w:szCs w:val="26"/>
        </w:rPr>
        <w:t>3 в социальной сети «ВКонтакте»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4A170D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Default="00302BC8" w:rsidP="004A170D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</w:t>
      </w:r>
      <w:r w:rsidR="00D11274">
        <w:rPr>
          <w:rFonts w:ascii="Liberation Serif" w:hAnsi="Liberation Serif"/>
          <w:sz w:val="26"/>
          <w:szCs w:val="26"/>
        </w:rPr>
        <w:t xml:space="preserve"> </w:t>
      </w:r>
      <w:r w:rsidR="00983FD6" w:rsidRPr="000840CA">
        <w:rPr>
          <w:rFonts w:ascii="Liberation Serif" w:hAnsi="Liberation Serif"/>
          <w:sz w:val="26"/>
          <w:szCs w:val="26"/>
        </w:rPr>
        <w:t>Информацию начальника</w:t>
      </w:r>
      <w:r w:rsidR="003C3490" w:rsidRPr="000840CA">
        <w:rPr>
          <w:rFonts w:ascii="Liberation Serif" w:hAnsi="Liberation Serif"/>
          <w:sz w:val="26"/>
          <w:szCs w:val="26"/>
        </w:rPr>
        <w:t xml:space="preserve">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B120C1" w:rsidRDefault="00D11274" w:rsidP="004A170D">
      <w:pPr>
        <w:ind w:firstLine="708"/>
        <w:contextualSpacing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2. </w:t>
      </w:r>
      <w:r w:rsidR="00457C00">
        <w:rPr>
          <w:rStyle w:val="FontStyle23"/>
          <w:rFonts w:ascii="Liberation Serif" w:hAnsi="Liberation Serif"/>
          <w:szCs w:val="26"/>
        </w:rPr>
        <w:t>Заместителям начальника управления и р</w:t>
      </w:r>
      <w:r w:rsidR="00C75932">
        <w:rPr>
          <w:rStyle w:val="FontStyle23"/>
          <w:rFonts w:ascii="Liberation Serif" w:hAnsi="Liberation Serif"/>
          <w:szCs w:val="26"/>
        </w:rPr>
        <w:t>уководителям структурных подразделений:</w:t>
      </w:r>
    </w:p>
    <w:p w:rsidR="004A170D" w:rsidRDefault="004A170D" w:rsidP="00D11274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- </w:t>
      </w:r>
      <w:r w:rsidR="00D11274">
        <w:rPr>
          <w:rStyle w:val="FontStyle23"/>
          <w:rFonts w:ascii="Liberation Serif" w:hAnsi="Liberation Serif"/>
          <w:szCs w:val="26"/>
        </w:rPr>
        <w:t xml:space="preserve"> </w:t>
      </w:r>
      <w:r>
        <w:rPr>
          <w:rStyle w:val="FontStyle23"/>
          <w:rFonts w:ascii="Liberation Serif" w:hAnsi="Liberation Serif"/>
          <w:szCs w:val="26"/>
        </w:rPr>
        <w:t xml:space="preserve">дать предложения по внесению изменений </w:t>
      </w:r>
      <w:r w:rsidR="00D11274">
        <w:rPr>
          <w:rStyle w:val="FontStyle23"/>
          <w:rFonts w:ascii="Liberation Serif" w:hAnsi="Liberation Serif"/>
          <w:szCs w:val="26"/>
        </w:rPr>
        <w:t xml:space="preserve">в </w:t>
      </w:r>
      <w:r w:rsidR="00D11274" w:rsidRPr="003A2E80">
        <w:rPr>
          <w:rFonts w:ascii="Liberation Serif" w:hAnsi="Liberation Serif" w:cs="Times New Roman"/>
          <w:sz w:val="24"/>
          <w:szCs w:val="24"/>
        </w:rPr>
        <w:t>График размещения информации на сайте Управления</w:t>
      </w:r>
      <w:r w:rsidR="00D11274">
        <w:rPr>
          <w:rFonts w:ascii="Liberation Serif" w:hAnsi="Liberation Serif" w:cs="Times New Roman"/>
          <w:sz w:val="24"/>
          <w:szCs w:val="24"/>
        </w:rPr>
        <w:t xml:space="preserve"> </w:t>
      </w:r>
      <w:r w:rsidR="00D11274" w:rsidRPr="003A2E80">
        <w:rPr>
          <w:rFonts w:ascii="Liberation Serif" w:hAnsi="Liberation Serif" w:cs="Times New Roman"/>
          <w:sz w:val="24"/>
          <w:szCs w:val="24"/>
        </w:rPr>
        <w:t xml:space="preserve">(раздел «Новости») </w:t>
      </w:r>
      <w:r w:rsidR="00D11274">
        <w:rPr>
          <w:rFonts w:ascii="Liberation Serif" w:hAnsi="Liberation Serif" w:cs="Times New Roman"/>
          <w:sz w:val="24"/>
          <w:szCs w:val="24"/>
        </w:rPr>
        <w:t>и социальной сети ВКонтакте (ВК)</w:t>
      </w:r>
      <w:r>
        <w:rPr>
          <w:rStyle w:val="FontStyle23"/>
          <w:rFonts w:ascii="Liberation Serif" w:hAnsi="Liberation Serif"/>
          <w:szCs w:val="26"/>
        </w:rPr>
        <w:t xml:space="preserve"> </w:t>
      </w:r>
      <w:r w:rsidR="00D11274">
        <w:rPr>
          <w:rStyle w:val="FontStyle23"/>
          <w:rFonts w:ascii="Liberation Serif" w:hAnsi="Liberation Serif"/>
          <w:szCs w:val="26"/>
        </w:rPr>
        <w:t>(далее – График);</w:t>
      </w:r>
    </w:p>
    <w:p w:rsidR="00D11274" w:rsidRPr="00D11274" w:rsidRDefault="00D11274" w:rsidP="00D11274">
      <w:pPr>
        <w:ind w:firstLine="708"/>
        <w:jc w:val="right"/>
        <w:rPr>
          <w:rStyle w:val="FontStyle23"/>
          <w:rFonts w:ascii="Liberation Serif" w:hAnsi="Liberation Serif"/>
          <w:b/>
          <w:szCs w:val="26"/>
        </w:rPr>
      </w:pPr>
      <w:r w:rsidRPr="00D11274">
        <w:rPr>
          <w:rStyle w:val="FontStyle23"/>
          <w:rFonts w:ascii="Liberation Serif" w:hAnsi="Liberation Serif"/>
          <w:b/>
          <w:szCs w:val="26"/>
        </w:rPr>
        <w:t>срок – 02.10.2023</w:t>
      </w:r>
    </w:p>
    <w:p w:rsidR="00C1596D" w:rsidRPr="00B26FB1" w:rsidRDefault="00B26FB1" w:rsidP="004A170D">
      <w:pPr>
        <w:jc w:val="both"/>
        <w:rPr>
          <w:rFonts w:ascii="Liberation Serif" w:hAnsi="Liberation Serif" w:cs="Times New Roman"/>
          <w:sz w:val="26"/>
          <w:szCs w:val="26"/>
        </w:rPr>
      </w:pPr>
      <w:r w:rsidRPr="00B26FB1">
        <w:rPr>
          <w:rFonts w:ascii="Liberation Serif" w:hAnsi="Liberation Serif" w:cs="Times New Roman"/>
          <w:sz w:val="26"/>
          <w:szCs w:val="26"/>
        </w:rPr>
        <w:tab/>
        <w:t xml:space="preserve">- </w:t>
      </w:r>
      <w:r w:rsidR="004A170D">
        <w:rPr>
          <w:rFonts w:ascii="Liberation Serif" w:hAnsi="Liberation Serif" w:cs="Times New Roman"/>
          <w:sz w:val="26"/>
          <w:szCs w:val="26"/>
        </w:rPr>
        <w:t xml:space="preserve">обеспечить своевременную и качественную подготовку информации для размещения </w:t>
      </w:r>
      <w:r w:rsidR="00185E21">
        <w:rPr>
          <w:rFonts w:ascii="Liberation Serif" w:hAnsi="Liberation Serif" w:cs="Times New Roman"/>
          <w:sz w:val="26"/>
          <w:szCs w:val="26"/>
        </w:rPr>
        <w:t>н</w:t>
      </w:r>
      <w:r w:rsidR="00D11274">
        <w:rPr>
          <w:rFonts w:ascii="Liberation Serif" w:hAnsi="Liberation Serif" w:cs="Times New Roman"/>
          <w:sz w:val="26"/>
          <w:szCs w:val="26"/>
        </w:rPr>
        <w:t xml:space="preserve">а официальном сайте Управления социальной политики № 23 и </w:t>
      </w:r>
      <w:r w:rsidR="004A170D">
        <w:rPr>
          <w:rFonts w:ascii="Liberation Serif" w:hAnsi="Liberation Serif" w:cs="Times New Roman"/>
          <w:sz w:val="26"/>
          <w:szCs w:val="26"/>
        </w:rPr>
        <w:t>в аккаунте Управления социальной политики № 23 в социальной сети ВКонтакте.</w:t>
      </w:r>
    </w:p>
    <w:p w:rsidR="00D11274" w:rsidRDefault="00D11274" w:rsidP="00D11274">
      <w:pPr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Pr="004A170D">
        <w:rPr>
          <w:rFonts w:ascii="Liberation Serif" w:hAnsi="Liberation Serif"/>
          <w:sz w:val="24"/>
          <w:szCs w:val="24"/>
        </w:rPr>
        <w:t>. Говорухиной А.С. – начальнику отдела юридической и кадровой службы</w:t>
      </w:r>
      <w:r>
        <w:rPr>
          <w:rFonts w:ascii="Liberation Serif" w:hAnsi="Liberation Serif"/>
          <w:sz w:val="24"/>
          <w:szCs w:val="24"/>
        </w:rPr>
        <w:t>:</w:t>
      </w:r>
    </w:p>
    <w:p w:rsidR="00D11274" w:rsidRPr="001E383C" w:rsidRDefault="00D11274" w:rsidP="00D11274">
      <w:pPr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 w:rsidRPr="001E383C">
        <w:rPr>
          <w:rFonts w:ascii="Liberation Serif" w:hAnsi="Liberation Serif"/>
          <w:sz w:val="24"/>
          <w:szCs w:val="24"/>
        </w:rPr>
        <w:t xml:space="preserve">- обеспечить наполняемость подраздела «Противодействие коррупции» официального сайта </w:t>
      </w:r>
      <w:bookmarkStart w:id="0" w:name="_GoBack"/>
      <w:bookmarkEnd w:id="0"/>
      <w:r w:rsidRPr="001E383C">
        <w:rPr>
          <w:rFonts w:ascii="Liberation Serif" w:hAnsi="Liberation Serif"/>
          <w:sz w:val="24"/>
          <w:szCs w:val="24"/>
        </w:rPr>
        <w:t>в соответствии с Методически</w:t>
      </w:r>
      <w:r w:rsidR="001E383C">
        <w:rPr>
          <w:rFonts w:ascii="Liberation Serif" w:hAnsi="Liberation Serif"/>
          <w:sz w:val="24"/>
          <w:szCs w:val="24"/>
        </w:rPr>
        <w:t>ми</w:t>
      </w:r>
      <w:r w:rsidRPr="001E383C">
        <w:rPr>
          <w:rFonts w:ascii="Liberation Serif" w:hAnsi="Liberation Serif"/>
          <w:sz w:val="24"/>
          <w:szCs w:val="24"/>
        </w:rPr>
        <w:t xml:space="preserve"> рекомендаци</w:t>
      </w:r>
      <w:r w:rsidR="001E383C">
        <w:rPr>
          <w:rFonts w:ascii="Liberation Serif" w:hAnsi="Liberation Serif"/>
          <w:sz w:val="24"/>
          <w:szCs w:val="24"/>
        </w:rPr>
        <w:t>ями</w:t>
      </w:r>
      <w:r w:rsidRPr="001E383C">
        <w:rPr>
          <w:rFonts w:ascii="Liberation Serif" w:hAnsi="Liberation Serif"/>
          <w:sz w:val="24"/>
          <w:szCs w:val="24"/>
        </w:rPr>
        <w:t xml:space="preserve"> по наполнению разделов «Противодействие коррупции» официальных сайтов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области»</w:t>
      </w:r>
      <w:r w:rsidRPr="001E383C">
        <w:rPr>
          <w:rFonts w:ascii="Liberation Serif" w:hAnsi="Liberation Serif"/>
          <w:sz w:val="24"/>
          <w:szCs w:val="24"/>
        </w:rPr>
        <w:t>;</w:t>
      </w:r>
    </w:p>
    <w:p w:rsidR="00D11274" w:rsidRDefault="00D11274" w:rsidP="00D11274">
      <w:pPr>
        <w:ind w:firstLine="708"/>
        <w:contextualSpacing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- обеспечить своевременную актуализацию документов и информации в </w:t>
      </w:r>
      <w:r w:rsidRPr="004A170D">
        <w:rPr>
          <w:rFonts w:ascii="Liberation Serif" w:hAnsi="Liberation Serif"/>
          <w:sz w:val="24"/>
          <w:szCs w:val="24"/>
        </w:rPr>
        <w:t>подраздел</w:t>
      </w:r>
      <w:r>
        <w:rPr>
          <w:rFonts w:ascii="Liberation Serif" w:hAnsi="Liberation Serif"/>
          <w:sz w:val="24"/>
          <w:szCs w:val="24"/>
        </w:rPr>
        <w:t>е</w:t>
      </w:r>
      <w:r w:rsidRPr="004A170D">
        <w:rPr>
          <w:rFonts w:ascii="Liberation Serif" w:hAnsi="Liberation Serif"/>
          <w:sz w:val="24"/>
          <w:szCs w:val="24"/>
        </w:rPr>
        <w:t xml:space="preserve"> «Противодействие коррупции» официального сайта</w:t>
      </w:r>
      <w:r>
        <w:rPr>
          <w:rFonts w:ascii="Liberation Serif" w:hAnsi="Liberation Serif"/>
          <w:sz w:val="24"/>
          <w:szCs w:val="24"/>
        </w:rPr>
        <w:t xml:space="preserve"> Управления социальной политики № 23;</w:t>
      </w:r>
    </w:p>
    <w:p w:rsidR="00D11274" w:rsidRDefault="00D11274" w:rsidP="00D11274">
      <w:pPr>
        <w:ind w:firstLine="708"/>
        <w:contextualSpacing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- обеспечить контроль за размещением информации на официальном сайте Управления социальной политики № 23 и </w:t>
      </w:r>
      <w:r>
        <w:rPr>
          <w:rFonts w:ascii="Liberation Serif" w:hAnsi="Liberation Serif" w:cs="Times New Roman"/>
          <w:sz w:val="26"/>
          <w:szCs w:val="26"/>
        </w:rPr>
        <w:t>аккаунте Управления социальной политики № 23 в социальной сети ВКонтакте</w:t>
      </w:r>
      <w:r>
        <w:rPr>
          <w:rFonts w:ascii="Liberation Serif" w:hAnsi="Liberation Serif" w:cs="Times New Roman"/>
          <w:sz w:val="26"/>
          <w:szCs w:val="26"/>
        </w:rPr>
        <w:t xml:space="preserve"> в соответствии с Графиком</w:t>
      </w: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F310C9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</w:t>
      </w:r>
      <w:r w:rsidR="009516FB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032762" w:rsidP="00E80079">
      <w:pPr>
        <w:contextualSpacing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FB8" w:rsidRDefault="00D76FB8" w:rsidP="002B4132">
      <w:r>
        <w:separator/>
      </w:r>
    </w:p>
  </w:endnote>
  <w:endnote w:type="continuationSeparator" w:id="0">
    <w:p w:rsidR="00D76FB8" w:rsidRDefault="00D76FB8" w:rsidP="002B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FB8" w:rsidRDefault="00D76FB8" w:rsidP="002B4132">
      <w:r>
        <w:separator/>
      </w:r>
    </w:p>
  </w:footnote>
  <w:footnote w:type="continuationSeparator" w:id="0">
    <w:p w:rsidR="00D76FB8" w:rsidRDefault="00D76FB8" w:rsidP="002B4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C8"/>
    <w:rsid w:val="000000DA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85E21"/>
    <w:rsid w:val="001B0E52"/>
    <w:rsid w:val="001B1C21"/>
    <w:rsid w:val="001B2CB1"/>
    <w:rsid w:val="001C3FE7"/>
    <w:rsid w:val="001C5E73"/>
    <w:rsid w:val="001D20EA"/>
    <w:rsid w:val="001E383C"/>
    <w:rsid w:val="00200E95"/>
    <w:rsid w:val="00200F48"/>
    <w:rsid w:val="0020428D"/>
    <w:rsid w:val="0020787F"/>
    <w:rsid w:val="00230BEE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75C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57C00"/>
    <w:rsid w:val="004724BB"/>
    <w:rsid w:val="00485916"/>
    <w:rsid w:val="004A170D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846"/>
    <w:rsid w:val="005B104B"/>
    <w:rsid w:val="005C7B3A"/>
    <w:rsid w:val="005E1642"/>
    <w:rsid w:val="005F36A8"/>
    <w:rsid w:val="005F41B6"/>
    <w:rsid w:val="005F7419"/>
    <w:rsid w:val="005F7E86"/>
    <w:rsid w:val="006131A8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150B0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1DF9"/>
    <w:rsid w:val="0088629C"/>
    <w:rsid w:val="008A1EDD"/>
    <w:rsid w:val="008A2180"/>
    <w:rsid w:val="008D771B"/>
    <w:rsid w:val="00915B0E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3FD6"/>
    <w:rsid w:val="00984721"/>
    <w:rsid w:val="00984DC7"/>
    <w:rsid w:val="00993EE3"/>
    <w:rsid w:val="00997293"/>
    <w:rsid w:val="009A430D"/>
    <w:rsid w:val="009A75B5"/>
    <w:rsid w:val="009C2D44"/>
    <w:rsid w:val="009D5A09"/>
    <w:rsid w:val="009D727B"/>
    <w:rsid w:val="00A10F84"/>
    <w:rsid w:val="00A1283D"/>
    <w:rsid w:val="00A234BC"/>
    <w:rsid w:val="00A32E92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068C"/>
    <w:rsid w:val="00AD254E"/>
    <w:rsid w:val="00B120C1"/>
    <w:rsid w:val="00B20DCA"/>
    <w:rsid w:val="00B22CF7"/>
    <w:rsid w:val="00B26FB1"/>
    <w:rsid w:val="00B3057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134B"/>
    <w:rsid w:val="00C36233"/>
    <w:rsid w:val="00C37845"/>
    <w:rsid w:val="00C515C4"/>
    <w:rsid w:val="00C620E3"/>
    <w:rsid w:val="00C65D1A"/>
    <w:rsid w:val="00C75932"/>
    <w:rsid w:val="00C775E9"/>
    <w:rsid w:val="00C819A3"/>
    <w:rsid w:val="00C85199"/>
    <w:rsid w:val="00C92B03"/>
    <w:rsid w:val="00CC5298"/>
    <w:rsid w:val="00CD69CE"/>
    <w:rsid w:val="00CD6B5D"/>
    <w:rsid w:val="00CF585F"/>
    <w:rsid w:val="00D043C2"/>
    <w:rsid w:val="00D11274"/>
    <w:rsid w:val="00D121CD"/>
    <w:rsid w:val="00D17B09"/>
    <w:rsid w:val="00D203BE"/>
    <w:rsid w:val="00D2621B"/>
    <w:rsid w:val="00D26942"/>
    <w:rsid w:val="00D42097"/>
    <w:rsid w:val="00D511E8"/>
    <w:rsid w:val="00D5297A"/>
    <w:rsid w:val="00D5357B"/>
    <w:rsid w:val="00D65B46"/>
    <w:rsid w:val="00D70242"/>
    <w:rsid w:val="00D76FB8"/>
    <w:rsid w:val="00D809DC"/>
    <w:rsid w:val="00D92E70"/>
    <w:rsid w:val="00DB6199"/>
    <w:rsid w:val="00DB68CC"/>
    <w:rsid w:val="00DC0CF1"/>
    <w:rsid w:val="00DC32BA"/>
    <w:rsid w:val="00DD25F1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0079"/>
    <w:rsid w:val="00E82B2F"/>
    <w:rsid w:val="00E944EE"/>
    <w:rsid w:val="00EA27B7"/>
    <w:rsid w:val="00EA29C6"/>
    <w:rsid w:val="00ED0B50"/>
    <w:rsid w:val="00ED1177"/>
    <w:rsid w:val="00EE1D12"/>
    <w:rsid w:val="00EE77B4"/>
    <w:rsid w:val="00EF1393"/>
    <w:rsid w:val="00F0220D"/>
    <w:rsid w:val="00F30493"/>
    <w:rsid w:val="00F30B8D"/>
    <w:rsid w:val="00F310C9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4E7E"/>
  <w15:docId w15:val="{693F0773-CD92-4674-BF0C-7BDFEAF7A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b/>
      <w:bCs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table" w:styleId="af0">
    <w:name w:val="Table Grid"/>
    <w:basedOn w:val="a1"/>
    <w:uiPriority w:val="59"/>
    <w:rsid w:val="00E800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375C9D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75C9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B01A7-DBBC-48CC-90D5-796D7A217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Говорухина А.С</cp:lastModifiedBy>
  <cp:revision>3</cp:revision>
  <cp:lastPrinted>2023-09-28T06:47:00Z</cp:lastPrinted>
  <dcterms:created xsi:type="dcterms:W3CDTF">2023-09-28T05:19:00Z</dcterms:created>
  <dcterms:modified xsi:type="dcterms:W3CDTF">2023-09-28T06:48:00Z</dcterms:modified>
</cp:coreProperties>
</file>