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A07" w:rsidRPr="000606DC" w:rsidRDefault="00F03A07" w:rsidP="00F03A07">
      <w:pPr>
        <w:jc w:val="center"/>
        <w:rPr>
          <w:rFonts w:ascii="Liberation Serif" w:hAnsi="Liberation Serif"/>
          <w:b/>
          <w:sz w:val="24"/>
          <w:szCs w:val="24"/>
        </w:rPr>
      </w:pPr>
      <w:r w:rsidRPr="000606DC">
        <w:rPr>
          <w:rFonts w:ascii="Liberation Serif" w:hAnsi="Liberation Serif"/>
          <w:sz w:val="24"/>
          <w:szCs w:val="24"/>
        </w:rPr>
        <w:t>Министерство социальной политики Свердловской области</w:t>
      </w:r>
    </w:p>
    <w:p w:rsidR="00F03A07" w:rsidRPr="000606DC" w:rsidRDefault="00F03A07" w:rsidP="00F03A07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Государственное казенное учреждение социального обслуживания Свердловской области</w:t>
      </w:r>
    </w:p>
    <w:p w:rsidR="00F03A07" w:rsidRPr="000606DC" w:rsidRDefault="00F03A07" w:rsidP="00F03A07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«Социально-реабилитационный центр для несовершеннолетних  Сысертского района»</w:t>
      </w:r>
    </w:p>
    <w:p w:rsidR="00F03A07" w:rsidRPr="000606DC" w:rsidRDefault="00F03A07" w:rsidP="00F03A07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ул. Мира, д.26 а, с. Новоипатово, Сысертский район, Свердловская область, 624027</w:t>
      </w:r>
    </w:p>
    <w:p w:rsidR="00F03A07" w:rsidRPr="000606DC" w:rsidRDefault="00F03A07" w:rsidP="00F03A07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Тел. (34374)6-46-22, 6-46-33, факс (34374) 6-46-46, </w:t>
      </w:r>
    </w:p>
    <w:p w:rsidR="00F03A07" w:rsidRPr="000606DC" w:rsidRDefault="00F03A07" w:rsidP="00F03A07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эл. почта: </w:t>
      </w:r>
      <w:hyperlink r:id="rId7" w:history="1">
        <w:r w:rsidRPr="000606DC">
          <w:rPr>
            <w:rFonts w:ascii="Liberation Serif" w:hAnsi="Liberation Serif"/>
            <w:color w:val="0000FF"/>
            <w:sz w:val="24"/>
            <w:szCs w:val="24"/>
            <w:u w:val="single"/>
            <w:lang w:val="en-US" w:eastAsia="en-US"/>
          </w:rPr>
          <w:t>soc</w:t>
        </w:r>
        <w:r w:rsidRPr="000606DC">
          <w:rPr>
            <w:rFonts w:ascii="Liberation Serif" w:hAnsi="Liberation Serif"/>
            <w:color w:val="0000FF"/>
            <w:sz w:val="24"/>
            <w:szCs w:val="24"/>
            <w:u w:val="single"/>
            <w:lang w:eastAsia="en-US"/>
          </w:rPr>
          <w:t>167@</w:t>
        </w:r>
        <w:r w:rsidRPr="000606DC">
          <w:rPr>
            <w:rFonts w:ascii="Liberation Serif" w:hAnsi="Liberation Serif"/>
            <w:color w:val="0000FF"/>
            <w:sz w:val="24"/>
            <w:szCs w:val="24"/>
            <w:u w:val="single"/>
            <w:lang w:val="en-US" w:eastAsia="en-US"/>
          </w:rPr>
          <w:t>egov</w:t>
        </w:r>
        <w:r w:rsidRPr="000606DC">
          <w:rPr>
            <w:rFonts w:ascii="Liberation Serif" w:hAnsi="Liberation Serif"/>
            <w:color w:val="0000FF"/>
            <w:sz w:val="24"/>
            <w:szCs w:val="24"/>
            <w:u w:val="single"/>
            <w:lang w:eastAsia="en-US"/>
          </w:rPr>
          <w:t>66.</w:t>
        </w:r>
        <w:r w:rsidRPr="000606DC">
          <w:rPr>
            <w:rFonts w:ascii="Liberation Serif" w:hAnsi="Liberation Serif"/>
            <w:color w:val="0000FF"/>
            <w:sz w:val="24"/>
            <w:szCs w:val="24"/>
            <w:u w:val="single"/>
            <w:lang w:val="en-US" w:eastAsia="en-US"/>
          </w:rPr>
          <w:t>ru</w:t>
        </w:r>
      </w:hyperlink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; сайт:</w:t>
      </w:r>
      <w:r w:rsidRPr="000606DC">
        <w:rPr>
          <w:rFonts w:ascii="Liberation Serif" w:hAnsi="Liberation Serif"/>
          <w:color w:val="000000"/>
          <w:sz w:val="24"/>
          <w:szCs w:val="24"/>
          <w:lang w:val="en-US" w:eastAsia="en-US"/>
        </w:rPr>
        <w:t>http</w:t>
      </w: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://</w:t>
      </w:r>
      <w:r w:rsidRPr="000606DC">
        <w:rPr>
          <w:rFonts w:ascii="Liberation Serif" w:hAnsi="Liberation Serif"/>
          <w:color w:val="000000"/>
          <w:sz w:val="24"/>
          <w:szCs w:val="24"/>
          <w:lang w:val="en-US" w:eastAsia="en-US"/>
        </w:rPr>
        <w:t>zabota</w:t>
      </w: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167.</w:t>
      </w:r>
      <w:r w:rsidRPr="000606DC">
        <w:rPr>
          <w:rFonts w:ascii="Liberation Serif" w:hAnsi="Liberation Serif"/>
          <w:color w:val="000000"/>
          <w:sz w:val="24"/>
          <w:szCs w:val="24"/>
          <w:lang w:val="en-US" w:eastAsia="en-US"/>
        </w:rPr>
        <w:t>msp</w:t>
      </w: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.</w:t>
      </w:r>
      <w:r w:rsidRPr="000606DC">
        <w:rPr>
          <w:rFonts w:ascii="Liberation Serif" w:hAnsi="Liberation Serif"/>
          <w:color w:val="000000"/>
          <w:sz w:val="24"/>
          <w:szCs w:val="24"/>
          <w:lang w:val="en-US" w:eastAsia="en-US"/>
        </w:rPr>
        <w:t>midural</w:t>
      </w: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.</w:t>
      </w:r>
      <w:r w:rsidRPr="000606DC">
        <w:rPr>
          <w:rFonts w:ascii="Liberation Serif" w:hAnsi="Liberation Serif"/>
          <w:color w:val="000000"/>
          <w:sz w:val="24"/>
          <w:szCs w:val="24"/>
          <w:lang w:val="en-US" w:eastAsia="en-US"/>
        </w:rPr>
        <w:t>ru</w:t>
      </w:r>
    </w:p>
    <w:p w:rsidR="00F03A07" w:rsidRPr="000606DC" w:rsidRDefault="00F03A07" w:rsidP="00F03A07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</w:p>
    <w:p w:rsidR="00F03A07" w:rsidRPr="000606DC" w:rsidRDefault="00F03A07" w:rsidP="00F03A07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</w:p>
    <w:p w:rsidR="00F03A07" w:rsidRPr="00F03A07" w:rsidRDefault="00F03A07" w:rsidP="00F03A07">
      <w:pPr>
        <w:jc w:val="center"/>
        <w:rPr>
          <w:color w:val="000000"/>
          <w:sz w:val="24"/>
          <w:szCs w:val="24"/>
          <w:lang w:eastAsia="en-US"/>
        </w:rPr>
      </w:pPr>
      <w:r w:rsidRPr="00F03A07">
        <w:rPr>
          <w:color w:val="000000"/>
          <w:sz w:val="24"/>
          <w:szCs w:val="24"/>
          <w:lang w:eastAsia="en-US"/>
        </w:rPr>
        <w:t>ПРИКАЗ № 2</w:t>
      </w:r>
      <w:r w:rsidR="00B14CD8">
        <w:rPr>
          <w:color w:val="000000"/>
          <w:sz w:val="24"/>
          <w:szCs w:val="24"/>
          <w:lang w:eastAsia="en-US"/>
        </w:rPr>
        <w:t>69</w:t>
      </w:r>
      <w:r w:rsidRPr="00F03A07">
        <w:rPr>
          <w:color w:val="000000"/>
          <w:sz w:val="24"/>
          <w:szCs w:val="24"/>
          <w:lang w:eastAsia="en-US"/>
        </w:rPr>
        <w:t>-од</w:t>
      </w:r>
    </w:p>
    <w:p w:rsidR="00F03A07" w:rsidRPr="00F03A07" w:rsidRDefault="00F03A07" w:rsidP="00F03A07">
      <w:pPr>
        <w:jc w:val="center"/>
        <w:rPr>
          <w:color w:val="000000"/>
          <w:sz w:val="24"/>
          <w:szCs w:val="24"/>
          <w:lang w:eastAsia="en-US"/>
        </w:rPr>
      </w:pPr>
    </w:p>
    <w:p w:rsidR="00F03A07" w:rsidRPr="00F03A07" w:rsidRDefault="00F03A07" w:rsidP="00F03A07">
      <w:pPr>
        <w:rPr>
          <w:sz w:val="24"/>
          <w:szCs w:val="24"/>
        </w:rPr>
      </w:pPr>
      <w:r w:rsidRPr="00F03A07">
        <w:rPr>
          <w:color w:val="000000"/>
          <w:sz w:val="24"/>
          <w:szCs w:val="24"/>
          <w:lang w:eastAsia="en-US"/>
        </w:rPr>
        <w:t xml:space="preserve">  от </w:t>
      </w:r>
      <w:r w:rsidR="00B14CD8">
        <w:rPr>
          <w:color w:val="000000"/>
          <w:sz w:val="24"/>
          <w:szCs w:val="24"/>
          <w:lang w:eastAsia="en-US"/>
        </w:rPr>
        <w:t>28.09</w:t>
      </w:r>
      <w:r w:rsidRPr="00F03A07">
        <w:rPr>
          <w:color w:val="000000"/>
          <w:sz w:val="24"/>
          <w:szCs w:val="24"/>
          <w:lang w:eastAsia="en-US"/>
        </w:rPr>
        <w:t>.202</w:t>
      </w:r>
      <w:r w:rsidR="00B14CD8">
        <w:rPr>
          <w:color w:val="000000"/>
          <w:sz w:val="24"/>
          <w:szCs w:val="24"/>
          <w:lang w:eastAsia="en-US"/>
        </w:rPr>
        <w:t>3</w:t>
      </w:r>
      <w:r w:rsidRPr="00F03A07">
        <w:rPr>
          <w:color w:val="000000"/>
          <w:sz w:val="24"/>
          <w:szCs w:val="24"/>
          <w:lang w:eastAsia="en-US"/>
        </w:rPr>
        <w:t xml:space="preserve"> г.                                                                                                     с. Новоипатово</w:t>
      </w:r>
    </w:p>
    <w:p w:rsidR="00F03A07" w:rsidRPr="00F03A07" w:rsidRDefault="00F03A07" w:rsidP="00F03A07">
      <w:pPr>
        <w:ind w:left="-567" w:right="-766" w:firstLine="567"/>
        <w:rPr>
          <w:sz w:val="28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8"/>
      </w:tblGrid>
      <w:tr w:rsidR="00F03A07" w:rsidTr="00F03A07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A07" w:rsidRPr="00F03A07" w:rsidRDefault="00F03A07" w:rsidP="00F03A07">
            <w:pPr>
              <w:ind w:right="93"/>
              <w:jc w:val="center"/>
              <w:rPr>
                <w:b/>
                <w:sz w:val="24"/>
                <w:szCs w:val="24"/>
              </w:rPr>
            </w:pPr>
            <w:r w:rsidRPr="00F03A07">
              <w:rPr>
                <w:b/>
                <w:sz w:val="24"/>
                <w:szCs w:val="24"/>
              </w:rPr>
              <w:t xml:space="preserve">О мерах по минимизации коррупционных рисков </w:t>
            </w:r>
          </w:p>
          <w:p w:rsidR="00F03A07" w:rsidRPr="00F03A07" w:rsidRDefault="00F03A07" w:rsidP="00F03A07">
            <w:pPr>
              <w:ind w:right="93"/>
              <w:jc w:val="center"/>
              <w:rPr>
                <w:b/>
                <w:sz w:val="24"/>
                <w:szCs w:val="24"/>
              </w:rPr>
            </w:pPr>
            <w:r w:rsidRPr="00F03A07">
              <w:rPr>
                <w:b/>
                <w:sz w:val="24"/>
                <w:szCs w:val="24"/>
              </w:rPr>
              <w:t xml:space="preserve">при осуществлении закупок товаров, работ, услуг для нужд </w:t>
            </w:r>
          </w:p>
          <w:p w:rsidR="00295BDE" w:rsidRDefault="00F03A07" w:rsidP="00295BDE">
            <w:pPr>
              <w:ind w:right="93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F03A07">
              <w:rPr>
                <w:b/>
                <w:sz w:val="24"/>
                <w:szCs w:val="24"/>
              </w:rPr>
              <w:t>ГКУ «СРЦН Сысертского района»</w:t>
            </w:r>
          </w:p>
        </w:tc>
      </w:tr>
    </w:tbl>
    <w:p w:rsidR="00F5332B" w:rsidRDefault="00F5332B">
      <w:pPr>
        <w:ind w:left="-567" w:right="-766" w:firstLine="567"/>
        <w:rPr>
          <w:sz w:val="28"/>
        </w:rPr>
      </w:pPr>
    </w:p>
    <w:p w:rsidR="00F5332B" w:rsidRDefault="00F5332B">
      <w:pPr>
        <w:ind w:left="-567" w:right="-766" w:firstLine="567"/>
        <w:rPr>
          <w:sz w:val="28"/>
        </w:rPr>
      </w:pPr>
    </w:p>
    <w:p w:rsidR="00F5332B" w:rsidRPr="00F03A07" w:rsidRDefault="002D09A9" w:rsidP="00295BDE">
      <w:pPr>
        <w:spacing w:line="276" w:lineRule="auto"/>
        <w:ind w:firstLine="709"/>
        <w:jc w:val="both"/>
        <w:rPr>
          <w:sz w:val="24"/>
          <w:szCs w:val="24"/>
        </w:rPr>
      </w:pPr>
      <w:r w:rsidRPr="00F03A07">
        <w:rPr>
          <w:sz w:val="24"/>
          <w:szCs w:val="24"/>
        </w:rPr>
        <w:t xml:space="preserve">В </w:t>
      </w:r>
      <w:bookmarkStart w:id="0" w:name="_Hlk50448316"/>
      <w:r w:rsidRPr="00F03A07">
        <w:rPr>
          <w:sz w:val="24"/>
          <w:szCs w:val="24"/>
        </w:rPr>
        <w:t>целях предупреждения коррупционных и иных правонарушений, создающих условия для совершения коррупционных правонарушений, обеспечения добросовестности, открытости, добросовестной конкуренции и объективности при осуществлении закупок товаров, работ, услуг для нужд</w:t>
      </w:r>
      <w:r w:rsidR="00F03A07" w:rsidRPr="00F03A07">
        <w:rPr>
          <w:sz w:val="24"/>
          <w:szCs w:val="24"/>
        </w:rPr>
        <w:t xml:space="preserve"> ГКУ «СРЦН Сысертского района»</w:t>
      </w:r>
      <w:r w:rsidRPr="00F03A07">
        <w:rPr>
          <w:sz w:val="24"/>
          <w:szCs w:val="24"/>
        </w:rPr>
        <w:t>, руководствуясь Федеральным законом от 25 декабря 2008 года № 273-ФЗ «О противодействии коррупции»</w:t>
      </w:r>
    </w:p>
    <w:bookmarkEnd w:id="0"/>
    <w:p w:rsidR="00F5332B" w:rsidRPr="00F03A07" w:rsidRDefault="002D09A9">
      <w:pPr>
        <w:jc w:val="both"/>
        <w:rPr>
          <w:b/>
          <w:sz w:val="24"/>
          <w:szCs w:val="24"/>
        </w:rPr>
      </w:pPr>
      <w:r w:rsidRPr="00F03A07">
        <w:rPr>
          <w:b/>
          <w:sz w:val="24"/>
          <w:szCs w:val="24"/>
        </w:rPr>
        <w:t>ПРИКАЗЫВАЮ:</w:t>
      </w:r>
    </w:p>
    <w:p w:rsidR="00F5332B" w:rsidRPr="00F03A07" w:rsidRDefault="002D09A9" w:rsidP="00295BDE">
      <w:pPr>
        <w:pStyle w:val="ab"/>
        <w:tabs>
          <w:tab w:val="left" w:pos="993"/>
        </w:tabs>
        <w:spacing w:line="276" w:lineRule="auto"/>
        <w:ind w:left="709" w:firstLine="0"/>
        <w:rPr>
          <w:sz w:val="24"/>
          <w:szCs w:val="24"/>
        </w:rPr>
      </w:pPr>
      <w:r w:rsidRPr="00F03A07">
        <w:rPr>
          <w:sz w:val="24"/>
          <w:szCs w:val="24"/>
        </w:rPr>
        <w:t xml:space="preserve">1. Утвердить: </w:t>
      </w:r>
    </w:p>
    <w:p w:rsidR="00F5332B" w:rsidRPr="00F03A07" w:rsidRDefault="002D09A9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  <w:r w:rsidRPr="00F03A07">
        <w:rPr>
          <w:sz w:val="24"/>
          <w:szCs w:val="24"/>
        </w:rPr>
        <w:t xml:space="preserve">1) карту коррупционных рисков и мер по их минимизации при осуществлении закупок товаров, работ, услуг для нужд </w:t>
      </w:r>
      <w:r w:rsidR="00D019D8" w:rsidRPr="00F03A07">
        <w:rPr>
          <w:sz w:val="24"/>
          <w:szCs w:val="24"/>
        </w:rPr>
        <w:t>ГКУ «СРЦН Сысертского района»</w:t>
      </w:r>
      <w:r w:rsidR="00D019D8">
        <w:rPr>
          <w:sz w:val="24"/>
          <w:szCs w:val="24"/>
        </w:rPr>
        <w:t xml:space="preserve"> (Приложение №1</w:t>
      </w:r>
      <w:r w:rsidRPr="00F03A07">
        <w:rPr>
          <w:sz w:val="24"/>
          <w:szCs w:val="24"/>
        </w:rPr>
        <w:t>);</w:t>
      </w:r>
    </w:p>
    <w:p w:rsidR="00F5332B" w:rsidRPr="00F03A07" w:rsidRDefault="002D09A9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  <w:r w:rsidRPr="00F03A07">
        <w:rPr>
          <w:sz w:val="24"/>
          <w:szCs w:val="24"/>
        </w:rPr>
        <w:t>2) план мер, направленных на минимизацию коррупционных рисков, возникающих при осуществлении закупок товаров, работ, услуг для нужд</w:t>
      </w:r>
      <w:r w:rsidR="00D019D8">
        <w:rPr>
          <w:sz w:val="24"/>
          <w:szCs w:val="24"/>
        </w:rPr>
        <w:t xml:space="preserve"> </w:t>
      </w:r>
      <w:r w:rsidR="00D019D8" w:rsidRPr="00F03A07">
        <w:rPr>
          <w:sz w:val="24"/>
          <w:szCs w:val="24"/>
        </w:rPr>
        <w:t xml:space="preserve">ГКУ «СРЦН Сысертского района» </w:t>
      </w:r>
      <w:r w:rsidRPr="00F03A07">
        <w:rPr>
          <w:sz w:val="24"/>
          <w:szCs w:val="24"/>
        </w:rPr>
        <w:t xml:space="preserve"> (</w:t>
      </w:r>
      <w:r w:rsidR="00D019D8">
        <w:rPr>
          <w:sz w:val="24"/>
          <w:szCs w:val="24"/>
        </w:rPr>
        <w:t>Приложение №2</w:t>
      </w:r>
      <w:r w:rsidRPr="00F03A07">
        <w:rPr>
          <w:sz w:val="24"/>
          <w:szCs w:val="24"/>
        </w:rPr>
        <w:t>);</w:t>
      </w:r>
    </w:p>
    <w:p w:rsidR="00F5332B" w:rsidRPr="00F03A07" w:rsidRDefault="002D09A9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  <w:r w:rsidRPr="00F03A07">
        <w:rPr>
          <w:sz w:val="24"/>
          <w:szCs w:val="24"/>
        </w:rPr>
        <w:t xml:space="preserve">3) критерии выбора закупок товаров, работ, услуг для нужд </w:t>
      </w:r>
      <w:r w:rsidR="00D019D8" w:rsidRPr="00F03A07">
        <w:rPr>
          <w:sz w:val="24"/>
          <w:szCs w:val="24"/>
        </w:rPr>
        <w:t>ГКУ «СРЦН Сысертского района»</w:t>
      </w:r>
      <w:r w:rsidR="00D019D8">
        <w:rPr>
          <w:sz w:val="24"/>
          <w:szCs w:val="24"/>
        </w:rPr>
        <w:t xml:space="preserve"> </w:t>
      </w:r>
      <w:r w:rsidRPr="00F03A07">
        <w:rPr>
          <w:sz w:val="24"/>
          <w:szCs w:val="24"/>
        </w:rPr>
        <w:t>с повышенными коррупционными рисками (</w:t>
      </w:r>
      <w:r w:rsidR="00D019D8">
        <w:rPr>
          <w:sz w:val="24"/>
          <w:szCs w:val="24"/>
        </w:rPr>
        <w:t>Приложение №3</w:t>
      </w:r>
      <w:r w:rsidRPr="00F03A07">
        <w:rPr>
          <w:sz w:val="24"/>
          <w:szCs w:val="24"/>
        </w:rPr>
        <w:t>);</w:t>
      </w:r>
    </w:p>
    <w:p w:rsidR="00F5332B" w:rsidRPr="00F03A07" w:rsidRDefault="002D09A9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  <w:r w:rsidRPr="00F03A07">
        <w:rPr>
          <w:sz w:val="24"/>
          <w:szCs w:val="24"/>
        </w:rPr>
        <w:t xml:space="preserve">4) порядок предоставления информации в целях выявления личной заинтересованности руководителей и работников </w:t>
      </w:r>
      <w:r w:rsidR="00D019D8" w:rsidRPr="00F03A07">
        <w:rPr>
          <w:sz w:val="24"/>
          <w:szCs w:val="24"/>
        </w:rPr>
        <w:t>ГКУ «СРЦН Сысертского района»</w:t>
      </w:r>
      <w:r w:rsidRPr="00F03A07">
        <w:rPr>
          <w:sz w:val="24"/>
          <w:szCs w:val="24"/>
        </w:rPr>
        <w:t xml:space="preserve">, при осуществлении закупок товаров, работ, услуг для нужд </w:t>
      </w:r>
      <w:r w:rsidR="00D019D8" w:rsidRPr="00F03A07">
        <w:rPr>
          <w:sz w:val="24"/>
          <w:szCs w:val="24"/>
        </w:rPr>
        <w:t>ГКУ «СРЦН Сысертского района»</w:t>
      </w:r>
      <w:r w:rsidRPr="00F03A07">
        <w:rPr>
          <w:sz w:val="24"/>
          <w:szCs w:val="24"/>
        </w:rPr>
        <w:t>, которая приводит или может привести к конфликту интересов (</w:t>
      </w:r>
      <w:r w:rsidR="00D019D8">
        <w:rPr>
          <w:sz w:val="24"/>
          <w:szCs w:val="24"/>
        </w:rPr>
        <w:t>Приложение №4</w:t>
      </w:r>
      <w:r w:rsidR="00AE44FE">
        <w:rPr>
          <w:sz w:val="24"/>
          <w:szCs w:val="24"/>
        </w:rPr>
        <w:t>);</w:t>
      </w:r>
    </w:p>
    <w:p w:rsidR="00F5332B" w:rsidRPr="00F03A07" w:rsidRDefault="002D09A9" w:rsidP="00295BDE">
      <w:pPr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</w:rPr>
      </w:pPr>
      <w:r w:rsidRPr="00F03A07">
        <w:rPr>
          <w:sz w:val="24"/>
          <w:szCs w:val="24"/>
        </w:rPr>
        <w:t xml:space="preserve">2. Назначить ответственными за работу по выявлению личной заинтересованности руководителей и работников </w:t>
      </w:r>
      <w:r w:rsidR="00D019D8" w:rsidRPr="00F03A07">
        <w:rPr>
          <w:sz w:val="24"/>
          <w:szCs w:val="24"/>
        </w:rPr>
        <w:t>ГКУ «СРЦН Сысертского района»</w:t>
      </w:r>
      <w:r w:rsidRPr="00F03A07">
        <w:rPr>
          <w:sz w:val="24"/>
          <w:szCs w:val="24"/>
        </w:rPr>
        <w:t>, которая приводит или может привести к конфликту интересов при осуществлении закупок товаров, работ,</w:t>
      </w:r>
      <w:r w:rsidR="00955879">
        <w:rPr>
          <w:sz w:val="24"/>
          <w:szCs w:val="24"/>
        </w:rPr>
        <w:t xml:space="preserve"> услуг для нужд</w:t>
      </w:r>
      <w:r w:rsidR="00B14CD8">
        <w:rPr>
          <w:sz w:val="24"/>
          <w:szCs w:val="24"/>
        </w:rPr>
        <w:t xml:space="preserve"> учреждения</w:t>
      </w:r>
      <w:bookmarkStart w:id="1" w:name="_GoBack"/>
      <w:bookmarkEnd w:id="1"/>
      <w:r w:rsidRPr="00F03A07">
        <w:rPr>
          <w:sz w:val="24"/>
          <w:szCs w:val="24"/>
        </w:rPr>
        <w:t>:</w:t>
      </w:r>
    </w:p>
    <w:p w:rsidR="00F5332B" w:rsidRPr="00F03A07" w:rsidRDefault="00955879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Чекунову Н.В.</w:t>
      </w:r>
      <w:r w:rsidR="002D09A9" w:rsidRPr="00F03A07">
        <w:rPr>
          <w:sz w:val="24"/>
          <w:szCs w:val="24"/>
        </w:rPr>
        <w:t xml:space="preserve">, </w:t>
      </w:r>
      <w:r>
        <w:rPr>
          <w:sz w:val="24"/>
          <w:szCs w:val="24"/>
        </w:rPr>
        <w:t>заместителя директора</w:t>
      </w:r>
      <w:r w:rsidR="002D09A9" w:rsidRPr="00F03A07">
        <w:rPr>
          <w:sz w:val="24"/>
          <w:szCs w:val="24"/>
        </w:rPr>
        <w:t>;</w:t>
      </w:r>
    </w:p>
    <w:p w:rsidR="00F5332B" w:rsidRPr="00F03A07" w:rsidRDefault="00B14CD8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Яркова Е</w:t>
      </w:r>
      <w:r w:rsidR="00955879">
        <w:rPr>
          <w:sz w:val="24"/>
          <w:szCs w:val="24"/>
        </w:rPr>
        <w:t>.</w:t>
      </w:r>
      <w:r>
        <w:rPr>
          <w:sz w:val="24"/>
          <w:szCs w:val="24"/>
        </w:rPr>
        <w:t>А</w:t>
      </w:r>
      <w:r w:rsidR="00955879">
        <w:rPr>
          <w:sz w:val="24"/>
          <w:szCs w:val="24"/>
        </w:rPr>
        <w:t>.</w:t>
      </w:r>
      <w:r w:rsidR="002D09A9" w:rsidRPr="00F03A07">
        <w:rPr>
          <w:sz w:val="24"/>
          <w:szCs w:val="24"/>
        </w:rPr>
        <w:t>,</w:t>
      </w:r>
      <w:r w:rsidR="00955879">
        <w:rPr>
          <w:sz w:val="24"/>
          <w:szCs w:val="24"/>
        </w:rPr>
        <w:t xml:space="preserve"> специалиста по закупкам;</w:t>
      </w:r>
    </w:p>
    <w:p w:rsidR="00F5332B" w:rsidRPr="00F03A07" w:rsidRDefault="00955879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Заместителям директора </w:t>
      </w:r>
      <w:r w:rsidRPr="00F03A07">
        <w:rPr>
          <w:sz w:val="24"/>
          <w:szCs w:val="24"/>
        </w:rPr>
        <w:t>ГКУ «СРЦН Сысертского района»</w:t>
      </w:r>
      <w:r w:rsidR="002D09A9" w:rsidRPr="00F03A07">
        <w:rPr>
          <w:sz w:val="24"/>
          <w:szCs w:val="24"/>
        </w:rPr>
        <w:t xml:space="preserve">, руководителям структурных </w:t>
      </w:r>
      <w:r w:rsidR="00AE44FE">
        <w:rPr>
          <w:sz w:val="24"/>
          <w:szCs w:val="24"/>
        </w:rPr>
        <w:t>подразделений</w:t>
      </w:r>
      <w:r w:rsidR="002D09A9" w:rsidRPr="00F03A07">
        <w:rPr>
          <w:sz w:val="24"/>
          <w:szCs w:val="24"/>
        </w:rPr>
        <w:t>, работникам, участвующим в осуществлении закупок товаров, работ, услуг для нужд</w:t>
      </w:r>
      <w:r w:rsidR="00AE44FE" w:rsidRPr="00AE44FE">
        <w:rPr>
          <w:sz w:val="24"/>
          <w:szCs w:val="24"/>
        </w:rPr>
        <w:t xml:space="preserve"> </w:t>
      </w:r>
      <w:r w:rsidR="00AE44FE" w:rsidRPr="00F03A07">
        <w:rPr>
          <w:sz w:val="24"/>
          <w:szCs w:val="24"/>
        </w:rPr>
        <w:t>ГКУ «СРЦН Сысертского района»</w:t>
      </w:r>
      <w:r w:rsidR="002D09A9" w:rsidRPr="00F03A07">
        <w:rPr>
          <w:sz w:val="24"/>
          <w:szCs w:val="24"/>
        </w:rPr>
        <w:t xml:space="preserve">, обеспечить реализацию мер, направленных на </w:t>
      </w:r>
      <w:r w:rsidR="002D09A9" w:rsidRPr="00F03A07">
        <w:rPr>
          <w:sz w:val="24"/>
          <w:szCs w:val="24"/>
        </w:rPr>
        <w:lastRenderedPageBreak/>
        <w:t xml:space="preserve">минимизацию коррупционных рисков, возникающих при осуществлении закупок товаров, работ, услуг для нужд </w:t>
      </w:r>
      <w:r w:rsidR="00AE44FE" w:rsidRPr="00F03A07">
        <w:rPr>
          <w:sz w:val="24"/>
          <w:szCs w:val="24"/>
        </w:rPr>
        <w:t>ГКУ «СРЦН Сысертского района»</w:t>
      </w:r>
      <w:r w:rsidR="00AE44FE">
        <w:rPr>
          <w:sz w:val="24"/>
          <w:szCs w:val="24"/>
        </w:rPr>
        <w:t>;</w:t>
      </w:r>
    </w:p>
    <w:p w:rsidR="00F5332B" w:rsidRPr="00F03A07" w:rsidRDefault="002D09A9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  <w:r w:rsidRPr="00F03A07">
        <w:rPr>
          <w:sz w:val="24"/>
          <w:szCs w:val="24"/>
        </w:rPr>
        <w:t xml:space="preserve">4. </w:t>
      </w:r>
      <w:r w:rsidR="00AE44FE">
        <w:rPr>
          <w:sz w:val="24"/>
          <w:szCs w:val="24"/>
        </w:rPr>
        <w:t xml:space="preserve">Специалисту по кардам Симоновой О.М. </w:t>
      </w:r>
      <w:r w:rsidRPr="00F03A07">
        <w:rPr>
          <w:sz w:val="24"/>
          <w:szCs w:val="24"/>
        </w:rPr>
        <w:t xml:space="preserve">обеспечить ознакомление работников </w:t>
      </w:r>
      <w:r w:rsidR="00AE44FE" w:rsidRPr="00F03A07">
        <w:rPr>
          <w:sz w:val="24"/>
          <w:szCs w:val="24"/>
        </w:rPr>
        <w:t>ГКУ «СРЦН Сысертского района»</w:t>
      </w:r>
      <w:r w:rsidRPr="00F03A07">
        <w:rPr>
          <w:sz w:val="24"/>
          <w:szCs w:val="24"/>
        </w:rPr>
        <w:t>с</w:t>
      </w:r>
      <w:r w:rsidR="00AE44FE">
        <w:rPr>
          <w:sz w:val="24"/>
          <w:szCs w:val="24"/>
        </w:rPr>
        <w:t xml:space="preserve"> настоящим приказом под подпись;</w:t>
      </w:r>
    </w:p>
    <w:p w:rsidR="00F5332B" w:rsidRDefault="002D09A9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  <w:r w:rsidRPr="00F03A07">
        <w:rPr>
          <w:sz w:val="24"/>
          <w:szCs w:val="24"/>
        </w:rPr>
        <w:t xml:space="preserve">5. Контроль за исполнением настоящего приказа возложить на </w:t>
      </w:r>
      <w:r w:rsidR="00AE44FE">
        <w:rPr>
          <w:sz w:val="24"/>
          <w:szCs w:val="24"/>
        </w:rPr>
        <w:t>заместителя директора Чекунову Н.В.</w:t>
      </w:r>
      <w:r w:rsidRPr="00F03A07">
        <w:rPr>
          <w:sz w:val="24"/>
          <w:szCs w:val="24"/>
        </w:rPr>
        <w:t xml:space="preserve">. </w:t>
      </w:r>
    </w:p>
    <w:p w:rsidR="00295BDE" w:rsidRDefault="00295BDE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</w:p>
    <w:p w:rsidR="00295BDE" w:rsidRDefault="00295BDE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</w:p>
    <w:p w:rsidR="00295BDE" w:rsidRDefault="00295BDE" w:rsidP="00295BDE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</w:p>
    <w:p w:rsidR="00295BDE" w:rsidRDefault="00295BDE" w:rsidP="00295BDE">
      <w:pPr>
        <w:ind w:right="-235"/>
        <w:jc w:val="both"/>
      </w:pPr>
      <w:r>
        <w:rPr>
          <w:sz w:val="24"/>
          <w:szCs w:val="24"/>
        </w:rPr>
        <w:t xml:space="preserve">                            </w:t>
      </w:r>
      <w:r w:rsidRPr="000606DC">
        <w:rPr>
          <w:sz w:val="24"/>
          <w:szCs w:val="24"/>
        </w:rPr>
        <w:t xml:space="preserve">Директор                                                                </w:t>
      </w:r>
      <w:r>
        <w:rPr>
          <w:sz w:val="24"/>
          <w:szCs w:val="24"/>
        </w:rPr>
        <w:t>Е.В. Тарабаева</w:t>
      </w:r>
      <w:r w:rsidRPr="000606DC">
        <w:rPr>
          <w:sz w:val="24"/>
          <w:szCs w:val="24"/>
        </w:rPr>
        <w:t xml:space="preserve">                               </w:t>
      </w:r>
    </w:p>
    <w:p w:rsidR="00295BDE" w:rsidRPr="00F03A07" w:rsidRDefault="00295BDE">
      <w:pPr>
        <w:tabs>
          <w:tab w:val="left" w:pos="993"/>
        </w:tabs>
        <w:ind w:firstLine="709"/>
        <w:jc w:val="both"/>
        <w:rPr>
          <w:sz w:val="24"/>
          <w:szCs w:val="24"/>
        </w:rPr>
      </w:pPr>
    </w:p>
    <w:p w:rsidR="00F5332B" w:rsidRDefault="00F5332B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295BDE" w:rsidRDefault="00295B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295BDE" w:rsidRDefault="00295B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295BDE" w:rsidRDefault="00295B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295BDE" w:rsidRDefault="00295B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011E76" w:rsidRDefault="00011E76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011E76" w:rsidRDefault="00011E76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011E76" w:rsidRDefault="00011E76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011E76" w:rsidRDefault="00011E76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011E76" w:rsidRDefault="00011E76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011E76" w:rsidRDefault="00011E76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011E76" w:rsidRDefault="00011E76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011E76" w:rsidRDefault="00011E76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011E76" w:rsidRDefault="00011E76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011E76" w:rsidRDefault="00011E76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295BDE" w:rsidRPr="00F03A07" w:rsidRDefault="00295B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F5332B" w:rsidRPr="00F03A07" w:rsidRDefault="00F5332B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011E76" w:rsidRDefault="00011E76" w:rsidP="00295BDE">
      <w:pPr>
        <w:pStyle w:val="11"/>
        <w:ind w:firstLine="708"/>
        <w:jc w:val="left"/>
        <w:rPr>
          <w:rFonts w:ascii="Liberation Serif" w:hAnsi="Liberation Serif" w:cs="Liberation Serif"/>
          <w:szCs w:val="28"/>
        </w:rPr>
      </w:pPr>
    </w:p>
    <w:p w:rsidR="00011E76" w:rsidRDefault="00011E76" w:rsidP="00295BDE">
      <w:pPr>
        <w:pStyle w:val="11"/>
        <w:ind w:firstLine="708"/>
        <w:jc w:val="left"/>
        <w:rPr>
          <w:rFonts w:ascii="Liberation Serif" w:hAnsi="Liberation Serif" w:cs="Liberation Serif"/>
          <w:szCs w:val="28"/>
        </w:rPr>
      </w:pPr>
    </w:p>
    <w:p w:rsidR="00011E76" w:rsidRDefault="00011E76" w:rsidP="00295BDE">
      <w:pPr>
        <w:pStyle w:val="11"/>
        <w:ind w:firstLine="708"/>
        <w:jc w:val="left"/>
        <w:rPr>
          <w:rFonts w:ascii="Liberation Serif" w:hAnsi="Liberation Serif" w:cs="Liberation Serif"/>
          <w:szCs w:val="28"/>
        </w:rPr>
      </w:pPr>
    </w:p>
    <w:p w:rsidR="00F5332B" w:rsidRDefault="00F5332B">
      <w:pPr>
        <w:pStyle w:val="ConsPlusNormal"/>
        <w:ind w:firstLine="540"/>
        <w:jc w:val="both"/>
      </w:pPr>
    </w:p>
    <w:sectPr w:rsidR="00F5332B" w:rsidSect="00A26643">
      <w:headerReference w:type="default" r:id="rId8"/>
      <w:pgSz w:w="12240" w:h="15840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41B" w:rsidRDefault="00E9141B">
      <w:r>
        <w:separator/>
      </w:r>
    </w:p>
  </w:endnote>
  <w:endnote w:type="continuationSeparator" w:id="0">
    <w:p w:rsidR="00E9141B" w:rsidRDefault="00E9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41B" w:rsidRDefault="00E9141B">
      <w:r>
        <w:rPr>
          <w:color w:val="000000"/>
        </w:rPr>
        <w:separator/>
      </w:r>
    </w:p>
  </w:footnote>
  <w:footnote w:type="continuationSeparator" w:id="0">
    <w:p w:rsidR="00E9141B" w:rsidRDefault="00E91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A07" w:rsidRDefault="0052300F">
    <w:pPr>
      <w:pStyle w:val="a6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 w:rsidR="00F03A07"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E9141B">
      <w:rPr>
        <w:rFonts w:ascii="Liberation Serif" w:hAnsi="Liberation Serif" w:cs="Liberation Serif"/>
        <w:noProof/>
        <w:sz w:val="28"/>
        <w:szCs w:val="28"/>
      </w:rPr>
      <w:t>1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F03A07" w:rsidRDefault="00F03A0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17740"/>
    <w:multiLevelType w:val="multilevel"/>
    <w:tmpl w:val="292CD65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2A1093"/>
    <w:multiLevelType w:val="multilevel"/>
    <w:tmpl w:val="11E61A24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091A28"/>
    <w:multiLevelType w:val="multilevel"/>
    <w:tmpl w:val="73888272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B36C76"/>
    <w:multiLevelType w:val="multilevel"/>
    <w:tmpl w:val="5EC0564A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332B"/>
    <w:rsid w:val="00011E76"/>
    <w:rsid w:val="00062887"/>
    <w:rsid w:val="000B7292"/>
    <w:rsid w:val="00113499"/>
    <w:rsid w:val="00144614"/>
    <w:rsid w:val="00150947"/>
    <w:rsid w:val="00152F7D"/>
    <w:rsid w:val="00153EF8"/>
    <w:rsid w:val="001A6C81"/>
    <w:rsid w:val="0020710E"/>
    <w:rsid w:val="00295BDE"/>
    <w:rsid w:val="002D09A9"/>
    <w:rsid w:val="004207C0"/>
    <w:rsid w:val="004C7A86"/>
    <w:rsid w:val="0052300F"/>
    <w:rsid w:val="007C5CAF"/>
    <w:rsid w:val="008A13B9"/>
    <w:rsid w:val="008C6A4C"/>
    <w:rsid w:val="00955879"/>
    <w:rsid w:val="009C0699"/>
    <w:rsid w:val="009E17EB"/>
    <w:rsid w:val="00A26643"/>
    <w:rsid w:val="00A65DFC"/>
    <w:rsid w:val="00AC50F6"/>
    <w:rsid w:val="00AE44FE"/>
    <w:rsid w:val="00B14CD8"/>
    <w:rsid w:val="00B73C95"/>
    <w:rsid w:val="00C447FE"/>
    <w:rsid w:val="00C466A4"/>
    <w:rsid w:val="00D019D8"/>
    <w:rsid w:val="00D65845"/>
    <w:rsid w:val="00E9141B"/>
    <w:rsid w:val="00EB4FFE"/>
    <w:rsid w:val="00EE391F"/>
    <w:rsid w:val="00F03A07"/>
    <w:rsid w:val="00F5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A617C1"/>
  <w15:docId w15:val="{233FD037-EC64-445E-B3A9-8911655C2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26643"/>
    <w:pPr>
      <w:suppressAutoHyphens/>
    </w:pPr>
  </w:style>
  <w:style w:type="paragraph" w:styleId="1">
    <w:name w:val="heading 1"/>
    <w:basedOn w:val="a"/>
    <w:next w:val="a"/>
    <w:rsid w:val="00A26643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rsid w:val="00A26643"/>
    <w:pPr>
      <w:keepNext/>
      <w:ind w:left="-284" w:right="-432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rsid w:val="00A2664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rsid w:val="00A2664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26643"/>
    <w:pPr>
      <w:ind w:firstLine="851"/>
      <w:jc w:val="both"/>
    </w:pPr>
    <w:rPr>
      <w:sz w:val="24"/>
    </w:rPr>
  </w:style>
  <w:style w:type="paragraph" w:styleId="a4">
    <w:name w:val="Block Text"/>
    <w:basedOn w:val="a"/>
    <w:rsid w:val="00A26643"/>
    <w:pPr>
      <w:tabs>
        <w:tab w:val="left" w:pos="360"/>
      </w:tabs>
      <w:ind w:left="426" w:right="283" w:hanging="426"/>
      <w:jc w:val="both"/>
    </w:pPr>
    <w:rPr>
      <w:sz w:val="28"/>
    </w:rPr>
  </w:style>
  <w:style w:type="paragraph" w:styleId="20">
    <w:name w:val="Body Text Indent 2"/>
    <w:basedOn w:val="a"/>
    <w:rsid w:val="00A26643"/>
    <w:pPr>
      <w:ind w:firstLine="720"/>
      <w:jc w:val="both"/>
    </w:pPr>
    <w:rPr>
      <w:sz w:val="28"/>
    </w:rPr>
  </w:style>
  <w:style w:type="paragraph" w:styleId="a5">
    <w:name w:val="Balloon Text"/>
    <w:basedOn w:val="a"/>
    <w:rsid w:val="00A2664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rsid w:val="00A26643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header"/>
    <w:basedOn w:val="a"/>
    <w:rsid w:val="00A2664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26643"/>
  </w:style>
  <w:style w:type="paragraph" w:customStyle="1" w:styleId="E">
    <w:name w:val="E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styleId="31">
    <w:name w:val="Body Text Indent 3"/>
    <w:basedOn w:val="a"/>
    <w:rsid w:val="00A26643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A26643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a9">
    <w:name w:val="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List Paragraph"/>
    <w:basedOn w:val="a"/>
    <w:rsid w:val="00A26643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c">
    <w:name w:val="footer"/>
    <w:basedOn w:val="a"/>
    <w:rsid w:val="00A2664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rsid w:val="00A26643"/>
  </w:style>
  <w:style w:type="paragraph" w:styleId="ae">
    <w:name w:val="Title"/>
    <w:basedOn w:val="a"/>
    <w:rsid w:val="00A26643"/>
    <w:pPr>
      <w:jc w:val="center"/>
    </w:pPr>
    <w:rPr>
      <w:b/>
      <w:spacing w:val="8"/>
      <w:sz w:val="28"/>
    </w:rPr>
  </w:style>
  <w:style w:type="character" w:customStyle="1" w:styleId="af">
    <w:name w:val="Название Знак"/>
    <w:rsid w:val="00A26643"/>
    <w:rPr>
      <w:b/>
      <w:spacing w:val="8"/>
      <w:sz w:val="28"/>
    </w:rPr>
  </w:style>
  <w:style w:type="paragraph" w:customStyle="1" w:styleId="ConsTitle">
    <w:name w:val="ConsTitle"/>
    <w:rsid w:val="00A26643"/>
    <w:pPr>
      <w:widowControl w:val="0"/>
      <w:suppressAutoHyphens/>
      <w:autoSpaceDE w:val="0"/>
      <w:ind w:right="19772"/>
    </w:pPr>
    <w:rPr>
      <w:rFonts w:ascii="Arial" w:hAnsi="Arial" w:cs="Arial"/>
      <w:b/>
      <w:bCs/>
    </w:rPr>
  </w:style>
  <w:style w:type="paragraph" w:customStyle="1" w:styleId="Default">
    <w:name w:val="Default"/>
    <w:rsid w:val="00A26643"/>
    <w:pPr>
      <w:suppressAutoHyphens/>
      <w:autoSpaceDE w:val="0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Документ 1"/>
    <w:basedOn w:val="a"/>
    <w:rsid w:val="00A26643"/>
    <w:pPr>
      <w:autoSpaceDE w:val="0"/>
      <w:ind w:firstLine="709"/>
      <w:jc w:val="both"/>
    </w:pPr>
    <w:rPr>
      <w:b/>
      <w:bCs/>
    </w:rPr>
  </w:style>
  <w:style w:type="character" w:customStyle="1" w:styleId="af0">
    <w:name w:val="Верхний колонтитул Знак"/>
    <w:rsid w:val="00A26643"/>
  </w:style>
  <w:style w:type="character" w:styleId="af1">
    <w:name w:val="annotation reference"/>
    <w:rsid w:val="00A26643"/>
    <w:rPr>
      <w:sz w:val="16"/>
      <w:szCs w:val="16"/>
    </w:rPr>
  </w:style>
  <w:style w:type="paragraph" w:styleId="af2">
    <w:name w:val="annotation text"/>
    <w:basedOn w:val="a"/>
    <w:rsid w:val="00A26643"/>
  </w:style>
  <w:style w:type="character" w:customStyle="1" w:styleId="af3">
    <w:name w:val="Текст примечания Знак"/>
    <w:basedOn w:val="a0"/>
    <w:rsid w:val="00A26643"/>
  </w:style>
  <w:style w:type="paragraph" w:styleId="af4">
    <w:name w:val="annotation subject"/>
    <w:basedOn w:val="af2"/>
    <w:next w:val="af2"/>
    <w:rsid w:val="00A26643"/>
    <w:rPr>
      <w:b/>
      <w:bCs/>
    </w:rPr>
  </w:style>
  <w:style w:type="character" w:customStyle="1" w:styleId="af5">
    <w:name w:val="Тема примечания Знак"/>
    <w:rsid w:val="00A26643"/>
    <w:rPr>
      <w:b/>
      <w:bCs/>
    </w:rPr>
  </w:style>
  <w:style w:type="paragraph" w:customStyle="1" w:styleId="af6">
    <w:name w:val="Обычный (Интернет)"/>
    <w:basedOn w:val="a"/>
    <w:rsid w:val="00A26643"/>
    <w:pPr>
      <w:textAlignment w:val="auto"/>
    </w:pPr>
    <w:rPr>
      <w:sz w:val="24"/>
      <w:szCs w:val="24"/>
    </w:rPr>
  </w:style>
  <w:style w:type="paragraph" w:customStyle="1" w:styleId="ConsPlusNonformat">
    <w:name w:val="ConsPlusNonformat"/>
    <w:rsid w:val="00A26643"/>
    <w:pPr>
      <w:widowControl w:val="0"/>
      <w:suppressAutoHyphens/>
      <w:autoSpaceDE w:val="0"/>
      <w:textAlignment w:val="auto"/>
    </w:pPr>
    <w:rPr>
      <w:rFonts w:ascii="Courier New" w:hAnsi="Courier New" w:cs="Courier New"/>
    </w:rPr>
  </w:style>
  <w:style w:type="paragraph" w:customStyle="1" w:styleId="11">
    <w:name w:val="Без интервала1"/>
    <w:rsid w:val="00295BDE"/>
    <w:pPr>
      <w:autoSpaceDN/>
      <w:jc w:val="center"/>
      <w:textAlignment w:val="auto"/>
    </w:pPr>
    <w:rPr>
      <w:color w:val="000000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c167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наложении дисциплинарного взыскания</vt:lpstr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subject/>
  <dc:creator>Бетев</dc:creator>
  <cp:lastModifiedBy>User</cp:lastModifiedBy>
  <cp:revision>16</cp:revision>
  <cp:lastPrinted>2021-12-01T09:00:00Z</cp:lastPrinted>
  <dcterms:created xsi:type="dcterms:W3CDTF">2021-09-08T12:37:00Z</dcterms:created>
  <dcterms:modified xsi:type="dcterms:W3CDTF">2023-09-28T06:27:00Z</dcterms:modified>
</cp:coreProperties>
</file>