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92628D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13 июля</w:t>
      </w:r>
      <w:r w:rsidR="00DF3F93">
        <w:rPr>
          <w:rFonts w:ascii="Liberation Serif" w:hAnsi="Liberation Serif"/>
          <w:sz w:val="24"/>
          <w:szCs w:val="24"/>
        </w:rPr>
        <w:t xml:space="preserve"> 2023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№ 2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95471D">
        <w:tc>
          <w:tcPr>
            <w:tcW w:w="4077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  <w:tr w:rsidR="000355B4" w:rsidTr="0095471D">
        <w:tc>
          <w:tcPr>
            <w:tcW w:w="4077" w:type="dxa"/>
          </w:tcPr>
          <w:p w:rsidR="000355B4" w:rsidRDefault="000355B4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0355B4" w:rsidRDefault="000355B4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0355B4" w:rsidRDefault="000355B4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</w:t>
            </w:r>
            <w:r>
              <w:rPr>
                <w:rFonts w:ascii="Liberation Serif" w:hAnsi="Liberation Serif"/>
                <w:sz w:val="24"/>
                <w:szCs w:val="24"/>
              </w:rPr>
              <w:t>.Л. Дубровина – ведущий специалист отдела правового и информационного обеспечения, кадров и бухгалтерского учета Управления социальной политики № 18</w:t>
            </w:r>
          </w:p>
        </w:tc>
      </w:tr>
    </w:tbl>
    <w:p w:rsidR="000355B4" w:rsidRDefault="000355B4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333056" w:rsidRDefault="00333056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045856" w:rsidRDefault="003330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045856">
        <w:rPr>
          <w:rFonts w:ascii="Liberation Serif" w:hAnsi="Liberation Serif"/>
          <w:sz w:val="24"/>
          <w:szCs w:val="24"/>
        </w:rPr>
        <w:t>Рассмотрение о</w:t>
      </w:r>
      <w:r w:rsidRPr="00333056">
        <w:rPr>
          <w:rFonts w:ascii="Liberation Serif" w:hAnsi="Liberation Serif"/>
          <w:sz w:val="24"/>
          <w:szCs w:val="24"/>
        </w:rPr>
        <w:t>тчета о проведении оценки корруп</w:t>
      </w:r>
      <w:r>
        <w:rPr>
          <w:rFonts w:ascii="Liberation Serif" w:hAnsi="Liberation Serif"/>
          <w:sz w:val="24"/>
          <w:szCs w:val="24"/>
        </w:rPr>
        <w:t>ционных рисков в ГАУ «Североуральский психоневрологический интернат»</w:t>
      </w:r>
      <w:r w:rsidR="002C3D67">
        <w:rPr>
          <w:rFonts w:ascii="Liberation Serif" w:hAnsi="Liberation Serif"/>
          <w:sz w:val="24"/>
          <w:szCs w:val="24"/>
        </w:rPr>
        <w:t xml:space="preserve"> от 13 июля 2023 года.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Рассмотрение проекта карты коррупционных рисков в 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 Рассмотрение проекта плана по минимизации коррупционных рисков в 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8130E9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4. Рассмотрение вопр</w:t>
      </w:r>
      <w:r w:rsidR="008130E9">
        <w:rPr>
          <w:rFonts w:ascii="Liberation Serif" w:hAnsi="Liberation Serif"/>
          <w:sz w:val="24"/>
          <w:szCs w:val="24"/>
        </w:rPr>
        <w:t>оса об актуальности</w:t>
      </w:r>
      <w:r>
        <w:rPr>
          <w:rFonts w:ascii="Liberation Serif" w:hAnsi="Liberation Serif"/>
          <w:sz w:val="24"/>
          <w:szCs w:val="24"/>
        </w:rPr>
        <w:t xml:space="preserve"> </w:t>
      </w:r>
      <w:r w:rsidR="001D67BD">
        <w:rPr>
          <w:rFonts w:ascii="Liberation Serif" w:hAnsi="Liberation Serif"/>
          <w:sz w:val="24"/>
          <w:szCs w:val="24"/>
        </w:rPr>
        <w:t>перечня коррупционно-опасных</w:t>
      </w:r>
      <w:r w:rsidR="008130E9">
        <w:rPr>
          <w:rFonts w:ascii="Liberation Serif" w:hAnsi="Liberation Serif"/>
          <w:sz w:val="24"/>
          <w:szCs w:val="24"/>
        </w:rPr>
        <w:t xml:space="preserve"> функций ГАУ «Североуральский психоневрологический интернат», утвержденного приказом от 20.12.2022 № 214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5. Рассмотрение вопроса об актуальности перечня должностей ГАУ «Североуральский психоневрологический интернат», выполнение обязанностей по которым связано с коррупционными рисками, утвержденного приказом от 16.12.2021      № 248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6. Рассмотрение вопроса об актуальности плана по противодействию коррупции в ГАУ «Североуральский психоневрологический интернат» на 2021-2024 годы, утвержденного приказом от 29.04.2021 № 79 с изменениями внесенными приказом от 18.07.2022 № 138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</w:p>
    <w:p w:rsidR="008130E9" w:rsidRPr="008130E9" w:rsidRDefault="008130E9" w:rsidP="008130E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130E9">
        <w:rPr>
          <w:rFonts w:ascii="Liberation Serif" w:hAnsi="Liberation Serif"/>
          <w:sz w:val="24"/>
          <w:szCs w:val="24"/>
          <w:u w:val="single"/>
        </w:rPr>
        <w:t xml:space="preserve">По первому вопросу  </w:t>
      </w: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6110F5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 отчет о проведении оценки коррупционных рисков в ГАУ «Североуральский психоневрологический интернат»</w:t>
      </w:r>
      <w:r w:rsidR="002C3D67">
        <w:rPr>
          <w:rFonts w:ascii="Liberation Serif" w:hAnsi="Liberation Serif"/>
          <w:sz w:val="24"/>
          <w:szCs w:val="24"/>
        </w:rPr>
        <w:t xml:space="preserve"> от 13 июля 2023 года, проведенной в соответствии с приказом ГАУ «Североуральский ПНИ» от 07.07.2023 № 104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93214B" w:rsidRDefault="002C3D67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отчет о проведении оценки коррупционных рисков в ГАУ «Североуральский психоневрологический интернат» от 13 июля 2023 года.</w:t>
      </w:r>
    </w:p>
    <w:p w:rsidR="00D42A43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2</w:t>
      </w:r>
      <w:r w:rsidR="0093214B">
        <w:rPr>
          <w:rFonts w:ascii="Liberation Serif" w:hAnsi="Liberation Serif"/>
          <w:sz w:val="24"/>
          <w:szCs w:val="24"/>
        </w:rPr>
        <w:t xml:space="preserve">. Поручить программисту ГАУ «Североуральский ПНИ» А.А. Иртышеву разместить на официальном сайте учреждения </w:t>
      </w:r>
      <w:hyperlink r:id="rId6" w:history="1">
        <w:r w:rsidR="0093214B"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 w:rsidR="00E60BED">
        <w:rPr>
          <w:rFonts w:ascii="Liberation Serif" w:hAnsi="Liberation Serif"/>
          <w:sz w:val="24"/>
          <w:szCs w:val="24"/>
        </w:rPr>
        <w:t xml:space="preserve"> </w:t>
      </w:r>
      <w:r w:rsidR="0093214B">
        <w:rPr>
          <w:rFonts w:ascii="Liberation Serif" w:hAnsi="Liberation Serif"/>
          <w:sz w:val="24"/>
          <w:szCs w:val="24"/>
        </w:rPr>
        <w:t xml:space="preserve">текст  отчета о </w:t>
      </w:r>
      <w:r w:rsidR="00E60BED">
        <w:rPr>
          <w:rFonts w:ascii="Liberation Serif" w:hAnsi="Liberation Serif"/>
          <w:sz w:val="24"/>
          <w:szCs w:val="24"/>
        </w:rPr>
        <w:t>проведении оценки коррупционных рисков в ГАУ «Североуральский ПНИ»  от 13 июля 2023 года.</w:t>
      </w:r>
    </w:p>
    <w:p w:rsidR="00483DB9" w:rsidRDefault="00483DB9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0355B4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E60BED" w:rsidRPr="0082005A" w:rsidRDefault="00E60BED" w:rsidP="00E60BED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2005A">
        <w:rPr>
          <w:rFonts w:ascii="Liberation Serif" w:hAnsi="Liberation Serif"/>
          <w:sz w:val="24"/>
          <w:szCs w:val="24"/>
          <w:u w:val="single"/>
        </w:rPr>
        <w:t>По второму вопросу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243F5" w:rsidRDefault="009243F5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82005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>.</w:t>
      </w:r>
      <w:r w:rsidR="0082005A">
        <w:rPr>
          <w:rFonts w:ascii="Liberation Serif" w:hAnsi="Liberation Serif"/>
          <w:sz w:val="24"/>
          <w:szCs w:val="24"/>
        </w:rPr>
        <w:t xml:space="preserve"> </w:t>
      </w:r>
    </w:p>
    <w:p w:rsidR="0082005A" w:rsidRDefault="009243F5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2005A">
        <w:rPr>
          <w:rFonts w:ascii="Liberation Serif" w:hAnsi="Liberation Serif"/>
          <w:sz w:val="24"/>
          <w:szCs w:val="24"/>
        </w:rPr>
        <w:t xml:space="preserve">редставила проект карты коррупционных рисков в ГАУ «Североуральский психоневрологический интернат» </w:t>
      </w:r>
      <w:r w:rsidR="00760438">
        <w:rPr>
          <w:rFonts w:ascii="Liberation Serif" w:hAnsi="Liberation Serif"/>
          <w:sz w:val="24"/>
          <w:szCs w:val="24"/>
        </w:rPr>
        <w:t>разработанный в результате проведенной</w:t>
      </w:r>
      <w:r w:rsidR="0082005A">
        <w:rPr>
          <w:rFonts w:ascii="Liberation Serif" w:hAnsi="Liberation Serif"/>
          <w:sz w:val="24"/>
          <w:szCs w:val="24"/>
        </w:rPr>
        <w:t xml:space="preserve"> оценки коррупционных рисков в ГАУ «Североуральский психоневрологический интернат» в соответствии с приказом ГАУ «Североуральский ПНИ» от 07.07.2023 № 104 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483DB9" w:rsidRDefault="00393C01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</w:t>
      </w:r>
      <w:r w:rsidR="0082005A">
        <w:rPr>
          <w:rFonts w:ascii="Liberation Serif" w:hAnsi="Liberation Serif"/>
          <w:sz w:val="24"/>
          <w:szCs w:val="24"/>
        </w:rPr>
        <w:t>представленный</w:t>
      </w:r>
      <w:r w:rsidR="00483DB9" w:rsidRPr="00483DB9">
        <w:rPr>
          <w:rFonts w:ascii="Liberation Serif" w:hAnsi="Liberation Serif"/>
          <w:sz w:val="24"/>
          <w:szCs w:val="24"/>
        </w:rPr>
        <w:t xml:space="preserve"> </w:t>
      </w:r>
      <w:r w:rsidR="00483DB9">
        <w:rPr>
          <w:rFonts w:ascii="Liberation Serif" w:hAnsi="Liberation Serif"/>
          <w:sz w:val="24"/>
          <w:szCs w:val="24"/>
        </w:rPr>
        <w:t xml:space="preserve">проект карты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07.07.2023 № 104 </w:t>
      </w:r>
    </w:p>
    <w:p w:rsidR="00483DB9" w:rsidRDefault="00483DB9" w:rsidP="0082005A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0355B4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483DB9" w:rsidRPr="0082005A" w:rsidRDefault="00483DB9" w:rsidP="00483DB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третьему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проект плана по минимизации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07.07.2023 № 104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</w:t>
      </w:r>
      <w:r w:rsidR="00483DB9">
        <w:rPr>
          <w:rFonts w:ascii="Liberation Serif" w:hAnsi="Liberation Serif"/>
          <w:sz w:val="24"/>
          <w:szCs w:val="24"/>
        </w:rPr>
        <w:t>представленный</w:t>
      </w:r>
      <w:r w:rsidRPr="00393C0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проект плана по минимизации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07.07.2023 № 104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0355B4" w:rsidP="00483DB9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393C01" w:rsidRPr="00483DB9" w:rsidRDefault="00393C01" w:rsidP="00483DB9">
      <w:pPr>
        <w:rPr>
          <w:rFonts w:ascii="Liberation Serif" w:hAnsi="Liberation Serif"/>
          <w:sz w:val="24"/>
          <w:szCs w:val="24"/>
        </w:rPr>
      </w:pPr>
    </w:p>
    <w:p w:rsidR="00393C01" w:rsidRPr="0082005A" w:rsidRDefault="00393C01" w:rsidP="00393C01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</w:t>
      </w:r>
      <w:r w:rsidR="002667F8">
        <w:rPr>
          <w:rFonts w:ascii="Liberation Serif" w:hAnsi="Liberation Serif"/>
          <w:sz w:val="24"/>
          <w:szCs w:val="24"/>
          <w:u w:val="single"/>
        </w:rPr>
        <w:t>о четвертому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вниманию перечень коррупционно-опасных функций ГАУ «Североуральский психоневрологический интернат», утвержденный приказом от 20.12.2022 № 214</w:t>
      </w:r>
    </w:p>
    <w:p w:rsidR="002667F8" w:rsidRDefault="002667F8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и </w:t>
      </w:r>
      <w:r w:rsidR="002667F8">
        <w:rPr>
          <w:rFonts w:ascii="Liberation Serif" w:hAnsi="Liberation Serif"/>
          <w:sz w:val="24"/>
          <w:szCs w:val="24"/>
        </w:rPr>
        <w:t>оставить без изменения перечень коррупционно-опасных функций ГАУ «Североуральский психоневрологический интернат», утвержденный приказом от 20.12.2022 № 214</w:t>
      </w:r>
    </w:p>
    <w:p w:rsidR="002667F8" w:rsidRDefault="002667F8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0355B4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393C01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393C01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2667F8" w:rsidRDefault="002667F8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2667F8" w:rsidRPr="0082005A" w:rsidRDefault="002667F8" w:rsidP="002667F8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пятому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вниманию перечень должностей ГАУ «Североуральский психоневрологический интернат», выполнение обязанностей, по которым связано с корру</w:t>
      </w:r>
      <w:r w:rsidR="005D30FD">
        <w:rPr>
          <w:rFonts w:ascii="Liberation Serif" w:hAnsi="Liberation Serif"/>
          <w:sz w:val="24"/>
          <w:szCs w:val="24"/>
        </w:rPr>
        <w:t>пционными рисками, утвержденный</w:t>
      </w:r>
      <w:r>
        <w:rPr>
          <w:rFonts w:ascii="Liberation Serif" w:hAnsi="Liberation Serif"/>
          <w:sz w:val="24"/>
          <w:szCs w:val="24"/>
        </w:rPr>
        <w:t xml:space="preserve"> приказом от 16.12.2021 № 248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2667F8" w:rsidRDefault="008F29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и </w:t>
      </w:r>
      <w:r w:rsidR="002667F8">
        <w:rPr>
          <w:rFonts w:ascii="Liberation Serif" w:hAnsi="Liberation Serif"/>
          <w:sz w:val="24"/>
          <w:szCs w:val="24"/>
        </w:rPr>
        <w:t>оставить без изменения перечень должностей ГАУ «Североуральский психоневрологический интернат», выполнение обязанностей, по которым связано с корру</w:t>
      </w:r>
      <w:r w:rsidR="005D30FD">
        <w:rPr>
          <w:rFonts w:ascii="Liberation Serif" w:hAnsi="Liberation Serif"/>
          <w:sz w:val="24"/>
          <w:szCs w:val="24"/>
        </w:rPr>
        <w:t>пционными рисками, утвержденный</w:t>
      </w:r>
      <w:r w:rsidR="002667F8">
        <w:rPr>
          <w:rFonts w:ascii="Liberation Serif" w:hAnsi="Liberation Serif"/>
          <w:sz w:val="24"/>
          <w:szCs w:val="24"/>
        </w:rPr>
        <w:t xml:space="preserve"> приказом от 16.12.2021 № 248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РЕЗУЛЬТАТЫ ГОЛОСОВАНИЯ:  </w:t>
      </w:r>
    </w:p>
    <w:p w:rsidR="002667F8" w:rsidRDefault="000355B4" w:rsidP="002667F8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r w:rsidR="002667F8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2667F8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2667F8" w:rsidRDefault="002667F8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5D30FD" w:rsidRPr="005D30FD" w:rsidRDefault="005D30FD" w:rsidP="005D30FD">
      <w:pPr>
        <w:rPr>
          <w:rFonts w:ascii="Liberation Serif" w:hAnsi="Liberation Serif"/>
          <w:sz w:val="24"/>
          <w:szCs w:val="24"/>
          <w:u w:val="single"/>
        </w:rPr>
      </w:pPr>
      <w:r w:rsidRPr="005D30FD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шестому</w:t>
      </w:r>
      <w:r w:rsidRPr="005D30FD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вниманию план по противодействию коррупции в ГАУ «Североуральский психоневрологический интернат» на 2021-2024 годы, утвержденный приказом от 29.04.2021 № 79 с изменениями внесенными приказом от 18.07.2022 № 138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и оставить без изменения план по противодействию коррупции в ГАУ «Североуральский психоневрологический интернат» на 2021-2024 годы, утвержденный приказом от 29.04.2021 № 79 с изменениями внесенными приказом от 18.07.2022 № 138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5D30FD" w:rsidRDefault="00522825" w:rsidP="005D30FD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- 7</w:t>
      </w:r>
      <w:bookmarkStart w:id="0" w:name="_GoBack"/>
      <w:bookmarkEnd w:id="0"/>
      <w:r w:rsidR="005D30FD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5D30FD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393C01" w:rsidRDefault="00393C01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5856"/>
    <w:rsid w:val="001D67BD"/>
    <w:rsid w:val="002667F8"/>
    <w:rsid w:val="002C3D67"/>
    <w:rsid w:val="00333056"/>
    <w:rsid w:val="003761D5"/>
    <w:rsid w:val="00393C01"/>
    <w:rsid w:val="004279C0"/>
    <w:rsid w:val="00465D9F"/>
    <w:rsid w:val="00483DB9"/>
    <w:rsid w:val="00522825"/>
    <w:rsid w:val="005D30FD"/>
    <w:rsid w:val="006110F5"/>
    <w:rsid w:val="00690BAA"/>
    <w:rsid w:val="00760438"/>
    <w:rsid w:val="008130E9"/>
    <w:rsid w:val="0082005A"/>
    <w:rsid w:val="008F29F8"/>
    <w:rsid w:val="009243F5"/>
    <w:rsid w:val="0092628D"/>
    <w:rsid w:val="0093214B"/>
    <w:rsid w:val="0095471D"/>
    <w:rsid w:val="009E67D4"/>
    <w:rsid w:val="00A34F6B"/>
    <w:rsid w:val="00D270AB"/>
    <w:rsid w:val="00D42A43"/>
    <w:rsid w:val="00DF3F93"/>
    <w:rsid w:val="00E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16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16</cp:revision>
  <cp:lastPrinted>2023-09-27T05:35:00Z</cp:lastPrinted>
  <dcterms:created xsi:type="dcterms:W3CDTF">2023-01-25T05:59:00Z</dcterms:created>
  <dcterms:modified xsi:type="dcterms:W3CDTF">2023-09-28T06:22:00Z</dcterms:modified>
</cp:coreProperties>
</file>