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8B4" w:rsidRPr="00824385" w:rsidRDefault="00824385" w:rsidP="00824385">
      <w:pPr>
        <w:spacing w:line="240" w:lineRule="auto"/>
        <w:contextualSpacing/>
        <w:jc w:val="right"/>
        <w:rPr>
          <w:rFonts w:ascii="Times New Roman" w:hAnsi="Times New Roman" w:cs="Times New Roman"/>
        </w:rPr>
      </w:pPr>
      <w:proofErr w:type="gramStart"/>
      <w:r w:rsidRPr="00824385">
        <w:rPr>
          <w:rFonts w:ascii="Times New Roman" w:hAnsi="Times New Roman" w:cs="Times New Roman"/>
        </w:rPr>
        <w:t>Утвержден</w:t>
      </w:r>
      <w:proofErr w:type="gramEnd"/>
      <w:r w:rsidRPr="00824385">
        <w:rPr>
          <w:rFonts w:ascii="Times New Roman" w:hAnsi="Times New Roman" w:cs="Times New Roman"/>
        </w:rPr>
        <w:t xml:space="preserve"> приказом</w:t>
      </w:r>
    </w:p>
    <w:p w:rsidR="00824385" w:rsidRPr="00824385" w:rsidRDefault="00824385" w:rsidP="00824385">
      <w:pPr>
        <w:spacing w:line="240" w:lineRule="auto"/>
        <w:contextualSpacing/>
        <w:jc w:val="right"/>
        <w:rPr>
          <w:rFonts w:ascii="Times New Roman" w:hAnsi="Times New Roman" w:cs="Times New Roman"/>
        </w:rPr>
      </w:pPr>
      <w:r w:rsidRPr="00824385">
        <w:rPr>
          <w:rFonts w:ascii="Times New Roman" w:hAnsi="Times New Roman" w:cs="Times New Roman"/>
        </w:rPr>
        <w:t>ГАУСО СО «КЦСОН города</w:t>
      </w:r>
    </w:p>
    <w:p w:rsidR="00824385" w:rsidRPr="00824385" w:rsidRDefault="00824385" w:rsidP="00824385">
      <w:pPr>
        <w:spacing w:line="240" w:lineRule="auto"/>
        <w:contextualSpacing/>
        <w:jc w:val="right"/>
        <w:rPr>
          <w:rFonts w:ascii="Times New Roman" w:hAnsi="Times New Roman" w:cs="Times New Roman"/>
        </w:rPr>
      </w:pPr>
      <w:r w:rsidRPr="00824385">
        <w:rPr>
          <w:rFonts w:ascii="Times New Roman" w:hAnsi="Times New Roman" w:cs="Times New Roman"/>
        </w:rPr>
        <w:t xml:space="preserve">Алапаевска и </w:t>
      </w:r>
      <w:proofErr w:type="spellStart"/>
      <w:r w:rsidRPr="00824385">
        <w:rPr>
          <w:rFonts w:ascii="Times New Roman" w:hAnsi="Times New Roman" w:cs="Times New Roman"/>
        </w:rPr>
        <w:t>Алапаевского</w:t>
      </w:r>
      <w:proofErr w:type="spellEnd"/>
      <w:r w:rsidRPr="00824385">
        <w:rPr>
          <w:rFonts w:ascii="Times New Roman" w:hAnsi="Times New Roman" w:cs="Times New Roman"/>
        </w:rPr>
        <w:t xml:space="preserve"> района»</w:t>
      </w:r>
    </w:p>
    <w:p w:rsidR="00824385" w:rsidRPr="00824385" w:rsidRDefault="00824385" w:rsidP="00824385">
      <w:pPr>
        <w:spacing w:line="240" w:lineRule="auto"/>
        <w:contextualSpacing/>
        <w:jc w:val="right"/>
        <w:rPr>
          <w:rFonts w:ascii="Times New Roman" w:hAnsi="Times New Roman" w:cs="Times New Roman"/>
        </w:rPr>
      </w:pPr>
      <w:r w:rsidRPr="00824385">
        <w:rPr>
          <w:rFonts w:ascii="Times New Roman" w:hAnsi="Times New Roman" w:cs="Times New Roman"/>
        </w:rPr>
        <w:t>от 07.09.2023 №124</w:t>
      </w:r>
    </w:p>
    <w:p w:rsidR="00824385" w:rsidRPr="00CD48B4" w:rsidRDefault="00824385" w:rsidP="00824385">
      <w:pPr>
        <w:spacing w:line="240" w:lineRule="auto"/>
        <w:contextualSpacing/>
        <w:jc w:val="right"/>
        <w:rPr>
          <w:rFonts w:ascii="Times New Roman" w:hAnsi="Times New Roman" w:cs="Times New Roman"/>
          <w:b/>
        </w:rPr>
      </w:pPr>
    </w:p>
    <w:p w:rsidR="00CD48B4" w:rsidRPr="00CD48B4" w:rsidRDefault="00CD48B4" w:rsidP="00CD48B4">
      <w:pPr>
        <w:spacing w:line="240" w:lineRule="auto"/>
        <w:contextualSpacing/>
        <w:jc w:val="center"/>
        <w:rPr>
          <w:rFonts w:ascii="Times New Roman" w:hAnsi="Times New Roman" w:cs="Times New Roman"/>
          <w:b/>
          <w:sz w:val="24"/>
          <w:szCs w:val="24"/>
        </w:rPr>
      </w:pPr>
      <w:r w:rsidRPr="00CD48B4">
        <w:rPr>
          <w:rFonts w:ascii="Times New Roman" w:hAnsi="Times New Roman" w:cs="Times New Roman"/>
          <w:b/>
          <w:sz w:val="24"/>
          <w:szCs w:val="24"/>
        </w:rPr>
        <w:t>ПОРЯДОК</w:t>
      </w:r>
    </w:p>
    <w:p w:rsidR="00CD48B4" w:rsidRDefault="00CD48B4" w:rsidP="00CD48B4">
      <w:pPr>
        <w:spacing w:line="240" w:lineRule="auto"/>
        <w:contextualSpacing/>
        <w:jc w:val="center"/>
        <w:rPr>
          <w:rFonts w:ascii="Times New Roman" w:hAnsi="Times New Roman" w:cs="Times New Roman"/>
          <w:b/>
          <w:sz w:val="24"/>
          <w:szCs w:val="24"/>
        </w:rPr>
      </w:pPr>
      <w:r w:rsidRPr="00CD48B4">
        <w:rPr>
          <w:rFonts w:ascii="Times New Roman" w:hAnsi="Times New Roman" w:cs="Times New Roman"/>
          <w:b/>
          <w:sz w:val="24"/>
          <w:szCs w:val="24"/>
        </w:rPr>
        <w:t>предоставления информации в целях выявления личной заинтересованности работников ГАУСО С</w:t>
      </w:r>
      <w:r>
        <w:rPr>
          <w:rFonts w:ascii="Times New Roman" w:hAnsi="Times New Roman" w:cs="Times New Roman"/>
          <w:b/>
          <w:sz w:val="24"/>
          <w:szCs w:val="24"/>
        </w:rPr>
        <w:t xml:space="preserve">О «КЦСОН города Алапаевска и </w:t>
      </w:r>
      <w:proofErr w:type="spellStart"/>
      <w:r>
        <w:rPr>
          <w:rFonts w:ascii="Times New Roman" w:hAnsi="Times New Roman" w:cs="Times New Roman"/>
          <w:b/>
          <w:sz w:val="24"/>
          <w:szCs w:val="24"/>
        </w:rPr>
        <w:t>Алапаевского</w:t>
      </w:r>
      <w:proofErr w:type="spellEnd"/>
      <w:r>
        <w:rPr>
          <w:rFonts w:ascii="Times New Roman" w:hAnsi="Times New Roman" w:cs="Times New Roman"/>
          <w:b/>
          <w:sz w:val="24"/>
          <w:szCs w:val="24"/>
        </w:rPr>
        <w:t xml:space="preserve"> района</w:t>
      </w:r>
      <w:r w:rsidRPr="00CD48B4">
        <w:rPr>
          <w:rFonts w:ascii="Times New Roman" w:hAnsi="Times New Roman" w:cs="Times New Roman"/>
          <w:b/>
          <w:sz w:val="24"/>
          <w:szCs w:val="24"/>
        </w:rPr>
        <w:t>», при осуществлении закупок товаров, работ, услуг для нужд ГАУСО С</w:t>
      </w:r>
      <w:r>
        <w:rPr>
          <w:rFonts w:ascii="Times New Roman" w:hAnsi="Times New Roman" w:cs="Times New Roman"/>
          <w:b/>
          <w:sz w:val="24"/>
          <w:szCs w:val="24"/>
        </w:rPr>
        <w:t xml:space="preserve">О «КЦСОН города Алапаевска и </w:t>
      </w:r>
      <w:proofErr w:type="spellStart"/>
      <w:r>
        <w:rPr>
          <w:rFonts w:ascii="Times New Roman" w:hAnsi="Times New Roman" w:cs="Times New Roman"/>
          <w:b/>
          <w:sz w:val="24"/>
          <w:szCs w:val="24"/>
        </w:rPr>
        <w:t>Алапаевского</w:t>
      </w:r>
      <w:proofErr w:type="spellEnd"/>
      <w:r>
        <w:rPr>
          <w:rFonts w:ascii="Times New Roman" w:hAnsi="Times New Roman" w:cs="Times New Roman"/>
          <w:b/>
          <w:sz w:val="24"/>
          <w:szCs w:val="24"/>
        </w:rPr>
        <w:t xml:space="preserve"> района</w:t>
      </w:r>
      <w:r w:rsidRPr="00CD48B4">
        <w:rPr>
          <w:rFonts w:ascii="Times New Roman" w:hAnsi="Times New Roman" w:cs="Times New Roman"/>
          <w:b/>
          <w:sz w:val="24"/>
          <w:szCs w:val="24"/>
        </w:rPr>
        <w:t xml:space="preserve">», </w:t>
      </w:r>
      <w:proofErr w:type="gramStart"/>
      <w:r w:rsidRPr="00CD48B4">
        <w:rPr>
          <w:rFonts w:ascii="Times New Roman" w:hAnsi="Times New Roman" w:cs="Times New Roman"/>
          <w:b/>
          <w:sz w:val="24"/>
          <w:szCs w:val="24"/>
        </w:rPr>
        <w:t>которая</w:t>
      </w:r>
      <w:proofErr w:type="gramEnd"/>
      <w:r w:rsidRPr="00CD48B4">
        <w:rPr>
          <w:rFonts w:ascii="Times New Roman" w:hAnsi="Times New Roman" w:cs="Times New Roman"/>
          <w:b/>
          <w:sz w:val="24"/>
          <w:szCs w:val="24"/>
        </w:rPr>
        <w:t xml:space="preserve"> приводит или может привести к конфликту интересов</w:t>
      </w:r>
    </w:p>
    <w:p w:rsidR="00D37634" w:rsidRPr="00CD48B4" w:rsidRDefault="00D37634" w:rsidP="00CD48B4">
      <w:pPr>
        <w:spacing w:line="240" w:lineRule="auto"/>
        <w:contextualSpacing/>
        <w:jc w:val="center"/>
        <w:rPr>
          <w:rFonts w:ascii="Times New Roman" w:hAnsi="Times New Roman" w:cs="Times New Roman"/>
          <w:b/>
          <w:sz w:val="24"/>
          <w:szCs w:val="24"/>
        </w:rPr>
      </w:pPr>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1. </w:t>
      </w:r>
      <w:proofErr w:type="gramStart"/>
      <w:r w:rsidRPr="00D37634">
        <w:rPr>
          <w:rFonts w:ascii="Times New Roman" w:hAnsi="Times New Roman" w:cs="Times New Roman"/>
          <w:sz w:val="24"/>
          <w:szCs w:val="24"/>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w:t>
      </w:r>
      <w:proofErr w:type="gramEnd"/>
      <w:r w:rsidRPr="00D37634">
        <w:rPr>
          <w:rFonts w:ascii="Times New Roman" w:hAnsi="Times New Roman" w:cs="Times New Roman"/>
          <w:sz w:val="24"/>
          <w:szCs w:val="24"/>
        </w:rPr>
        <w:t xml:space="preserve"> государственных и муниципальных служащих, работников при осуществлении таких закупок, </w:t>
      </w:r>
      <w:proofErr w:type="gramStart"/>
      <w:r w:rsidRPr="00D37634">
        <w:rPr>
          <w:rFonts w:ascii="Times New Roman" w:hAnsi="Times New Roman" w:cs="Times New Roman"/>
          <w:sz w:val="24"/>
          <w:szCs w:val="24"/>
        </w:rPr>
        <w:t>которая</w:t>
      </w:r>
      <w:proofErr w:type="gramEnd"/>
      <w:r w:rsidRPr="00D37634">
        <w:rPr>
          <w:rFonts w:ascii="Times New Roman" w:hAnsi="Times New Roman" w:cs="Times New Roman"/>
          <w:sz w:val="24"/>
          <w:szCs w:val="24"/>
        </w:rPr>
        <w:t xml:space="preserve"> приводит или может привести к конфликту интересов, Методическими рекомендациями, разработанными Министерством труда и социальной защиты Российской Федерации</w:t>
      </w:r>
      <w:r>
        <w:rPr>
          <w:rFonts w:ascii="Times New Roman" w:hAnsi="Times New Roman" w:cs="Times New Roman"/>
          <w:sz w:val="24"/>
          <w:szCs w:val="24"/>
        </w:rPr>
        <w:t>.</w:t>
      </w:r>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 2. </w:t>
      </w:r>
      <w:proofErr w:type="gramStart"/>
      <w:r w:rsidRPr="00D37634">
        <w:rPr>
          <w:rFonts w:ascii="Times New Roman" w:hAnsi="Times New Roman" w:cs="Times New Roman"/>
          <w:sz w:val="24"/>
          <w:szCs w:val="24"/>
        </w:rPr>
        <w:t>Для проведения работы по выявлению личной заинтересованности руководителей и работников (далее – работники), ГАУСО С</w:t>
      </w:r>
      <w:r w:rsidR="00124F4A">
        <w:rPr>
          <w:rFonts w:ascii="Times New Roman" w:hAnsi="Times New Roman" w:cs="Times New Roman"/>
          <w:sz w:val="24"/>
          <w:szCs w:val="24"/>
        </w:rPr>
        <w:t xml:space="preserve">О «КЦСОН города Алапаевска и </w:t>
      </w:r>
      <w:proofErr w:type="spellStart"/>
      <w:r w:rsidR="00124F4A">
        <w:rPr>
          <w:rFonts w:ascii="Times New Roman" w:hAnsi="Times New Roman" w:cs="Times New Roman"/>
          <w:sz w:val="24"/>
          <w:szCs w:val="24"/>
        </w:rPr>
        <w:t>Алапаевского</w:t>
      </w:r>
      <w:proofErr w:type="spellEnd"/>
      <w:r w:rsidR="00124F4A">
        <w:rPr>
          <w:rFonts w:ascii="Times New Roman" w:hAnsi="Times New Roman" w:cs="Times New Roman"/>
          <w:sz w:val="24"/>
          <w:szCs w:val="24"/>
        </w:rPr>
        <w:t xml:space="preserve"> района</w:t>
      </w:r>
      <w:r w:rsidRPr="00D37634">
        <w:rPr>
          <w:rFonts w:ascii="Times New Roman" w:hAnsi="Times New Roman" w:cs="Times New Roman"/>
          <w:sz w:val="24"/>
          <w:szCs w:val="24"/>
        </w:rPr>
        <w:t>»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назначается ответственный за работу по выявлению личной заинтересованности работников Учреждения, которая приводит или может привести к конфликту интересов при</w:t>
      </w:r>
      <w:proofErr w:type="gramEnd"/>
      <w:r w:rsidRPr="00D37634">
        <w:rPr>
          <w:rFonts w:ascii="Times New Roman" w:hAnsi="Times New Roman" w:cs="Times New Roman"/>
          <w:sz w:val="24"/>
          <w:szCs w:val="24"/>
        </w:rPr>
        <w:t xml:space="preserve"> осуществлении закупок (далее – </w:t>
      </w:r>
      <w:proofErr w:type="gramStart"/>
      <w:r w:rsidRPr="00D37634">
        <w:rPr>
          <w:rFonts w:ascii="Times New Roman" w:hAnsi="Times New Roman" w:cs="Times New Roman"/>
          <w:sz w:val="24"/>
          <w:szCs w:val="24"/>
        </w:rPr>
        <w:t>ответственный</w:t>
      </w:r>
      <w:proofErr w:type="gramEnd"/>
      <w:r w:rsidRPr="00D37634">
        <w:rPr>
          <w:rFonts w:ascii="Times New Roman" w:hAnsi="Times New Roman" w:cs="Times New Roman"/>
          <w:sz w:val="24"/>
          <w:szCs w:val="24"/>
        </w:rPr>
        <w:t xml:space="preserve"> за работу по выявлению личной заинтересованности при осуществлении закупок). </w:t>
      </w:r>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3. Ответственным за работу по выявлению личной заинтересованности при осуществлении закупок является Юрисконсульт. </w:t>
      </w:r>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4. </w:t>
      </w:r>
      <w:proofErr w:type="gramStart"/>
      <w:r w:rsidRPr="00D37634">
        <w:rPr>
          <w:rFonts w:ascii="Times New Roman" w:hAnsi="Times New Roman" w:cs="Times New Roman"/>
          <w:sz w:val="24"/>
          <w:szCs w:val="24"/>
        </w:rPr>
        <w:t>Ответственный</w:t>
      </w:r>
      <w:proofErr w:type="gramEnd"/>
      <w:r w:rsidRPr="00D37634">
        <w:rPr>
          <w:rFonts w:ascii="Times New Roman" w:hAnsi="Times New Roman" w:cs="Times New Roman"/>
          <w:sz w:val="24"/>
          <w:szCs w:val="24"/>
        </w:rPr>
        <w:t xml:space="preserve">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 </w:t>
      </w:r>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5. </w:t>
      </w:r>
      <w:proofErr w:type="gramStart"/>
      <w:r w:rsidRPr="00D37634">
        <w:rPr>
          <w:rFonts w:ascii="Times New Roman" w:hAnsi="Times New Roman" w:cs="Times New Roman"/>
          <w:sz w:val="24"/>
          <w:szCs w:val="24"/>
        </w:rPr>
        <w:t xml:space="preserve">Предоставление и обмен информацией между ответственным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 в рабочем порядке (посредством телефонной связи, переписки посредством электронной почты, деловой почты </w:t>
      </w:r>
      <w:proofErr w:type="spellStart"/>
      <w:r w:rsidRPr="00D37634">
        <w:rPr>
          <w:rFonts w:ascii="Times New Roman" w:hAnsi="Times New Roman" w:cs="Times New Roman"/>
          <w:sz w:val="24"/>
          <w:szCs w:val="24"/>
        </w:rPr>
        <w:t>VipNet</w:t>
      </w:r>
      <w:proofErr w:type="spellEnd"/>
      <w:r w:rsidRPr="00D37634">
        <w:rPr>
          <w:rFonts w:ascii="Times New Roman" w:hAnsi="Times New Roman" w:cs="Times New Roman"/>
          <w:sz w:val="24"/>
          <w:szCs w:val="24"/>
        </w:rPr>
        <w:t xml:space="preserve"> </w:t>
      </w:r>
      <w:proofErr w:type="spellStart"/>
      <w:r w:rsidRPr="00D37634">
        <w:rPr>
          <w:rFonts w:ascii="Times New Roman" w:hAnsi="Times New Roman" w:cs="Times New Roman"/>
          <w:sz w:val="24"/>
          <w:szCs w:val="24"/>
        </w:rPr>
        <w:t>Client</w:t>
      </w:r>
      <w:proofErr w:type="spellEnd"/>
      <w:r w:rsidRPr="00D37634">
        <w:rPr>
          <w:rFonts w:ascii="Times New Roman" w:hAnsi="Times New Roman" w:cs="Times New Roman"/>
          <w:sz w:val="24"/>
          <w:szCs w:val="24"/>
        </w:rPr>
        <w:t xml:space="preserve"> и т.д.); в официальном порядке (служебная переписка). </w:t>
      </w:r>
      <w:proofErr w:type="gramEnd"/>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6. </w:t>
      </w:r>
      <w:proofErr w:type="gramStart"/>
      <w:r w:rsidRPr="00D37634">
        <w:rPr>
          <w:rFonts w:ascii="Times New Roman" w:hAnsi="Times New Roman" w:cs="Times New Roman"/>
          <w:sz w:val="24"/>
          <w:szCs w:val="24"/>
        </w:rPr>
        <w:t xml:space="preserve">Специалист по кадрам, ответственный за работу по профилактике коррупционных и иных правонарушений, предоставляет ответственному за работу по выявлению личной заинтересованности при осуществлении закупок: информацию о работниках структурных </w:t>
      </w:r>
      <w:r w:rsidRPr="00D37634">
        <w:rPr>
          <w:rFonts w:ascii="Times New Roman" w:hAnsi="Times New Roman" w:cs="Times New Roman"/>
          <w:sz w:val="24"/>
          <w:szCs w:val="24"/>
        </w:rPr>
        <w:lastRenderedPageBreak/>
        <w:t>подразделений, участвующих в осуществлении закупок, в том числе для включения в перечень должностей с повышенными коррупционными рисками, при замещении которых работники обязаны соблюдать требования о предотвращении или урегулировании конфликта интересов, в том числе</w:t>
      </w:r>
      <w:proofErr w:type="gramEnd"/>
      <w:r w:rsidRPr="00D37634">
        <w:rPr>
          <w:rFonts w:ascii="Times New Roman" w:hAnsi="Times New Roman" w:cs="Times New Roman"/>
          <w:sz w:val="24"/>
          <w:szCs w:val="24"/>
        </w:rPr>
        <w:t xml:space="preserve"> </w:t>
      </w:r>
      <w:proofErr w:type="gramStart"/>
      <w:r w:rsidRPr="00D37634">
        <w:rPr>
          <w:rFonts w:ascii="Times New Roman" w:hAnsi="Times New Roman" w:cs="Times New Roman"/>
          <w:sz w:val="24"/>
          <w:szCs w:val="24"/>
        </w:rPr>
        <w:t xml:space="preserve">предоставлять декларацию о возможной личной заинтересованности, информацию о родственниках, свойственниках и иных </w:t>
      </w:r>
      <w:proofErr w:type="spellStart"/>
      <w:r w:rsidRPr="00D37634">
        <w:rPr>
          <w:rFonts w:ascii="Times New Roman" w:hAnsi="Times New Roman" w:cs="Times New Roman"/>
          <w:sz w:val="24"/>
          <w:szCs w:val="24"/>
        </w:rPr>
        <w:t>аффилированных</w:t>
      </w:r>
      <w:proofErr w:type="spellEnd"/>
      <w:r w:rsidRPr="00D37634">
        <w:rPr>
          <w:rFonts w:ascii="Times New Roman" w:hAnsi="Times New Roman" w:cs="Times New Roman"/>
          <w:sz w:val="24"/>
          <w:szCs w:val="24"/>
        </w:rPr>
        <w:t xml:space="preserve"> с ними лицах в целях выявления </w:t>
      </w:r>
      <w:proofErr w:type="spellStart"/>
      <w:r w:rsidRPr="00D37634">
        <w:rPr>
          <w:rFonts w:ascii="Times New Roman" w:hAnsi="Times New Roman" w:cs="Times New Roman"/>
          <w:sz w:val="24"/>
          <w:szCs w:val="24"/>
        </w:rPr>
        <w:t>аффилированных</w:t>
      </w:r>
      <w:proofErr w:type="spellEnd"/>
      <w:r w:rsidRPr="00D37634">
        <w:rPr>
          <w:rFonts w:ascii="Times New Roman" w:hAnsi="Times New Roman" w:cs="Times New Roman"/>
          <w:sz w:val="24"/>
          <w:szCs w:val="24"/>
        </w:rPr>
        <w:t xml:space="preserve"> лиц при осуществлении закупок, проходить ежегодную добровольную оценку знаний лиц, участвующих в осуществлении закупок; 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roofErr w:type="gramEnd"/>
      <w:r w:rsidRPr="00D37634">
        <w:rPr>
          <w:rFonts w:ascii="Times New Roman" w:hAnsi="Times New Roman" w:cs="Times New Roman"/>
          <w:sz w:val="24"/>
          <w:szCs w:val="24"/>
        </w:rPr>
        <w:t xml:space="preserve"> 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 7. </w:t>
      </w:r>
      <w:proofErr w:type="gramStart"/>
      <w:r w:rsidRPr="00D37634">
        <w:rPr>
          <w:rFonts w:ascii="Times New Roman" w:hAnsi="Times New Roman" w:cs="Times New Roman"/>
          <w:sz w:val="24"/>
          <w:szCs w:val="24"/>
        </w:rPr>
        <w:t xml:space="preserve">Работники Учреждения, в том числе члены комиссии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информацию о своих родственниках, свойственниках и иных </w:t>
      </w:r>
      <w:proofErr w:type="spellStart"/>
      <w:r w:rsidRPr="00D37634">
        <w:rPr>
          <w:rFonts w:ascii="Times New Roman" w:hAnsi="Times New Roman" w:cs="Times New Roman"/>
          <w:sz w:val="24"/>
          <w:szCs w:val="24"/>
        </w:rPr>
        <w:t>аффилированных</w:t>
      </w:r>
      <w:proofErr w:type="spellEnd"/>
      <w:r w:rsidRPr="00D37634">
        <w:rPr>
          <w:rFonts w:ascii="Times New Roman" w:hAnsi="Times New Roman" w:cs="Times New Roman"/>
          <w:sz w:val="24"/>
          <w:szCs w:val="24"/>
        </w:rPr>
        <w:t xml:space="preserve"> лицах (актуализированную при изменении анкетных данных) при подготовке (формировании) документации о закупке товаров, работ, услуг для нужд Учреждения по форме, установленной ответственным за профилактику коррупции;</w:t>
      </w:r>
      <w:proofErr w:type="gramEnd"/>
      <w:r w:rsidRPr="00D37634">
        <w:rPr>
          <w:rFonts w:ascii="Times New Roman" w:hAnsi="Times New Roman" w:cs="Times New Roman"/>
          <w:sz w:val="24"/>
          <w:szCs w:val="24"/>
        </w:rPr>
        <w:t xml:space="preserve"> актуализированную анкету при изменении анкетных данных, представленных при поступлении на работу, в течение трех рабочих дней со дня изменения анкетных данных; информацию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декларацию о конфликте интересов по форме согласно приложению к настоящему порядку (декларация о возможной личной заинтересованности при осуществлении закупок).</w:t>
      </w:r>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 8. </w:t>
      </w:r>
      <w:proofErr w:type="gramStart"/>
      <w:r w:rsidRPr="00D37634">
        <w:rPr>
          <w:rFonts w:ascii="Times New Roman" w:hAnsi="Times New Roman" w:cs="Times New Roman"/>
          <w:sz w:val="24"/>
          <w:szCs w:val="24"/>
        </w:rPr>
        <w:t>Ответственный</w:t>
      </w:r>
      <w:proofErr w:type="gramEnd"/>
      <w:r w:rsidRPr="00D37634">
        <w:rPr>
          <w:rFonts w:ascii="Times New Roman" w:hAnsi="Times New Roman" w:cs="Times New Roman"/>
          <w:sz w:val="24"/>
          <w:szCs w:val="24"/>
        </w:rPr>
        <w:t xml:space="preserve"> за работу по профилактике коррупционных и иных правонарушений в ГАУСО С</w:t>
      </w:r>
      <w:r w:rsidR="00124F4A">
        <w:rPr>
          <w:rFonts w:ascii="Times New Roman" w:hAnsi="Times New Roman" w:cs="Times New Roman"/>
          <w:sz w:val="24"/>
          <w:szCs w:val="24"/>
        </w:rPr>
        <w:t xml:space="preserve">О «КЦСОН города Алапаевска и </w:t>
      </w:r>
      <w:proofErr w:type="spellStart"/>
      <w:r w:rsidR="00124F4A">
        <w:rPr>
          <w:rFonts w:ascii="Times New Roman" w:hAnsi="Times New Roman" w:cs="Times New Roman"/>
          <w:sz w:val="24"/>
          <w:szCs w:val="24"/>
        </w:rPr>
        <w:t>Алапаевского</w:t>
      </w:r>
      <w:proofErr w:type="spellEnd"/>
      <w:r w:rsidR="00124F4A">
        <w:rPr>
          <w:rFonts w:ascii="Times New Roman" w:hAnsi="Times New Roman" w:cs="Times New Roman"/>
          <w:sz w:val="24"/>
          <w:szCs w:val="24"/>
        </w:rPr>
        <w:t xml:space="preserve"> района</w:t>
      </w:r>
      <w:r w:rsidRPr="00D37634">
        <w:rPr>
          <w:rFonts w:ascii="Times New Roman" w:hAnsi="Times New Roman" w:cs="Times New Roman"/>
          <w:sz w:val="24"/>
          <w:szCs w:val="24"/>
        </w:rPr>
        <w:t xml:space="preserve">»: доводит до сведения руководителей структурных подразделений профили работников структурных подразделений учреждения, участвующих в осуществлении закупок, содержащие сведения об их родственниках и свойственниках, иных </w:t>
      </w:r>
      <w:proofErr w:type="spellStart"/>
      <w:r w:rsidRPr="00D37634">
        <w:rPr>
          <w:rFonts w:ascii="Times New Roman" w:hAnsi="Times New Roman" w:cs="Times New Roman"/>
          <w:sz w:val="24"/>
          <w:szCs w:val="24"/>
        </w:rPr>
        <w:t>аффилированных</w:t>
      </w:r>
      <w:proofErr w:type="spellEnd"/>
      <w:r w:rsidRPr="00D37634">
        <w:rPr>
          <w:rFonts w:ascii="Times New Roman" w:hAnsi="Times New Roman" w:cs="Times New Roman"/>
          <w:sz w:val="24"/>
          <w:szCs w:val="24"/>
        </w:rPr>
        <w:t xml:space="preserve"> лицах, в целях предотвращения и урегулирования конфликта интересов; 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личной заинтересованности, которая приводит или может привести к конфликту интересов</w:t>
      </w:r>
      <w:proofErr w:type="gramStart"/>
      <w:r w:rsidRPr="00D37634">
        <w:rPr>
          <w:rFonts w:ascii="Times New Roman" w:hAnsi="Times New Roman" w:cs="Times New Roman"/>
          <w:sz w:val="24"/>
          <w:szCs w:val="24"/>
        </w:rPr>
        <w:t>.</w:t>
      </w:r>
      <w:proofErr w:type="gramEnd"/>
      <w:r w:rsidRPr="00D37634">
        <w:rPr>
          <w:rFonts w:ascii="Times New Roman" w:hAnsi="Times New Roman" w:cs="Times New Roman"/>
          <w:sz w:val="24"/>
          <w:szCs w:val="24"/>
        </w:rPr>
        <w:t xml:space="preserve"> </w:t>
      </w:r>
      <w:proofErr w:type="gramStart"/>
      <w:r w:rsidRPr="00D37634">
        <w:rPr>
          <w:rFonts w:ascii="Times New Roman" w:hAnsi="Times New Roman" w:cs="Times New Roman"/>
          <w:sz w:val="24"/>
          <w:szCs w:val="24"/>
        </w:rPr>
        <w:t>в</w:t>
      </w:r>
      <w:proofErr w:type="gramEnd"/>
      <w:r w:rsidRPr="00D37634">
        <w:rPr>
          <w:rFonts w:ascii="Times New Roman" w:hAnsi="Times New Roman" w:cs="Times New Roman"/>
          <w:sz w:val="24"/>
          <w:szCs w:val="24"/>
        </w:rPr>
        <w:t xml:space="preserve"> случае выявления личной заинтересованности и/или признаков ситуации конфликта интересов предоставляет директору Учреждения всю необходимую информацию для принятия мер по разрешению конфликта интересов в установленном </w:t>
      </w:r>
      <w:proofErr w:type="gramStart"/>
      <w:r w:rsidRPr="00D37634">
        <w:rPr>
          <w:rFonts w:ascii="Times New Roman" w:hAnsi="Times New Roman" w:cs="Times New Roman"/>
          <w:sz w:val="24"/>
          <w:szCs w:val="24"/>
        </w:rPr>
        <w:t>порядке</w:t>
      </w:r>
      <w:proofErr w:type="gramEnd"/>
      <w:r w:rsidRPr="00D37634">
        <w:rPr>
          <w:rFonts w:ascii="Times New Roman" w:hAnsi="Times New Roman" w:cs="Times New Roman"/>
          <w:sz w:val="24"/>
          <w:szCs w:val="24"/>
        </w:rPr>
        <w:t>.</w:t>
      </w:r>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 9. </w:t>
      </w:r>
      <w:proofErr w:type="gramStart"/>
      <w:r w:rsidRPr="00D37634">
        <w:rPr>
          <w:rFonts w:ascii="Times New Roman" w:hAnsi="Times New Roman" w:cs="Times New Roman"/>
          <w:sz w:val="24"/>
          <w:szCs w:val="24"/>
        </w:rPr>
        <w:t xml:space="preserve">Ответственный по профилактике коррупционных и иных правонарушений формирует и предоставляет ответственному за осуществление закупок профили работников Учреждения, участвующих в осуществлении закупок, в том числе членов комиссии по </w:t>
      </w:r>
      <w:r w:rsidRPr="00D37634">
        <w:rPr>
          <w:rFonts w:ascii="Times New Roman" w:hAnsi="Times New Roman" w:cs="Times New Roman"/>
          <w:sz w:val="24"/>
          <w:szCs w:val="24"/>
        </w:rPr>
        <w:lastRenderedPageBreak/>
        <w:t>закупкам, для выявления возможных связей, свидетельствующих о наличии у них личной заинтересованности, которая приводит или может привести к конфликту интересов, с учетом: информации содержащейся в трудовой книжке, анкетных данных, представленных работниками) Учреждения при</w:t>
      </w:r>
      <w:proofErr w:type="gramEnd"/>
      <w:r w:rsidRPr="00D37634">
        <w:rPr>
          <w:rFonts w:ascii="Times New Roman" w:hAnsi="Times New Roman" w:cs="Times New Roman"/>
          <w:sz w:val="24"/>
          <w:szCs w:val="24"/>
        </w:rPr>
        <w:t xml:space="preserve"> </w:t>
      </w:r>
      <w:proofErr w:type="gramStart"/>
      <w:r w:rsidRPr="00D37634">
        <w:rPr>
          <w:rFonts w:ascii="Times New Roman" w:hAnsi="Times New Roman" w:cs="Times New Roman"/>
          <w:sz w:val="24"/>
          <w:szCs w:val="24"/>
        </w:rPr>
        <w:t>поступлении</w:t>
      </w:r>
      <w:proofErr w:type="gramEnd"/>
      <w:r w:rsidRPr="00D37634">
        <w:rPr>
          <w:rFonts w:ascii="Times New Roman" w:hAnsi="Times New Roman" w:cs="Times New Roman"/>
          <w:sz w:val="24"/>
          <w:szCs w:val="24"/>
        </w:rPr>
        <w:t xml:space="preserve"> на работу, личной карточки работника; сведений об адресах сайтов и (или) страниц сайтов в </w:t>
      </w:r>
      <w:proofErr w:type="spellStart"/>
      <w:r w:rsidRPr="00D37634">
        <w:rPr>
          <w:rFonts w:ascii="Times New Roman" w:hAnsi="Times New Roman" w:cs="Times New Roman"/>
          <w:sz w:val="24"/>
          <w:szCs w:val="24"/>
        </w:rPr>
        <w:t>информационнотелекоммуникационной</w:t>
      </w:r>
      <w:proofErr w:type="spellEnd"/>
      <w:r w:rsidRPr="00D37634">
        <w:rPr>
          <w:rFonts w:ascii="Times New Roman" w:hAnsi="Times New Roman" w:cs="Times New Roman"/>
          <w:sz w:val="24"/>
          <w:szCs w:val="24"/>
        </w:rPr>
        <w:t xml:space="preserve"> сети «Интернет», на которых работником размещалась общедоступная информация; информации о родственниках, свойственниках работника, и иных </w:t>
      </w:r>
      <w:proofErr w:type="spellStart"/>
      <w:r w:rsidRPr="00D37634">
        <w:rPr>
          <w:rFonts w:ascii="Times New Roman" w:hAnsi="Times New Roman" w:cs="Times New Roman"/>
          <w:sz w:val="24"/>
          <w:szCs w:val="24"/>
        </w:rPr>
        <w:t>аффилированных</w:t>
      </w:r>
      <w:proofErr w:type="spellEnd"/>
      <w:r w:rsidRPr="00D37634">
        <w:rPr>
          <w:rFonts w:ascii="Times New Roman" w:hAnsi="Times New Roman" w:cs="Times New Roman"/>
          <w:sz w:val="24"/>
          <w:szCs w:val="24"/>
        </w:rPr>
        <w:t xml:space="preserve"> с ним лиц, представленной работниками, участвующими в осуществлении закупок; сообщений от бывших работодателей работников; информация о возникновении личной заинтересованности при исполнении должностных обязанностей, которая приводит или может привести к конфликту интересов; декларации о возможной личной заинтересованности; информации, поступившей посредством телефона доверия по вопросам противодействия коррупции Учреждения; общедоступной информации в информационно-коммуникационной сети «Интернет»; иной информации, в том числе содержащейся в личном деле работника. </w:t>
      </w:r>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10. </w:t>
      </w:r>
      <w:proofErr w:type="gramStart"/>
      <w:r w:rsidRPr="00D37634">
        <w:rPr>
          <w:rFonts w:ascii="Times New Roman" w:hAnsi="Times New Roman" w:cs="Times New Roman"/>
          <w:sz w:val="24"/>
          <w:szCs w:val="24"/>
        </w:rPr>
        <w:t>Ответственный за осуществление закупок предоставляет для изучения и последующего хранения ответственному за работу по выявлению личной заинтересованности при осуществлении закупок: 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roofErr w:type="gramEnd"/>
      <w:r w:rsidRPr="00D37634">
        <w:rPr>
          <w:rFonts w:ascii="Times New Roman" w:hAnsi="Times New Roman" w:cs="Times New Roman"/>
          <w:sz w:val="24"/>
          <w:szCs w:val="24"/>
        </w:rPr>
        <w:t xml:space="preserve"> сведения о работниках Учреждения, участвующих в осуществлении закупок, членах комиссии по закупкам; </w:t>
      </w:r>
      <w:proofErr w:type="gramStart"/>
      <w:r w:rsidRPr="00D37634">
        <w:rPr>
          <w:rFonts w:ascii="Times New Roman" w:hAnsi="Times New Roman" w:cs="Times New Roman"/>
          <w:sz w:val="24"/>
          <w:szCs w:val="24"/>
        </w:rPr>
        <w:t>формируемые с учетом критериев выбора закупок товаров, работ, услуг с повышенными коррупционными рисками профили участников закупок, в том числе 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 поставщиков (подрядчиков, исполнителей), определенных по результатам закупок, проводимых конкурентным способом, а также субподрядчиков, соисполнителей, с</w:t>
      </w:r>
      <w:proofErr w:type="gramEnd"/>
      <w:r w:rsidRPr="00D37634">
        <w:rPr>
          <w:rFonts w:ascii="Times New Roman" w:hAnsi="Times New Roman" w:cs="Times New Roman"/>
          <w:sz w:val="24"/>
          <w:szCs w:val="24"/>
        </w:rPr>
        <w:t xml:space="preserve"> учетом сведений, указанных в заявках на участие в закупках, реестрах ранее заключенных договоров, данных, размещенных в Единой информационной системе в сфере закупок, иной информации, имеющейся в распоряжении Учреждения, общедоступной информации в информационно-коммуникационной сети «Интернет», в том числе посредством использования различных </w:t>
      </w:r>
      <w:proofErr w:type="spellStart"/>
      <w:r w:rsidRPr="00D37634">
        <w:rPr>
          <w:rFonts w:ascii="Times New Roman" w:hAnsi="Times New Roman" w:cs="Times New Roman"/>
          <w:sz w:val="24"/>
          <w:szCs w:val="24"/>
        </w:rPr>
        <w:t>агрегаторов</w:t>
      </w:r>
      <w:proofErr w:type="spellEnd"/>
      <w:r w:rsidRPr="00D37634">
        <w:rPr>
          <w:rFonts w:ascii="Times New Roman" w:hAnsi="Times New Roman" w:cs="Times New Roman"/>
          <w:sz w:val="24"/>
          <w:szCs w:val="24"/>
        </w:rPr>
        <w:t xml:space="preserve"> информации. </w:t>
      </w:r>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В профили участников закупок и (или) определенных по их результатам поставщиков (подрядчиков, исполнителей), в том числе субподрядчиков, соисполнителей, включается следующая информация: </w:t>
      </w:r>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 </w:t>
      </w:r>
    </w:p>
    <w:p w:rsidR="00D37634" w:rsidRDefault="00D37634" w:rsidP="00D37634">
      <w:pPr>
        <w:jc w:val="both"/>
        <w:rPr>
          <w:rFonts w:ascii="Times New Roman" w:hAnsi="Times New Roman" w:cs="Times New Roman"/>
          <w:sz w:val="24"/>
          <w:szCs w:val="24"/>
        </w:rPr>
      </w:pPr>
      <w:proofErr w:type="gramStart"/>
      <w:r w:rsidRPr="00D37634">
        <w:rPr>
          <w:rFonts w:ascii="Times New Roman" w:hAnsi="Times New Roman" w:cs="Times New Roman"/>
          <w:sz w:val="24"/>
          <w:szCs w:val="24"/>
        </w:rPr>
        <w:lastRenderedPageBreak/>
        <w:t xml:space="preserve">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 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 </w:t>
      </w:r>
      <w:proofErr w:type="gramEnd"/>
    </w:p>
    <w:p w:rsidR="00D37634" w:rsidRDefault="00D37634" w:rsidP="00D37634">
      <w:pPr>
        <w:jc w:val="both"/>
        <w:rPr>
          <w:rFonts w:ascii="Times New Roman" w:hAnsi="Times New Roman" w:cs="Times New Roman"/>
          <w:sz w:val="24"/>
          <w:szCs w:val="24"/>
        </w:rPr>
      </w:pPr>
      <w:proofErr w:type="gramStart"/>
      <w:r w:rsidRPr="00D37634">
        <w:rPr>
          <w:rFonts w:ascii="Times New Roman" w:hAnsi="Times New Roman" w:cs="Times New Roman"/>
          <w:sz w:val="24"/>
          <w:szCs w:val="24"/>
        </w:rPr>
        <w:t xml:space="preserve">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 </w:t>
      </w:r>
      <w:proofErr w:type="gramEnd"/>
    </w:p>
    <w:p w:rsidR="00D37634"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 xml:space="preserve">11. </w:t>
      </w:r>
      <w:proofErr w:type="gramStart"/>
      <w:r w:rsidRPr="00D37634">
        <w:rPr>
          <w:rFonts w:ascii="Times New Roman" w:hAnsi="Times New Roman" w:cs="Times New Roman"/>
          <w:sz w:val="24"/>
          <w:szCs w:val="24"/>
        </w:rPr>
        <w:t>Ответственный</w:t>
      </w:r>
      <w:proofErr w:type="gramEnd"/>
      <w:r w:rsidRPr="00D37634">
        <w:rPr>
          <w:rFonts w:ascii="Times New Roman" w:hAnsi="Times New Roman" w:cs="Times New Roman"/>
          <w:sz w:val="24"/>
          <w:szCs w:val="24"/>
        </w:rPr>
        <w:t xml:space="preserve"> за работу по выявлению личной заинтересованности при осуществлении закупок: обмениваются информацией с ответственным за работу по профилактике коррупционных и иных правонарушений,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w:t>
      </w:r>
      <w:proofErr w:type="gramStart"/>
      <w:r w:rsidRPr="00D37634">
        <w:rPr>
          <w:rFonts w:ascii="Times New Roman" w:hAnsi="Times New Roman" w:cs="Times New Roman"/>
          <w:sz w:val="24"/>
          <w:szCs w:val="24"/>
        </w:rPr>
        <w:t xml:space="preserve">в случае выявления наличия между участником закупок и заказчиком (работниками учреждения, участвующими в осуществлении закупок, членами комиссии по закупкам) конфликта интересов уведомляют об указанном факте комиссию по закупкам Учреждения; несет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 </w:t>
      </w:r>
      <w:proofErr w:type="gramEnd"/>
    </w:p>
    <w:p w:rsidR="00FF72AF" w:rsidRDefault="00D37634" w:rsidP="00D37634">
      <w:pPr>
        <w:jc w:val="both"/>
        <w:rPr>
          <w:rFonts w:ascii="Times New Roman" w:hAnsi="Times New Roman" w:cs="Times New Roman"/>
          <w:sz w:val="24"/>
          <w:szCs w:val="24"/>
        </w:rPr>
      </w:pPr>
      <w:r w:rsidRPr="00D37634">
        <w:rPr>
          <w:rFonts w:ascii="Times New Roman" w:hAnsi="Times New Roman" w:cs="Times New Roman"/>
          <w:sz w:val="24"/>
          <w:szCs w:val="24"/>
        </w:rPr>
        <w:t>12. Специалист по кадрам (иной специалист, осуществляющий работу с кадрами учреждения)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w:t>
      </w:r>
      <w:r>
        <w:rPr>
          <w:rFonts w:ascii="Times New Roman" w:hAnsi="Times New Roman" w:cs="Times New Roman"/>
          <w:sz w:val="24"/>
          <w:szCs w:val="24"/>
        </w:rPr>
        <w:t xml:space="preserve">ойстве, </w:t>
      </w:r>
      <w:proofErr w:type="spellStart"/>
      <w:r>
        <w:rPr>
          <w:rFonts w:ascii="Times New Roman" w:hAnsi="Times New Roman" w:cs="Times New Roman"/>
          <w:sz w:val="24"/>
          <w:szCs w:val="24"/>
        </w:rPr>
        <w:t>аффилированных</w:t>
      </w:r>
      <w:proofErr w:type="spellEnd"/>
      <w:r>
        <w:rPr>
          <w:rFonts w:ascii="Times New Roman" w:hAnsi="Times New Roman" w:cs="Times New Roman"/>
          <w:sz w:val="24"/>
          <w:szCs w:val="24"/>
        </w:rPr>
        <w:t xml:space="preserve"> лицах. </w:t>
      </w:r>
    </w:p>
    <w:p w:rsidR="00D37634" w:rsidRDefault="00D37634" w:rsidP="00D37634">
      <w:pPr>
        <w:jc w:val="both"/>
        <w:rPr>
          <w:rFonts w:ascii="Times New Roman" w:hAnsi="Times New Roman" w:cs="Times New Roman"/>
          <w:sz w:val="24"/>
          <w:szCs w:val="24"/>
        </w:rPr>
      </w:pPr>
    </w:p>
    <w:p w:rsidR="00D37634" w:rsidRDefault="00D37634" w:rsidP="00D37634">
      <w:pPr>
        <w:jc w:val="both"/>
        <w:rPr>
          <w:rFonts w:ascii="Times New Roman" w:hAnsi="Times New Roman" w:cs="Times New Roman"/>
          <w:sz w:val="24"/>
          <w:szCs w:val="24"/>
        </w:rPr>
      </w:pPr>
    </w:p>
    <w:p w:rsidR="00D37634" w:rsidRDefault="00D37634" w:rsidP="00D37634">
      <w:pPr>
        <w:jc w:val="both"/>
        <w:rPr>
          <w:rFonts w:ascii="Times New Roman" w:hAnsi="Times New Roman" w:cs="Times New Roman"/>
          <w:sz w:val="24"/>
          <w:szCs w:val="24"/>
        </w:rPr>
      </w:pPr>
    </w:p>
    <w:p w:rsidR="00D37634" w:rsidRDefault="00D37634" w:rsidP="00D37634">
      <w:pPr>
        <w:jc w:val="both"/>
        <w:rPr>
          <w:rFonts w:ascii="Times New Roman" w:hAnsi="Times New Roman" w:cs="Times New Roman"/>
          <w:sz w:val="24"/>
          <w:szCs w:val="24"/>
        </w:rPr>
      </w:pPr>
    </w:p>
    <w:p w:rsidR="00D37634" w:rsidRDefault="00D37634" w:rsidP="00D37634">
      <w:pPr>
        <w:jc w:val="both"/>
        <w:rPr>
          <w:rFonts w:ascii="Times New Roman" w:hAnsi="Times New Roman" w:cs="Times New Roman"/>
          <w:sz w:val="24"/>
          <w:szCs w:val="24"/>
        </w:rPr>
      </w:pPr>
    </w:p>
    <w:p w:rsidR="00D37634" w:rsidRDefault="00D37634" w:rsidP="00D37634">
      <w:pPr>
        <w:jc w:val="both"/>
        <w:rPr>
          <w:rFonts w:ascii="Times New Roman" w:hAnsi="Times New Roman" w:cs="Times New Roman"/>
          <w:sz w:val="24"/>
          <w:szCs w:val="24"/>
        </w:rPr>
      </w:pPr>
    </w:p>
    <w:p w:rsidR="00D37634" w:rsidRDefault="00D37634" w:rsidP="00D37634">
      <w:pPr>
        <w:jc w:val="both"/>
        <w:rPr>
          <w:rFonts w:ascii="Times New Roman" w:hAnsi="Times New Roman" w:cs="Times New Roman"/>
          <w:sz w:val="24"/>
          <w:szCs w:val="24"/>
        </w:rPr>
      </w:pPr>
    </w:p>
    <w:p w:rsidR="00D37634" w:rsidRDefault="00D37634" w:rsidP="00D37634">
      <w:pPr>
        <w:jc w:val="both"/>
        <w:rPr>
          <w:rFonts w:ascii="Times New Roman" w:hAnsi="Times New Roman" w:cs="Times New Roman"/>
          <w:sz w:val="24"/>
          <w:szCs w:val="24"/>
        </w:rPr>
      </w:pPr>
    </w:p>
    <w:p w:rsidR="00D37634" w:rsidRDefault="00D37634" w:rsidP="00D37634">
      <w:pPr>
        <w:jc w:val="both"/>
        <w:rPr>
          <w:rFonts w:ascii="Times New Roman" w:hAnsi="Times New Roman" w:cs="Times New Roman"/>
          <w:sz w:val="24"/>
          <w:szCs w:val="24"/>
        </w:rPr>
      </w:pPr>
    </w:p>
    <w:p w:rsidR="00D37634" w:rsidRDefault="00D37634" w:rsidP="00D37634">
      <w:pPr>
        <w:jc w:val="both"/>
        <w:rPr>
          <w:rFonts w:ascii="Times New Roman" w:hAnsi="Times New Roman" w:cs="Times New Roman"/>
          <w:sz w:val="24"/>
          <w:szCs w:val="24"/>
        </w:rPr>
      </w:pPr>
    </w:p>
    <w:p w:rsidR="00D37634" w:rsidRPr="00D37634" w:rsidRDefault="00D37634" w:rsidP="00D37634">
      <w:pPr>
        <w:spacing w:line="240" w:lineRule="auto"/>
        <w:contextualSpacing/>
        <w:jc w:val="right"/>
        <w:rPr>
          <w:rFonts w:ascii="Times New Roman" w:hAnsi="Times New Roman" w:cs="Times New Roman"/>
          <w:sz w:val="24"/>
          <w:szCs w:val="24"/>
        </w:rPr>
      </w:pPr>
      <w:r w:rsidRPr="00D37634">
        <w:rPr>
          <w:rFonts w:ascii="Times New Roman" w:hAnsi="Times New Roman" w:cs="Times New Roman"/>
          <w:sz w:val="24"/>
          <w:szCs w:val="24"/>
        </w:rPr>
        <w:lastRenderedPageBreak/>
        <w:t>Приложение к Порядку предоставления</w:t>
      </w:r>
    </w:p>
    <w:p w:rsidR="00D37634" w:rsidRPr="00D37634" w:rsidRDefault="00D37634" w:rsidP="00D37634">
      <w:pPr>
        <w:spacing w:line="240" w:lineRule="auto"/>
        <w:contextualSpacing/>
        <w:jc w:val="right"/>
        <w:rPr>
          <w:rFonts w:ascii="Times New Roman" w:hAnsi="Times New Roman" w:cs="Times New Roman"/>
          <w:sz w:val="24"/>
          <w:szCs w:val="24"/>
        </w:rPr>
      </w:pPr>
      <w:r w:rsidRPr="00D37634">
        <w:rPr>
          <w:rFonts w:ascii="Times New Roman" w:hAnsi="Times New Roman" w:cs="Times New Roman"/>
          <w:sz w:val="24"/>
          <w:szCs w:val="24"/>
        </w:rPr>
        <w:t xml:space="preserve"> информации в целях выявления личной </w:t>
      </w:r>
    </w:p>
    <w:p w:rsidR="00D37634" w:rsidRPr="00D37634" w:rsidRDefault="00D37634" w:rsidP="00D37634">
      <w:pPr>
        <w:spacing w:line="240" w:lineRule="auto"/>
        <w:contextualSpacing/>
        <w:jc w:val="right"/>
        <w:rPr>
          <w:rFonts w:ascii="Times New Roman" w:hAnsi="Times New Roman" w:cs="Times New Roman"/>
          <w:sz w:val="24"/>
          <w:szCs w:val="24"/>
        </w:rPr>
      </w:pPr>
      <w:r w:rsidRPr="00D37634">
        <w:rPr>
          <w:rFonts w:ascii="Times New Roman" w:hAnsi="Times New Roman" w:cs="Times New Roman"/>
          <w:sz w:val="24"/>
          <w:szCs w:val="24"/>
        </w:rPr>
        <w:t xml:space="preserve">заинтересованности работников ________ </w:t>
      </w:r>
    </w:p>
    <w:p w:rsidR="00D37634" w:rsidRPr="00D37634" w:rsidRDefault="00D37634" w:rsidP="00D37634">
      <w:pPr>
        <w:spacing w:line="240" w:lineRule="auto"/>
        <w:contextualSpacing/>
        <w:jc w:val="right"/>
        <w:rPr>
          <w:rFonts w:ascii="Times New Roman" w:hAnsi="Times New Roman" w:cs="Times New Roman"/>
          <w:sz w:val="24"/>
          <w:szCs w:val="24"/>
        </w:rPr>
      </w:pPr>
      <w:r w:rsidRPr="00D37634">
        <w:rPr>
          <w:rFonts w:ascii="Times New Roman" w:hAnsi="Times New Roman" w:cs="Times New Roman"/>
          <w:sz w:val="24"/>
          <w:szCs w:val="24"/>
        </w:rPr>
        <w:t>при осуществлении закупок товаров,</w:t>
      </w:r>
    </w:p>
    <w:p w:rsidR="00D37634" w:rsidRPr="00D37634" w:rsidRDefault="00D37634" w:rsidP="00D37634">
      <w:pPr>
        <w:spacing w:line="240" w:lineRule="auto"/>
        <w:contextualSpacing/>
        <w:jc w:val="right"/>
        <w:rPr>
          <w:rFonts w:ascii="Times New Roman" w:hAnsi="Times New Roman" w:cs="Times New Roman"/>
          <w:sz w:val="24"/>
          <w:szCs w:val="24"/>
        </w:rPr>
      </w:pPr>
      <w:r w:rsidRPr="00D37634">
        <w:rPr>
          <w:rFonts w:ascii="Times New Roman" w:hAnsi="Times New Roman" w:cs="Times New Roman"/>
          <w:sz w:val="24"/>
          <w:szCs w:val="24"/>
        </w:rPr>
        <w:t xml:space="preserve"> работ, услуг для нужд ___________, </w:t>
      </w:r>
      <w:proofErr w:type="gramStart"/>
      <w:r w:rsidRPr="00D37634">
        <w:rPr>
          <w:rFonts w:ascii="Times New Roman" w:hAnsi="Times New Roman" w:cs="Times New Roman"/>
          <w:sz w:val="24"/>
          <w:szCs w:val="24"/>
        </w:rPr>
        <w:t>которая</w:t>
      </w:r>
      <w:proofErr w:type="gramEnd"/>
    </w:p>
    <w:p w:rsidR="00D37634" w:rsidRPr="00D37634" w:rsidRDefault="00D37634" w:rsidP="00D37634">
      <w:pPr>
        <w:spacing w:line="240" w:lineRule="auto"/>
        <w:contextualSpacing/>
        <w:jc w:val="right"/>
        <w:rPr>
          <w:rFonts w:ascii="Times New Roman" w:hAnsi="Times New Roman" w:cs="Times New Roman"/>
          <w:sz w:val="24"/>
          <w:szCs w:val="24"/>
        </w:rPr>
      </w:pPr>
      <w:r w:rsidRPr="00D37634">
        <w:rPr>
          <w:rFonts w:ascii="Times New Roman" w:hAnsi="Times New Roman" w:cs="Times New Roman"/>
          <w:sz w:val="24"/>
          <w:szCs w:val="24"/>
        </w:rPr>
        <w:t xml:space="preserve"> приводит или может привести к конфликту интересов </w:t>
      </w:r>
    </w:p>
    <w:p w:rsidR="00D37634" w:rsidRPr="00D37634" w:rsidRDefault="00D37634" w:rsidP="00D37634">
      <w:pPr>
        <w:rPr>
          <w:rFonts w:ascii="Times New Roman" w:hAnsi="Times New Roman" w:cs="Times New Roman"/>
          <w:b/>
          <w:sz w:val="24"/>
          <w:szCs w:val="24"/>
        </w:rPr>
      </w:pPr>
      <w:r w:rsidRPr="00D37634">
        <w:rPr>
          <w:rFonts w:ascii="Times New Roman" w:hAnsi="Times New Roman" w:cs="Times New Roman"/>
          <w:b/>
          <w:sz w:val="24"/>
          <w:szCs w:val="24"/>
        </w:rPr>
        <w:t xml:space="preserve">Форма </w:t>
      </w:r>
    </w:p>
    <w:p w:rsidR="00D37634" w:rsidRDefault="00D37634" w:rsidP="00D37634">
      <w:pPr>
        <w:jc w:val="right"/>
        <w:rPr>
          <w:rFonts w:ascii="Times New Roman" w:hAnsi="Times New Roman" w:cs="Times New Roman"/>
          <w:sz w:val="24"/>
          <w:szCs w:val="24"/>
        </w:rPr>
      </w:pPr>
      <w:r w:rsidRPr="00D37634">
        <w:rPr>
          <w:rFonts w:ascii="Times New Roman" w:hAnsi="Times New Roman" w:cs="Times New Roman"/>
          <w:sz w:val="24"/>
          <w:szCs w:val="24"/>
        </w:rPr>
        <w:t xml:space="preserve">Директору ________________________ от ________________________________ (Ф.И.О. замещаемая должность) __________________________________ </w:t>
      </w:r>
    </w:p>
    <w:p w:rsidR="00124F4A" w:rsidRDefault="00D37634" w:rsidP="00D37634">
      <w:pPr>
        <w:jc w:val="center"/>
        <w:rPr>
          <w:rFonts w:ascii="Times New Roman" w:hAnsi="Times New Roman" w:cs="Times New Roman"/>
          <w:sz w:val="24"/>
          <w:szCs w:val="24"/>
        </w:rPr>
      </w:pPr>
      <w:r w:rsidRPr="00D37634">
        <w:rPr>
          <w:rFonts w:ascii="Times New Roman" w:hAnsi="Times New Roman" w:cs="Times New Roman"/>
          <w:sz w:val="24"/>
          <w:szCs w:val="24"/>
        </w:rPr>
        <w:t>Декларация о возможной личной заинтересованности при осуществлении закупок</w:t>
      </w:r>
    </w:p>
    <w:p w:rsidR="00D37634" w:rsidRPr="00D37634" w:rsidRDefault="00D37634" w:rsidP="00D37634">
      <w:pPr>
        <w:jc w:val="center"/>
        <w:rPr>
          <w:rFonts w:ascii="Times New Roman" w:hAnsi="Times New Roman" w:cs="Times New Roman"/>
          <w:sz w:val="24"/>
          <w:szCs w:val="24"/>
        </w:rPr>
      </w:pPr>
      <w:r w:rsidRPr="00D37634">
        <w:rPr>
          <w:rFonts w:ascii="Times New Roman" w:hAnsi="Times New Roman" w:cs="Times New Roman"/>
          <w:sz w:val="24"/>
          <w:szCs w:val="24"/>
        </w:rPr>
        <w:t>1 Перед заполнением настоящей декларации мне разъяснено следующее: содержание понятий «конфликт интересов» и «личная заинтересованность»; обязанность принимать меры по предотвращению и урегулированию конфликта интересов; 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ответственность за неисполнение указанной обязанности. «__» ___________ 20__ г</w:t>
      </w:r>
    </w:p>
    <w:tbl>
      <w:tblPr>
        <w:tblStyle w:val="a3"/>
        <w:tblW w:w="0" w:type="auto"/>
        <w:tblLook w:val="04A0"/>
      </w:tblPr>
      <w:tblGrid>
        <w:gridCol w:w="5637"/>
        <w:gridCol w:w="2126"/>
        <w:gridCol w:w="1808"/>
      </w:tblGrid>
      <w:tr w:rsidR="00D37634" w:rsidTr="00D37634">
        <w:tc>
          <w:tcPr>
            <w:tcW w:w="5637" w:type="dxa"/>
          </w:tcPr>
          <w:p w:rsidR="00D37634" w:rsidRPr="00D37634" w:rsidRDefault="00D37634" w:rsidP="00D37634">
            <w:pPr>
              <w:jc w:val="center"/>
              <w:rPr>
                <w:rFonts w:ascii="Times New Roman" w:hAnsi="Times New Roman" w:cs="Times New Roman"/>
                <w:b/>
                <w:sz w:val="24"/>
                <w:szCs w:val="24"/>
              </w:rPr>
            </w:pPr>
            <w:r w:rsidRPr="00D37634">
              <w:rPr>
                <w:rFonts w:ascii="Times New Roman" w:hAnsi="Times New Roman" w:cs="Times New Roman"/>
                <w:b/>
              </w:rPr>
              <w:t>Информация о лице, представляющем декларацию</w:t>
            </w:r>
          </w:p>
        </w:tc>
        <w:tc>
          <w:tcPr>
            <w:tcW w:w="2126" w:type="dxa"/>
          </w:tcPr>
          <w:p w:rsidR="00D37634" w:rsidRPr="00D37634" w:rsidRDefault="00D37634" w:rsidP="00D37634">
            <w:pPr>
              <w:jc w:val="center"/>
              <w:rPr>
                <w:rFonts w:ascii="Times New Roman" w:hAnsi="Times New Roman" w:cs="Times New Roman"/>
                <w:b/>
                <w:sz w:val="24"/>
                <w:szCs w:val="24"/>
              </w:rPr>
            </w:pPr>
            <w:r w:rsidRPr="00D37634">
              <w:rPr>
                <w:rFonts w:ascii="Times New Roman" w:hAnsi="Times New Roman" w:cs="Times New Roman"/>
                <w:b/>
                <w:sz w:val="24"/>
                <w:szCs w:val="24"/>
              </w:rPr>
              <w:t>Да</w:t>
            </w:r>
          </w:p>
        </w:tc>
        <w:tc>
          <w:tcPr>
            <w:tcW w:w="1808" w:type="dxa"/>
          </w:tcPr>
          <w:p w:rsidR="00D37634" w:rsidRPr="00D37634" w:rsidRDefault="00D37634" w:rsidP="00D37634">
            <w:pPr>
              <w:jc w:val="center"/>
              <w:rPr>
                <w:rFonts w:ascii="Times New Roman" w:hAnsi="Times New Roman" w:cs="Times New Roman"/>
                <w:b/>
                <w:sz w:val="24"/>
                <w:szCs w:val="24"/>
              </w:rPr>
            </w:pPr>
            <w:r w:rsidRPr="00D37634">
              <w:rPr>
                <w:rFonts w:ascii="Times New Roman" w:hAnsi="Times New Roman" w:cs="Times New Roman"/>
                <w:b/>
                <w:sz w:val="24"/>
                <w:szCs w:val="24"/>
              </w:rPr>
              <w:t>Нет</w:t>
            </w:r>
          </w:p>
        </w:tc>
      </w:tr>
      <w:tr w:rsidR="00D37634" w:rsidTr="00D37634">
        <w:tc>
          <w:tcPr>
            <w:tcW w:w="5637" w:type="dxa"/>
          </w:tcPr>
          <w:p w:rsidR="00D37634" w:rsidRPr="00E778F3" w:rsidRDefault="00D37634" w:rsidP="00E778F3">
            <w:pPr>
              <w:jc w:val="both"/>
              <w:rPr>
                <w:rFonts w:ascii="Times New Roman" w:hAnsi="Times New Roman" w:cs="Times New Roman"/>
                <w:sz w:val="24"/>
                <w:szCs w:val="24"/>
              </w:rPr>
            </w:pPr>
            <w:r w:rsidRPr="00E778F3">
              <w:rPr>
                <w:rFonts w:ascii="Times New Roman" w:hAnsi="Times New Roman" w:cs="Times New Roman"/>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2126" w:type="dxa"/>
          </w:tcPr>
          <w:p w:rsidR="00D37634" w:rsidRDefault="00D37634" w:rsidP="00D37634">
            <w:pPr>
              <w:jc w:val="center"/>
              <w:rPr>
                <w:rFonts w:ascii="Times New Roman" w:hAnsi="Times New Roman" w:cs="Times New Roman"/>
                <w:sz w:val="24"/>
                <w:szCs w:val="24"/>
              </w:rPr>
            </w:pPr>
          </w:p>
        </w:tc>
        <w:tc>
          <w:tcPr>
            <w:tcW w:w="1808" w:type="dxa"/>
          </w:tcPr>
          <w:p w:rsidR="00D37634" w:rsidRDefault="00D37634" w:rsidP="00D37634">
            <w:pPr>
              <w:jc w:val="center"/>
              <w:rPr>
                <w:rFonts w:ascii="Times New Roman" w:hAnsi="Times New Roman" w:cs="Times New Roman"/>
                <w:sz w:val="24"/>
                <w:szCs w:val="24"/>
              </w:rPr>
            </w:pPr>
          </w:p>
        </w:tc>
      </w:tr>
      <w:tr w:rsidR="00D37634" w:rsidTr="00D37634">
        <w:tc>
          <w:tcPr>
            <w:tcW w:w="5637" w:type="dxa"/>
          </w:tcPr>
          <w:p w:rsidR="00D37634" w:rsidRPr="00E778F3" w:rsidRDefault="00555A05" w:rsidP="00E778F3">
            <w:pPr>
              <w:jc w:val="both"/>
              <w:rPr>
                <w:rFonts w:ascii="Times New Roman" w:hAnsi="Times New Roman" w:cs="Times New Roman"/>
                <w:sz w:val="24"/>
                <w:szCs w:val="24"/>
              </w:rPr>
            </w:pPr>
            <w:r w:rsidRPr="00E778F3">
              <w:rPr>
                <w:rFonts w:ascii="Times New Roman" w:hAnsi="Times New Roman" w:cs="Times New Roman"/>
              </w:rPr>
              <w:t>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(как на основе трудового, так и на основе гражданско-правового договора) в течение ближайшего календарного года</w:t>
            </w:r>
          </w:p>
        </w:tc>
        <w:tc>
          <w:tcPr>
            <w:tcW w:w="2126" w:type="dxa"/>
          </w:tcPr>
          <w:p w:rsidR="00D37634" w:rsidRDefault="00D37634" w:rsidP="00D37634">
            <w:pPr>
              <w:jc w:val="center"/>
              <w:rPr>
                <w:rFonts w:ascii="Times New Roman" w:hAnsi="Times New Roman" w:cs="Times New Roman"/>
                <w:sz w:val="24"/>
                <w:szCs w:val="24"/>
              </w:rPr>
            </w:pPr>
          </w:p>
        </w:tc>
        <w:tc>
          <w:tcPr>
            <w:tcW w:w="1808" w:type="dxa"/>
          </w:tcPr>
          <w:p w:rsidR="00D37634" w:rsidRDefault="00D37634" w:rsidP="00D37634">
            <w:pPr>
              <w:jc w:val="center"/>
              <w:rPr>
                <w:rFonts w:ascii="Times New Roman" w:hAnsi="Times New Roman" w:cs="Times New Roman"/>
                <w:sz w:val="24"/>
                <w:szCs w:val="24"/>
              </w:rPr>
            </w:pPr>
          </w:p>
        </w:tc>
      </w:tr>
      <w:tr w:rsidR="00D37634" w:rsidTr="00D37634">
        <w:tc>
          <w:tcPr>
            <w:tcW w:w="5637" w:type="dxa"/>
          </w:tcPr>
          <w:p w:rsidR="00D37634" w:rsidRPr="00E778F3" w:rsidRDefault="00555A05" w:rsidP="00E778F3">
            <w:pPr>
              <w:jc w:val="both"/>
              <w:rPr>
                <w:rFonts w:ascii="Times New Roman" w:hAnsi="Times New Roman" w:cs="Times New Roman"/>
                <w:sz w:val="24"/>
                <w:szCs w:val="24"/>
              </w:rPr>
            </w:pPr>
            <w:r w:rsidRPr="00E778F3">
              <w:rPr>
                <w:rFonts w:ascii="Times New Roman" w:hAnsi="Times New Roman" w:cs="Times New Roman"/>
              </w:rPr>
              <w:t>Владеете ли Вы или Ваши родственники прямо или как бенефициар</w:t>
            </w:r>
            <w:proofErr w:type="gramStart"/>
            <w:r w:rsidRPr="00E778F3">
              <w:rPr>
                <w:rFonts w:ascii="Times New Roman" w:hAnsi="Times New Roman" w:cs="Times New Roman"/>
              </w:rPr>
              <w:t>2</w:t>
            </w:r>
            <w:proofErr w:type="gramEnd"/>
            <w:r w:rsidRPr="00E778F3">
              <w:rPr>
                <w:rFonts w:ascii="Times New Roman" w:hAnsi="Times New Roman" w:cs="Times New Roman"/>
              </w:rPr>
              <w:t xml:space="preserve"> акциями (долями, паями) или любыми другими финансовыми инструментами какой-либо организации</w:t>
            </w:r>
          </w:p>
        </w:tc>
        <w:tc>
          <w:tcPr>
            <w:tcW w:w="2126" w:type="dxa"/>
          </w:tcPr>
          <w:p w:rsidR="00D37634" w:rsidRDefault="00D37634" w:rsidP="00D37634">
            <w:pPr>
              <w:jc w:val="center"/>
              <w:rPr>
                <w:rFonts w:ascii="Times New Roman" w:hAnsi="Times New Roman" w:cs="Times New Roman"/>
                <w:sz w:val="24"/>
                <w:szCs w:val="24"/>
              </w:rPr>
            </w:pPr>
          </w:p>
        </w:tc>
        <w:tc>
          <w:tcPr>
            <w:tcW w:w="1808" w:type="dxa"/>
          </w:tcPr>
          <w:p w:rsidR="00D37634" w:rsidRDefault="00D37634" w:rsidP="00D37634">
            <w:pPr>
              <w:jc w:val="center"/>
              <w:rPr>
                <w:rFonts w:ascii="Times New Roman" w:hAnsi="Times New Roman" w:cs="Times New Roman"/>
                <w:sz w:val="24"/>
                <w:szCs w:val="24"/>
              </w:rPr>
            </w:pPr>
          </w:p>
        </w:tc>
      </w:tr>
      <w:tr w:rsidR="00D37634" w:rsidTr="00D37634">
        <w:tc>
          <w:tcPr>
            <w:tcW w:w="5637" w:type="dxa"/>
          </w:tcPr>
          <w:p w:rsidR="00D37634" w:rsidRPr="00E778F3" w:rsidRDefault="00555A05" w:rsidP="00E778F3">
            <w:pPr>
              <w:jc w:val="both"/>
              <w:rPr>
                <w:rFonts w:ascii="Times New Roman" w:hAnsi="Times New Roman" w:cs="Times New Roman"/>
                <w:sz w:val="24"/>
                <w:szCs w:val="24"/>
              </w:rPr>
            </w:pPr>
            <w: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2126" w:type="dxa"/>
          </w:tcPr>
          <w:p w:rsidR="00D37634" w:rsidRDefault="00D37634" w:rsidP="00D37634">
            <w:pPr>
              <w:jc w:val="center"/>
              <w:rPr>
                <w:rFonts w:ascii="Times New Roman" w:hAnsi="Times New Roman" w:cs="Times New Roman"/>
                <w:sz w:val="24"/>
                <w:szCs w:val="24"/>
              </w:rPr>
            </w:pPr>
          </w:p>
        </w:tc>
        <w:tc>
          <w:tcPr>
            <w:tcW w:w="1808" w:type="dxa"/>
          </w:tcPr>
          <w:p w:rsidR="00D37634" w:rsidRDefault="00D37634" w:rsidP="00D37634">
            <w:pPr>
              <w:jc w:val="center"/>
              <w:rPr>
                <w:rFonts w:ascii="Times New Roman" w:hAnsi="Times New Roman" w:cs="Times New Roman"/>
                <w:sz w:val="24"/>
                <w:szCs w:val="24"/>
              </w:rPr>
            </w:pPr>
          </w:p>
        </w:tc>
      </w:tr>
      <w:tr w:rsidR="00D37634" w:rsidTr="00D37634">
        <w:tc>
          <w:tcPr>
            <w:tcW w:w="5637" w:type="dxa"/>
          </w:tcPr>
          <w:p w:rsidR="00D37634" w:rsidRPr="00E778F3" w:rsidRDefault="00555A05" w:rsidP="00E778F3">
            <w:pPr>
              <w:jc w:val="both"/>
              <w:rPr>
                <w:rFonts w:ascii="Times New Roman" w:hAnsi="Times New Roman" w:cs="Times New Roman"/>
                <w:sz w:val="24"/>
                <w:szCs w:val="24"/>
              </w:rPr>
            </w:pPr>
            <w:r w:rsidRPr="00E778F3">
              <w:rPr>
                <w:rFonts w:ascii="Times New Roman" w:hAnsi="Times New Roman" w:cs="Times New Roman"/>
              </w:rPr>
              <w:t>Имеете ли Вы или Ваши родственники какие-либо имущественные обязательства перед какой-либо организацией</w:t>
            </w:r>
          </w:p>
        </w:tc>
        <w:tc>
          <w:tcPr>
            <w:tcW w:w="2126" w:type="dxa"/>
          </w:tcPr>
          <w:p w:rsidR="00D37634" w:rsidRDefault="00D37634" w:rsidP="00D37634">
            <w:pPr>
              <w:jc w:val="center"/>
              <w:rPr>
                <w:rFonts w:ascii="Times New Roman" w:hAnsi="Times New Roman" w:cs="Times New Roman"/>
                <w:sz w:val="24"/>
                <w:szCs w:val="24"/>
              </w:rPr>
            </w:pPr>
          </w:p>
        </w:tc>
        <w:tc>
          <w:tcPr>
            <w:tcW w:w="1808" w:type="dxa"/>
          </w:tcPr>
          <w:p w:rsidR="00D37634" w:rsidRDefault="00D37634" w:rsidP="00D37634">
            <w:pPr>
              <w:jc w:val="center"/>
              <w:rPr>
                <w:rFonts w:ascii="Times New Roman" w:hAnsi="Times New Roman" w:cs="Times New Roman"/>
                <w:sz w:val="24"/>
                <w:szCs w:val="24"/>
              </w:rPr>
            </w:pPr>
          </w:p>
        </w:tc>
      </w:tr>
      <w:tr w:rsidR="00D37634" w:rsidTr="00D37634">
        <w:tc>
          <w:tcPr>
            <w:tcW w:w="5637" w:type="dxa"/>
          </w:tcPr>
          <w:p w:rsidR="00D37634" w:rsidRPr="00E778F3" w:rsidRDefault="00555A05" w:rsidP="00E778F3">
            <w:pPr>
              <w:jc w:val="both"/>
              <w:rPr>
                <w:rFonts w:ascii="Times New Roman" w:hAnsi="Times New Roman" w:cs="Times New Roman"/>
                <w:sz w:val="24"/>
                <w:szCs w:val="24"/>
              </w:rPr>
            </w:pPr>
            <w:proofErr w:type="gramStart"/>
            <w:r w:rsidRPr="00E778F3">
              <w:rPr>
                <w:rFonts w:ascii="Times New Roman" w:hAnsi="Times New Roman" w:cs="Times New Roman"/>
              </w:rPr>
              <w:t xml:space="preserve">Собираетесь ли Вы или Ваши родственники принять на себя </w:t>
            </w:r>
            <w:proofErr w:type="spellStart"/>
            <w:r w:rsidRPr="00E778F3">
              <w:rPr>
                <w:rFonts w:ascii="Times New Roman" w:hAnsi="Times New Roman" w:cs="Times New Roman"/>
              </w:rPr>
              <w:t>какиелибо</w:t>
            </w:r>
            <w:proofErr w:type="spellEnd"/>
            <w:r w:rsidRPr="00E778F3">
              <w:rPr>
                <w:rFonts w:ascii="Times New Roman" w:hAnsi="Times New Roman" w:cs="Times New Roman"/>
              </w:rPr>
              <w:t xml:space="preserve"> имущественные обязательства перед какой-либо из организаций в течение ближайшего календарного года</w:t>
            </w:r>
            <w:proofErr w:type="gramEnd"/>
          </w:p>
        </w:tc>
        <w:tc>
          <w:tcPr>
            <w:tcW w:w="2126" w:type="dxa"/>
          </w:tcPr>
          <w:p w:rsidR="00D37634" w:rsidRDefault="00D37634" w:rsidP="00D37634">
            <w:pPr>
              <w:jc w:val="center"/>
              <w:rPr>
                <w:rFonts w:ascii="Times New Roman" w:hAnsi="Times New Roman" w:cs="Times New Roman"/>
                <w:sz w:val="24"/>
                <w:szCs w:val="24"/>
              </w:rPr>
            </w:pPr>
          </w:p>
        </w:tc>
        <w:tc>
          <w:tcPr>
            <w:tcW w:w="1808" w:type="dxa"/>
          </w:tcPr>
          <w:p w:rsidR="00D37634" w:rsidRDefault="00D37634" w:rsidP="00D37634">
            <w:pPr>
              <w:jc w:val="center"/>
              <w:rPr>
                <w:rFonts w:ascii="Times New Roman" w:hAnsi="Times New Roman" w:cs="Times New Roman"/>
                <w:sz w:val="24"/>
                <w:szCs w:val="24"/>
              </w:rPr>
            </w:pPr>
          </w:p>
        </w:tc>
      </w:tr>
      <w:tr w:rsidR="00D37634" w:rsidTr="00D37634">
        <w:tc>
          <w:tcPr>
            <w:tcW w:w="5637" w:type="dxa"/>
          </w:tcPr>
          <w:p w:rsidR="00D37634" w:rsidRPr="00E778F3" w:rsidRDefault="00555A05" w:rsidP="00E778F3">
            <w:pPr>
              <w:jc w:val="both"/>
              <w:rPr>
                <w:rFonts w:ascii="Times New Roman" w:hAnsi="Times New Roman" w:cs="Times New Roman"/>
                <w:sz w:val="24"/>
                <w:szCs w:val="24"/>
              </w:rPr>
            </w:pPr>
            <w:r w:rsidRPr="00E778F3">
              <w:rPr>
                <w:rFonts w:ascii="Times New Roman" w:hAnsi="Times New Roman" w:cs="Times New Roman"/>
              </w:rPr>
              <w:t xml:space="preserve">Пользуетесь ли Вы или Ваши родственники имуществом, принадлежащим какой-либо организации </w:t>
            </w:r>
          </w:p>
        </w:tc>
        <w:tc>
          <w:tcPr>
            <w:tcW w:w="2126" w:type="dxa"/>
          </w:tcPr>
          <w:p w:rsidR="00D37634" w:rsidRDefault="00D37634" w:rsidP="00D37634">
            <w:pPr>
              <w:jc w:val="center"/>
              <w:rPr>
                <w:rFonts w:ascii="Times New Roman" w:hAnsi="Times New Roman" w:cs="Times New Roman"/>
                <w:sz w:val="24"/>
                <w:szCs w:val="24"/>
              </w:rPr>
            </w:pPr>
          </w:p>
        </w:tc>
        <w:tc>
          <w:tcPr>
            <w:tcW w:w="1808" w:type="dxa"/>
          </w:tcPr>
          <w:p w:rsidR="00D37634" w:rsidRDefault="00D37634" w:rsidP="00D37634">
            <w:pPr>
              <w:jc w:val="center"/>
              <w:rPr>
                <w:rFonts w:ascii="Times New Roman" w:hAnsi="Times New Roman" w:cs="Times New Roman"/>
                <w:sz w:val="24"/>
                <w:szCs w:val="24"/>
              </w:rPr>
            </w:pPr>
          </w:p>
        </w:tc>
      </w:tr>
      <w:tr w:rsidR="00D37634" w:rsidTr="00D37634">
        <w:tc>
          <w:tcPr>
            <w:tcW w:w="5637" w:type="dxa"/>
          </w:tcPr>
          <w:p w:rsidR="00D37634" w:rsidRPr="00E778F3" w:rsidRDefault="00555A05" w:rsidP="00E778F3">
            <w:pPr>
              <w:jc w:val="both"/>
              <w:rPr>
                <w:rFonts w:ascii="Times New Roman" w:hAnsi="Times New Roman" w:cs="Times New Roman"/>
                <w:sz w:val="24"/>
                <w:szCs w:val="24"/>
              </w:rPr>
            </w:pPr>
            <w:r w:rsidRPr="00E778F3">
              <w:rPr>
                <w:rFonts w:ascii="Times New Roman" w:hAnsi="Times New Roman" w:cs="Times New Roman"/>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2126" w:type="dxa"/>
          </w:tcPr>
          <w:p w:rsidR="00D37634" w:rsidRDefault="00D37634" w:rsidP="00D37634">
            <w:pPr>
              <w:jc w:val="center"/>
              <w:rPr>
                <w:rFonts w:ascii="Times New Roman" w:hAnsi="Times New Roman" w:cs="Times New Roman"/>
                <w:sz w:val="24"/>
                <w:szCs w:val="24"/>
              </w:rPr>
            </w:pPr>
          </w:p>
        </w:tc>
        <w:tc>
          <w:tcPr>
            <w:tcW w:w="1808" w:type="dxa"/>
          </w:tcPr>
          <w:p w:rsidR="00D37634" w:rsidRDefault="00D37634" w:rsidP="00D37634">
            <w:pPr>
              <w:jc w:val="center"/>
              <w:rPr>
                <w:rFonts w:ascii="Times New Roman" w:hAnsi="Times New Roman" w:cs="Times New Roman"/>
                <w:sz w:val="24"/>
                <w:szCs w:val="24"/>
              </w:rPr>
            </w:pPr>
          </w:p>
        </w:tc>
      </w:tr>
      <w:tr w:rsidR="00D37634" w:rsidTr="00D37634">
        <w:tc>
          <w:tcPr>
            <w:tcW w:w="5637" w:type="dxa"/>
          </w:tcPr>
          <w:p w:rsidR="00D37634" w:rsidRPr="00E778F3" w:rsidRDefault="00555A05" w:rsidP="00E778F3">
            <w:pPr>
              <w:jc w:val="both"/>
              <w:rPr>
                <w:rFonts w:ascii="Times New Roman" w:hAnsi="Times New Roman" w:cs="Times New Roman"/>
                <w:sz w:val="24"/>
                <w:szCs w:val="24"/>
              </w:rPr>
            </w:pPr>
            <w:r w:rsidRPr="00E778F3">
              <w:rPr>
                <w:rFonts w:ascii="Times New Roman" w:hAnsi="Times New Roman" w:cs="Times New Roman"/>
              </w:rPr>
              <w:t xml:space="preserve">Известно ли Вам о каких-либо иных обстоятельствах, не указанных выше, которые свидетельствуют о личной </w:t>
            </w:r>
            <w:r w:rsidRPr="00E778F3">
              <w:rPr>
                <w:rFonts w:ascii="Times New Roman" w:hAnsi="Times New Roman" w:cs="Times New Roman"/>
              </w:rPr>
              <w:lastRenderedPageBreak/>
              <w:t>заинтересованности или могут создать впечатление, что Вы принимаете решения под воздействием личной заинтересованности</w:t>
            </w:r>
          </w:p>
        </w:tc>
        <w:tc>
          <w:tcPr>
            <w:tcW w:w="2126" w:type="dxa"/>
          </w:tcPr>
          <w:p w:rsidR="00D37634" w:rsidRDefault="00D37634" w:rsidP="00D37634">
            <w:pPr>
              <w:jc w:val="center"/>
              <w:rPr>
                <w:rFonts w:ascii="Times New Roman" w:hAnsi="Times New Roman" w:cs="Times New Roman"/>
                <w:sz w:val="24"/>
                <w:szCs w:val="24"/>
              </w:rPr>
            </w:pPr>
          </w:p>
        </w:tc>
        <w:tc>
          <w:tcPr>
            <w:tcW w:w="1808" w:type="dxa"/>
          </w:tcPr>
          <w:p w:rsidR="00D37634" w:rsidRDefault="00D37634" w:rsidP="00D37634">
            <w:pPr>
              <w:jc w:val="center"/>
              <w:rPr>
                <w:rFonts w:ascii="Times New Roman" w:hAnsi="Times New Roman" w:cs="Times New Roman"/>
                <w:sz w:val="24"/>
                <w:szCs w:val="24"/>
              </w:rPr>
            </w:pPr>
          </w:p>
        </w:tc>
      </w:tr>
    </w:tbl>
    <w:p w:rsidR="00555A05" w:rsidRDefault="00555A05" w:rsidP="00D37634">
      <w:pPr>
        <w:jc w:val="center"/>
      </w:pPr>
    </w:p>
    <w:p w:rsidR="00555A05" w:rsidRPr="00E778F3" w:rsidRDefault="00555A05" w:rsidP="00E778F3">
      <w:pPr>
        <w:jc w:val="both"/>
        <w:rPr>
          <w:rFonts w:ascii="Times New Roman" w:hAnsi="Times New Roman" w:cs="Times New Roman"/>
        </w:rPr>
      </w:pPr>
    </w:p>
    <w:p w:rsidR="00E778F3" w:rsidRDefault="00555A05" w:rsidP="00E778F3">
      <w:pPr>
        <w:jc w:val="both"/>
        <w:rPr>
          <w:rFonts w:ascii="Times New Roman" w:hAnsi="Times New Roman" w:cs="Times New Roman"/>
        </w:rPr>
      </w:pPr>
      <w:r w:rsidRPr="00E778F3">
        <w:rPr>
          <w:rFonts w:ascii="Times New Roman" w:hAnsi="Times New Roman" w:cs="Times New Roman"/>
        </w:rPr>
        <w:t>Настоящим подтверждаю, что: данная декларация заполнена мною добровольно и с моего согласия; я прочита</w:t>
      </w:r>
      <w:proofErr w:type="gramStart"/>
      <w:r w:rsidRPr="00E778F3">
        <w:rPr>
          <w:rFonts w:ascii="Times New Roman" w:hAnsi="Times New Roman" w:cs="Times New Roman"/>
        </w:rPr>
        <w:t>л(</w:t>
      </w:r>
      <w:proofErr w:type="gramEnd"/>
      <w:r w:rsidRPr="00E778F3">
        <w:rPr>
          <w:rFonts w:ascii="Times New Roman" w:hAnsi="Times New Roman" w:cs="Times New Roman"/>
        </w:rPr>
        <w:t>прочитала) и понял (поняла) все вышеуказанные вопросы; мои ответы и любая пояснительная информация являются полным</w:t>
      </w:r>
      <w:r w:rsidR="00E778F3" w:rsidRPr="00E778F3">
        <w:rPr>
          <w:rFonts w:ascii="Times New Roman" w:hAnsi="Times New Roman" w:cs="Times New Roman"/>
        </w:rPr>
        <w:t>и, правдивыми и правильными.</w:t>
      </w:r>
    </w:p>
    <w:p w:rsidR="00E778F3" w:rsidRDefault="00E778F3" w:rsidP="00E778F3">
      <w:pPr>
        <w:jc w:val="both"/>
        <w:rPr>
          <w:rFonts w:ascii="Times New Roman" w:hAnsi="Times New Roman" w:cs="Times New Roman"/>
        </w:rPr>
      </w:pPr>
    </w:p>
    <w:p w:rsidR="00E778F3" w:rsidRDefault="00E778F3" w:rsidP="00E778F3">
      <w:pPr>
        <w:jc w:val="both"/>
        <w:rPr>
          <w:rFonts w:ascii="Times New Roman" w:hAnsi="Times New Roman" w:cs="Times New Roman"/>
        </w:rPr>
      </w:pPr>
    </w:p>
    <w:p w:rsidR="00555A05" w:rsidRPr="00E778F3" w:rsidRDefault="00E778F3" w:rsidP="00E778F3">
      <w:pPr>
        <w:jc w:val="both"/>
        <w:rPr>
          <w:rFonts w:ascii="Times New Roman" w:hAnsi="Times New Roman" w:cs="Times New Roman"/>
        </w:rPr>
      </w:pPr>
      <w:r>
        <w:rPr>
          <w:rFonts w:ascii="Times New Roman" w:hAnsi="Times New Roman" w:cs="Times New Roman"/>
        </w:rPr>
        <w:t>«___»________________________                        ________________________________________</w:t>
      </w:r>
      <w:r w:rsidRPr="00E778F3">
        <w:rPr>
          <w:rFonts w:ascii="Times New Roman" w:hAnsi="Times New Roman" w:cs="Times New Roman"/>
        </w:rPr>
        <w:t xml:space="preserve"> </w:t>
      </w:r>
    </w:p>
    <w:p w:rsidR="00E778F3" w:rsidRPr="00E778F3" w:rsidRDefault="00E778F3" w:rsidP="00E778F3">
      <w:pPr>
        <w:jc w:val="both"/>
        <w:rPr>
          <w:rFonts w:ascii="Times New Roman" w:hAnsi="Times New Roman" w:cs="Times New Roman"/>
          <w:sz w:val="24"/>
          <w:szCs w:val="24"/>
        </w:rPr>
      </w:pPr>
    </w:p>
    <w:sectPr w:rsidR="00E778F3" w:rsidRPr="00E778F3" w:rsidSect="00FF72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characterSpacingControl w:val="doNotCompress"/>
  <w:compat/>
  <w:rsids>
    <w:rsidRoot w:val="00CD48B4"/>
    <w:rsid w:val="00124F4A"/>
    <w:rsid w:val="00555A05"/>
    <w:rsid w:val="007B1172"/>
    <w:rsid w:val="00824385"/>
    <w:rsid w:val="00CD48B4"/>
    <w:rsid w:val="00D37634"/>
    <w:rsid w:val="00E677B6"/>
    <w:rsid w:val="00E778F3"/>
    <w:rsid w:val="00FF72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8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3763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7802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6</Pages>
  <Words>2129</Words>
  <Characters>12139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14240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2023-09-08T09:02:00Z</cp:lastPrinted>
  <dcterms:created xsi:type="dcterms:W3CDTF">2023-09-08T06:22:00Z</dcterms:created>
  <dcterms:modified xsi:type="dcterms:W3CDTF">2023-09-25T08:47:00Z</dcterms:modified>
</cp:coreProperties>
</file>