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5E5" w:rsidRDefault="00CA24CB" w:rsidP="005305E5">
      <w:pPr>
        <w:spacing w:after="0" w:line="216" w:lineRule="auto"/>
        <w:ind w:left="8647" w:right="-232"/>
        <w:jc w:val="right"/>
        <w:rPr>
          <w:rFonts w:ascii="Times New Roman" w:hAnsi="Times New Roman"/>
          <w:sz w:val="24"/>
          <w:szCs w:val="24"/>
        </w:rPr>
      </w:pPr>
      <w:r w:rsidRPr="00CA24CB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5305E5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proofErr w:type="gramStart"/>
      <w:r w:rsidR="005305E5">
        <w:rPr>
          <w:rFonts w:ascii="Times New Roman" w:hAnsi="Times New Roman"/>
          <w:sz w:val="24"/>
          <w:szCs w:val="24"/>
        </w:rPr>
        <w:t>Утвержден</w:t>
      </w:r>
      <w:proofErr w:type="gramEnd"/>
      <w:r w:rsidR="005305E5">
        <w:rPr>
          <w:rFonts w:ascii="Times New Roman" w:hAnsi="Times New Roman"/>
          <w:sz w:val="24"/>
          <w:szCs w:val="24"/>
        </w:rPr>
        <w:t xml:space="preserve"> приказом</w:t>
      </w:r>
    </w:p>
    <w:p w:rsidR="005305E5" w:rsidRDefault="005305E5" w:rsidP="005305E5">
      <w:pPr>
        <w:spacing w:after="0" w:line="216" w:lineRule="auto"/>
        <w:ind w:left="8647" w:right="-23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ГАУСО СО «КЦСОН города Алапаевска и </w:t>
      </w:r>
    </w:p>
    <w:p w:rsidR="005305E5" w:rsidRDefault="005305E5" w:rsidP="005305E5">
      <w:pPr>
        <w:spacing w:after="0" w:line="216" w:lineRule="auto"/>
        <w:ind w:left="8647" w:right="-23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Алапаевского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района»</w:t>
      </w:r>
    </w:p>
    <w:p w:rsidR="005305E5" w:rsidRDefault="005305E5" w:rsidP="005305E5">
      <w:pPr>
        <w:spacing w:after="0" w:line="216" w:lineRule="auto"/>
        <w:ind w:left="8647" w:right="-23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от 07.09.2023 № 124</w:t>
      </w:r>
    </w:p>
    <w:p w:rsidR="00C57289" w:rsidRPr="00CA24CB" w:rsidRDefault="00C57289" w:rsidP="005305E5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</w:p>
    <w:p w:rsidR="00C57289" w:rsidRDefault="00C57289" w:rsidP="00C5728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C57289" w:rsidRPr="00CA24CB" w:rsidRDefault="00C57289" w:rsidP="00C57289">
      <w:pPr>
        <w:spacing w:after="0" w:line="216" w:lineRule="auto"/>
        <w:ind w:right="-235"/>
        <w:jc w:val="center"/>
        <w:rPr>
          <w:rFonts w:ascii="Times New Roman" w:hAnsi="Times New Roman"/>
          <w:b/>
          <w:sz w:val="28"/>
          <w:szCs w:val="28"/>
        </w:rPr>
      </w:pPr>
      <w:r w:rsidRPr="00CA24CB">
        <w:rPr>
          <w:rFonts w:ascii="Times New Roman" w:hAnsi="Times New Roman"/>
          <w:b/>
          <w:sz w:val="28"/>
          <w:szCs w:val="28"/>
        </w:rPr>
        <w:t>ПЛАН</w:t>
      </w:r>
    </w:p>
    <w:p w:rsidR="00C57289" w:rsidRPr="00CA24CB" w:rsidRDefault="00C57289" w:rsidP="00C57289">
      <w:pPr>
        <w:spacing w:after="0" w:line="216" w:lineRule="auto"/>
        <w:ind w:right="-235"/>
        <w:jc w:val="center"/>
        <w:rPr>
          <w:rFonts w:ascii="Times New Roman" w:hAnsi="Times New Roman"/>
          <w:b/>
          <w:sz w:val="28"/>
          <w:szCs w:val="28"/>
        </w:rPr>
      </w:pPr>
      <w:r w:rsidRPr="00CA24CB">
        <w:rPr>
          <w:rFonts w:ascii="Times New Roman" w:hAnsi="Times New Roman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C57289" w:rsidRPr="00CA24CB" w:rsidRDefault="00C57289" w:rsidP="00C57289">
      <w:pPr>
        <w:spacing w:after="0" w:line="216" w:lineRule="auto"/>
        <w:ind w:right="-235"/>
        <w:jc w:val="center"/>
        <w:rPr>
          <w:rFonts w:ascii="Times New Roman" w:hAnsi="Times New Roman"/>
        </w:rPr>
      </w:pPr>
      <w:r w:rsidRPr="00CA24CB">
        <w:rPr>
          <w:rFonts w:ascii="Times New Roman" w:hAnsi="Times New Roman"/>
          <w:b/>
          <w:sz w:val="28"/>
          <w:szCs w:val="28"/>
        </w:rPr>
        <w:t xml:space="preserve">закупок товаров, работ, услуг для нужд ГАУСО СО «КЦСОН города Алапаевска и </w:t>
      </w:r>
      <w:proofErr w:type="spellStart"/>
      <w:r w:rsidRPr="00CA24CB">
        <w:rPr>
          <w:rFonts w:ascii="Times New Roman" w:hAnsi="Times New Roman"/>
          <w:b/>
          <w:sz w:val="28"/>
          <w:szCs w:val="28"/>
        </w:rPr>
        <w:t>Алапаевского</w:t>
      </w:r>
      <w:proofErr w:type="spellEnd"/>
      <w:r w:rsidRPr="00CA24CB">
        <w:rPr>
          <w:rFonts w:ascii="Times New Roman" w:hAnsi="Times New Roman"/>
          <w:b/>
          <w:sz w:val="28"/>
          <w:szCs w:val="28"/>
        </w:rPr>
        <w:t xml:space="preserve"> района»</w:t>
      </w:r>
    </w:p>
    <w:p w:rsidR="00C57289" w:rsidRPr="00CA24CB" w:rsidRDefault="00C57289" w:rsidP="00C57289">
      <w:pPr>
        <w:spacing w:after="0" w:line="216" w:lineRule="auto"/>
        <w:ind w:right="-235"/>
        <w:jc w:val="both"/>
        <w:rPr>
          <w:rFonts w:ascii="Times New Roman" w:hAnsi="Times New Roman"/>
          <w:sz w:val="26"/>
          <w:szCs w:val="26"/>
        </w:rPr>
      </w:pPr>
    </w:p>
    <w:tbl>
      <w:tblPr>
        <w:tblW w:w="14595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59"/>
        <w:gridCol w:w="1842"/>
        <w:gridCol w:w="1842"/>
        <w:gridCol w:w="2550"/>
        <w:gridCol w:w="2409"/>
      </w:tblGrid>
      <w:tr w:rsidR="00C57289" w:rsidRPr="00CA24CB" w:rsidTr="00C57289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CA24CB">
              <w:rPr>
                <w:rFonts w:ascii="Times New Roman" w:hAnsi="Times New Roman"/>
                <w:color w:val="343432"/>
              </w:rPr>
              <w:t xml:space="preserve">Номер </w:t>
            </w:r>
          </w:p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343432"/>
              </w:rPr>
            </w:pPr>
            <w:r w:rsidRPr="00CA24CB">
              <w:rPr>
                <w:rFonts w:ascii="Times New Roman" w:hAnsi="Times New Roman"/>
                <w:color w:val="343432"/>
              </w:rPr>
              <w:t>строки</w:t>
            </w:r>
          </w:p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343432"/>
              </w:rPr>
            </w:pPr>
          </w:p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343432"/>
              </w:rPr>
            </w:pPr>
          </w:p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CA24CB">
              <w:rPr>
                <w:rFonts w:ascii="Times New Roman" w:hAnsi="Times New Roman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343432"/>
              </w:rPr>
            </w:pPr>
            <w:r w:rsidRPr="00CA24CB">
              <w:rPr>
                <w:rFonts w:ascii="Times New Roman" w:hAnsi="Times New Roman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343432"/>
              </w:rPr>
            </w:pPr>
            <w:r w:rsidRPr="00CA24CB">
              <w:rPr>
                <w:rFonts w:ascii="Times New Roman" w:hAnsi="Times New Roman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CA24CB">
              <w:rPr>
                <w:rFonts w:ascii="Times New Roman" w:hAnsi="Times New Roman"/>
              </w:rPr>
              <w:t>Ответственный</w:t>
            </w:r>
            <w:proofErr w:type="gramEnd"/>
            <w:r w:rsidRPr="00CA24CB">
              <w:rPr>
                <w:rFonts w:ascii="Times New Roman" w:hAnsi="Times New Roman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CA24CB">
              <w:rPr>
                <w:rFonts w:ascii="Times New Roman" w:hAnsi="Times New Roman"/>
              </w:rPr>
              <w:t>Планируемый результат</w:t>
            </w:r>
          </w:p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57289" w:rsidRPr="00CA24CB" w:rsidRDefault="00C57289" w:rsidP="00C57289">
      <w:pPr>
        <w:spacing w:after="0" w:line="216" w:lineRule="auto"/>
        <w:rPr>
          <w:rFonts w:ascii="Times New Roman" w:hAnsi="Times New Roman"/>
          <w:sz w:val="2"/>
          <w:szCs w:val="2"/>
        </w:rPr>
      </w:pPr>
    </w:p>
    <w:tbl>
      <w:tblPr>
        <w:tblW w:w="14595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59"/>
        <w:gridCol w:w="1984"/>
        <w:gridCol w:w="1700"/>
        <w:gridCol w:w="2550"/>
        <w:gridCol w:w="2409"/>
      </w:tblGrid>
      <w:tr w:rsidR="00C57289" w:rsidRPr="00CA24CB" w:rsidTr="008D46AA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6</w:t>
            </w:r>
          </w:p>
        </w:tc>
      </w:tr>
      <w:tr w:rsidR="00C57289" w:rsidRPr="00CA24CB" w:rsidTr="008D46AA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Использование 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 w:rsidRPr="00CA24CB">
                <w:rPr>
                  <w:rStyle w:val="a4"/>
                  <w:rFonts w:ascii="Times New Roman" w:hAnsi="Times New Roman"/>
                  <w:color w:val="000000" w:themeColor="text1"/>
                  <w:u w:val="none"/>
                </w:rPr>
                <w:t>www.torgi.midural.ru</w:t>
              </w:r>
            </w:hyperlink>
            <w:r w:rsidRPr="00CA24CB">
              <w:rPr>
                <w:rFonts w:ascii="Times New Roman" w:hAnsi="Times New Roman"/>
                <w:color w:val="000000" w:themeColor="text1"/>
              </w:rPr>
              <w:t>) для подготовки документации о закупке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формирование документации о закупке для нужд Учреждения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формировании документации о закупке для нужд Учреждения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Лица, ответственные за осуществление закупок для нужд Учреждения (далее – ответственные за осуществление закупок);</w:t>
            </w:r>
          </w:p>
          <w:p w:rsid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Главный бухгалтер;</w:t>
            </w:r>
          </w:p>
          <w:p w:rsid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Юрисконсульт;</w:t>
            </w:r>
          </w:p>
          <w:p w:rsidR="00CA24CB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C57289" w:rsidRPr="00CA24CB" w:rsidTr="008D46AA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CA24CB">
              <w:rPr>
                <w:rFonts w:ascii="Times New Roman" w:hAnsi="Times New Roman"/>
                <w:bCs/>
                <w:color w:val="000000" w:themeColor="text1"/>
              </w:rPr>
              <w:t xml:space="preserve">нормативные затраты </w:t>
            </w:r>
            <w:r w:rsidRPr="00CA24CB">
              <w:rPr>
                <w:rFonts w:ascii="Times New Roman" w:hAnsi="Times New Roman"/>
                <w:color w:val="000000" w:themeColor="text1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конкретных закупок, плана-графика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при формировании документации 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о закупке для нужд Учреждения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Лица, ответственные за осуществление закупки;</w:t>
            </w:r>
          </w:p>
          <w:p w:rsidR="00CA24CB" w:rsidRDefault="00CA24CB" w:rsidP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Главный бухгалтер;</w:t>
            </w:r>
          </w:p>
          <w:p w:rsidR="00CA24CB" w:rsidRDefault="00CA24CB" w:rsidP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Юрисконсульт;</w:t>
            </w:r>
          </w:p>
          <w:p w:rsidR="00CA24CB" w:rsidRPr="00CA24CB" w:rsidRDefault="00CA24CB" w:rsidP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Проведение правовой экспертизы документации о закупке, в том числе проекта контракта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формировании документации о закупке для нужд Учреждения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Заместитель директора;</w:t>
            </w:r>
          </w:p>
          <w:p w:rsid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Главный бухгалтер;</w:t>
            </w:r>
          </w:p>
          <w:p w:rsidR="00CA24CB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Декларация о возможной личной заинтересованности лицами, участвующими в осуществлении закупок, 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формировании документации о закупке для нужд Учреждения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выявление конфликта интересов (личной </w:t>
            </w: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C57289" w:rsidRPr="00CA24CB" w:rsidTr="008D46AA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формировании документации о закупке для нужд Учреждения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  <w:p w:rsidR="00C57289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57289" w:rsidRPr="00CA24CB" w:rsidTr="008D46AA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ежегодно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  <w:p w:rsidR="00C57289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57289" w:rsidRPr="00CA24CB" w:rsidTr="008D46AA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Повышение квалификации лиц, участвующих в осуществлении закупок (направление для </w:t>
            </w: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>обучения</w:t>
            </w:r>
            <w:proofErr w:type="gramEnd"/>
            <w:r w:rsidRPr="00CA24CB">
              <w:rPr>
                <w:rFonts w:ascii="Times New Roman" w:hAnsi="Times New Roman"/>
                <w:color w:val="000000" w:themeColor="text1"/>
              </w:rPr>
              <w:t xml:space="preserve"> по дополнительной профессиональной программе по вопросам профилактики и противодействия коррупции и (или) по вопросам, связанным с осуществлением закупок)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 мере необходимости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кадрам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57289" w:rsidRPr="00CA24CB" w:rsidTr="008D46AA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</w:r>
            <w:r w:rsidRPr="00CA24CB">
              <w:rPr>
                <w:rFonts w:ascii="Times New Roman" w:hAnsi="Times New Roman"/>
                <w:color w:val="000000" w:themeColor="text1"/>
              </w:rPr>
              <w:lastRenderedPageBreak/>
              <w:t>в том числе в проект контракта и описание объектов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постоянно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закупкам;</w:t>
            </w:r>
          </w:p>
          <w:p w:rsidR="00CA24CB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</w:t>
            </w: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lastRenderedPageBreak/>
              <w:t>при осуществлении закупок</w:t>
            </w: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постоянно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правонарушений;</w:t>
            </w:r>
          </w:p>
          <w:p w:rsidR="00CA24CB" w:rsidRPr="00CA24CB" w:rsidRDefault="00CA24CB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57289" w:rsidRPr="00CA24CB" w:rsidTr="008D46AA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ежегодно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46AA" w:rsidRDefault="008D46AA" w:rsidP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правонарушений;</w:t>
            </w:r>
          </w:p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57289" w:rsidRPr="00CA24CB" w:rsidTr="008D46AA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Ознакомление лиц, участвующих в осуществлении закупок,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ежегодно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46AA" w:rsidRDefault="008D46AA" w:rsidP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правонарушений;</w:t>
            </w:r>
          </w:p>
          <w:p w:rsidR="00C57289" w:rsidRPr="00CA24CB" w:rsidRDefault="008D46AA" w:rsidP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57289" w:rsidRPr="00CA24CB" w:rsidTr="008D46AA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57289" w:rsidRPr="00CA24CB" w:rsidTr="008D46AA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определение начальной (максимальной) цены </w:t>
            </w:r>
            <w:r w:rsidRPr="00CA24CB">
              <w:rPr>
                <w:rFonts w:ascii="Times New Roman" w:hAnsi="Times New Roman"/>
                <w:bCs/>
                <w:color w:val="000000" w:themeColor="text1"/>
              </w:rPr>
              <w:t xml:space="preserve">государственного </w:t>
            </w:r>
            <w:r w:rsidRPr="00CA24CB">
              <w:rPr>
                <w:rFonts w:ascii="Times New Roman" w:hAnsi="Times New Roman"/>
                <w:color w:val="000000" w:themeColor="text1"/>
              </w:rPr>
              <w:t>контракта, начальной цены за единицу товара (работы, услуги)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формировании документации о закупке для нужд Учреждения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46AA" w:rsidRDefault="008D46AA" w:rsidP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правонарушений;</w:t>
            </w:r>
          </w:p>
          <w:p w:rsidR="00C57289" w:rsidRDefault="008D46AA" w:rsidP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Юрисконсульт;</w:t>
            </w:r>
          </w:p>
          <w:p w:rsidR="008D46AA" w:rsidRPr="00CA24CB" w:rsidRDefault="008D46AA" w:rsidP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Главный бухгалтер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начальной (максимальной) цены </w:t>
            </w:r>
            <w:r w:rsidRPr="00CA24CB">
              <w:rPr>
                <w:rFonts w:ascii="Times New Roman" w:eastAsia="Calibri" w:hAnsi="Times New Roman" w:cs="Times New Roman"/>
                <w:bCs/>
                <w:color w:val="000000" w:themeColor="text1"/>
                <w:szCs w:val="22"/>
                <w:lang w:eastAsia="en-US"/>
              </w:rPr>
              <w:t>государственного</w:t>
            </w: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 контракта, начальной цены за единицу товара (работы, услуги), усиление контроля </w:t>
            </w:r>
          </w:p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за недопущением совершения коррупционных правонарушений </w:t>
            </w:r>
          </w:p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57289" w:rsidRPr="00CA24CB" w:rsidTr="008D46AA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 предусмотренных планом-графиком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формировании документации о закупке для нужд Учреждения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осуществление закупок;</w:t>
            </w:r>
          </w:p>
          <w:p w:rsidR="008D46AA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Главный бухгалтер;</w:t>
            </w:r>
          </w:p>
          <w:p w:rsidR="008D46AA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закупкам;</w:t>
            </w:r>
          </w:p>
          <w:p w:rsidR="008D46AA" w:rsidRPr="00CA24CB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Анализ и сопоставление информац</w:t>
            </w: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>ии о ю</w:t>
            </w:r>
            <w:proofErr w:type="gramEnd"/>
            <w:r w:rsidRPr="00CA24CB">
              <w:rPr>
                <w:rFonts w:ascii="Times New Roman" w:hAnsi="Times New Roman"/>
                <w:color w:val="000000" w:themeColor="text1"/>
              </w:rPr>
              <w:t>ридических лицах и индивидуальных предпринимателях, которым направлялись запросы 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>конкурентным</w:t>
            </w:r>
            <w:proofErr w:type="gram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при формировании плана-графика закупок,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 xml:space="preserve">при принятии решения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>о проведении закупок не конкурентным способом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</w:t>
            </w:r>
          </w:p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C57289" w:rsidRPr="00CA24CB" w:rsidTr="008D46AA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постоянно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осуществление закупок;</w:t>
            </w:r>
          </w:p>
          <w:p w:rsidR="008D46AA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Заместитель директора;</w:t>
            </w:r>
          </w:p>
          <w:p w:rsidR="008D46AA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Юрисконсульт;</w:t>
            </w:r>
          </w:p>
          <w:p w:rsidR="008D46AA" w:rsidRPr="00CA24CB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</w:t>
            </w: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lastRenderedPageBreak/>
              <w:t xml:space="preserve">закупок, 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57289" w:rsidRPr="00CA24CB" w:rsidTr="008D46AA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 xml:space="preserve">Сравнительный анализ и оценка информации о юридических лицах и индивидуальных предпринимателях, которым направлялись запросы и которыми представлены ценовые предложения в рамках мониторинга цен на товары (работы, услуги) в целях определения начальной (максимальной) цены </w:t>
            </w:r>
            <w:r w:rsidRPr="00CA24CB">
              <w:rPr>
                <w:rFonts w:ascii="Times New Roman" w:hAnsi="Times New Roman"/>
                <w:bCs/>
                <w:color w:val="000000" w:themeColor="text1"/>
              </w:rPr>
              <w:t>государственного</w:t>
            </w:r>
            <w:r w:rsidRPr="00CA24CB">
              <w:rPr>
                <w:rFonts w:ascii="Times New Roman" w:hAnsi="Times New Roman"/>
                <w:color w:val="000000" w:themeColor="text1"/>
              </w:rPr>
              <w:t xml:space="preserve"> контракта, начальной цены за единицу товара (работы, услуги), с информацией о поставщиках (подрядчиках, исполнителях), закупки у которых проводились неконкурентными способами, и участниках закупок, предлагаемых в качестве</w:t>
            </w:r>
            <w:proofErr w:type="gramEnd"/>
            <w:r w:rsidRPr="00CA24CB">
              <w:rPr>
                <w:rFonts w:ascii="Times New Roman" w:hAnsi="Times New Roman"/>
                <w:color w:val="000000" w:themeColor="text1"/>
              </w:rPr>
              <w:t xml:space="preserve"> единственного поставщика (подрядчика, исполнителя)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Cs w:val="20"/>
              </w:rPr>
            </w:pPr>
          </w:p>
        </w:tc>
      </w:tr>
      <w:tr w:rsidR="00C57289" w:rsidRPr="00CA24CB" w:rsidTr="008D46A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Формирование профиля участников закупок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 xml:space="preserve">в закупках, информации, имеющейся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при поступлении сведений об участниках закупок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  <w:p w:rsidR="00C57289" w:rsidRPr="00CA24CB" w:rsidRDefault="008D46AA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выявлению личной заинтересованности при осуществлении закупок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C57289" w:rsidRPr="00CA24CB" w:rsidTr="008D46A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Перекрестный анализ информации, содержащейся в профилях лиц, участвующих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 xml:space="preserve">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 w:rsidRPr="00CA24CB">
              <w:rPr>
                <w:rFonts w:ascii="Times New Roman" w:hAnsi="Times New Roman"/>
                <w:color w:val="000000" w:themeColor="text1"/>
              </w:rPr>
              <w:t>аффилированности</w:t>
            </w:r>
            <w:proofErr w:type="spellEnd"/>
            <w:r w:rsidRPr="00CA24CB">
              <w:rPr>
                <w:rFonts w:ascii="Times New Roman" w:hAnsi="Times New Roman"/>
                <w:color w:val="000000" w:themeColor="text1"/>
              </w:rPr>
              <w:t xml:space="preserve"> (личной заинтересованности, неформальных связей) между участниками закупок и лицами, участвующими в осуществлении закупок, членами контрактной службы, членами единой </w:t>
            </w:r>
            <w:r w:rsidRPr="00CA24CB">
              <w:rPr>
                <w:rFonts w:ascii="Times New Roman" w:hAnsi="Times New Roman"/>
                <w:color w:val="000000" w:themeColor="text1"/>
              </w:rPr>
              <w:lastRenderedPageBreak/>
              <w:t>комиссии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при поступлении сведений об участниках закупок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  <w:p w:rsidR="00C57289" w:rsidRPr="00CA24CB" w:rsidRDefault="008D46AA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выявлению личной заинтересованности при осуществлении закупок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br/>
              <w:t xml:space="preserve">выявление конфликта интересов (личной заинтересованности) </w:t>
            </w: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lastRenderedPageBreak/>
              <w:t>при осуществлении закупок</w:t>
            </w:r>
          </w:p>
        </w:tc>
      </w:tr>
      <w:tr w:rsidR="00C57289" w:rsidRPr="00CA24CB" w:rsidTr="008D46A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Декларация о возможной личной заинтересованности лицами, участвующими в осуществлении закупок, членами контрактной службы и членами единой комиссии 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  <w:p w:rsidR="00C57289" w:rsidRPr="00CA24CB" w:rsidRDefault="008D46AA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выявлению личной заинтересованности при осуществлении закупок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контроля за</w:t>
            </w:r>
            <w:proofErr w:type="gramEnd"/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C57289" w:rsidRPr="00CA24CB" w:rsidTr="008D46AA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Повышение квалификации членов контрактной службы и членов единой комиссии (направление для </w:t>
            </w: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>обучения</w:t>
            </w:r>
            <w:proofErr w:type="gramEnd"/>
            <w:r w:rsidRPr="00CA24CB">
              <w:rPr>
                <w:rFonts w:ascii="Times New Roman" w:hAnsi="Times New Roman"/>
                <w:color w:val="000000" w:themeColor="text1"/>
              </w:rPr>
              <w:t xml:space="preserve"> по дополнительной профессиональной программе по вопросам профилактики и противодействия коррупции и (или) по вопросам, связанным с осуществлением закупок)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 мере необходимости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кадрам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57289" w:rsidRPr="00CA24CB" w:rsidTr="008D46AA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Ознакомление членов контрактной службы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>и членов единой комиссии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ежегодно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правонарушений;</w:t>
            </w:r>
          </w:p>
          <w:p w:rsidR="008D46AA" w:rsidRPr="00CA24CB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C57289" w:rsidRPr="00CA24CB" w:rsidTr="008D46AA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Использование 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6" w:history="1">
              <w:r w:rsidRPr="00CA24CB">
                <w:rPr>
                  <w:rStyle w:val="a4"/>
                  <w:rFonts w:ascii="Times New Roman" w:hAnsi="Times New Roman"/>
                  <w:color w:val="000000" w:themeColor="text1"/>
                  <w:u w:val="none"/>
                </w:rPr>
                <w:t>www.torgi.midural.ru</w:t>
              </w:r>
            </w:hyperlink>
            <w:r w:rsidRPr="00CA24CB">
              <w:rPr>
                <w:rFonts w:ascii="Times New Roman" w:hAnsi="Times New Roman"/>
                <w:color w:val="000000" w:themeColor="text1"/>
              </w:rPr>
              <w:t>),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заключение и исполнение контракта, приемка результатов выполненных работ (поставленных товаров, оказанных услуг)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постоянно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8D46AA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осуществление закупок</w:t>
            </w:r>
            <w:r w:rsidR="008F3955">
              <w:rPr>
                <w:rFonts w:ascii="Times New Roman" w:hAnsi="Times New Roman"/>
                <w:color w:val="000000" w:themeColor="text1"/>
              </w:rPr>
              <w:t>;</w:t>
            </w:r>
          </w:p>
          <w:p w:rsidR="008F3955" w:rsidRPr="00CA24CB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исключение возможности применения коррупционных схем при осуществлении закупок, применение стандартизированных процедур</w:t>
            </w: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Pr="00CA24CB">
              <w:rPr>
                <w:rFonts w:ascii="Times New Roman" w:hAnsi="Times New Roman"/>
                <w:bCs/>
                <w:color w:val="000000" w:themeColor="text1"/>
              </w:rPr>
              <w:t>государственного</w:t>
            </w:r>
            <w:r w:rsidRPr="00CA24CB">
              <w:rPr>
                <w:rFonts w:ascii="Times New Roman" w:hAnsi="Times New Roman"/>
                <w:color w:val="000000" w:themeColor="text1"/>
              </w:rPr>
              <w:t xml:space="preserve"> контракта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в сроки, 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в порядке 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и на условиях, установленных контрактом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8F3955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Директор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C57289" w:rsidRPr="00CA24CB" w:rsidTr="008D46AA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 товаров, работ, услуг с повышенными коррупционными рисками 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при приемке товаров (работ, услуг)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Заместитель директора;</w:t>
            </w:r>
          </w:p>
          <w:p w:rsidR="008F3955" w:rsidRPr="008F3955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CA24CB">
              <w:rPr>
                <w:rFonts w:ascii="Times New Roman" w:hAnsi="Times New Roman"/>
                <w:color w:val="000000" w:themeColor="text1"/>
              </w:rPr>
              <w:t>контроля за</w:t>
            </w:r>
            <w:proofErr w:type="gramEnd"/>
            <w:r w:rsidRPr="00CA24CB">
              <w:rPr>
                <w:rFonts w:ascii="Times New Roman" w:hAnsi="Times New Roman"/>
                <w:color w:val="000000" w:themeColor="text1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C57289" w:rsidRPr="00CA24CB" w:rsidTr="008D46AA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постоянно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Специалист по закупкам;</w:t>
            </w:r>
          </w:p>
          <w:p w:rsidR="008F3955" w:rsidRPr="00CA24CB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Главный бухгалтер</w:t>
            </w:r>
          </w:p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C57289" w:rsidRPr="00CA24CB" w:rsidTr="008D46AA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57289" w:rsidRPr="00CA24CB" w:rsidTr="008D46A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Pr="00CA24CB" w:rsidRDefault="00C57289" w:rsidP="00F67683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 xml:space="preserve">Ознакомление лиц, участвующих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 xml:space="preserve">в осуществлении закупок, с 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CA24CB">
              <w:rPr>
                <w:rFonts w:ascii="Times New Roman" w:hAnsi="Times New Roman"/>
                <w:color w:val="000000" w:themeColor="text1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7289" w:rsidRPr="00CA24CB" w:rsidRDefault="00C57289">
            <w:pPr>
              <w:suppressAutoHyphens w:val="0"/>
              <w:autoSpaceDN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 w:rsidRPr="00CA24CB">
              <w:rPr>
                <w:rFonts w:ascii="Times New Roman" w:hAnsi="Times New Roman"/>
                <w:color w:val="000000" w:themeColor="text1"/>
              </w:rPr>
              <w:t>ежегодно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7289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 xml:space="preserve"> за работу по профилактике коррупционных и иных правонарушений;</w:t>
            </w:r>
          </w:p>
          <w:p w:rsidR="008F3955" w:rsidRPr="00CA24CB" w:rsidRDefault="008F3955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юрисконсульт</w:t>
            </w:r>
          </w:p>
          <w:p w:rsidR="00C57289" w:rsidRPr="00CA24CB" w:rsidRDefault="00C57289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7289" w:rsidRPr="00CA24CB" w:rsidRDefault="00C57289">
            <w:pPr>
              <w:pStyle w:val="ConsPlusNormal"/>
              <w:spacing w:line="216" w:lineRule="auto"/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</w:pPr>
            <w:r w:rsidRPr="00CA24CB">
              <w:rPr>
                <w:rFonts w:ascii="Times New Roman" w:eastAsia="Calibri" w:hAnsi="Times New Roman" w:cs="Times New Roman"/>
                <w:color w:val="000000" w:themeColor="text1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C57289" w:rsidRPr="00CA24CB" w:rsidRDefault="00C57289" w:rsidP="00C57289">
      <w:pPr>
        <w:spacing w:after="0" w:line="216" w:lineRule="auto"/>
        <w:jc w:val="center"/>
        <w:rPr>
          <w:rFonts w:ascii="Times New Roman" w:hAnsi="Times New Roman"/>
        </w:rPr>
      </w:pPr>
    </w:p>
    <w:p w:rsidR="00FF72AF" w:rsidRPr="00CA24CB" w:rsidRDefault="00FF72AF">
      <w:pPr>
        <w:rPr>
          <w:rFonts w:ascii="Times New Roman" w:hAnsi="Times New Roman"/>
        </w:rPr>
      </w:pPr>
    </w:p>
    <w:sectPr w:rsidR="00FF72AF" w:rsidRPr="00CA24CB" w:rsidSect="00CA24C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289"/>
    <w:rsid w:val="00036BE2"/>
    <w:rsid w:val="005305E5"/>
    <w:rsid w:val="006453CE"/>
    <w:rsid w:val="008D46AA"/>
    <w:rsid w:val="008F3955"/>
    <w:rsid w:val="00A6511A"/>
    <w:rsid w:val="00C57289"/>
    <w:rsid w:val="00CA24CB"/>
    <w:rsid w:val="00F408D0"/>
    <w:rsid w:val="00F72DE9"/>
    <w:rsid w:val="00FF7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289"/>
    <w:pPr>
      <w:suppressAutoHyphens/>
      <w:autoSpaceDN w:val="0"/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57289"/>
    <w:pPr>
      <w:ind w:left="720"/>
    </w:pPr>
  </w:style>
  <w:style w:type="paragraph" w:customStyle="1" w:styleId="ConsPlusNormal">
    <w:name w:val="ConsPlusNormal"/>
    <w:rsid w:val="00C57289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C572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8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midural.ru" TargetMode="Externa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2623</Words>
  <Characters>14955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2023-09-07T09:07:00Z</dcterms:created>
  <dcterms:modified xsi:type="dcterms:W3CDTF">2023-09-25T08:44:00Z</dcterms:modified>
</cp:coreProperties>
</file>