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BD" w:rsidRDefault="00271DBD" w:rsidP="00271DBD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proofErr w:type="gramStart"/>
      <w:r w:rsidR="00E62558">
        <w:rPr>
          <w:rFonts w:ascii="Times New Roman" w:hAnsi="Times New Roman"/>
          <w:sz w:val="24"/>
          <w:szCs w:val="24"/>
        </w:rPr>
        <w:t>Утвержден</w:t>
      </w:r>
      <w:proofErr w:type="gramEnd"/>
      <w:r w:rsidR="00E62558">
        <w:rPr>
          <w:rFonts w:ascii="Times New Roman" w:hAnsi="Times New Roman"/>
          <w:sz w:val="24"/>
          <w:szCs w:val="24"/>
        </w:rPr>
        <w:t xml:space="preserve"> приказом</w:t>
      </w:r>
    </w:p>
    <w:p w:rsidR="00E62558" w:rsidRDefault="00E62558" w:rsidP="00271DBD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ГАУСО СО «КЦСОН города Алапаевска и </w:t>
      </w:r>
    </w:p>
    <w:p w:rsidR="00E62558" w:rsidRPr="00CA24CB" w:rsidRDefault="00E62558" w:rsidP="00271DBD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Алапаевского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района»</w:t>
      </w:r>
    </w:p>
    <w:p w:rsidR="00271DBD" w:rsidRPr="00CA24CB" w:rsidRDefault="00271DBD" w:rsidP="00271DBD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 w:rsidRPr="00CA24CB">
        <w:rPr>
          <w:rFonts w:ascii="Times New Roman" w:hAnsi="Times New Roman"/>
          <w:sz w:val="24"/>
          <w:szCs w:val="24"/>
        </w:rPr>
        <w:t xml:space="preserve">                       </w:t>
      </w:r>
      <w:r w:rsidR="00E62558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от 07.09.2023 № 124</w:t>
      </w:r>
    </w:p>
    <w:p w:rsidR="00271DBD" w:rsidRDefault="00271DBD" w:rsidP="00271DBD">
      <w:pPr>
        <w:jc w:val="right"/>
      </w:pPr>
    </w:p>
    <w:p w:rsidR="00271DBD" w:rsidRDefault="00271DBD" w:rsidP="00271DBD">
      <w:pPr>
        <w:jc w:val="center"/>
      </w:pPr>
    </w:p>
    <w:p w:rsidR="00271DBD" w:rsidRPr="00271DBD" w:rsidRDefault="00271DBD" w:rsidP="00271DBD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71DBD">
        <w:rPr>
          <w:rFonts w:ascii="Times New Roman" w:hAnsi="Times New Roman"/>
          <w:b/>
          <w:sz w:val="24"/>
          <w:szCs w:val="24"/>
        </w:rPr>
        <w:t xml:space="preserve">КАРТА </w:t>
      </w:r>
    </w:p>
    <w:p w:rsidR="00FF72AF" w:rsidRDefault="00271DBD" w:rsidP="00271DBD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71DBD">
        <w:rPr>
          <w:rFonts w:ascii="Times New Roman" w:hAnsi="Times New Roman"/>
          <w:b/>
          <w:sz w:val="24"/>
          <w:szCs w:val="24"/>
        </w:rPr>
        <w:t xml:space="preserve">коррупционных рисков  при осуществлении закупок товаров, работ, услуг для нужд ГАУСО СО «КЦСОН города Алапаевска и </w:t>
      </w:r>
      <w:proofErr w:type="spellStart"/>
      <w:r w:rsidRPr="00271DBD">
        <w:rPr>
          <w:rFonts w:ascii="Times New Roman" w:hAnsi="Times New Roman"/>
          <w:b/>
          <w:sz w:val="24"/>
          <w:szCs w:val="24"/>
        </w:rPr>
        <w:t>Алапаевского</w:t>
      </w:r>
      <w:proofErr w:type="spellEnd"/>
      <w:r w:rsidRPr="00271DBD">
        <w:rPr>
          <w:rFonts w:ascii="Times New Roman" w:hAnsi="Times New Roman"/>
          <w:b/>
          <w:sz w:val="24"/>
          <w:szCs w:val="24"/>
        </w:rPr>
        <w:t xml:space="preserve"> района»</w:t>
      </w:r>
    </w:p>
    <w:p w:rsidR="00271DBD" w:rsidRDefault="00271DBD" w:rsidP="00271DBD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817"/>
        <w:gridCol w:w="2977"/>
        <w:gridCol w:w="6662"/>
        <w:gridCol w:w="4644"/>
      </w:tblGrid>
      <w:tr w:rsidR="00271DBD" w:rsidTr="00271DBD">
        <w:tc>
          <w:tcPr>
            <w:tcW w:w="817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BD">
              <w:rPr>
                <w:rFonts w:ascii="Times New Roman" w:hAnsi="Times New Roman"/>
                <w:sz w:val="20"/>
                <w:szCs w:val="20"/>
              </w:rPr>
              <w:t>Номер строки</w:t>
            </w:r>
          </w:p>
        </w:tc>
        <w:tc>
          <w:tcPr>
            <w:tcW w:w="2977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BD">
              <w:rPr>
                <w:rFonts w:ascii="Times New Roman" w:hAnsi="Times New Roman"/>
                <w:sz w:val="20"/>
                <w:szCs w:val="20"/>
              </w:rPr>
              <w:t>Коррупционный риск (действие)</w:t>
            </w:r>
          </w:p>
        </w:tc>
        <w:tc>
          <w:tcPr>
            <w:tcW w:w="6662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BD">
              <w:rPr>
                <w:rFonts w:ascii="Times New Roman" w:hAnsi="Times New Roman"/>
                <w:sz w:val="20"/>
                <w:szCs w:val="20"/>
              </w:rPr>
              <w:t>Краткое описание возможной коррупционной схемы</w:t>
            </w:r>
          </w:p>
        </w:tc>
        <w:tc>
          <w:tcPr>
            <w:tcW w:w="4644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BD">
              <w:rPr>
                <w:rFonts w:ascii="Times New Roman" w:hAnsi="Times New Roman"/>
                <w:sz w:val="20"/>
                <w:szCs w:val="20"/>
              </w:rPr>
              <w:t>Наименование должностей, замещение которых связано с коррупционными рисками</w:t>
            </w:r>
          </w:p>
        </w:tc>
      </w:tr>
      <w:tr w:rsidR="00271DBD" w:rsidTr="00271DBD">
        <w:tc>
          <w:tcPr>
            <w:tcW w:w="817" w:type="dxa"/>
          </w:tcPr>
          <w:p w:rsidR="00271DBD" w:rsidRPr="00EA6663" w:rsidRDefault="00271DBD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6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71DBD">
              <w:rPr>
                <w:rFonts w:ascii="Times New Roman" w:hAnsi="Times New Roman"/>
              </w:rPr>
              <w:t xml:space="preserve">Формирование документации о закупке товаров, работ, услуг (далее – закупки) для нужд ГАУСО СО «КЦСОН города Алапаевска и </w:t>
            </w:r>
            <w:proofErr w:type="spellStart"/>
            <w:r w:rsidRPr="00271DBD">
              <w:rPr>
                <w:rFonts w:ascii="Times New Roman" w:hAnsi="Times New Roman"/>
              </w:rPr>
              <w:t>Алапаевского</w:t>
            </w:r>
            <w:proofErr w:type="spellEnd"/>
            <w:r w:rsidRPr="00271DBD">
              <w:rPr>
                <w:rFonts w:ascii="Times New Roman" w:hAnsi="Times New Roman"/>
              </w:rPr>
              <w:t xml:space="preserve"> района» (далее – Учреждение)</w:t>
            </w:r>
          </w:p>
        </w:tc>
        <w:tc>
          <w:tcPr>
            <w:tcW w:w="6662" w:type="dxa"/>
          </w:tcPr>
          <w:p w:rsidR="00271DBD" w:rsidRPr="00271DBD" w:rsidRDefault="00271DBD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1DBD">
              <w:rPr>
                <w:rFonts w:ascii="Times New Roman" w:hAnsi="Times New Roman"/>
              </w:rPr>
              <w:t xml:space="preserve">умышленное включение в документацию о закупке, в том числе в описание объектов закупок, требований и условий, влекущих ограничение количества участников закупок; умышленное установление требований, предполагающих преимущество для отдельных участников закупок; </w:t>
            </w:r>
            <w:proofErr w:type="gramStart"/>
            <w:r w:rsidRPr="00271DBD">
              <w:rPr>
                <w:rFonts w:ascii="Times New Roman" w:hAnsi="Times New Roman"/>
              </w:rPr>
              <w:t>умышленное включение в документацию о закупке закупок, не соотносимых с целями деятельности и потребностями Учреждения, в том числе закупка расходных материалов, комплектующих, к оборудованию, отсутствующему в Учреждении, услуг по техническому обслуживанию и ремонту такого оборудования; умышленное планирование в документации о закупке закупок в объеме, превышающем годовую потребность Учреждения, в интересах отдельных участников закупок;</w:t>
            </w:r>
            <w:proofErr w:type="gramEnd"/>
            <w:r w:rsidRPr="00271DBD">
              <w:rPr>
                <w:rFonts w:ascii="Times New Roman" w:hAnsi="Times New Roman"/>
              </w:rPr>
              <w:t xml:space="preserve"> умышленное превышение объема финансового обеспечения для осуществления конкретных закупок, предусмотренных планом закупок, в интересах отдельных участников закупок; умышленное включение в документацию о закупке закупок, не предусмотренных планом закупок, планом финансово </w:t>
            </w:r>
            <w:proofErr w:type="gramStart"/>
            <w:r w:rsidRPr="00271DBD">
              <w:rPr>
                <w:rFonts w:ascii="Times New Roman" w:hAnsi="Times New Roman"/>
              </w:rPr>
              <w:t>-х</w:t>
            </w:r>
            <w:proofErr w:type="gramEnd"/>
            <w:r w:rsidRPr="00271DBD">
              <w:rPr>
                <w:rFonts w:ascii="Times New Roman" w:hAnsi="Times New Roman"/>
              </w:rPr>
              <w:t>озяйственной деятельности (далее -планом ФХД) в интересах отдельных участников закупок</w:t>
            </w:r>
          </w:p>
        </w:tc>
        <w:tc>
          <w:tcPr>
            <w:tcW w:w="4644" w:type="dxa"/>
          </w:tcPr>
          <w:p w:rsidR="008C2ED7" w:rsidRDefault="00271DBD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271DBD">
              <w:rPr>
                <w:rFonts w:ascii="Times New Roman" w:hAnsi="Times New Roman"/>
              </w:rPr>
              <w:t>работники Учреждения, участвующие в осуществлении закупок (далее – лица, участвующие в осуществлении закупок): Директор</w:t>
            </w:r>
            <w:r w:rsidR="008C2ED7">
              <w:rPr>
                <w:rFonts w:ascii="Times New Roman" w:hAnsi="Times New Roman"/>
              </w:rPr>
              <w:t xml:space="preserve">, </w:t>
            </w:r>
          </w:p>
          <w:p w:rsidR="008C2ED7" w:rsidRDefault="008C2ED7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71DBD" w:rsidRPr="00271DBD">
              <w:rPr>
                <w:rFonts w:ascii="Times New Roman" w:hAnsi="Times New Roman"/>
              </w:rPr>
              <w:t>аместители директора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8C2ED7" w:rsidRDefault="008C2ED7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бухгалтер, </w:t>
            </w:r>
          </w:p>
          <w:p w:rsidR="008C2ED7" w:rsidRDefault="008C2ED7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</w:t>
            </w:r>
            <w:r w:rsidR="00271DBD" w:rsidRPr="00271DBD">
              <w:rPr>
                <w:rFonts w:ascii="Times New Roman" w:hAnsi="Times New Roman"/>
              </w:rPr>
              <w:t>рисконсульт</w:t>
            </w:r>
            <w:r>
              <w:rPr>
                <w:rFonts w:ascii="Times New Roman" w:hAnsi="Times New Roman"/>
              </w:rPr>
              <w:t>,</w:t>
            </w:r>
            <w:r w:rsidR="00271DBD" w:rsidRPr="00271DBD">
              <w:rPr>
                <w:rFonts w:ascii="Times New Roman" w:hAnsi="Times New Roman"/>
              </w:rPr>
              <w:t xml:space="preserve"> </w:t>
            </w:r>
          </w:p>
          <w:p w:rsidR="00271DBD" w:rsidRPr="00271DBD" w:rsidRDefault="008C2ED7" w:rsidP="00271DBD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специалист по закупкам</w:t>
            </w:r>
          </w:p>
        </w:tc>
      </w:tr>
      <w:tr w:rsidR="00271DBD" w:rsidTr="00271DBD">
        <w:tc>
          <w:tcPr>
            <w:tcW w:w="817" w:type="dxa"/>
          </w:tcPr>
          <w:p w:rsidR="00271DBD" w:rsidRPr="00303F03" w:rsidRDefault="00EA6663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F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71DBD" w:rsidRPr="00EA6663" w:rsidRDefault="00EA6663" w:rsidP="00EA666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6663">
              <w:rPr>
                <w:rFonts w:ascii="Times New Roman" w:hAnsi="Times New Roman"/>
              </w:rPr>
              <w:t>Определение начальной (максимальной) цены договора, начальной цены за единицу товара (работы, услуги)</w:t>
            </w:r>
          </w:p>
        </w:tc>
        <w:tc>
          <w:tcPr>
            <w:tcW w:w="6662" w:type="dxa"/>
          </w:tcPr>
          <w:p w:rsidR="00271DBD" w:rsidRPr="00EA6663" w:rsidRDefault="00EA6663" w:rsidP="00EA666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A6663">
              <w:rPr>
                <w:rFonts w:ascii="Times New Roman" w:hAnsi="Times New Roman"/>
              </w:rPr>
              <w:t xml:space="preserve">искусственное завышение (занижение) начальной (максимальной) цены договора, начальной цены за единицу товара (работы, услуги) в интересах работники Учреждения, участвующие в определении начальной (максимальной) цены договора, начальной использование стандартизированных процедур при определении начальной (максимальной) цены договора, начальной цены за единицу товара (работы, услуги); дополнительно к реализуемым: </w:t>
            </w:r>
            <w:r w:rsidRPr="00EA6663">
              <w:rPr>
                <w:rFonts w:ascii="Times New Roman" w:hAnsi="Times New Roman"/>
              </w:rPr>
              <w:lastRenderedPageBreak/>
              <w:t>анализ и сопоставление информации о юридических лицах и индивидуальных предп</w:t>
            </w:r>
            <w:r w:rsidR="00A636EA">
              <w:rPr>
                <w:rFonts w:ascii="Times New Roman" w:hAnsi="Times New Roman"/>
              </w:rPr>
              <w:t xml:space="preserve">ринимателях, которым </w:t>
            </w:r>
            <w:r w:rsidRPr="00EA6663">
              <w:rPr>
                <w:rFonts w:ascii="Times New Roman" w:hAnsi="Times New Roman"/>
              </w:rPr>
              <w:t xml:space="preserve"> отдельных участников закупок;</w:t>
            </w:r>
            <w:proofErr w:type="gramEnd"/>
            <w:r w:rsidRPr="00EA6663">
              <w:rPr>
                <w:rFonts w:ascii="Times New Roman" w:hAnsi="Times New Roman"/>
              </w:rPr>
              <w:t xml:space="preserve"> </w:t>
            </w:r>
            <w:proofErr w:type="gramStart"/>
            <w:r w:rsidRPr="00EA6663">
              <w:rPr>
                <w:rFonts w:ascii="Times New Roman" w:hAnsi="Times New Roman"/>
              </w:rPr>
              <w:t>умышленное направление запросов в рамках мониторинга цен на товары (работы, услуги) одним и тем же юридическим лицам, индивидуальным предпринимателям, в целях завышения (занижения) начальной (максимальной) цены договора, начальной цены за единицу товара (работы, услуги) в интересах отдельных участников закупок;</w:t>
            </w:r>
            <w:proofErr w:type="gramEnd"/>
            <w:r w:rsidRPr="00EA6663">
              <w:rPr>
                <w:rFonts w:ascii="Times New Roman" w:hAnsi="Times New Roman"/>
              </w:rPr>
              <w:t xml:space="preserve"> умышленное включение в запросы в рамках мониторинга цен на товары (работы, услуги) описания объекта закупок, не соответствующего описанию объекта закупок, включаемого в документацию о закупке, в целях завышения (занижения) начальной (максимальной) цены договора, начальной цены за единицу товара (работы, услуги) в интересах отдельных участников закупок; умышленное превышение объема финансового обеспечения для осуществления конкретных закупок, предусмотренного планом ФХД, планом закупок, в интересах отдельных участников закупок, умышленное включение в документацию о закупке закупок, не предусмотренных планом закупок, планом ФХД в интересах отдельных закупок</w:t>
            </w:r>
          </w:p>
        </w:tc>
        <w:tc>
          <w:tcPr>
            <w:tcW w:w="4644" w:type="dxa"/>
          </w:tcPr>
          <w:p w:rsidR="00A636EA" w:rsidRDefault="00EA6663" w:rsidP="00A636EA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36EA">
              <w:rPr>
                <w:rFonts w:ascii="Times New Roman" w:hAnsi="Times New Roman"/>
              </w:rPr>
              <w:lastRenderedPageBreak/>
              <w:t>работники Учреждения, участвующие в определении начальной (максимальной) цены договора, начальной цены за единицу товара (работы, услуги):</w:t>
            </w:r>
          </w:p>
          <w:p w:rsidR="00A636EA" w:rsidRDefault="00A636EA" w:rsidP="00A636EA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специалист по закупкам</w:t>
            </w:r>
            <w:r w:rsidR="00EA6663" w:rsidRPr="00A636EA">
              <w:rPr>
                <w:rFonts w:ascii="Times New Roman" w:hAnsi="Times New Roman"/>
              </w:rPr>
              <w:t>;</w:t>
            </w:r>
          </w:p>
          <w:p w:rsidR="00A636EA" w:rsidRDefault="00EA6663" w:rsidP="00A636EA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36EA">
              <w:rPr>
                <w:rFonts w:ascii="Times New Roman" w:hAnsi="Times New Roman"/>
              </w:rPr>
              <w:t xml:space="preserve"> заместитель директора, </w:t>
            </w:r>
          </w:p>
          <w:p w:rsidR="00271DBD" w:rsidRPr="00A636EA" w:rsidRDefault="00EA6663" w:rsidP="00A636EA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6EA">
              <w:rPr>
                <w:rFonts w:ascii="Times New Roman" w:hAnsi="Times New Roman"/>
              </w:rPr>
              <w:t>юрисконсульт</w:t>
            </w:r>
          </w:p>
        </w:tc>
      </w:tr>
      <w:tr w:rsidR="00271DBD" w:rsidTr="00271DBD">
        <w:tc>
          <w:tcPr>
            <w:tcW w:w="817" w:type="dxa"/>
          </w:tcPr>
          <w:p w:rsidR="00271DBD" w:rsidRPr="00303F03" w:rsidRDefault="00A636EA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F0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77" w:type="dxa"/>
          </w:tcPr>
          <w:p w:rsidR="00271DBD" w:rsidRPr="00303F03" w:rsidRDefault="00303F03" w:rsidP="00303F0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3F03">
              <w:rPr>
                <w:rFonts w:ascii="Times New Roman" w:hAnsi="Times New Roman"/>
              </w:rPr>
              <w:t>Выбор способа определения поставщика (подрядчика, исполнителя)</w:t>
            </w:r>
          </w:p>
        </w:tc>
        <w:tc>
          <w:tcPr>
            <w:tcW w:w="6662" w:type="dxa"/>
          </w:tcPr>
          <w:p w:rsidR="00271DBD" w:rsidRPr="00303F03" w:rsidRDefault="00303F03" w:rsidP="00303F0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3F03">
              <w:rPr>
                <w:rFonts w:ascii="Times New Roman" w:hAnsi="Times New Roman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 срока (периодичности)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года у единственного поставщика (исполнителя, подрядчика) в интересах отдельных участников закупок</w:t>
            </w:r>
          </w:p>
        </w:tc>
        <w:tc>
          <w:tcPr>
            <w:tcW w:w="4644" w:type="dxa"/>
          </w:tcPr>
          <w:p w:rsidR="00303F03" w:rsidRDefault="00303F03" w:rsidP="00303F03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3F03">
              <w:rPr>
                <w:rFonts w:ascii="Times New Roman" w:hAnsi="Times New Roman"/>
              </w:rPr>
              <w:t>работники Учреждения, участвующие в выборе способа определения поставщика (подрядчика, исполнителя):</w:t>
            </w:r>
          </w:p>
          <w:p w:rsidR="00303F03" w:rsidRDefault="00303F03" w:rsidP="00303F03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3F03">
              <w:rPr>
                <w:rFonts w:ascii="Times New Roman" w:hAnsi="Times New Roman"/>
              </w:rPr>
              <w:t xml:space="preserve"> директор, </w:t>
            </w:r>
          </w:p>
          <w:p w:rsidR="00271DBD" w:rsidRPr="00303F03" w:rsidRDefault="00303F03" w:rsidP="00303F0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3F03">
              <w:rPr>
                <w:rFonts w:ascii="Times New Roman" w:hAnsi="Times New Roman"/>
              </w:rPr>
              <w:t>заместители директора</w:t>
            </w:r>
          </w:p>
        </w:tc>
      </w:tr>
      <w:tr w:rsidR="00271DBD" w:rsidTr="00271DBD">
        <w:tc>
          <w:tcPr>
            <w:tcW w:w="817" w:type="dxa"/>
          </w:tcPr>
          <w:p w:rsidR="00271DBD" w:rsidRPr="00303F03" w:rsidRDefault="00303F03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F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71DBD" w:rsidRPr="0075756C" w:rsidRDefault="00303F03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6662" w:type="dxa"/>
          </w:tcPr>
          <w:p w:rsidR="00271DBD" w:rsidRPr="0075756C" w:rsidRDefault="00303F03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</w:t>
            </w:r>
            <w:proofErr w:type="spellStart"/>
            <w:r w:rsidRPr="0075756C">
              <w:rPr>
                <w:rFonts w:ascii="Times New Roman" w:hAnsi="Times New Roman"/>
              </w:rPr>
              <w:t>аффилированного</w:t>
            </w:r>
            <w:proofErr w:type="spellEnd"/>
            <w:r w:rsidRPr="0075756C">
              <w:rPr>
                <w:rFonts w:ascii="Times New Roman" w:hAnsi="Times New Roman"/>
              </w:rPr>
              <w:t xml:space="preserve"> с руководителями и работниками Учреждения, членами комиссии по закупкам</w:t>
            </w:r>
          </w:p>
        </w:tc>
        <w:tc>
          <w:tcPr>
            <w:tcW w:w="4644" w:type="dxa"/>
          </w:tcPr>
          <w:p w:rsidR="0075756C" w:rsidRDefault="00303F03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5756C">
              <w:rPr>
                <w:rFonts w:ascii="Times New Roman" w:hAnsi="Times New Roman"/>
              </w:rPr>
              <w:t>работники Учреждения, заинтересованные в определении поставщика (подрядчика, исполнителя):</w:t>
            </w:r>
          </w:p>
          <w:p w:rsidR="00271DBD" w:rsidRPr="0075756C" w:rsidRDefault="00303F03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 xml:space="preserve"> члены комиссии по закупкам</w:t>
            </w:r>
          </w:p>
        </w:tc>
      </w:tr>
      <w:tr w:rsidR="00271DBD" w:rsidTr="00271DBD">
        <w:tc>
          <w:tcPr>
            <w:tcW w:w="817" w:type="dxa"/>
          </w:tcPr>
          <w:p w:rsidR="00271DBD" w:rsidRPr="0075756C" w:rsidRDefault="0075756C" w:rsidP="00271DB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56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71DBD" w:rsidRP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>Заключение и исполнение договора, приемка результатов поставленных товаров, результатов выполненных работ, оказанных услуг</w:t>
            </w:r>
          </w:p>
        </w:tc>
        <w:tc>
          <w:tcPr>
            <w:tcW w:w="6662" w:type="dxa"/>
          </w:tcPr>
          <w:p w:rsidR="00271DBD" w:rsidRP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 xml:space="preserve">заключение договора без предоставления обеспечения исполнения договора в интересах отдельных участников закупок, в случае если такое требование было установлено документацией о закупке; необоснованное изменение условий договора в интересах отдельных участников закупок; необоснованное изменение сроков приемки товаров (работ, услуг), в том числе этапов исполнения договора в интересах отдельных поставщиков (подрядчиков, исполнителей); </w:t>
            </w:r>
            <w:proofErr w:type="gramStart"/>
            <w:r w:rsidRPr="0075756C">
              <w:rPr>
                <w:rFonts w:ascii="Times New Roman" w:hAnsi="Times New Roman"/>
              </w:rPr>
              <w:t xml:space="preserve">приемка товаров (работ, услуг), не </w:t>
            </w:r>
            <w:r w:rsidRPr="0075756C">
              <w:rPr>
                <w:rFonts w:ascii="Times New Roman" w:hAnsi="Times New Roman"/>
              </w:rPr>
              <w:lastRenderedPageBreak/>
              <w:t xml:space="preserve">соответствующих условиям договора, в интересах отдельных поставщиков (подрядчиков, исполнителей); подписание актов приемки </w:t>
            </w:r>
            <w:proofErr w:type="spellStart"/>
            <w:r w:rsidRPr="0075756C">
              <w:rPr>
                <w:rFonts w:ascii="Times New Roman" w:hAnsi="Times New Roman"/>
              </w:rPr>
              <w:t>непоставленных</w:t>
            </w:r>
            <w:proofErr w:type="spellEnd"/>
            <w:r w:rsidRPr="0075756C">
              <w:rPr>
                <w:rFonts w:ascii="Times New Roman" w:hAnsi="Times New Roman"/>
              </w:rPr>
              <w:t xml:space="preserve"> товаров (невыполненных работ, </w:t>
            </w:r>
            <w:proofErr w:type="spellStart"/>
            <w:r w:rsidRPr="0075756C">
              <w:rPr>
                <w:rFonts w:ascii="Times New Roman" w:hAnsi="Times New Roman"/>
              </w:rPr>
              <w:t>неоказанных</w:t>
            </w:r>
            <w:proofErr w:type="spellEnd"/>
            <w:r w:rsidRPr="0075756C">
              <w:rPr>
                <w:rFonts w:ascii="Times New Roman" w:hAnsi="Times New Roman"/>
              </w:rPr>
              <w:t xml:space="preserve"> услуг); сокрытие информации о выявленных нарушениях при исполнении договора (приемке товаров, работ, услуг) в интересах отдельных поставщиков (подрядчиков, исполнителей); неприменение мер ответственности в случае нарушения поставщиком (подрядчиком, исполнителем) условий договора в интересах отдельных поставщиков (подрядчиков, исполнителей)</w:t>
            </w:r>
            <w:proofErr w:type="gramEnd"/>
          </w:p>
        </w:tc>
        <w:tc>
          <w:tcPr>
            <w:tcW w:w="4644" w:type="dxa"/>
          </w:tcPr>
          <w:p w:rsid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5756C">
              <w:rPr>
                <w:rFonts w:ascii="Times New Roman" w:hAnsi="Times New Roman"/>
              </w:rPr>
              <w:lastRenderedPageBreak/>
              <w:t>лица, участвующие в осуществлении закупок, а также работники Учреждения, участвующие в приемке товаров (работ, услуг) юрисконсульт,</w:t>
            </w:r>
          </w:p>
          <w:p w:rsid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5756C">
              <w:rPr>
                <w:rFonts w:ascii="Times New Roman" w:hAnsi="Times New Roman"/>
              </w:rPr>
              <w:t xml:space="preserve"> главный бухгалтер, </w:t>
            </w:r>
          </w:p>
          <w:p w:rsid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5756C">
              <w:rPr>
                <w:rFonts w:ascii="Times New Roman" w:hAnsi="Times New Roman"/>
              </w:rPr>
              <w:t xml:space="preserve">заместитель директора, </w:t>
            </w:r>
          </w:p>
          <w:p w:rsidR="00271DBD" w:rsidRPr="0075756C" w:rsidRDefault="0075756C" w:rsidP="0075756C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756C">
              <w:rPr>
                <w:rFonts w:ascii="Times New Roman" w:hAnsi="Times New Roman"/>
              </w:rPr>
              <w:t>бухгалтер</w:t>
            </w:r>
          </w:p>
        </w:tc>
      </w:tr>
    </w:tbl>
    <w:p w:rsidR="00271DBD" w:rsidRPr="00271DBD" w:rsidRDefault="00271DBD" w:rsidP="00271DBD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sectPr w:rsidR="00271DBD" w:rsidRPr="00271DBD" w:rsidSect="00271DBD">
      <w:pgSz w:w="16838" w:h="11906" w:orient="landscape"/>
      <w:pgMar w:top="851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1DBD"/>
    <w:rsid w:val="00271DBD"/>
    <w:rsid w:val="00303F03"/>
    <w:rsid w:val="00696470"/>
    <w:rsid w:val="00700C4A"/>
    <w:rsid w:val="0075756C"/>
    <w:rsid w:val="008C2ED7"/>
    <w:rsid w:val="00A636EA"/>
    <w:rsid w:val="00E62558"/>
    <w:rsid w:val="00EA6663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BD"/>
    <w:pPr>
      <w:suppressAutoHyphens/>
      <w:autoSpaceDN w:val="0"/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D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2023-09-08T05:26:00Z</dcterms:created>
  <dcterms:modified xsi:type="dcterms:W3CDTF">2023-09-25T08:44:00Z</dcterms:modified>
</cp:coreProperties>
</file>