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AF4" w:rsidRPr="00890848" w:rsidRDefault="00467AF4" w:rsidP="00467AF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90848">
        <w:rPr>
          <w:rFonts w:ascii="Liberation Serif" w:hAnsi="Liberation Serif"/>
          <w:b/>
          <w:bCs/>
          <w:sz w:val="28"/>
          <w:szCs w:val="28"/>
        </w:rPr>
        <w:t>МИНИСТЕРСТВО СОЦИ</w:t>
      </w:r>
      <w:r w:rsidR="00887423" w:rsidRPr="00890848">
        <w:rPr>
          <w:rFonts w:ascii="Liberation Serif" w:hAnsi="Liberation Serif"/>
          <w:b/>
          <w:bCs/>
          <w:sz w:val="28"/>
          <w:szCs w:val="28"/>
        </w:rPr>
        <w:t>А</w:t>
      </w:r>
      <w:r w:rsidRPr="00890848">
        <w:rPr>
          <w:rFonts w:ascii="Liberation Serif" w:hAnsi="Liberation Serif"/>
          <w:b/>
          <w:bCs/>
          <w:sz w:val="28"/>
          <w:szCs w:val="28"/>
        </w:rPr>
        <w:t>ЛЬНОЙ ПОЛИТИКИ</w:t>
      </w:r>
    </w:p>
    <w:p w:rsidR="00467AF4" w:rsidRPr="00890848" w:rsidRDefault="00467AF4" w:rsidP="00467AF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90848">
        <w:rPr>
          <w:rFonts w:ascii="Liberation Serif" w:hAnsi="Liberation Serif"/>
          <w:b/>
          <w:bCs/>
          <w:sz w:val="28"/>
          <w:szCs w:val="28"/>
        </w:rPr>
        <w:t xml:space="preserve"> СВЕРДЛОВСКОЙ ОБЛАСТИ </w:t>
      </w:r>
    </w:p>
    <w:p w:rsidR="00467AF4" w:rsidRPr="00890848" w:rsidRDefault="00467AF4" w:rsidP="00467AF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90848">
        <w:rPr>
          <w:rFonts w:ascii="Liberation Serif" w:hAnsi="Liberation Serif"/>
          <w:b/>
          <w:bCs/>
          <w:sz w:val="28"/>
          <w:szCs w:val="28"/>
        </w:rPr>
        <w:t>Государственное автономное учреждение со</w:t>
      </w:r>
      <w:r w:rsidR="00D3094E" w:rsidRPr="00890848">
        <w:rPr>
          <w:rFonts w:ascii="Liberation Serif" w:hAnsi="Liberation Serif"/>
          <w:b/>
          <w:bCs/>
          <w:sz w:val="28"/>
          <w:szCs w:val="28"/>
        </w:rPr>
        <w:t xml:space="preserve">циального обслуживания </w:t>
      </w:r>
      <w:r w:rsidRPr="00890848">
        <w:rPr>
          <w:rFonts w:ascii="Liberation Serif" w:hAnsi="Liberation Serif"/>
          <w:b/>
          <w:bCs/>
          <w:sz w:val="28"/>
          <w:szCs w:val="28"/>
        </w:rPr>
        <w:t xml:space="preserve">Свердловской области </w:t>
      </w:r>
    </w:p>
    <w:p w:rsidR="00467AF4" w:rsidRPr="00890848" w:rsidRDefault="00467AF4" w:rsidP="00467AF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90848">
        <w:rPr>
          <w:rFonts w:ascii="Liberation Serif" w:hAnsi="Liberation Serif"/>
          <w:b/>
          <w:bCs/>
          <w:sz w:val="28"/>
          <w:szCs w:val="28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467AF4" w:rsidRPr="00890848" w:rsidRDefault="00467AF4" w:rsidP="00467AF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90848">
        <w:rPr>
          <w:rFonts w:ascii="Liberation Serif" w:hAnsi="Liberation Serif"/>
          <w:b/>
          <w:bCs/>
          <w:sz w:val="28"/>
          <w:szCs w:val="28"/>
        </w:rPr>
        <w:t>(ГАУ</w:t>
      </w:r>
      <w:r w:rsidR="00D3094E" w:rsidRPr="00890848">
        <w:rPr>
          <w:rFonts w:ascii="Liberation Serif" w:hAnsi="Liberation Serif"/>
          <w:b/>
          <w:bCs/>
          <w:sz w:val="28"/>
          <w:szCs w:val="28"/>
        </w:rPr>
        <w:t>СО СО</w:t>
      </w:r>
      <w:r w:rsidRPr="00890848">
        <w:rPr>
          <w:rFonts w:ascii="Liberation Serif" w:hAnsi="Liberation Serif"/>
          <w:b/>
          <w:bCs/>
          <w:sz w:val="28"/>
          <w:szCs w:val="28"/>
        </w:rPr>
        <w:t xml:space="preserve"> «РЦ г. Каменска-Уральского»)</w:t>
      </w:r>
    </w:p>
    <w:p w:rsidR="00467AF4" w:rsidRPr="00890848" w:rsidRDefault="00467AF4" w:rsidP="00467AF4">
      <w:pPr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467AF4" w:rsidRPr="00890848" w:rsidRDefault="00467AF4" w:rsidP="00467AF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90848">
        <w:rPr>
          <w:rFonts w:ascii="Liberation Serif" w:hAnsi="Liberation Serif"/>
          <w:b/>
          <w:bCs/>
          <w:sz w:val="28"/>
          <w:szCs w:val="28"/>
        </w:rPr>
        <w:t xml:space="preserve">ПРИКАЗ </w:t>
      </w:r>
    </w:p>
    <w:p w:rsidR="00467AF4" w:rsidRPr="00890848" w:rsidRDefault="00467AF4" w:rsidP="00467AF4">
      <w:pPr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467AF4" w:rsidRPr="00890848" w:rsidRDefault="00890848" w:rsidP="00EE3B70">
      <w:pPr>
        <w:pStyle w:val="a3"/>
        <w:jc w:val="center"/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t xml:space="preserve">15 сентября </w:t>
      </w:r>
      <w:r w:rsidR="00FE1780" w:rsidRPr="00890848">
        <w:rPr>
          <w:rFonts w:ascii="Liberation Serif" w:hAnsi="Liberation Serif"/>
          <w:sz w:val="28"/>
          <w:szCs w:val="28"/>
        </w:rPr>
        <w:t>2023</w:t>
      </w:r>
      <w:r w:rsidR="00467AF4" w:rsidRPr="00890848">
        <w:rPr>
          <w:rFonts w:ascii="Liberation Serif" w:hAnsi="Liberation Serif"/>
          <w:sz w:val="28"/>
          <w:szCs w:val="28"/>
        </w:rPr>
        <w:t xml:space="preserve"> г.                                                        </w:t>
      </w:r>
      <w:r w:rsidR="00DE7585" w:rsidRPr="00890848">
        <w:rPr>
          <w:rFonts w:ascii="Liberation Serif" w:hAnsi="Liberation Serif"/>
          <w:sz w:val="28"/>
          <w:szCs w:val="28"/>
        </w:rPr>
        <w:t xml:space="preserve">                    </w:t>
      </w:r>
      <w:r w:rsidR="00DE7585" w:rsidRPr="00890848">
        <w:rPr>
          <w:sz w:val="28"/>
          <w:szCs w:val="28"/>
        </w:rPr>
        <w:t xml:space="preserve">№ </w:t>
      </w:r>
      <w:r w:rsidR="00A067C8" w:rsidRPr="00890848">
        <w:rPr>
          <w:rFonts w:ascii="Liberation Serif" w:hAnsi="Liberation Serif"/>
          <w:sz w:val="28"/>
          <w:szCs w:val="28"/>
        </w:rPr>
        <w:t>163/ОД</w:t>
      </w:r>
    </w:p>
    <w:p w:rsidR="00855560" w:rsidRPr="00890848" w:rsidRDefault="004A5DBE" w:rsidP="00DE7585">
      <w:pPr>
        <w:jc w:val="center"/>
        <w:rPr>
          <w:rFonts w:ascii="Liberation Serif" w:hAnsi="Liberation Serif"/>
          <w:b/>
          <w:sz w:val="28"/>
          <w:szCs w:val="28"/>
        </w:rPr>
      </w:pPr>
      <w:r w:rsidRPr="00890848">
        <w:rPr>
          <w:rFonts w:ascii="Liberation Serif" w:hAnsi="Liberation Serif"/>
          <w:b/>
          <w:sz w:val="28"/>
          <w:szCs w:val="28"/>
        </w:rPr>
        <w:t>О</w:t>
      </w:r>
      <w:r w:rsidR="00DE7585" w:rsidRPr="00890848">
        <w:rPr>
          <w:rFonts w:ascii="Liberation Serif" w:hAnsi="Liberation Serif"/>
          <w:b/>
          <w:sz w:val="28"/>
          <w:szCs w:val="28"/>
        </w:rPr>
        <w:t xml:space="preserve">б утверждении Плана мероприятий по минимизации коррупционных </w:t>
      </w:r>
      <w:proofErr w:type="gramStart"/>
      <w:r w:rsidR="00DE7585" w:rsidRPr="00890848">
        <w:rPr>
          <w:rFonts w:ascii="Liberation Serif" w:hAnsi="Liberation Serif"/>
          <w:b/>
          <w:sz w:val="28"/>
          <w:szCs w:val="28"/>
        </w:rPr>
        <w:t>рисков</w:t>
      </w:r>
      <w:r w:rsidRPr="00890848">
        <w:rPr>
          <w:rFonts w:ascii="Liberation Serif" w:hAnsi="Liberation Serif"/>
          <w:b/>
          <w:sz w:val="28"/>
          <w:szCs w:val="28"/>
        </w:rPr>
        <w:t xml:space="preserve"> </w:t>
      </w:r>
      <w:r w:rsidR="00DE7585" w:rsidRPr="00890848">
        <w:rPr>
          <w:rFonts w:ascii="Liberation Serif" w:hAnsi="Liberation Serif"/>
          <w:b/>
          <w:sz w:val="28"/>
          <w:szCs w:val="28"/>
        </w:rPr>
        <w:t xml:space="preserve"> </w:t>
      </w:r>
      <w:r w:rsidR="00855560" w:rsidRPr="00890848">
        <w:rPr>
          <w:rFonts w:ascii="Liberation Serif" w:hAnsi="Liberation Serif"/>
          <w:b/>
          <w:sz w:val="28"/>
          <w:szCs w:val="28"/>
        </w:rPr>
        <w:t>в</w:t>
      </w:r>
      <w:proofErr w:type="gramEnd"/>
      <w:r w:rsidR="00855560" w:rsidRPr="00890848">
        <w:rPr>
          <w:rFonts w:ascii="Liberation Serif" w:hAnsi="Liberation Serif"/>
          <w:b/>
          <w:sz w:val="28"/>
          <w:szCs w:val="28"/>
        </w:rPr>
        <w:t xml:space="preserve"> ГАУСО СО «РЦ города Каменска-Уральского»</w:t>
      </w:r>
    </w:p>
    <w:p w:rsidR="00467AF4" w:rsidRPr="00890848" w:rsidRDefault="00467AF4" w:rsidP="00DA1356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E3B70" w:rsidRPr="00890848" w:rsidRDefault="00467AF4" w:rsidP="004776B7">
      <w:pPr>
        <w:jc w:val="both"/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tab/>
      </w:r>
      <w:r w:rsidR="00DA1356" w:rsidRPr="00890848">
        <w:rPr>
          <w:rFonts w:ascii="Liberation Serif" w:hAnsi="Liberation Serif"/>
          <w:sz w:val="28"/>
          <w:szCs w:val="28"/>
        </w:rPr>
        <w:t xml:space="preserve"> </w:t>
      </w:r>
      <w:r w:rsidR="00855560" w:rsidRPr="00890848">
        <w:rPr>
          <w:rFonts w:ascii="Liberation Serif" w:hAnsi="Liberation Serif"/>
          <w:sz w:val="28"/>
          <w:szCs w:val="28"/>
        </w:rPr>
        <w:t xml:space="preserve"> В соответствии с Федеральным</w:t>
      </w:r>
      <w:r w:rsidR="00961DFC" w:rsidRPr="00890848">
        <w:rPr>
          <w:rFonts w:ascii="Liberation Serif" w:hAnsi="Liberation Serif"/>
          <w:sz w:val="28"/>
          <w:szCs w:val="28"/>
        </w:rPr>
        <w:t xml:space="preserve"> закон</w:t>
      </w:r>
      <w:r w:rsidR="00855560" w:rsidRPr="00890848">
        <w:rPr>
          <w:rFonts w:ascii="Liberation Serif" w:hAnsi="Liberation Serif"/>
          <w:sz w:val="28"/>
          <w:szCs w:val="28"/>
        </w:rPr>
        <w:t>ом</w:t>
      </w:r>
      <w:r w:rsidR="00961DFC" w:rsidRPr="00890848">
        <w:rPr>
          <w:rFonts w:ascii="Liberation Serif" w:hAnsi="Liberation Serif"/>
          <w:sz w:val="28"/>
          <w:szCs w:val="28"/>
        </w:rPr>
        <w:t xml:space="preserve"> </w:t>
      </w:r>
      <w:r w:rsidR="00855560" w:rsidRPr="00890848">
        <w:rPr>
          <w:rFonts w:ascii="Liberation Serif" w:hAnsi="Liberation Serif"/>
          <w:sz w:val="28"/>
          <w:szCs w:val="28"/>
        </w:rPr>
        <w:t xml:space="preserve">Федеральный закон от 25.12.2008 </w:t>
      </w:r>
      <w:r w:rsidR="00855560" w:rsidRPr="00890848">
        <w:rPr>
          <w:sz w:val="28"/>
          <w:szCs w:val="28"/>
        </w:rPr>
        <w:t xml:space="preserve">№ </w:t>
      </w:r>
      <w:r w:rsidR="00855560" w:rsidRPr="00890848">
        <w:rPr>
          <w:rFonts w:ascii="Liberation Serif" w:hAnsi="Liberation Serif"/>
          <w:sz w:val="28"/>
          <w:szCs w:val="28"/>
        </w:rPr>
        <w:t xml:space="preserve">273-ФЗ (в ред. от </w:t>
      </w:r>
      <w:r w:rsidR="004776B7" w:rsidRPr="00890848">
        <w:rPr>
          <w:rFonts w:ascii="Liberation Serif" w:hAnsi="Liberation Serif"/>
          <w:sz w:val="28"/>
          <w:szCs w:val="28"/>
        </w:rPr>
        <w:t xml:space="preserve">13.06.2023) </w:t>
      </w:r>
      <w:r w:rsidR="00855560" w:rsidRPr="00890848">
        <w:rPr>
          <w:rFonts w:ascii="Liberation Serif" w:hAnsi="Liberation Serif"/>
          <w:sz w:val="28"/>
          <w:szCs w:val="28"/>
        </w:rPr>
        <w:t>«О противодействии коррупции»</w:t>
      </w:r>
      <w:r w:rsidR="004776B7" w:rsidRPr="00890848">
        <w:rPr>
          <w:rFonts w:ascii="Liberation Serif" w:hAnsi="Liberation Serif"/>
          <w:sz w:val="28"/>
          <w:szCs w:val="28"/>
        </w:rPr>
        <w:t xml:space="preserve">, Национальным планом противодействия коррупции на 2021-2024 годы, утвержденного Указом Президента Российской Федерации от 16.08.2021 года </w:t>
      </w:r>
      <w:r w:rsidR="004776B7" w:rsidRPr="00890848">
        <w:rPr>
          <w:sz w:val="28"/>
          <w:szCs w:val="28"/>
        </w:rPr>
        <w:t xml:space="preserve">№ </w:t>
      </w:r>
      <w:r w:rsidR="004776B7" w:rsidRPr="00890848">
        <w:rPr>
          <w:rFonts w:ascii="Liberation Serif" w:hAnsi="Liberation Serif"/>
          <w:sz w:val="28"/>
          <w:szCs w:val="28"/>
        </w:rPr>
        <w:t>478, Рекомендациями Министерства труда и социальной защиты Российской Федерации по порядку проведения оценки коррупционных рисков в организации, в целях актуализации локальных нормативных правовых актов по противодействию коррупции в ГАУСО СО «РЦ города Каменска-Уральского»,</w:t>
      </w:r>
      <w:r w:rsidR="00DE7585" w:rsidRPr="00890848">
        <w:rPr>
          <w:rFonts w:ascii="Liberation Serif" w:hAnsi="Liberation Serif"/>
          <w:sz w:val="28"/>
          <w:szCs w:val="28"/>
        </w:rPr>
        <w:t xml:space="preserve"> рассмотрев протокол комиссии по противодействию коррупции в ГАУСО СО «РЦ города Каменска-Уральского»</w:t>
      </w:r>
      <w:r w:rsidR="00A067C8" w:rsidRPr="00890848">
        <w:rPr>
          <w:rFonts w:ascii="Liberation Serif" w:hAnsi="Liberation Serif"/>
          <w:sz w:val="28"/>
          <w:szCs w:val="28"/>
        </w:rPr>
        <w:t xml:space="preserve"> от 12</w:t>
      </w:r>
      <w:r w:rsidR="00DE7585" w:rsidRPr="00890848">
        <w:rPr>
          <w:rFonts w:ascii="Liberation Serif" w:hAnsi="Liberation Serif"/>
          <w:sz w:val="28"/>
          <w:szCs w:val="28"/>
        </w:rPr>
        <w:t xml:space="preserve">.09.2023 </w:t>
      </w:r>
      <w:r w:rsidR="00DE7585" w:rsidRPr="00890848">
        <w:rPr>
          <w:sz w:val="28"/>
          <w:szCs w:val="28"/>
        </w:rPr>
        <w:t>№</w:t>
      </w:r>
      <w:r w:rsidR="00714678" w:rsidRPr="00890848">
        <w:rPr>
          <w:sz w:val="28"/>
          <w:szCs w:val="28"/>
        </w:rPr>
        <w:t xml:space="preserve"> </w:t>
      </w:r>
      <w:r w:rsidR="00714678" w:rsidRPr="00890848">
        <w:rPr>
          <w:rFonts w:ascii="Liberation Serif" w:hAnsi="Liberation Serif"/>
          <w:sz w:val="28"/>
          <w:szCs w:val="28"/>
        </w:rPr>
        <w:t>2</w:t>
      </w:r>
    </w:p>
    <w:p w:rsidR="002C3CE9" w:rsidRPr="00890848" w:rsidRDefault="002C3CE9" w:rsidP="00EB575E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67AF4" w:rsidRPr="00890848" w:rsidRDefault="00DA1356" w:rsidP="0069773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t>ПРИКАЗЫВАЮ</w:t>
      </w:r>
      <w:r w:rsidR="00467AF4" w:rsidRPr="00890848">
        <w:rPr>
          <w:rFonts w:ascii="Liberation Serif" w:hAnsi="Liberation Serif"/>
          <w:sz w:val="28"/>
          <w:szCs w:val="28"/>
        </w:rPr>
        <w:t>:</w:t>
      </w:r>
    </w:p>
    <w:p w:rsidR="00A13E1D" w:rsidRPr="00890848" w:rsidRDefault="00EE3B70" w:rsidP="00961DFC">
      <w:pPr>
        <w:ind w:left="284" w:firstLine="425"/>
        <w:jc w:val="both"/>
        <w:rPr>
          <w:rFonts w:ascii="Liberation Serif" w:eastAsiaTheme="minorEastAsia" w:hAnsi="Liberation Serif" w:cstheme="minorBidi"/>
          <w:bCs/>
          <w:sz w:val="28"/>
          <w:szCs w:val="28"/>
        </w:rPr>
      </w:pPr>
      <w:r w:rsidRPr="00890848">
        <w:rPr>
          <w:rFonts w:ascii="Liberation Serif" w:eastAsiaTheme="minorEastAsia" w:hAnsi="Liberation Serif" w:cstheme="minorBidi"/>
          <w:bCs/>
          <w:sz w:val="28"/>
          <w:szCs w:val="28"/>
        </w:rPr>
        <w:t>1</w:t>
      </w:r>
      <w:r w:rsidR="00961DFC" w:rsidRPr="00890848">
        <w:rPr>
          <w:rFonts w:ascii="Liberation Serif" w:eastAsiaTheme="minorEastAsia" w:hAnsi="Liberation Serif" w:cstheme="minorBidi"/>
          <w:bCs/>
          <w:sz w:val="28"/>
          <w:szCs w:val="28"/>
        </w:rPr>
        <w:t>. Утвердить</w:t>
      </w:r>
      <w:r w:rsidR="00A13E1D" w:rsidRPr="00890848">
        <w:rPr>
          <w:rFonts w:ascii="Liberation Serif" w:eastAsiaTheme="minorEastAsia" w:hAnsi="Liberation Serif" w:cstheme="minorBidi"/>
          <w:bCs/>
          <w:sz w:val="28"/>
          <w:szCs w:val="28"/>
        </w:rPr>
        <w:t>:</w:t>
      </w:r>
    </w:p>
    <w:p w:rsidR="00EE3B70" w:rsidRPr="00890848" w:rsidRDefault="00A13E1D" w:rsidP="00961DFC">
      <w:pPr>
        <w:ind w:left="284" w:firstLine="425"/>
        <w:jc w:val="both"/>
        <w:rPr>
          <w:rFonts w:ascii="Liberation Serif" w:eastAsiaTheme="minorEastAsia" w:hAnsi="Liberation Serif" w:cstheme="minorBidi"/>
          <w:bCs/>
          <w:sz w:val="28"/>
          <w:szCs w:val="28"/>
        </w:rPr>
      </w:pPr>
      <w:r w:rsidRPr="00890848">
        <w:rPr>
          <w:rFonts w:ascii="Liberation Serif" w:eastAsiaTheme="minorEastAsia" w:hAnsi="Liberation Serif" w:cstheme="minorBidi"/>
          <w:bCs/>
          <w:sz w:val="28"/>
          <w:szCs w:val="28"/>
        </w:rPr>
        <w:t>1.1.</w:t>
      </w:r>
      <w:r w:rsidR="004776B7" w:rsidRPr="00890848">
        <w:rPr>
          <w:rFonts w:ascii="Liberation Serif" w:eastAsiaTheme="minorEastAsia" w:hAnsi="Liberation Serif" w:cstheme="minorBidi"/>
          <w:bCs/>
          <w:sz w:val="28"/>
          <w:szCs w:val="28"/>
        </w:rPr>
        <w:t xml:space="preserve"> </w:t>
      </w:r>
      <w:r w:rsidR="00DE7585" w:rsidRPr="00890848">
        <w:rPr>
          <w:rFonts w:ascii="Liberation Serif" w:eastAsiaTheme="minorEastAsia" w:hAnsi="Liberation Serif" w:cstheme="minorBidi"/>
          <w:bCs/>
          <w:sz w:val="28"/>
          <w:szCs w:val="28"/>
        </w:rPr>
        <w:t xml:space="preserve"> План мероприятий по минимизации коррупционных рисков в ГАУСО СО «РЦ города Каменска-Уральского»</w:t>
      </w:r>
      <w:r w:rsidR="00050696" w:rsidRPr="00890848">
        <w:rPr>
          <w:rFonts w:ascii="Liberation Serif" w:eastAsiaTheme="minorEastAsia" w:hAnsi="Liberation Serif" w:cstheme="minorBidi"/>
          <w:bCs/>
          <w:sz w:val="28"/>
          <w:szCs w:val="28"/>
        </w:rPr>
        <w:t xml:space="preserve"> </w:t>
      </w:r>
      <w:r w:rsidR="00DE7585" w:rsidRPr="00890848">
        <w:rPr>
          <w:rFonts w:ascii="Liberation Serif" w:eastAsiaTheme="minorEastAsia" w:hAnsi="Liberation Serif" w:cstheme="minorBidi"/>
          <w:bCs/>
          <w:sz w:val="28"/>
          <w:szCs w:val="28"/>
        </w:rPr>
        <w:t>(прилагается</w:t>
      </w:r>
      <w:r w:rsidRPr="00890848">
        <w:rPr>
          <w:rFonts w:ascii="Liberation Serif" w:eastAsiaTheme="minorEastAsia" w:hAnsi="Liberation Serif" w:cstheme="minorBidi"/>
          <w:bCs/>
          <w:sz w:val="28"/>
          <w:szCs w:val="28"/>
        </w:rPr>
        <w:t>);</w:t>
      </w:r>
    </w:p>
    <w:p w:rsidR="00961DFC" w:rsidRPr="00890848" w:rsidRDefault="00DE7585" w:rsidP="00961DFC">
      <w:pPr>
        <w:ind w:left="284" w:firstLine="425"/>
        <w:jc w:val="both"/>
        <w:rPr>
          <w:rFonts w:ascii="Liberation Serif" w:eastAsiaTheme="minorEastAsia" w:hAnsi="Liberation Serif" w:cstheme="minorBidi"/>
          <w:bCs/>
          <w:sz w:val="28"/>
          <w:szCs w:val="28"/>
        </w:rPr>
      </w:pPr>
      <w:r w:rsidRPr="00890848">
        <w:rPr>
          <w:rFonts w:ascii="Liberation Serif" w:eastAsiaTheme="minorEastAsia" w:hAnsi="Liberation Serif" w:cstheme="minorBidi"/>
          <w:bCs/>
          <w:sz w:val="28"/>
          <w:szCs w:val="28"/>
        </w:rPr>
        <w:t xml:space="preserve"> </w:t>
      </w:r>
      <w:r w:rsidR="00FE1780" w:rsidRPr="00890848">
        <w:rPr>
          <w:rFonts w:ascii="Liberation Serif" w:eastAsiaTheme="minorEastAsia" w:hAnsi="Liberation Serif" w:cstheme="minorBidi"/>
          <w:bCs/>
          <w:sz w:val="28"/>
          <w:szCs w:val="28"/>
        </w:rPr>
        <w:t xml:space="preserve"> </w:t>
      </w:r>
      <w:r w:rsidR="00311CF7" w:rsidRPr="00890848">
        <w:rPr>
          <w:rFonts w:ascii="Liberation Serif" w:eastAsiaTheme="minorEastAsia" w:hAnsi="Liberation Serif" w:cstheme="minorBidi"/>
          <w:bCs/>
          <w:sz w:val="28"/>
          <w:szCs w:val="28"/>
        </w:rPr>
        <w:t xml:space="preserve">2. </w:t>
      </w:r>
      <w:r w:rsidR="00E526EA" w:rsidRPr="00890848">
        <w:rPr>
          <w:rFonts w:ascii="Liberation Serif" w:eastAsiaTheme="minorEastAsia" w:hAnsi="Liberation Serif" w:cstheme="minorBidi"/>
          <w:bCs/>
          <w:sz w:val="28"/>
          <w:szCs w:val="28"/>
        </w:rPr>
        <w:t>Юрисконсульту Яковлевой О.Ю</w:t>
      </w:r>
      <w:r w:rsidR="005547F4" w:rsidRPr="00890848">
        <w:rPr>
          <w:rFonts w:ascii="Liberation Serif" w:eastAsiaTheme="minorEastAsia" w:hAnsi="Liberation Serif" w:cstheme="minorBidi"/>
          <w:bCs/>
          <w:sz w:val="28"/>
          <w:szCs w:val="28"/>
        </w:rPr>
        <w:t>.</w:t>
      </w:r>
      <w:r w:rsidRPr="00890848">
        <w:rPr>
          <w:rFonts w:ascii="Liberation Serif" w:eastAsiaTheme="minorEastAsia" w:hAnsi="Liberation Serif" w:cstheme="minorBidi"/>
          <w:bCs/>
          <w:sz w:val="28"/>
          <w:szCs w:val="28"/>
        </w:rPr>
        <w:t xml:space="preserve"> в установленные сроки осуществлять реализацию мероприятий по минимизации коррупционных рисков</w:t>
      </w:r>
      <w:r w:rsidR="00E526EA" w:rsidRPr="00890848">
        <w:rPr>
          <w:rFonts w:ascii="Liberation Serif" w:eastAsiaTheme="minorEastAsia" w:hAnsi="Liberation Serif" w:cstheme="minorBidi"/>
          <w:bCs/>
          <w:sz w:val="28"/>
          <w:szCs w:val="28"/>
        </w:rPr>
        <w:t xml:space="preserve">, формировать и предоставлять на утверждение отчетность. </w:t>
      </w:r>
    </w:p>
    <w:p w:rsidR="00EE3B70" w:rsidRPr="00890848" w:rsidRDefault="00B1497B" w:rsidP="00EE3B70">
      <w:pPr>
        <w:ind w:left="284" w:firstLine="425"/>
        <w:jc w:val="both"/>
        <w:rPr>
          <w:rFonts w:ascii="Liberation Serif" w:eastAsiaTheme="minorEastAsia" w:hAnsi="Liberation Serif" w:cstheme="minorBidi"/>
          <w:bCs/>
          <w:sz w:val="28"/>
          <w:szCs w:val="28"/>
        </w:rPr>
      </w:pPr>
      <w:r w:rsidRPr="00890848">
        <w:rPr>
          <w:rFonts w:ascii="Liberation Serif" w:eastAsiaTheme="minorEastAsia" w:hAnsi="Liberation Serif" w:cstheme="minorBidi"/>
          <w:bCs/>
          <w:sz w:val="28"/>
          <w:szCs w:val="28"/>
        </w:rPr>
        <w:t>4</w:t>
      </w:r>
      <w:r w:rsidR="00EE3B70" w:rsidRPr="00890848">
        <w:rPr>
          <w:rFonts w:ascii="Liberation Serif" w:eastAsiaTheme="minorEastAsia" w:hAnsi="Liberation Serif" w:cstheme="minorBidi"/>
          <w:bCs/>
          <w:sz w:val="28"/>
          <w:szCs w:val="28"/>
        </w:rPr>
        <w:t>. Контроль за исполнением настоящего приказ</w:t>
      </w:r>
      <w:r w:rsidRPr="00890848">
        <w:rPr>
          <w:rFonts w:ascii="Liberation Serif" w:eastAsiaTheme="minorEastAsia" w:hAnsi="Liberation Serif" w:cstheme="minorBidi"/>
          <w:bCs/>
          <w:sz w:val="28"/>
          <w:szCs w:val="28"/>
        </w:rPr>
        <w:t>а оставляю за собой</w:t>
      </w:r>
      <w:r w:rsidR="00EE3B70" w:rsidRPr="00890848">
        <w:rPr>
          <w:rFonts w:ascii="Liberation Serif" w:eastAsiaTheme="minorEastAsia" w:hAnsi="Liberation Serif" w:cstheme="minorBidi"/>
          <w:bCs/>
          <w:sz w:val="28"/>
          <w:szCs w:val="28"/>
        </w:rPr>
        <w:t xml:space="preserve">. </w:t>
      </w:r>
    </w:p>
    <w:p w:rsidR="00EE3B70" w:rsidRPr="00890848" w:rsidRDefault="00EE3B70" w:rsidP="00EE3B70">
      <w:pPr>
        <w:ind w:left="284" w:firstLine="425"/>
        <w:jc w:val="both"/>
        <w:rPr>
          <w:rFonts w:ascii="Liberation Serif" w:eastAsiaTheme="minorEastAsia" w:hAnsi="Liberation Serif" w:cstheme="minorBidi"/>
          <w:bCs/>
          <w:sz w:val="28"/>
          <w:szCs w:val="28"/>
        </w:rPr>
      </w:pPr>
      <w:r w:rsidRPr="00890848">
        <w:rPr>
          <w:rFonts w:ascii="Liberation Serif" w:eastAsiaTheme="minorEastAsia" w:hAnsi="Liberation Serif" w:cstheme="minorBidi"/>
          <w:bCs/>
          <w:sz w:val="28"/>
          <w:szCs w:val="28"/>
        </w:rPr>
        <w:t xml:space="preserve">  </w:t>
      </w:r>
    </w:p>
    <w:p w:rsidR="00B91D9E" w:rsidRPr="00890848" w:rsidRDefault="00B91D9E" w:rsidP="00467AF4">
      <w:pPr>
        <w:rPr>
          <w:rFonts w:ascii="Liberation Serif" w:hAnsi="Liberation Serif"/>
          <w:sz w:val="28"/>
          <w:szCs w:val="28"/>
        </w:rPr>
      </w:pPr>
    </w:p>
    <w:p w:rsidR="00467AF4" w:rsidRPr="00890848" w:rsidRDefault="00050696" w:rsidP="00DE7585">
      <w:pPr>
        <w:jc w:val="center"/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t>Д</w:t>
      </w:r>
      <w:r w:rsidR="00467AF4" w:rsidRPr="00890848">
        <w:rPr>
          <w:rFonts w:ascii="Liberation Serif" w:hAnsi="Liberation Serif"/>
          <w:sz w:val="28"/>
          <w:szCs w:val="28"/>
        </w:rPr>
        <w:t xml:space="preserve">иректор </w:t>
      </w:r>
      <w:r w:rsidR="00467AF4" w:rsidRPr="00890848">
        <w:rPr>
          <w:rFonts w:ascii="Liberation Serif" w:hAnsi="Liberation Serif"/>
          <w:sz w:val="28"/>
          <w:szCs w:val="28"/>
        </w:rPr>
        <w:tab/>
      </w:r>
      <w:r w:rsidR="00467AF4" w:rsidRPr="00890848">
        <w:rPr>
          <w:rFonts w:ascii="Liberation Serif" w:hAnsi="Liberation Serif"/>
          <w:sz w:val="28"/>
          <w:szCs w:val="28"/>
        </w:rPr>
        <w:tab/>
      </w:r>
      <w:r w:rsidR="00467AF4" w:rsidRPr="00890848">
        <w:rPr>
          <w:rFonts w:ascii="Liberation Serif" w:hAnsi="Liberation Serif"/>
          <w:sz w:val="28"/>
          <w:szCs w:val="28"/>
        </w:rPr>
        <w:tab/>
        <w:t xml:space="preserve">               </w:t>
      </w:r>
      <w:r w:rsidR="00467AF4" w:rsidRPr="00890848">
        <w:rPr>
          <w:rFonts w:ascii="Liberation Serif" w:hAnsi="Liberation Serif"/>
          <w:sz w:val="28"/>
          <w:szCs w:val="28"/>
        </w:rPr>
        <w:tab/>
      </w:r>
      <w:proofErr w:type="gramStart"/>
      <w:r w:rsidR="00467AF4" w:rsidRPr="00890848">
        <w:rPr>
          <w:rFonts w:ascii="Liberation Serif" w:hAnsi="Liberation Serif"/>
          <w:sz w:val="28"/>
          <w:szCs w:val="28"/>
        </w:rPr>
        <w:tab/>
        <w:t xml:space="preserve">  </w:t>
      </w:r>
      <w:r w:rsidR="00467AF4" w:rsidRPr="00890848">
        <w:rPr>
          <w:rFonts w:ascii="Liberation Serif" w:hAnsi="Liberation Serif"/>
          <w:sz w:val="28"/>
          <w:szCs w:val="28"/>
        </w:rPr>
        <w:tab/>
      </w:r>
      <w:proofErr w:type="gramEnd"/>
      <w:r w:rsidR="00467AF4" w:rsidRPr="00890848">
        <w:rPr>
          <w:rFonts w:ascii="Liberation Serif" w:hAnsi="Liberation Serif"/>
          <w:sz w:val="28"/>
          <w:szCs w:val="28"/>
        </w:rPr>
        <w:t xml:space="preserve">             </w:t>
      </w:r>
      <w:r w:rsidR="00890848">
        <w:rPr>
          <w:rFonts w:ascii="Liberation Serif" w:hAnsi="Liberation Serif"/>
          <w:sz w:val="28"/>
          <w:szCs w:val="28"/>
        </w:rPr>
        <w:t xml:space="preserve">         Е.Ю. Ячменева</w:t>
      </w:r>
    </w:p>
    <w:p w:rsidR="00697739" w:rsidRPr="00890848" w:rsidRDefault="00697739" w:rsidP="00467AF4">
      <w:pPr>
        <w:rPr>
          <w:rFonts w:ascii="Liberation Serif" w:hAnsi="Liberation Serif"/>
          <w:sz w:val="28"/>
          <w:szCs w:val="28"/>
        </w:rPr>
      </w:pPr>
    </w:p>
    <w:p w:rsidR="00697739" w:rsidRPr="00890848" w:rsidRDefault="00B1497B" w:rsidP="00697739">
      <w:pPr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t>Согласовано</w:t>
      </w:r>
      <w:r w:rsidR="00467AF4" w:rsidRPr="00890848">
        <w:rPr>
          <w:rFonts w:ascii="Liberation Serif" w:hAnsi="Liberation Serif"/>
          <w:sz w:val="28"/>
          <w:szCs w:val="28"/>
        </w:rPr>
        <w:t>:</w:t>
      </w:r>
    </w:p>
    <w:p w:rsidR="00467AF4" w:rsidRPr="00890848" w:rsidRDefault="00B91D9E" w:rsidP="00697739">
      <w:pPr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t>Юрисконсульт</w:t>
      </w:r>
      <w:r w:rsidR="002C3CE9" w:rsidRPr="00890848">
        <w:rPr>
          <w:rFonts w:ascii="Liberation Serif" w:hAnsi="Liberation Serif"/>
          <w:sz w:val="28"/>
          <w:szCs w:val="28"/>
        </w:rPr>
        <w:tab/>
      </w:r>
      <w:r w:rsidR="002D3940" w:rsidRPr="00890848">
        <w:rPr>
          <w:rFonts w:ascii="Liberation Serif" w:hAnsi="Liberation Serif"/>
          <w:sz w:val="28"/>
          <w:szCs w:val="28"/>
        </w:rPr>
        <w:t>О.Ю. Яковлева</w:t>
      </w:r>
      <w:r w:rsidR="00B1497B" w:rsidRPr="00890848">
        <w:rPr>
          <w:rFonts w:ascii="Liberation Serif" w:hAnsi="Liberation Serif"/>
          <w:sz w:val="28"/>
          <w:szCs w:val="28"/>
        </w:rPr>
        <w:t xml:space="preserve"> ___________</w:t>
      </w:r>
    </w:p>
    <w:p w:rsidR="00B1497B" w:rsidRPr="00890848" w:rsidRDefault="00B1497B" w:rsidP="00697739">
      <w:pPr>
        <w:rPr>
          <w:rFonts w:ascii="Liberation Serif" w:hAnsi="Liberation Serif"/>
          <w:sz w:val="28"/>
          <w:szCs w:val="28"/>
        </w:rPr>
      </w:pPr>
    </w:p>
    <w:p w:rsidR="007B4166" w:rsidRPr="00890848" w:rsidRDefault="007B4166" w:rsidP="007B4166">
      <w:pPr>
        <w:jc w:val="right"/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lastRenderedPageBreak/>
        <w:t xml:space="preserve"> Утвержден</w:t>
      </w:r>
    </w:p>
    <w:p w:rsidR="007B4166" w:rsidRPr="00890848" w:rsidRDefault="00A067C8" w:rsidP="007B4166">
      <w:pPr>
        <w:jc w:val="right"/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t>приказом от 15.09.2023</w:t>
      </w:r>
      <w:r w:rsidR="00DE7585" w:rsidRPr="00890848">
        <w:rPr>
          <w:rFonts w:ascii="Liberation Serif" w:hAnsi="Liberation Serif"/>
          <w:sz w:val="28"/>
          <w:szCs w:val="28"/>
        </w:rPr>
        <w:t xml:space="preserve"> </w:t>
      </w:r>
      <w:r w:rsidR="00DE7585" w:rsidRPr="00890848">
        <w:rPr>
          <w:sz w:val="28"/>
          <w:szCs w:val="28"/>
        </w:rPr>
        <w:t xml:space="preserve">№ </w:t>
      </w:r>
      <w:r w:rsidRPr="00890848">
        <w:rPr>
          <w:rFonts w:ascii="Liberation Serif" w:hAnsi="Liberation Serif"/>
          <w:sz w:val="28"/>
          <w:szCs w:val="28"/>
        </w:rPr>
        <w:t>163/ОД</w:t>
      </w:r>
    </w:p>
    <w:p w:rsidR="007B4166" w:rsidRPr="00890848" w:rsidRDefault="007B4166" w:rsidP="007B4166">
      <w:pPr>
        <w:jc w:val="right"/>
        <w:rPr>
          <w:rFonts w:ascii="Liberation Serif" w:hAnsi="Liberation Serif"/>
          <w:sz w:val="28"/>
          <w:szCs w:val="28"/>
        </w:rPr>
      </w:pPr>
    </w:p>
    <w:p w:rsidR="00DE7585" w:rsidRPr="00890848" w:rsidRDefault="00DE7585" w:rsidP="00E526EA">
      <w:pPr>
        <w:jc w:val="center"/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t xml:space="preserve">ПЛАН </w:t>
      </w:r>
    </w:p>
    <w:p w:rsidR="00E526EA" w:rsidRPr="00890848" w:rsidRDefault="00DE7585" w:rsidP="00E526EA">
      <w:pPr>
        <w:jc w:val="center"/>
        <w:rPr>
          <w:rFonts w:ascii="Liberation Serif" w:hAnsi="Liberation Serif"/>
          <w:bCs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t>мероприятий</w:t>
      </w:r>
      <w:r w:rsidR="00E526EA" w:rsidRPr="00890848">
        <w:rPr>
          <w:rFonts w:ascii="Liberation Serif" w:hAnsi="Liberation Serif"/>
          <w:sz w:val="28"/>
          <w:szCs w:val="28"/>
        </w:rPr>
        <w:t xml:space="preserve"> </w:t>
      </w:r>
      <w:r w:rsidRPr="00890848">
        <w:rPr>
          <w:rFonts w:ascii="Liberation Serif" w:hAnsi="Liberation Serif"/>
          <w:bCs/>
          <w:sz w:val="28"/>
          <w:szCs w:val="28"/>
        </w:rPr>
        <w:t xml:space="preserve">по минимизации </w:t>
      </w:r>
      <w:r w:rsidR="00E526EA" w:rsidRPr="00890848">
        <w:rPr>
          <w:rFonts w:ascii="Liberation Serif" w:hAnsi="Liberation Serif"/>
          <w:bCs/>
          <w:sz w:val="28"/>
          <w:szCs w:val="28"/>
        </w:rPr>
        <w:t xml:space="preserve">коррупционных рисков </w:t>
      </w:r>
    </w:p>
    <w:p w:rsidR="00E526EA" w:rsidRPr="00890848" w:rsidRDefault="00E526EA" w:rsidP="00E526EA">
      <w:pPr>
        <w:jc w:val="center"/>
        <w:rPr>
          <w:rFonts w:ascii="Liberation Serif" w:hAnsi="Liberation Serif"/>
          <w:bCs/>
          <w:sz w:val="28"/>
          <w:szCs w:val="28"/>
        </w:rPr>
      </w:pPr>
      <w:r w:rsidRPr="00890848">
        <w:rPr>
          <w:rFonts w:ascii="Liberation Serif" w:hAnsi="Liberation Serif"/>
          <w:bCs/>
          <w:sz w:val="28"/>
          <w:szCs w:val="28"/>
        </w:rPr>
        <w:t>в ГАУСО СО «РЦ города Каменска-Уральского»</w:t>
      </w:r>
    </w:p>
    <w:p w:rsidR="00714678" w:rsidRPr="00890848" w:rsidRDefault="00714678" w:rsidP="00714678">
      <w:pPr>
        <w:jc w:val="both"/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t xml:space="preserve"> </w:t>
      </w:r>
    </w:p>
    <w:p w:rsidR="00714678" w:rsidRPr="00890848" w:rsidRDefault="00714678" w:rsidP="00714678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338"/>
        <w:gridCol w:w="2254"/>
        <w:gridCol w:w="2730"/>
        <w:gridCol w:w="1801"/>
      </w:tblGrid>
      <w:tr w:rsidR="00714678" w:rsidRPr="00890848" w:rsidTr="00A92525">
        <w:tc>
          <w:tcPr>
            <w:tcW w:w="562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b/>
                <w:sz w:val="28"/>
                <w:szCs w:val="28"/>
              </w:rPr>
              <w:t>№</w:t>
            </w:r>
          </w:p>
        </w:tc>
        <w:tc>
          <w:tcPr>
            <w:tcW w:w="2080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b/>
                <w:sz w:val="28"/>
                <w:szCs w:val="28"/>
              </w:rPr>
              <w:t>Коррупционный риск</w:t>
            </w:r>
          </w:p>
        </w:tc>
        <w:tc>
          <w:tcPr>
            <w:tcW w:w="1709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3544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b/>
                <w:sz w:val="28"/>
                <w:szCs w:val="28"/>
              </w:rPr>
              <w:t>Мероприятия по минимизации коррупционных рисков</w:t>
            </w:r>
          </w:p>
        </w:tc>
        <w:tc>
          <w:tcPr>
            <w:tcW w:w="1701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b/>
                <w:sz w:val="28"/>
                <w:szCs w:val="28"/>
              </w:rPr>
              <w:t>Срок исполнения</w:t>
            </w:r>
          </w:p>
        </w:tc>
      </w:tr>
      <w:tr w:rsidR="00714678" w:rsidRPr="00890848" w:rsidTr="00A92525">
        <w:tc>
          <w:tcPr>
            <w:tcW w:w="562" w:type="dxa"/>
            <w:vMerge w:val="restart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080" w:type="dxa"/>
            <w:vMerge w:val="restart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Организационная деятельность</w:t>
            </w:r>
          </w:p>
        </w:tc>
        <w:tc>
          <w:tcPr>
            <w:tcW w:w="1709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Директор, заместители директора,</w:t>
            </w: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Заведующие отделениями</w:t>
            </w:r>
          </w:p>
        </w:tc>
        <w:tc>
          <w:tcPr>
            <w:tcW w:w="3544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Информационная открытость деятельности ГАУСО СО «РЦ города Каменска-Уральского», соблюдение требований утвержденной антикоррупционной политики, обязательное поэтапное согласование проектов локальных правовых актов</w:t>
            </w:r>
          </w:p>
        </w:tc>
        <w:tc>
          <w:tcPr>
            <w:tcW w:w="1701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Постоянно </w:t>
            </w:r>
          </w:p>
        </w:tc>
      </w:tr>
      <w:tr w:rsidR="00714678" w:rsidRPr="00890848" w:rsidTr="00A92525">
        <w:tc>
          <w:tcPr>
            <w:tcW w:w="562" w:type="dxa"/>
            <w:vMerge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80" w:type="dxa"/>
            <w:vMerge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9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Главный бухгалтер</w:t>
            </w:r>
          </w:p>
        </w:tc>
        <w:tc>
          <w:tcPr>
            <w:tcW w:w="3544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Проведение внутреннего финансового аудита</w:t>
            </w:r>
          </w:p>
        </w:tc>
        <w:tc>
          <w:tcPr>
            <w:tcW w:w="1701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Один раз в квартал в соответствии с Положением</w:t>
            </w:r>
          </w:p>
        </w:tc>
      </w:tr>
      <w:tr w:rsidR="00714678" w:rsidRPr="00890848" w:rsidTr="00A92525">
        <w:tc>
          <w:tcPr>
            <w:tcW w:w="562" w:type="dxa"/>
            <w:vMerge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80" w:type="dxa"/>
            <w:vMerge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9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Юрисконсульт</w:t>
            </w:r>
          </w:p>
        </w:tc>
        <w:tc>
          <w:tcPr>
            <w:tcW w:w="3544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Правовая антикоррупционная экспертиза локальных нормативных правовых актов, </w:t>
            </w:r>
            <w:r w:rsidRPr="00890848">
              <w:rPr>
                <w:rFonts w:ascii="Liberation Serif" w:hAnsi="Liberation Serif"/>
                <w:sz w:val="28"/>
                <w:szCs w:val="28"/>
              </w:rPr>
              <w:lastRenderedPageBreak/>
              <w:t>проектов локальных нормативных правовых актов ГАУСО СО «РЦ города Каменска-Уральского».</w:t>
            </w: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Разъяснение работникам положений действующего законодательства в сфере противодействия коррупции.</w:t>
            </w: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Консультирование законных представителей получателей социальных услуг по вопросам противодействия коррупции.</w:t>
            </w: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</w:tr>
      <w:tr w:rsidR="00714678" w:rsidRPr="00890848" w:rsidTr="00A92525">
        <w:tc>
          <w:tcPr>
            <w:tcW w:w="562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080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Прием и увольнение работников </w:t>
            </w:r>
          </w:p>
        </w:tc>
        <w:tc>
          <w:tcPr>
            <w:tcW w:w="1709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Специалист по кадрам</w:t>
            </w:r>
          </w:p>
        </w:tc>
        <w:tc>
          <w:tcPr>
            <w:tcW w:w="3544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Организация обязательного собеседования кандидата на вакантную должность с директором ГАУСО СО «РЦ города Каменска-Уральского».</w:t>
            </w: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Периодическая проверка личных дел работников.</w:t>
            </w: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 Ведение воинского учета и </w:t>
            </w:r>
            <w:r w:rsidRPr="00890848">
              <w:rPr>
                <w:rFonts w:ascii="Liberation Serif" w:hAnsi="Liberation Serif"/>
                <w:sz w:val="28"/>
                <w:szCs w:val="28"/>
              </w:rPr>
              <w:lastRenderedPageBreak/>
              <w:t>бронирования работников</w:t>
            </w:r>
          </w:p>
        </w:tc>
        <w:tc>
          <w:tcPr>
            <w:tcW w:w="1701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Постоянно </w:t>
            </w:r>
          </w:p>
        </w:tc>
      </w:tr>
      <w:tr w:rsidR="00714678" w:rsidRPr="00890848" w:rsidTr="00A92525">
        <w:tc>
          <w:tcPr>
            <w:tcW w:w="562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2080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Работа со служебной информацией</w:t>
            </w:r>
          </w:p>
        </w:tc>
        <w:tc>
          <w:tcPr>
            <w:tcW w:w="1709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Работники ГАУСО СО «РЦ города Каменска-Уральского»</w:t>
            </w:r>
          </w:p>
        </w:tc>
        <w:tc>
          <w:tcPr>
            <w:tcW w:w="3544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Соблюдение требований действующего законодательства, Кодекса этики и служебного поведения работников ГАУСО СО «РЦ города Каменска-Уральского» о запрете разглашения информации, ставшей известной в связи с выполнением профессиональных и должностных обязанностей</w:t>
            </w:r>
          </w:p>
        </w:tc>
        <w:tc>
          <w:tcPr>
            <w:tcW w:w="1701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Постоянно </w:t>
            </w: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14678" w:rsidRPr="00890848" w:rsidTr="00A92525">
        <w:tc>
          <w:tcPr>
            <w:tcW w:w="562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080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Оказание социальных услуг</w:t>
            </w:r>
          </w:p>
        </w:tc>
        <w:tc>
          <w:tcPr>
            <w:tcW w:w="1709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Работники, непосредственно участвующие в оказании социальных услуг</w:t>
            </w:r>
          </w:p>
        </w:tc>
        <w:tc>
          <w:tcPr>
            <w:tcW w:w="3544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Проведение разъяснительной работы с законными представителями получателей социальных услуг о недопустимости создания </w:t>
            </w:r>
            <w:proofErr w:type="spellStart"/>
            <w:r w:rsidRPr="00890848">
              <w:rPr>
                <w:rFonts w:ascii="Liberation Serif" w:hAnsi="Liberation Serif"/>
                <w:sz w:val="28"/>
                <w:szCs w:val="28"/>
              </w:rPr>
              <w:t>корруп</w:t>
            </w:r>
            <w:bookmarkStart w:id="0" w:name="_GoBack"/>
            <w:bookmarkEnd w:id="0"/>
            <w:r w:rsidRPr="00890848">
              <w:rPr>
                <w:rFonts w:ascii="Liberation Serif" w:hAnsi="Liberation Serif"/>
                <w:sz w:val="28"/>
                <w:szCs w:val="28"/>
              </w:rPr>
              <w:t>циогенных</w:t>
            </w:r>
            <w:proofErr w:type="spellEnd"/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 факторов</w:t>
            </w:r>
          </w:p>
        </w:tc>
        <w:tc>
          <w:tcPr>
            <w:tcW w:w="1701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Постоянно </w:t>
            </w:r>
          </w:p>
        </w:tc>
      </w:tr>
      <w:tr w:rsidR="00714678" w:rsidRPr="00890848" w:rsidTr="00A92525">
        <w:tc>
          <w:tcPr>
            <w:tcW w:w="562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2080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>Деятельность по проведению закупок товаров, работ, услуг для нужд ГАУСО СО «РЦ города Каменска-Уральского»</w:t>
            </w:r>
          </w:p>
        </w:tc>
        <w:tc>
          <w:tcPr>
            <w:tcW w:w="1709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Директор, заместитель директора, главный бухгалтер, комиссия по закупкам </w:t>
            </w:r>
          </w:p>
        </w:tc>
        <w:tc>
          <w:tcPr>
            <w:tcW w:w="3544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Соблюдение требований действующего законодательства при проведении процедуры закупок товаров, работ, услуг для нужд ГАУСО СО «РЦ города </w:t>
            </w:r>
            <w:r w:rsidRPr="00890848">
              <w:rPr>
                <w:rFonts w:ascii="Liberation Serif" w:hAnsi="Liberation Serif"/>
                <w:sz w:val="28"/>
                <w:szCs w:val="28"/>
              </w:rPr>
              <w:lastRenderedPageBreak/>
              <w:t>Каменска-Уральского». Повышение прозрачности заключения договоров без проведения конкурентных процедур.</w:t>
            </w: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Ознакомление работников, участвующих в закупочной деятельности с требованиями законодательства по вопросам профилактики коррупции и ответственности за совершение коррупционных правонарушений </w:t>
            </w:r>
          </w:p>
        </w:tc>
        <w:tc>
          <w:tcPr>
            <w:tcW w:w="1701" w:type="dxa"/>
            <w:shd w:val="clear" w:color="auto" w:fill="auto"/>
          </w:tcPr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14678" w:rsidRPr="00890848" w:rsidRDefault="00714678" w:rsidP="0071467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0848">
              <w:rPr>
                <w:rFonts w:ascii="Liberation Serif" w:hAnsi="Liberation Serif"/>
                <w:sz w:val="28"/>
                <w:szCs w:val="28"/>
              </w:rPr>
              <w:t xml:space="preserve">Постоянно </w:t>
            </w:r>
          </w:p>
        </w:tc>
      </w:tr>
    </w:tbl>
    <w:p w:rsidR="00714678" w:rsidRPr="00890848" w:rsidRDefault="00714678" w:rsidP="00714678">
      <w:pPr>
        <w:jc w:val="both"/>
        <w:rPr>
          <w:rFonts w:ascii="Liberation Serif" w:hAnsi="Liberation Serif"/>
          <w:sz w:val="28"/>
          <w:szCs w:val="28"/>
        </w:rPr>
      </w:pPr>
      <w:r w:rsidRPr="00890848">
        <w:rPr>
          <w:rFonts w:ascii="Liberation Serif" w:hAnsi="Liberation Serif"/>
          <w:sz w:val="28"/>
          <w:szCs w:val="28"/>
        </w:rPr>
        <w:lastRenderedPageBreak/>
        <w:t xml:space="preserve"> </w:t>
      </w:r>
    </w:p>
    <w:p w:rsidR="00373450" w:rsidRPr="00890848" w:rsidRDefault="00373450" w:rsidP="009A7D4A">
      <w:pPr>
        <w:jc w:val="both"/>
        <w:rPr>
          <w:rFonts w:ascii="Liberation Serif" w:hAnsi="Liberation Serif"/>
          <w:sz w:val="28"/>
          <w:szCs w:val="28"/>
        </w:rPr>
      </w:pPr>
    </w:p>
    <w:p w:rsidR="000F4F67" w:rsidRDefault="00BC7BC7" w:rsidP="00BC7BC7">
      <w:pPr>
        <w:jc w:val="right"/>
      </w:pPr>
      <w:r>
        <w:rPr>
          <w:sz w:val="28"/>
          <w:szCs w:val="28"/>
        </w:rPr>
        <w:t xml:space="preserve"> </w:t>
      </w:r>
    </w:p>
    <w:sectPr w:rsidR="000F4F67" w:rsidSect="00890848">
      <w:head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B63" w:rsidRDefault="00F11B63" w:rsidP="00F11B63">
      <w:r>
        <w:separator/>
      </w:r>
    </w:p>
  </w:endnote>
  <w:endnote w:type="continuationSeparator" w:id="0">
    <w:p w:rsidR="00F11B63" w:rsidRDefault="00F11B63" w:rsidP="00F11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B63" w:rsidRDefault="00F11B63" w:rsidP="00F11B63">
      <w:r>
        <w:separator/>
      </w:r>
    </w:p>
  </w:footnote>
  <w:footnote w:type="continuationSeparator" w:id="0">
    <w:p w:rsidR="00F11B63" w:rsidRDefault="00F11B63" w:rsidP="00F11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5620254"/>
      <w:docPartObj>
        <w:docPartGallery w:val="Page Numbers (Top of Page)"/>
        <w:docPartUnique/>
      </w:docPartObj>
    </w:sdtPr>
    <w:sdtEndPr/>
    <w:sdtContent>
      <w:p w:rsidR="00F11B63" w:rsidRDefault="00F11B63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848">
          <w:rPr>
            <w:noProof/>
          </w:rPr>
          <w:t>5</w:t>
        </w:r>
        <w:r>
          <w:fldChar w:fldCharType="end"/>
        </w:r>
      </w:p>
    </w:sdtContent>
  </w:sdt>
  <w:p w:rsidR="00F11B63" w:rsidRDefault="00F11B63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8B2FC8"/>
    <w:multiLevelType w:val="multilevel"/>
    <w:tmpl w:val="88CA2DC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DB81F01"/>
    <w:multiLevelType w:val="hybridMultilevel"/>
    <w:tmpl w:val="FB6AA48C"/>
    <w:lvl w:ilvl="0" w:tplc="98EC1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8331DC"/>
    <w:multiLevelType w:val="hybridMultilevel"/>
    <w:tmpl w:val="6E80A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E4D52"/>
    <w:multiLevelType w:val="hybridMultilevel"/>
    <w:tmpl w:val="B61A9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E3D84"/>
    <w:multiLevelType w:val="hybridMultilevel"/>
    <w:tmpl w:val="630EA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5F35C2"/>
    <w:multiLevelType w:val="multilevel"/>
    <w:tmpl w:val="2C1CAE2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31"/>
        </w:tabs>
        <w:ind w:left="1431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794"/>
        </w:tabs>
        <w:ind w:left="1794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3"/>
        </w:tabs>
        <w:ind w:left="2523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6"/>
        </w:tabs>
        <w:ind w:left="2526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9"/>
        </w:tabs>
        <w:ind w:left="2889" w:hanging="2160"/>
      </w:pPr>
    </w:lvl>
  </w:abstractNum>
  <w:abstractNum w:abstractNumId="6">
    <w:nsid w:val="50936856"/>
    <w:multiLevelType w:val="hybridMultilevel"/>
    <w:tmpl w:val="6DA0EF5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49D4F29"/>
    <w:multiLevelType w:val="hybridMultilevel"/>
    <w:tmpl w:val="DC02DB54"/>
    <w:lvl w:ilvl="0" w:tplc="07F244D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FB42958"/>
    <w:multiLevelType w:val="hybridMultilevel"/>
    <w:tmpl w:val="90C45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8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A2E"/>
    <w:rsid w:val="00020F6A"/>
    <w:rsid w:val="00050696"/>
    <w:rsid w:val="00053E8D"/>
    <w:rsid w:val="000F4F67"/>
    <w:rsid w:val="000F7D98"/>
    <w:rsid w:val="0011649B"/>
    <w:rsid w:val="00121C96"/>
    <w:rsid w:val="0015660F"/>
    <w:rsid w:val="001D6BA8"/>
    <w:rsid w:val="002C3CE9"/>
    <w:rsid w:val="002D3940"/>
    <w:rsid w:val="002E74FC"/>
    <w:rsid w:val="00311CF7"/>
    <w:rsid w:val="00316366"/>
    <w:rsid w:val="00373450"/>
    <w:rsid w:val="003A718D"/>
    <w:rsid w:val="003C1968"/>
    <w:rsid w:val="003E3D2D"/>
    <w:rsid w:val="003E5810"/>
    <w:rsid w:val="00467AF4"/>
    <w:rsid w:val="004776B7"/>
    <w:rsid w:val="004A159F"/>
    <w:rsid w:val="004A5DBE"/>
    <w:rsid w:val="004B30B3"/>
    <w:rsid w:val="004C5819"/>
    <w:rsid w:val="004E6A2E"/>
    <w:rsid w:val="0050033C"/>
    <w:rsid w:val="00503EE2"/>
    <w:rsid w:val="00521980"/>
    <w:rsid w:val="005547F4"/>
    <w:rsid w:val="005873E6"/>
    <w:rsid w:val="00606469"/>
    <w:rsid w:val="006501A2"/>
    <w:rsid w:val="006510BA"/>
    <w:rsid w:val="00697739"/>
    <w:rsid w:val="006E4EF1"/>
    <w:rsid w:val="00714678"/>
    <w:rsid w:val="00726392"/>
    <w:rsid w:val="007B4166"/>
    <w:rsid w:val="00855560"/>
    <w:rsid w:val="008637E7"/>
    <w:rsid w:val="00871060"/>
    <w:rsid w:val="00887423"/>
    <w:rsid w:val="00890848"/>
    <w:rsid w:val="0091327B"/>
    <w:rsid w:val="00925247"/>
    <w:rsid w:val="00961DFC"/>
    <w:rsid w:val="0099538A"/>
    <w:rsid w:val="009A3D1E"/>
    <w:rsid w:val="009A7D4A"/>
    <w:rsid w:val="009C259D"/>
    <w:rsid w:val="00A067C8"/>
    <w:rsid w:val="00A13E1D"/>
    <w:rsid w:val="00A33BEF"/>
    <w:rsid w:val="00A50F77"/>
    <w:rsid w:val="00A65D92"/>
    <w:rsid w:val="00AF7CF8"/>
    <w:rsid w:val="00B03268"/>
    <w:rsid w:val="00B1497B"/>
    <w:rsid w:val="00B36A39"/>
    <w:rsid w:val="00B55901"/>
    <w:rsid w:val="00B57E57"/>
    <w:rsid w:val="00B64CC7"/>
    <w:rsid w:val="00B91D9E"/>
    <w:rsid w:val="00BA0ED1"/>
    <w:rsid w:val="00BC7BC7"/>
    <w:rsid w:val="00BD66CD"/>
    <w:rsid w:val="00BE2C5B"/>
    <w:rsid w:val="00C16157"/>
    <w:rsid w:val="00C248C9"/>
    <w:rsid w:val="00C32169"/>
    <w:rsid w:val="00C57DF0"/>
    <w:rsid w:val="00C810C2"/>
    <w:rsid w:val="00D23957"/>
    <w:rsid w:val="00D3094E"/>
    <w:rsid w:val="00D33E73"/>
    <w:rsid w:val="00D949BC"/>
    <w:rsid w:val="00DA1356"/>
    <w:rsid w:val="00DB3AD1"/>
    <w:rsid w:val="00DC7CD4"/>
    <w:rsid w:val="00DE7585"/>
    <w:rsid w:val="00E06179"/>
    <w:rsid w:val="00E2223F"/>
    <w:rsid w:val="00E35870"/>
    <w:rsid w:val="00E47706"/>
    <w:rsid w:val="00E526EA"/>
    <w:rsid w:val="00EA58E9"/>
    <w:rsid w:val="00EA744C"/>
    <w:rsid w:val="00EB575E"/>
    <w:rsid w:val="00EC66FA"/>
    <w:rsid w:val="00EE3B70"/>
    <w:rsid w:val="00F11B63"/>
    <w:rsid w:val="00F15D37"/>
    <w:rsid w:val="00F819C5"/>
    <w:rsid w:val="00F872B2"/>
    <w:rsid w:val="00F92080"/>
    <w:rsid w:val="00F94181"/>
    <w:rsid w:val="00FB3989"/>
    <w:rsid w:val="00FD58C0"/>
    <w:rsid w:val="00FE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EA8F49-4049-4A3B-AFF3-C3184A98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DB3A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67AF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467AF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B575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40">
    <w:name w:val="Заголовок 4 Знак"/>
    <w:basedOn w:val="a0"/>
    <w:link w:val="4"/>
    <w:rsid w:val="00DB3AD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styleId="a6">
    <w:name w:val="Strong"/>
    <w:qFormat/>
    <w:rsid w:val="00F872B2"/>
    <w:rPr>
      <w:b/>
      <w:bCs/>
    </w:rPr>
  </w:style>
  <w:style w:type="paragraph" w:styleId="a7">
    <w:name w:val="Normal (Web)"/>
    <w:basedOn w:val="a"/>
    <w:uiPriority w:val="99"/>
    <w:unhideWhenUsed/>
    <w:rsid w:val="00B91D9E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053E8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53E8D"/>
    <w:rPr>
      <w:rFonts w:ascii="Segoe UI" w:eastAsia="Times New Roman" w:hAnsi="Segoe UI" w:cs="Segoe UI"/>
      <w:sz w:val="18"/>
      <w:szCs w:val="18"/>
      <w:lang w:eastAsia="ru-RU"/>
    </w:rPr>
  </w:style>
  <w:style w:type="table" w:styleId="aa">
    <w:name w:val="Table Grid"/>
    <w:basedOn w:val="a1"/>
    <w:uiPriority w:val="59"/>
    <w:rsid w:val="00B14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F11B63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F11B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F11B6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F11B6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F11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F11B6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F11B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8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Дудина Наталья Николаевна</dc:creator>
  <cp:lastModifiedBy>Mesheryagina_OV</cp:lastModifiedBy>
  <cp:revision>3</cp:revision>
  <cp:lastPrinted>2023-09-19T08:38:00Z</cp:lastPrinted>
  <dcterms:created xsi:type="dcterms:W3CDTF">2023-09-19T08:42:00Z</dcterms:created>
  <dcterms:modified xsi:type="dcterms:W3CDTF">2023-09-19T10:05:00Z</dcterms:modified>
</cp:coreProperties>
</file>