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E0C" w:rsidRDefault="00434E0C">
      <w:pPr>
        <w:pStyle w:val="2"/>
        <w:shd w:val="clear" w:color="auto" w:fill="auto"/>
        <w:ind w:left="5260"/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</w:t>
      </w:r>
    </w:p>
    <w:p w:rsidR="00434E0C" w:rsidRPr="00434E0C" w:rsidRDefault="00434E0C" w:rsidP="00434E0C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Свердловской области от 29.07.2013 № 457 </w:t>
      </w: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</w:p>
    <w:p w:rsidR="00434E0C" w:rsidRPr="00434E0C" w:rsidRDefault="00434E0C" w:rsidP="00434E0C">
      <w:pPr>
        <w:widowControl/>
        <w:ind w:firstLine="709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В соответствии с Федеральным законом от 2 мая 2006 года № 59-ФЗ «О порядке рассмотрения обращений граждан Российской Федерации»</w:t>
      </w:r>
    </w:p>
    <w:p w:rsidR="00434E0C" w:rsidRPr="00434E0C" w:rsidRDefault="00434E0C" w:rsidP="00434E0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ПРИКАЗЫВАЮ:</w:t>
      </w:r>
    </w:p>
    <w:p w:rsidR="00434E0C" w:rsidRPr="00434E0C" w:rsidRDefault="00434E0C" w:rsidP="00434E0C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1. Внести в Положение о порядке рассмотрения обращений граждан в Министерстве социальной политики Свердловской области, утвержденное приказом Министерства социальной политики Свердловской области от 29.07.2013 № 457 «Об утверждении Положения о порядке рассмотрения обращений граждан в Министерстве социальной политики Свердловской области»</w:t>
      </w:r>
      <w:r w:rsidRPr="00434E0C">
        <w:rPr>
          <w:rFonts w:eastAsia="Times New Roman"/>
          <w:color w:val="auto"/>
          <w:sz w:val="20"/>
          <w:szCs w:val="20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(«Областная газета», 2013, 28 декабря, № 655-658) с изменениями, внесенными приказами Министерства социальной политики Свердловской области от 14.05.2014 № 273 и от 12.09.2014 № 565 (далее – Положение), изменения,</w:t>
      </w:r>
      <w:r w:rsidRPr="00434E0C">
        <w:rPr>
          <w:rFonts w:eastAsia="Times New Roman"/>
          <w:color w:val="auto"/>
          <w:sz w:val="20"/>
          <w:szCs w:val="20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изложив его в новой редакции (приложение).</w:t>
      </w:r>
    </w:p>
    <w:p w:rsidR="00434E0C" w:rsidRPr="00434E0C" w:rsidRDefault="00434E0C" w:rsidP="00434E0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2. Организационно-аналитическому отделу довести до сведения сотрудников Министерства социальной политики Свердловской области информацию об изменениях, внесенных в Положение. </w:t>
      </w:r>
    </w:p>
    <w:p w:rsidR="00434E0C" w:rsidRPr="00434E0C" w:rsidRDefault="00434E0C" w:rsidP="00434E0C">
      <w:pPr>
        <w:widowControl/>
        <w:tabs>
          <w:tab w:val="left" w:pos="42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 Настоящий приказ опубликовать на «Официальном интернет-портале правовой информации Свердловской области» </w:t>
      </w:r>
      <w:r w:rsidRPr="00434E0C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8" w:history="1">
        <w:r w:rsidRPr="00434E0C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www.pravo.gov66.ru)</w:t>
        </w:r>
      </w:hyperlink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34E0C" w:rsidRPr="00434E0C" w:rsidRDefault="00434E0C" w:rsidP="00434E0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34E0C" w:rsidRPr="00434E0C" w:rsidRDefault="00434E0C" w:rsidP="00434E0C">
      <w:pPr>
        <w:widowControl/>
        <w:jc w:val="both"/>
        <w:rPr>
          <w:rFonts w:ascii="Times New Roman" w:eastAsia="Times New Roman" w:hAnsi="Times New Roman" w:cs="Times New Roman"/>
          <w:b/>
          <w:color w:val="auto"/>
          <w:spacing w:val="70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Министр                                                                                                        А.В. Злоказов</w:t>
      </w: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434E0C" w:rsidRDefault="00434E0C">
      <w:pPr>
        <w:pStyle w:val="2"/>
        <w:shd w:val="clear" w:color="auto" w:fill="auto"/>
        <w:ind w:left="5260"/>
      </w:pPr>
    </w:p>
    <w:p w:rsidR="0050063D" w:rsidRDefault="0050063D">
      <w:pPr>
        <w:rPr>
          <w:rFonts w:ascii="Times New Roman" w:eastAsia="Times New Roman" w:hAnsi="Times New Roman" w:cs="Times New Roman"/>
          <w:sz w:val="27"/>
          <w:szCs w:val="27"/>
        </w:rPr>
      </w:pPr>
      <w:r>
        <w:br w:type="page"/>
      </w:r>
    </w:p>
    <w:p w:rsidR="001814D2" w:rsidRDefault="001814D2">
      <w:pPr>
        <w:pStyle w:val="2"/>
        <w:shd w:val="clear" w:color="auto" w:fill="auto"/>
        <w:ind w:left="5260"/>
      </w:pPr>
      <w:r>
        <w:lastRenderedPageBreak/>
        <w:t xml:space="preserve">Приложение </w:t>
      </w:r>
    </w:p>
    <w:p w:rsidR="001814D2" w:rsidRDefault="001814D2">
      <w:pPr>
        <w:pStyle w:val="2"/>
        <w:shd w:val="clear" w:color="auto" w:fill="auto"/>
        <w:ind w:left="5260"/>
      </w:pPr>
      <w:r>
        <w:t xml:space="preserve">к приказу Министерства социальной политики Свердловской области </w:t>
      </w:r>
    </w:p>
    <w:p w:rsidR="001814D2" w:rsidRDefault="001814D2">
      <w:pPr>
        <w:pStyle w:val="2"/>
        <w:shd w:val="clear" w:color="auto" w:fill="auto"/>
        <w:ind w:left="5260"/>
      </w:pPr>
      <w:r>
        <w:t>от______________ №_________</w:t>
      </w:r>
    </w:p>
    <w:p w:rsidR="001814D2" w:rsidRDefault="001814D2">
      <w:pPr>
        <w:pStyle w:val="2"/>
        <w:shd w:val="clear" w:color="auto" w:fill="auto"/>
        <w:ind w:left="5260"/>
      </w:pPr>
    </w:p>
    <w:p w:rsidR="00B67198" w:rsidRDefault="00FE679B">
      <w:pPr>
        <w:pStyle w:val="2"/>
        <w:shd w:val="clear" w:color="auto" w:fill="auto"/>
        <w:ind w:left="5260"/>
      </w:pPr>
      <w:r>
        <w:t>УТВЕРЖДЕНО</w:t>
      </w:r>
    </w:p>
    <w:p w:rsidR="002C1433" w:rsidRDefault="001814D2" w:rsidP="002C1433">
      <w:pPr>
        <w:pStyle w:val="2"/>
        <w:shd w:val="clear" w:color="auto" w:fill="auto"/>
        <w:ind w:left="5262" w:right="23"/>
      </w:pPr>
      <w:r>
        <w:t>п</w:t>
      </w:r>
      <w:r w:rsidR="00FE679B">
        <w:t xml:space="preserve">риказом Министерства социальной политики Свердловской области от 29.07.2013 № 457 </w:t>
      </w:r>
    </w:p>
    <w:p w:rsidR="002C1433" w:rsidRDefault="002C1433" w:rsidP="002C1433">
      <w:pPr>
        <w:pStyle w:val="2"/>
        <w:shd w:val="clear" w:color="auto" w:fill="auto"/>
        <w:ind w:left="5262" w:right="23"/>
      </w:pPr>
    </w:p>
    <w:p w:rsidR="002C1433" w:rsidRDefault="002C1433" w:rsidP="002C1433">
      <w:pPr>
        <w:pStyle w:val="2"/>
        <w:shd w:val="clear" w:color="auto" w:fill="auto"/>
        <w:ind w:left="5262" w:right="23"/>
      </w:pPr>
    </w:p>
    <w:p w:rsidR="00B67198" w:rsidRDefault="00FE679B">
      <w:pPr>
        <w:pStyle w:val="21"/>
        <w:shd w:val="clear" w:color="auto" w:fill="auto"/>
        <w:spacing w:before="0"/>
        <w:ind w:firstLine="0"/>
      </w:pPr>
      <w:r>
        <w:t>ПОЛОЖЕНИЕ</w:t>
      </w:r>
    </w:p>
    <w:p w:rsidR="00B67198" w:rsidRPr="006A4877" w:rsidRDefault="00FE679B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  <w:r w:rsidRPr="006A4877">
        <w:rPr>
          <w:sz w:val="28"/>
          <w:szCs w:val="28"/>
        </w:rPr>
        <w:t>о порядке рассмотрения обращений граждан в Министерстве социальной</w:t>
      </w:r>
    </w:p>
    <w:p w:rsidR="00B67198" w:rsidRDefault="00FE679B" w:rsidP="001814D2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  <w:r w:rsidRPr="006A4877">
        <w:rPr>
          <w:sz w:val="28"/>
          <w:szCs w:val="28"/>
        </w:rPr>
        <w:t>политики Свердловской области</w:t>
      </w:r>
    </w:p>
    <w:p w:rsidR="001814D2" w:rsidRDefault="001814D2" w:rsidP="001814D2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</w:p>
    <w:p w:rsidR="001814D2" w:rsidRPr="006A4877" w:rsidRDefault="001814D2" w:rsidP="001814D2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</w:p>
    <w:p w:rsidR="00B67198" w:rsidRDefault="00FE679B" w:rsidP="001814D2">
      <w:pPr>
        <w:pStyle w:val="21"/>
        <w:shd w:val="clear" w:color="auto" w:fill="auto"/>
        <w:spacing w:before="0" w:line="270" w:lineRule="exact"/>
        <w:ind w:left="3540" w:firstLine="0"/>
        <w:jc w:val="left"/>
        <w:rPr>
          <w:sz w:val="28"/>
          <w:szCs w:val="28"/>
        </w:rPr>
      </w:pPr>
      <w:r w:rsidRPr="006A4877">
        <w:rPr>
          <w:sz w:val="28"/>
          <w:szCs w:val="28"/>
        </w:rPr>
        <w:t>Раздел 1. Общие положения</w:t>
      </w:r>
    </w:p>
    <w:p w:rsidR="001814D2" w:rsidRPr="006A4877" w:rsidRDefault="001814D2" w:rsidP="001814D2">
      <w:pPr>
        <w:pStyle w:val="21"/>
        <w:shd w:val="clear" w:color="auto" w:fill="auto"/>
        <w:spacing w:before="0" w:line="270" w:lineRule="exact"/>
        <w:ind w:left="3540" w:firstLine="0"/>
        <w:jc w:val="left"/>
        <w:rPr>
          <w:sz w:val="28"/>
          <w:szCs w:val="28"/>
        </w:rPr>
      </w:pPr>
    </w:p>
    <w:p w:rsidR="00B67198" w:rsidRPr="006A4877" w:rsidRDefault="00FE679B" w:rsidP="001814D2">
      <w:pPr>
        <w:pStyle w:val="2"/>
        <w:numPr>
          <w:ilvl w:val="0"/>
          <w:numId w:val="1"/>
        </w:numPr>
        <w:shd w:val="clear" w:color="auto" w:fill="auto"/>
        <w:tabs>
          <w:tab w:val="left" w:pos="1186"/>
        </w:tabs>
        <w:ind w:left="20" w:right="20" w:firstLine="831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Положение о порядке рассмотрения обращений граждан в Министерстве социальной политики Свердловской области (далее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Положение) разработано в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целях повышения результативности и качества рассмотрения обращений граждан, </w:t>
      </w:r>
      <w:r w:rsidR="008944CE">
        <w:rPr>
          <w:sz w:val="28"/>
          <w:szCs w:val="28"/>
        </w:rPr>
        <w:t xml:space="preserve">их </w:t>
      </w:r>
      <w:r w:rsidRPr="006A4877">
        <w:rPr>
          <w:sz w:val="28"/>
          <w:szCs w:val="28"/>
        </w:rPr>
        <w:t>открытости и доступности, определяет сроки и последовательность действий при рассмотрении обращений граждан.</w:t>
      </w:r>
    </w:p>
    <w:p w:rsidR="00B67198" w:rsidRDefault="00FE679B" w:rsidP="001814D2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соответствии со статьей 4 Федерального закона от 2 мая 2006 года </w:t>
      </w:r>
      <w:r w:rsidR="001814D2">
        <w:rPr>
          <w:sz w:val="28"/>
          <w:szCs w:val="28"/>
        </w:rPr>
        <w:t xml:space="preserve">                 </w:t>
      </w:r>
      <w:r w:rsidRPr="006A4877">
        <w:rPr>
          <w:sz w:val="28"/>
          <w:szCs w:val="28"/>
        </w:rPr>
        <w:t>№ 59-ФЗ «О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порядке рассмотрения обращений граждан Российской Федерации» обращение гражданина (далее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обращение)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это направленное в государственный орган, орган местного самоуправления или должностному лицу в письменной форме или</w:t>
      </w:r>
      <w:r w:rsidR="006B5BFA">
        <w:rPr>
          <w:sz w:val="28"/>
          <w:szCs w:val="28"/>
        </w:rPr>
        <w:t> </w:t>
      </w:r>
      <w:r w:rsidRPr="006A4877">
        <w:rPr>
          <w:sz w:val="28"/>
          <w:szCs w:val="28"/>
        </w:rPr>
        <w:t>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самоуправления.</w:t>
      </w:r>
    </w:p>
    <w:p w:rsidR="00A51E18" w:rsidRPr="006A4877" w:rsidRDefault="00A51E18" w:rsidP="001814D2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A51E18">
        <w:rPr>
          <w:sz w:val="28"/>
          <w:szCs w:val="28"/>
        </w:rPr>
        <w:t xml:space="preserve">Установленный настоящим </w:t>
      </w:r>
      <w:r w:rsidR="008944CE">
        <w:rPr>
          <w:sz w:val="28"/>
          <w:szCs w:val="28"/>
        </w:rPr>
        <w:t>п</w:t>
      </w:r>
      <w:r>
        <w:rPr>
          <w:sz w:val="28"/>
          <w:szCs w:val="28"/>
        </w:rPr>
        <w:t>оложением</w:t>
      </w:r>
      <w:r w:rsidRPr="00A51E18">
        <w:rPr>
          <w:sz w:val="28"/>
          <w:szCs w:val="28"/>
        </w:rPr>
        <w:t xml:space="preserve"> порядок рассмотрения обращений граждан</w:t>
      </w:r>
      <w:r>
        <w:rPr>
          <w:sz w:val="28"/>
          <w:szCs w:val="28"/>
        </w:rPr>
        <w:t>, поступивших в Министерство социальной политики Свердловской области (далее – Министерство),</w:t>
      </w:r>
      <w:r w:rsidRPr="00A51E18">
        <w:rPr>
          <w:sz w:val="28"/>
          <w:szCs w:val="28"/>
        </w:rPr>
        <w:t xml:space="preserve"> распространяется на правоотношения, связанные с рассмотрением обращений объединений гражд</w:t>
      </w:r>
      <w:r>
        <w:rPr>
          <w:sz w:val="28"/>
          <w:szCs w:val="28"/>
        </w:rPr>
        <w:t>ан, в том числе юридических лиц.</w:t>
      </w:r>
      <w:r w:rsidRPr="00A51E18">
        <w:rPr>
          <w:sz w:val="28"/>
          <w:szCs w:val="28"/>
        </w:rPr>
        <w:t xml:space="preserve"> </w:t>
      </w:r>
    </w:p>
    <w:p w:rsidR="00B67198" w:rsidRPr="006A4877" w:rsidRDefault="00FE679B" w:rsidP="001814D2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Предложение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рекомендация гражданина по совершенствованию законов и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иных нормативных правовых актов, деятельности государственных органов и</w:t>
      </w:r>
      <w:r w:rsidR="0026758B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органов местного самоуправления, развитию общественных отношений, улучшению социально-экономической и иных сфер деятельности государства и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общества.</w:t>
      </w:r>
    </w:p>
    <w:p w:rsidR="00B67198" w:rsidRPr="006A4877" w:rsidRDefault="00FE679B" w:rsidP="00031A59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Заявление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просьба гражданина о содействии в реализации его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конституционных прав и свобод или конституционных прав и свобод других лиц либо сообщение о нарушении законов и иных нормативных правовых актов, недостатках 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работе государственных органов, органов местного самоуправления и должностных лиц, либо критика деятельности указанных органов и должностных лиц.</w:t>
      </w:r>
    </w:p>
    <w:p w:rsidR="00B67198" w:rsidRPr="006A4877" w:rsidRDefault="00FE679B" w:rsidP="00031A59">
      <w:pPr>
        <w:pStyle w:val="2"/>
        <w:shd w:val="clear" w:color="auto" w:fill="auto"/>
        <w:ind w:lef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 xml:space="preserve">Жалоба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26758B" w:rsidRPr="008944CE" w:rsidRDefault="0026758B" w:rsidP="00031A59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Коллективное обращение – обращение двух или более заявителей, а также письменное обращение, принятое на публичном массовом мероприятии и</w:t>
      </w:r>
      <w:r w:rsidR="000B457C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подписанное его организаторами или участниками.</w:t>
      </w:r>
    </w:p>
    <w:p w:rsidR="0026758B" w:rsidRPr="008944CE" w:rsidRDefault="0026758B" w:rsidP="00031A59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Первичное обращение – обращение заявителя по вопросу, ранее не</w:t>
      </w:r>
      <w:r w:rsidR="008673F8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рассматривавшемуся данным адресатом, либо поступившее от заявителя, ранее не обращавшегося к данному адресату по ранее рассмотренному вопросу.</w:t>
      </w:r>
    </w:p>
    <w:p w:rsidR="0026758B" w:rsidRPr="008944CE" w:rsidRDefault="0026758B" w:rsidP="00031A59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Повторное обращение – обращение, поступившее одному и тому же адресату от одного и того же заявителя по одному и тому же вопросу в связи с решением, принятым данным адресатом по результатам рассмотрения его предыдущего обращения.</w:t>
      </w:r>
    </w:p>
    <w:p w:rsidR="0026758B" w:rsidRPr="008944CE" w:rsidRDefault="0026758B" w:rsidP="00031A59">
      <w:pPr>
        <w:pStyle w:val="2"/>
        <w:shd w:val="clear" w:color="auto" w:fill="auto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Дубликат обращения </w:t>
      </w:r>
      <w:r w:rsidR="00292CAD" w:rsidRPr="008944CE">
        <w:rPr>
          <w:color w:val="000000" w:themeColor="text1"/>
          <w:sz w:val="28"/>
          <w:szCs w:val="28"/>
        </w:rPr>
        <w:t>–</w:t>
      </w:r>
      <w:r w:rsidRPr="008944CE">
        <w:rPr>
          <w:color w:val="000000" w:themeColor="text1"/>
          <w:sz w:val="28"/>
          <w:szCs w:val="28"/>
        </w:rPr>
        <w:t xml:space="preserve"> обращение, представляющее собой повторный экземпляр или копию одного и того же обращения от одного и того же заявителя.</w:t>
      </w:r>
    </w:p>
    <w:p w:rsidR="008673F8" w:rsidRPr="008944CE" w:rsidRDefault="008673F8" w:rsidP="00031A59">
      <w:pPr>
        <w:pStyle w:val="2"/>
        <w:shd w:val="clear" w:color="auto" w:fill="auto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Анонимное обращение – обращение, в котором </w:t>
      </w:r>
      <w:r w:rsidR="005645EE" w:rsidRPr="008944CE">
        <w:rPr>
          <w:color w:val="000000" w:themeColor="text1"/>
          <w:sz w:val="28"/>
          <w:szCs w:val="28"/>
        </w:rPr>
        <w:t>отсутствую</w:t>
      </w:r>
      <w:r w:rsidRPr="008944CE">
        <w:rPr>
          <w:color w:val="000000" w:themeColor="text1"/>
          <w:sz w:val="28"/>
          <w:szCs w:val="28"/>
        </w:rPr>
        <w:t>т</w:t>
      </w:r>
      <w:r w:rsidR="005645EE" w:rsidRPr="008944CE">
        <w:rPr>
          <w:color w:val="000000" w:themeColor="text1"/>
          <w:sz w:val="28"/>
          <w:szCs w:val="28"/>
        </w:rPr>
        <w:t xml:space="preserve"> фамилия, имя и отчество (последнее – при наличии), либо фамилия и инициалы гражданина или</w:t>
      </w:r>
      <w:r w:rsidR="006B5BFA" w:rsidRPr="008944CE">
        <w:rPr>
          <w:color w:val="000000" w:themeColor="text1"/>
          <w:sz w:val="28"/>
          <w:szCs w:val="28"/>
        </w:rPr>
        <w:t> </w:t>
      </w:r>
      <w:r w:rsidR="005645EE" w:rsidRPr="008944CE">
        <w:rPr>
          <w:color w:val="000000" w:themeColor="text1"/>
          <w:sz w:val="28"/>
          <w:szCs w:val="28"/>
        </w:rPr>
        <w:t>адрес, по которому должен быть направлен ответ.</w:t>
      </w:r>
    </w:p>
    <w:p w:rsidR="00B67198" w:rsidRPr="006A4877" w:rsidRDefault="00FE679B" w:rsidP="00031A59">
      <w:pPr>
        <w:pStyle w:val="2"/>
        <w:shd w:val="clear" w:color="auto" w:fill="auto"/>
        <w:tabs>
          <w:tab w:val="right" w:pos="6850"/>
          <w:tab w:val="right" w:pos="9884"/>
        </w:tabs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Должностное лицо </w:t>
      </w:r>
      <w:r w:rsidR="0026758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лицо, постоянно, временно или по специальному полномочию осуществляющее функции предста</w:t>
      </w:r>
      <w:r w:rsidR="00F3749F" w:rsidRPr="006A4877">
        <w:rPr>
          <w:sz w:val="28"/>
          <w:szCs w:val="28"/>
        </w:rPr>
        <w:t xml:space="preserve">вителя власти, либо выполняющее </w:t>
      </w:r>
      <w:r w:rsidRPr="006A4877">
        <w:rPr>
          <w:sz w:val="28"/>
          <w:szCs w:val="28"/>
        </w:rPr>
        <w:t>организационно-</w:t>
      </w:r>
      <w:r w:rsidR="00F3749F" w:rsidRPr="006A4877">
        <w:rPr>
          <w:sz w:val="28"/>
          <w:szCs w:val="28"/>
        </w:rPr>
        <w:t xml:space="preserve">распорядительные, </w:t>
      </w:r>
      <w:r w:rsidR="00F3749F" w:rsidRPr="006A4877">
        <w:rPr>
          <w:sz w:val="28"/>
          <w:szCs w:val="28"/>
        </w:rPr>
        <w:tab/>
      </w:r>
      <w:r w:rsidRPr="006A4877">
        <w:rPr>
          <w:sz w:val="28"/>
          <w:szCs w:val="28"/>
        </w:rPr>
        <w:t>административно</w:t>
      </w:r>
      <w:r w:rsidR="00F3749F" w:rsidRPr="006A4877">
        <w:rPr>
          <w:sz w:val="28"/>
          <w:szCs w:val="28"/>
        </w:rPr>
        <w:t>-</w:t>
      </w:r>
      <w:r w:rsidRPr="006A4877">
        <w:rPr>
          <w:sz w:val="28"/>
          <w:szCs w:val="28"/>
        </w:rPr>
        <w:t>хозяйственные</w:t>
      </w:r>
      <w:r w:rsidR="00A51E18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функции</w:t>
      </w:r>
      <w:r w:rsidR="00F943A0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в</w:t>
      </w:r>
      <w:r w:rsidR="008673F8">
        <w:rPr>
          <w:sz w:val="28"/>
          <w:szCs w:val="28"/>
        </w:rPr>
        <w:t> </w:t>
      </w:r>
      <w:r w:rsidRPr="006A4877">
        <w:rPr>
          <w:sz w:val="28"/>
          <w:szCs w:val="28"/>
        </w:rPr>
        <w:t>государственном органе или органе местного самоуправления.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соответствии с</w:t>
      </w:r>
      <w:r w:rsidR="008673F8">
        <w:rPr>
          <w:sz w:val="28"/>
          <w:szCs w:val="28"/>
        </w:rPr>
        <w:t xml:space="preserve"> настоящим</w:t>
      </w:r>
      <w:r w:rsidRPr="006A4877">
        <w:rPr>
          <w:sz w:val="28"/>
          <w:szCs w:val="28"/>
        </w:rPr>
        <w:t xml:space="preserve"> </w:t>
      </w:r>
      <w:r w:rsidR="008944CE">
        <w:rPr>
          <w:sz w:val="28"/>
          <w:szCs w:val="28"/>
        </w:rPr>
        <w:t>п</w:t>
      </w:r>
      <w:r w:rsidRPr="006A4877">
        <w:rPr>
          <w:sz w:val="28"/>
          <w:szCs w:val="28"/>
        </w:rPr>
        <w:t>оложением осуществляется рассмотрение обращений граждан Российской Федерации, иностранных граждан и лиц без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гражданства, за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исключением случаев, установленных законодательством Российской Федерации, международными договорами Российской Федерации, а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также рассмотрение обращений объединений граждан и юридических лиц</w:t>
      </w:r>
      <w:r w:rsidR="008944CE">
        <w:rPr>
          <w:sz w:val="28"/>
          <w:szCs w:val="28"/>
        </w:rPr>
        <w:t>.</w:t>
      </w:r>
      <w:r w:rsidRPr="006A4877">
        <w:rPr>
          <w:sz w:val="28"/>
          <w:szCs w:val="28"/>
        </w:rPr>
        <w:t xml:space="preserve"> 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Рассмотрение обращений осуществляется структурными подразделениями Министерства.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Организационное и документационное обеспечение возлагается на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организационно-аналитический отдел Министерства.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Результат рассмотрения обращений:</w:t>
      </w:r>
    </w:p>
    <w:p w:rsidR="00B67198" w:rsidRPr="006A4877" w:rsidRDefault="00FE679B">
      <w:pPr>
        <w:pStyle w:val="2"/>
        <w:numPr>
          <w:ilvl w:val="0"/>
          <w:numId w:val="2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на поставленные в обращении вопросы;</w:t>
      </w:r>
    </w:p>
    <w:p w:rsidR="00B67198" w:rsidRPr="006A4877" w:rsidRDefault="00FE679B">
      <w:pPr>
        <w:pStyle w:val="2"/>
        <w:numPr>
          <w:ilvl w:val="0"/>
          <w:numId w:val="2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уведомление о переадрес</w:t>
      </w:r>
      <w:r w:rsidR="00292CAD" w:rsidRPr="006A4877">
        <w:rPr>
          <w:sz w:val="28"/>
          <w:szCs w:val="28"/>
        </w:rPr>
        <w:t>ации</w:t>
      </w:r>
      <w:r w:rsidRPr="006A4877">
        <w:rPr>
          <w:sz w:val="28"/>
          <w:szCs w:val="28"/>
        </w:rPr>
        <w:t xml:space="preserve"> обращения в соответствующие органы или</w:t>
      </w:r>
      <w:r w:rsidR="006B5BFA">
        <w:rPr>
          <w:sz w:val="28"/>
          <w:szCs w:val="28"/>
        </w:rPr>
        <w:t> </w:t>
      </w:r>
      <w:r w:rsidRPr="006A4877">
        <w:rPr>
          <w:sz w:val="28"/>
          <w:szCs w:val="28"/>
        </w:rPr>
        <w:t>должностным лицам, в компетенцию которых входит решение поставленных 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обращении вопросов;</w:t>
      </w:r>
    </w:p>
    <w:p w:rsidR="00B67198" w:rsidRPr="006A4877" w:rsidRDefault="00FE679B">
      <w:pPr>
        <w:pStyle w:val="30"/>
        <w:numPr>
          <w:ilvl w:val="0"/>
          <w:numId w:val="2"/>
        </w:numPr>
        <w:shd w:val="clear" w:color="auto" w:fill="auto"/>
        <w:tabs>
          <w:tab w:val="left" w:pos="1084"/>
        </w:tabs>
        <w:ind w:left="20" w:right="20" w:firstLine="720"/>
        <w:rPr>
          <w:sz w:val="28"/>
          <w:szCs w:val="28"/>
        </w:rPr>
      </w:pPr>
      <w:r w:rsidRPr="006A4877">
        <w:rPr>
          <w:rStyle w:val="31"/>
          <w:sz w:val="28"/>
          <w:szCs w:val="28"/>
        </w:rPr>
        <w:t>оставление обращения без ответа по существу поставленных в нем вопросов</w:t>
      </w:r>
      <w:r w:rsidRPr="006A4877">
        <w:rPr>
          <w:sz w:val="28"/>
          <w:szCs w:val="28"/>
        </w:rPr>
        <w:t>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Сроки рассмотрения обращений:</w:t>
      </w:r>
    </w:p>
    <w:p w:rsidR="00B67198" w:rsidRPr="008944CE" w:rsidRDefault="00FE679B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 xml:space="preserve">обращение, поступившее в Министерство или должностному лицу Министерства в соответствии с их компетенцией, рассматривается в течение </w:t>
      </w:r>
      <w:r w:rsidRPr="008944CE">
        <w:rPr>
          <w:color w:val="000000" w:themeColor="text1"/>
          <w:sz w:val="28"/>
          <w:szCs w:val="28"/>
        </w:rPr>
        <w:t>30</w:t>
      </w:r>
      <w:r w:rsidR="005645EE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дней со дня регистрации</w:t>
      </w:r>
      <w:r w:rsidR="006D39AA" w:rsidRPr="008944CE">
        <w:rPr>
          <w:color w:val="000000" w:themeColor="text1"/>
          <w:sz w:val="28"/>
          <w:szCs w:val="28"/>
        </w:rPr>
        <w:t xml:space="preserve">, </w:t>
      </w:r>
      <w:r w:rsidR="009869F6" w:rsidRPr="008944CE">
        <w:rPr>
          <w:color w:val="000000" w:themeColor="text1"/>
          <w:sz w:val="28"/>
          <w:szCs w:val="28"/>
        </w:rPr>
        <w:t xml:space="preserve">если иное не предусмотрено законодательством Российской Федерации и </w:t>
      </w:r>
      <w:r w:rsidR="008944CE" w:rsidRPr="008944CE">
        <w:rPr>
          <w:color w:val="000000" w:themeColor="text1"/>
          <w:sz w:val="28"/>
          <w:szCs w:val="28"/>
        </w:rPr>
        <w:t xml:space="preserve">законодательством </w:t>
      </w:r>
      <w:r w:rsidR="009869F6" w:rsidRPr="008944CE">
        <w:rPr>
          <w:color w:val="000000" w:themeColor="text1"/>
          <w:sz w:val="28"/>
          <w:szCs w:val="28"/>
        </w:rPr>
        <w:t>Свердловской области</w:t>
      </w:r>
      <w:r w:rsidRPr="008944CE">
        <w:rPr>
          <w:color w:val="000000" w:themeColor="text1"/>
          <w:sz w:val="28"/>
          <w:szCs w:val="28"/>
        </w:rPr>
        <w:t>;</w:t>
      </w:r>
    </w:p>
    <w:p w:rsidR="00B67198" w:rsidRPr="008944CE" w:rsidRDefault="00FE679B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в исключительных случаях, а также в случае направления запроса по</w:t>
      </w:r>
      <w:r w:rsidR="005645EE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 xml:space="preserve">обращению в иной орган или должностному лицу, руководитель </w:t>
      </w:r>
      <w:r w:rsidRPr="008944CE">
        <w:rPr>
          <w:color w:val="000000" w:themeColor="text1"/>
          <w:sz w:val="28"/>
          <w:szCs w:val="28"/>
        </w:rPr>
        <w:lastRenderedPageBreak/>
        <w:t>государственного органа либо уполномоченное на то лицо вправе продлить срок рассмотрения обращения не более чем на 30 дней, уведомив о продлении срока его</w:t>
      </w:r>
      <w:r w:rsidR="000B457C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рассмотрения гражданина, направившего обращение;</w:t>
      </w:r>
    </w:p>
    <w:p w:rsidR="00B67198" w:rsidRDefault="00FE679B">
      <w:pPr>
        <w:pStyle w:val="2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обращения, направленные федеральными органами государственной власти или должностными лицами к Губернатору Свердловской области или</w:t>
      </w:r>
      <w:r w:rsidR="000B457C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в</w:t>
      </w:r>
      <w:r w:rsidR="005645EE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Правительство Свердловской области с контролем исполнения, рассматриваются в сроки, установленные данными федеральными органами государственной власти или должностными лицами, либо в сроки, установленные Губернатором Свердловской области</w:t>
      </w:r>
      <w:r w:rsidR="009869F6" w:rsidRPr="008944CE">
        <w:rPr>
          <w:color w:val="000000" w:themeColor="text1"/>
          <w:sz w:val="28"/>
          <w:szCs w:val="28"/>
        </w:rPr>
        <w:t xml:space="preserve"> или</w:t>
      </w:r>
      <w:r w:rsidRPr="008944CE">
        <w:rPr>
          <w:color w:val="000000" w:themeColor="text1"/>
          <w:sz w:val="28"/>
          <w:szCs w:val="28"/>
        </w:rPr>
        <w:t xml:space="preserve"> заместителями</w:t>
      </w:r>
      <w:r w:rsidR="005645EE" w:rsidRPr="008944CE">
        <w:rPr>
          <w:color w:val="000000" w:themeColor="text1"/>
        </w:rPr>
        <w:t xml:space="preserve"> </w:t>
      </w:r>
      <w:r w:rsidR="005645EE" w:rsidRPr="008944CE">
        <w:rPr>
          <w:color w:val="000000" w:themeColor="text1"/>
          <w:sz w:val="28"/>
          <w:szCs w:val="28"/>
        </w:rPr>
        <w:t>Губернатора Свердловской области</w:t>
      </w:r>
      <w:r w:rsidRPr="008944CE">
        <w:rPr>
          <w:color w:val="000000" w:themeColor="text1"/>
          <w:sz w:val="28"/>
          <w:szCs w:val="28"/>
        </w:rPr>
        <w:t xml:space="preserve">. Если вышеуказанные сроки установлены не были, </w:t>
      </w:r>
      <w:r w:rsidRPr="006A4877">
        <w:rPr>
          <w:sz w:val="28"/>
          <w:szCs w:val="28"/>
        </w:rPr>
        <w:t>то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обращения рассматриваются в </w:t>
      </w:r>
      <w:r w:rsidRPr="000F59A6">
        <w:rPr>
          <w:sz w:val="28"/>
          <w:szCs w:val="28"/>
        </w:rPr>
        <w:t>течение 30 дней со дня их регистрации.</w:t>
      </w:r>
    </w:p>
    <w:p w:rsidR="00A51E18" w:rsidRDefault="00A51E18">
      <w:pPr>
        <w:pStyle w:val="2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A51E18">
        <w:rPr>
          <w:sz w:val="28"/>
          <w:szCs w:val="28"/>
        </w:rPr>
        <w:t>В случае принятия решения об оставлении обращения без ответа по</w:t>
      </w:r>
      <w:r w:rsidR="00297410">
        <w:rPr>
          <w:sz w:val="28"/>
          <w:szCs w:val="28"/>
        </w:rPr>
        <w:t> </w:t>
      </w:r>
      <w:r w:rsidRPr="00A51E18">
        <w:rPr>
          <w:sz w:val="28"/>
          <w:szCs w:val="28"/>
        </w:rPr>
        <w:t>существу поставленных в нем вопросов, в соотве</w:t>
      </w:r>
      <w:r w:rsidR="008944CE">
        <w:rPr>
          <w:sz w:val="28"/>
          <w:szCs w:val="28"/>
        </w:rPr>
        <w:t>тствии с пунктом 11 настоящего п</w:t>
      </w:r>
      <w:r w:rsidRPr="00A51E18">
        <w:rPr>
          <w:sz w:val="28"/>
          <w:szCs w:val="28"/>
        </w:rPr>
        <w:t>оложения гражданин, направивший обращение, уведомляется об</w:t>
      </w:r>
      <w:r w:rsidR="00297410">
        <w:rPr>
          <w:sz w:val="28"/>
          <w:szCs w:val="28"/>
        </w:rPr>
        <w:t> </w:t>
      </w:r>
      <w:bookmarkStart w:id="0" w:name="_GoBack"/>
      <w:bookmarkEnd w:id="0"/>
      <w:r w:rsidRPr="00A51E18">
        <w:rPr>
          <w:sz w:val="28"/>
          <w:szCs w:val="28"/>
        </w:rPr>
        <w:t>этом в</w:t>
      </w:r>
      <w:r>
        <w:rPr>
          <w:sz w:val="28"/>
          <w:szCs w:val="28"/>
        </w:rPr>
        <w:t> </w:t>
      </w:r>
      <w:r w:rsidRPr="00A51E18">
        <w:rPr>
          <w:sz w:val="28"/>
          <w:szCs w:val="28"/>
        </w:rPr>
        <w:t>установленном порядке ответственным исполнителем Министерства. Максимальный срок подготовки и отправки уведомления – 7 дней со дня регистрации обращения.</w:t>
      </w:r>
    </w:p>
    <w:p w:rsidR="000F59A6" w:rsidRPr="006A4877" w:rsidRDefault="000F59A6" w:rsidP="000F59A6">
      <w:pPr>
        <w:pStyle w:val="2"/>
        <w:numPr>
          <w:ilvl w:val="0"/>
          <w:numId w:val="1"/>
        </w:numPr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0F59A6">
        <w:rPr>
          <w:sz w:val="28"/>
          <w:szCs w:val="28"/>
        </w:rPr>
        <w:t>Ответственность за объективное, всестороннее и своевременное рассмотрение обращений и предоставление в организационно-аналитический отдел ответов на обращения для отправки возлагается на руководителей структурных подразделений Министерства.</w:t>
      </w:r>
    </w:p>
    <w:p w:rsidR="00B67198" w:rsidRPr="006A4877" w:rsidRDefault="00FE679B" w:rsidP="00031A59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Основанием для рассмотрения обращений является направленное 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Министерство в письменной форме или в форме электронного документа, а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также представленное на личном приеме обращение гражданина.</w:t>
      </w:r>
    </w:p>
    <w:p w:rsidR="00B67198" w:rsidRPr="006A4877" w:rsidRDefault="00FE679B" w:rsidP="00031A59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Требования к письменному обращению:</w:t>
      </w:r>
    </w:p>
    <w:p w:rsidR="00B67198" w:rsidRPr="006A4877" w:rsidRDefault="00FE679B" w:rsidP="00031A59">
      <w:pPr>
        <w:pStyle w:val="2"/>
        <w:numPr>
          <w:ilvl w:val="0"/>
          <w:numId w:val="3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гражданин в своем письменном обращении в обязательном порядке указывает наименование государственного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</w:t>
      </w:r>
      <w:r w:rsidR="000F59A6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при наличии), почтовый или электронный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дату;</w:t>
      </w:r>
    </w:p>
    <w:p w:rsidR="00B67198" w:rsidRPr="006A4877" w:rsidRDefault="00FE679B" w:rsidP="00031A59">
      <w:pPr>
        <w:pStyle w:val="2"/>
        <w:numPr>
          <w:ilvl w:val="0"/>
          <w:numId w:val="3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необходимости в подтверждение своих доводов гражданин прилагает к письменному обращению документы и материалы либо их копии;</w:t>
      </w:r>
    </w:p>
    <w:p w:rsidR="00B67198" w:rsidRPr="006A4877" w:rsidRDefault="00FE679B" w:rsidP="00031A59">
      <w:pPr>
        <w:pStyle w:val="2"/>
        <w:shd w:val="clear" w:color="auto" w:fill="auto"/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3) обращение, поступившее в государственный орган или должностному лицу 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форме электронного документа, подлежит рассмотрению в порядке, установленном Федеральным законом от 2 мая 2006 года № 59-ФЗ «О порядке рассмотрения обращений граждан Российской Федерации». В обращении гражданин в обязательном порядке указывает свои фамилию, имя, отчество (последнее </w:t>
      </w:r>
      <w:r w:rsidR="000F59A6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67198" w:rsidRPr="006A4877" w:rsidRDefault="00FE679B" w:rsidP="00031A59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Требования к устному обращению:</w:t>
      </w:r>
    </w:p>
    <w:p w:rsidR="00B67198" w:rsidRPr="006A4877" w:rsidRDefault="00FE679B" w:rsidP="00031A59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гражданин при записи на личный прием с устным обращением 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обязательном порядке указывает наименование государственного органа либо фамилию соответствующего должностного лица, проводящего прием, а также свои фамилию, имя, отчество (последнее </w:t>
      </w:r>
      <w:r w:rsidR="000F59A6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при наличии), почтовый или электронный адрес, по которому должен быть направлен ответ, кратко излагает суть обращения;</w:t>
      </w:r>
    </w:p>
    <w:p w:rsidR="00B67198" w:rsidRPr="006A4877" w:rsidRDefault="00FE679B" w:rsidP="00031A59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 личном приеме гражданин предъявляет документ, удостоверяющий его личность;</w:t>
      </w:r>
    </w:p>
    <w:p w:rsidR="00B67198" w:rsidRPr="006A4877" w:rsidRDefault="00FE679B" w:rsidP="00031A59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spacing w:after="236"/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необходимости в ходе личного приема гражданин вправе представить письменное обращение и в подтверждение своих доводов приложить необходимые документы и материалы либо их копии.</w:t>
      </w:r>
    </w:p>
    <w:p w:rsidR="00B67198" w:rsidRPr="006A4877" w:rsidRDefault="00FE679B">
      <w:pPr>
        <w:pStyle w:val="10"/>
        <w:keepNext/>
        <w:keepLines/>
        <w:shd w:val="clear" w:color="auto" w:fill="auto"/>
        <w:spacing w:before="0" w:after="306" w:line="270" w:lineRule="exact"/>
        <w:ind w:left="1700"/>
        <w:rPr>
          <w:sz w:val="28"/>
          <w:szCs w:val="28"/>
        </w:rPr>
      </w:pPr>
      <w:bookmarkStart w:id="1" w:name="bookmark0"/>
      <w:r w:rsidRPr="006A4877">
        <w:rPr>
          <w:sz w:val="28"/>
          <w:szCs w:val="28"/>
        </w:rPr>
        <w:t>Порядок рассмотрения отдельных обращений граждан</w:t>
      </w:r>
      <w:bookmarkEnd w:id="1"/>
    </w:p>
    <w:p w:rsidR="00B67198" w:rsidRPr="006A4877" w:rsidRDefault="00FE679B" w:rsidP="00031A59">
      <w:pPr>
        <w:pStyle w:val="2"/>
        <w:numPr>
          <w:ilvl w:val="0"/>
          <w:numId w:val="1"/>
        </w:numPr>
        <w:shd w:val="clear" w:color="auto" w:fill="auto"/>
        <w:tabs>
          <w:tab w:val="left" w:pos="946"/>
        </w:tabs>
        <w:ind w:left="20" w:right="20" w:firstLine="689"/>
        <w:jc w:val="both"/>
        <w:rPr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После регистрации</w:t>
      </w:r>
      <w:r w:rsidRPr="000A29D1">
        <w:rPr>
          <w:color w:val="000000" w:themeColor="text1"/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обращения </w:t>
      </w:r>
      <w:r w:rsidR="000F59A6" w:rsidRPr="000F59A6">
        <w:rPr>
          <w:sz w:val="28"/>
          <w:szCs w:val="28"/>
        </w:rPr>
        <w:t>в случае, если</w:t>
      </w:r>
      <w:r w:rsidRPr="006A4877">
        <w:rPr>
          <w:sz w:val="28"/>
          <w:szCs w:val="28"/>
        </w:rPr>
        <w:t>:</w:t>
      </w:r>
    </w:p>
    <w:p w:rsidR="00B67198" w:rsidRPr="006A4877" w:rsidRDefault="00031A59" w:rsidP="00031A59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39AA" w:rsidRPr="006A4877">
        <w:rPr>
          <w:sz w:val="28"/>
          <w:szCs w:val="28"/>
        </w:rPr>
        <w:t>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</w:t>
      </w:r>
      <w:r w:rsidR="00FE679B" w:rsidRPr="006A4877">
        <w:rPr>
          <w:sz w:val="28"/>
          <w:szCs w:val="28"/>
        </w:rPr>
        <w:t>;</w:t>
      </w:r>
    </w:p>
    <w:p w:rsidR="00B67198" w:rsidRPr="006A4877" w:rsidRDefault="00031A59" w:rsidP="00031A59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679B" w:rsidRPr="006A4877">
        <w:rPr>
          <w:sz w:val="28"/>
          <w:szCs w:val="28"/>
        </w:rPr>
        <w:t>текст письменного обращения не поддается прочтению, ответ на</w:t>
      </w:r>
      <w:r w:rsidR="000B457C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 xml:space="preserve">обращение </w:t>
      </w:r>
      <w:r w:rsidR="00C7543E">
        <w:rPr>
          <w:sz w:val="28"/>
          <w:szCs w:val="28"/>
        </w:rPr>
        <w:t>не дается</w:t>
      </w:r>
      <w:r w:rsidR="00FE679B" w:rsidRPr="006A4877">
        <w:rPr>
          <w:sz w:val="28"/>
          <w:szCs w:val="28"/>
        </w:rPr>
        <w:t xml:space="preserve"> и оно не подлежит направлению на рассмотрение в</w:t>
      </w:r>
      <w:r w:rsidR="00F943A0" w:rsidRPr="006A4877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государственный орган, орган местного самоуправления или должностному лицу в</w:t>
      </w:r>
      <w:r w:rsidR="00F943A0" w:rsidRPr="006A4877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 xml:space="preserve">соответствии с их компетенцией, о чем в течение </w:t>
      </w:r>
      <w:r w:rsidR="008944CE">
        <w:rPr>
          <w:sz w:val="28"/>
          <w:szCs w:val="28"/>
        </w:rPr>
        <w:t>7</w:t>
      </w:r>
      <w:r w:rsidR="00FE679B" w:rsidRPr="006A4877">
        <w:rPr>
          <w:sz w:val="28"/>
          <w:szCs w:val="28"/>
        </w:rPr>
        <w:t xml:space="preserve">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B67198" w:rsidRPr="006A4877" w:rsidRDefault="00FE679B" w:rsidP="00C7543E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обжалуется судебное решение, </w:t>
      </w:r>
      <w:r w:rsidR="00BE5D48">
        <w:rPr>
          <w:sz w:val="28"/>
          <w:szCs w:val="28"/>
        </w:rPr>
        <w:t xml:space="preserve">обращение </w:t>
      </w:r>
      <w:r w:rsidRPr="006A4877">
        <w:rPr>
          <w:sz w:val="28"/>
          <w:szCs w:val="28"/>
        </w:rPr>
        <w:t xml:space="preserve">в течение </w:t>
      </w:r>
      <w:r w:rsidR="008944CE"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дня регистрации возвращается гражданину, направившему обращение, с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разъяснением порядка обжалования данного судебного решения;</w:t>
      </w:r>
    </w:p>
    <w:p w:rsidR="00B67198" w:rsidRPr="006A4877" w:rsidRDefault="008944CE" w:rsidP="00C7543E">
      <w:pPr>
        <w:pStyle w:val="2"/>
        <w:numPr>
          <w:ilvl w:val="0"/>
          <w:numId w:val="5"/>
        </w:numPr>
        <w:shd w:val="clear" w:color="auto" w:fill="auto"/>
        <w:tabs>
          <w:tab w:val="left" w:pos="1110"/>
        </w:tabs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FE679B" w:rsidRPr="006A4877">
        <w:rPr>
          <w:sz w:val="28"/>
          <w:szCs w:val="28"/>
        </w:rPr>
        <w:t>обращени</w:t>
      </w:r>
      <w:r w:rsidR="000F59A6">
        <w:rPr>
          <w:sz w:val="28"/>
          <w:szCs w:val="28"/>
        </w:rPr>
        <w:t xml:space="preserve">и </w:t>
      </w:r>
      <w:r w:rsidR="00FE679B" w:rsidRPr="006A4877">
        <w:rPr>
          <w:sz w:val="28"/>
          <w:szCs w:val="28"/>
        </w:rPr>
        <w:t>содержатся нецензурные либо оскорбительные выражения, угрозы жизни, здоровью и имуществу должностного лица, а также членов его</w:t>
      </w:r>
      <w:r w:rsidR="006B5BFA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 xml:space="preserve">семьи, </w:t>
      </w:r>
      <w:r w:rsidR="000F59A6" w:rsidRPr="000F59A6">
        <w:rPr>
          <w:sz w:val="28"/>
          <w:szCs w:val="28"/>
        </w:rPr>
        <w:t xml:space="preserve">Министерство или должностное лицо Министерства </w:t>
      </w:r>
      <w:r w:rsidR="00FE679B" w:rsidRPr="006A4877">
        <w:rPr>
          <w:sz w:val="28"/>
          <w:szCs w:val="28"/>
        </w:rPr>
        <w:t>вправе оставить обращение без ответа по существу поставленных в нем вопросов и</w:t>
      </w:r>
      <w:r w:rsidR="000F59A6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сообщить гражданину, направившему обращение, о недопустимости злоупотребления правом;</w:t>
      </w:r>
    </w:p>
    <w:p w:rsidR="00B67198" w:rsidRPr="006A4877" w:rsidRDefault="00FE679B" w:rsidP="00C7543E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0F59A6">
        <w:rPr>
          <w:sz w:val="28"/>
          <w:szCs w:val="28"/>
        </w:rPr>
        <w:t>Министр</w:t>
      </w:r>
      <w:r w:rsidR="002203B2">
        <w:rPr>
          <w:sz w:val="28"/>
          <w:szCs w:val="28"/>
        </w:rPr>
        <w:t xml:space="preserve"> социальной политики Свердловской области (далее – Министр)</w:t>
      </w:r>
      <w:r w:rsidRPr="006A4877">
        <w:rPr>
          <w:color w:val="FF0000"/>
          <w:sz w:val="28"/>
          <w:szCs w:val="28"/>
        </w:rPr>
        <w:t xml:space="preserve"> </w:t>
      </w:r>
      <w:r w:rsidRPr="006A4877">
        <w:rPr>
          <w:sz w:val="28"/>
          <w:szCs w:val="28"/>
        </w:rPr>
        <w:t>либо уполномоченное на</w:t>
      </w:r>
      <w:r w:rsidR="000F59A6">
        <w:rPr>
          <w:sz w:val="28"/>
          <w:szCs w:val="28"/>
        </w:rPr>
        <w:t> </w:t>
      </w:r>
      <w:r w:rsidRPr="006A4877">
        <w:rPr>
          <w:sz w:val="28"/>
          <w:szCs w:val="28"/>
        </w:rPr>
        <w:t>то лицо вправе принять решение о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безосновательности очередного обращения и</w:t>
      </w:r>
      <w:r w:rsidR="00F943A0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прекращении переписки с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гражданином по данному вопросу при условии, что указанное обращение и ранее направляемые обращения направлялись в один и тот же государственный орган или одному и тому же должностному лицу. О данном решении уведомляется гражданин, направивший обращение</w:t>
      </w:r>
      <w:r w:rsidRPr="006A4877">
        <w:rPr>
          <w:rStyle w:val="a8"/>
          <w:sz w:val="28"/>
          <w:szCs w:val="28"/>
        </w:rPr>
        <w:t>.</w:t>
      </w:r>
    </w:p>
    <w:p w:rsidR="00B67198" w:rsidRPr="006A4877" w:rsidRDefault="00FE679B" w:rsidP="00C7543E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ходе личного приема гражданину может быть отказано в дальнейшем рассмотрении обращения, если ему ранее был дан ответ по существу поставленных </w:t>
      </w:r>
      <w:r w:rsidRPr="006A4877">
        <w:rPr>
          <w:sz w:val="28"/>
          <w:szCs w:val="28"/>
        </w:rPr>
        <w:lastRenderedPageBreak/>
        <w:t>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обращении вопросов;</w:t>
      </w:r>
    </w:p>
    <w:p w:rsidR="00B67198" w:rsidRPr="006A4877" w:rsidRDefault="00FE679B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56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по существу поставленного в обращении вопроса не</w:t>
      </w:r>
      <w:r w:rsidR="000A29D1">
        <w:rPr>
          <w:sz w:val="28"/>
          <w:szCs w:val="28"/>
        </w:rPr>
        <w:t> </w:t>
      </w:r>
      <w:r w:rsidRPr="006A4877">
        <w:rPr>
          <w:sz w:val="28"/>
          <w:szCs w:val="28"/>
        </w:rPr>
        <w:t>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</w:t>
      </w:r>
      <w:r w:rsidR="000A29D1">
        <w:rPr>
          <w:sz w:val="28"/>
          <w:szCs w:val="28"/>
        </w:rPr>
        <w:t> </w:t>
      </w:r>
      <w:r w:rsidRPr="006A4877">
        <w:rPr>
          <w:sz w:val="28"/>
          <w:szCs w:val="28"/>
        </w:rPr>
        <w:t>нем вопроса в</w:t>
      </w:r>
      <w:r w:rsidR="00F943A0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связи с</w:t>
      </w:r>
      <w:r w:rsidR="006B5BFA">
        <w:rPr>
          <w:sz w:val="28"/>
          <w:szCs w:val="28"/>
        </w:rPr>
        <w:t> </w:t>
      </w:r>
      <w:r w:rsidRPr="006A4877">
        <w:rPr>
          <w:sz w:val="28"/>
          <w:szCs w:val="28"/>
        </w:rPr>
        <w:t>недопустимостью</w:t>
      </w:r>
      <w:r w:rsidR="002C1433" w:rsidRPr="006A4877">
        <w:rPr>
          <w:sz w:val="28"/>
          <w:szCs w:val="28"/>
        </w:rPr>
        <w:t xml:space="preserve"> разглашения указанных сведений;</w:t>
      </w:r>
    </w:p>
    <w:p w:rsidR="002C1433" w:rsidRPr="008944CE" w:rsidRDefault="000A29D1" w:rsidP="002C1433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560"/>
        <w:jc w:val="both"/>
        <w:rPr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в Министерство </w:t>
      </w:r>
      <w:r w:rsidR="002C1433" w:rsidRPr="008944CE">
        <w:rPr>
          <w:color w:val="000000" w:themeColor="text1"/>
          <w:sz w:val="28"/>
          <w:szCs w:val="28"/>
        </w:rPr>
        <w:t>одновременно поступи</w:t>
      </w:r>
      <w:r w:rsidRPr="008944CE">
        <w:rPr>
          <w:color w:val="000000" w:themeColor="text1"/>
          <w:sz w:val="28"/>
          <w:szCs w:val="28"/>
        </w:rPr>
        <w:t>л</w:t>
      </w:r>
      <w:r w:rsidR="002C1433" w:rsidRPr="008944CE">
        <w:rPr>
          <w:color w:val="000000" w:themeColor="text1"/>
          <w:sz w:val="28"/>
          <w:szCs w:val="28"/>
        </w:rPr>
        <w:t>и основно</w:t>
      </w:r>
      <w:r w:rsidRPr="008944CE">
        <w:rPr>
          <w:color w:val="000000" w:themeColor="text1"/>
          <w:sz w:val="28"/>
          <w:szCs w:val="28"/>
        </w:rPr>
        <w:t>е</w:t>
      </w:r>
      <w:r w:rsidR="002C1433" w:rsidRPr="008944CE">
        <w:rPr>
          <w:color w:val="000000" w:themeColor="text1"/>
          <w:sz w:val="28"/>
          <w:szCs w:val="28"/>
        </w:rPr>
        <w:t xml:space="preserve"> обращени</w:t>
      </w:r>
      <w:r w:rsidRPr="008944CE">
        <w:rPr>
          <w:color w:val="000000" w:themeColor="text1"/>
          <w:sz w:val="28"/>
          <w:szCs w:val="28"/>
        </w:rPr>
        <w:t>е</w:t>
      </w:r>
      <w:r w:rsidR="002C1433" w:rsidRPr="008944CE">
        <w:rPr>
          <w:color w:val="000000" w:themeColor="text1"/>
          <w:sz w:val="28"/>
          <w:szCs w:val="28"/>
        </w:rPr>
        <w:t xml:space="preserve"> и его дубликат либо </w:t>
      </w:r>
      <w:r w:rsidRPr="008944CE">
        <w:rPr>
          <w:color w:val="000000" w:themeColor="text1"/>
          <w:sz w:val="28"/>
          <w:szCs w:val="28"/>
        </w:rPr>
        <w:t xml:space="preserve">дубликат </w:t>
      </w:r>
      <w:r w:rsidR="002C1433" w:rsidRPr="008944CE">
        <w:rPr>
          <w:color w:val="000000" w:themeColor="text1"/>
          <w:sz w:val="28"/>
          <w:szCs w:val="28"/>
        </w:rPr>
        <w:t>поступ</w:t>
      </w:r>
      <w:r w:rsidRPr="008944CE">
        <w:rPr>
          <w:color w:val="000000" w:themeColor="text1"/>
          <w:sz w:val="28"/>
          <w:szCs w:val="28"/>
        </w:rPr>
        <w:t>и</w:t>
      </w:r>
      <w:r w:rsidR="002C1433" w:rsidRPr="008944CE">
        <w:rPr>
          <w:color w:val="000000" w:themeColor="text1"/>
          <w:sz w:val="28"/>
          <w:szCs w:val="28"/>
        </w:rPr>
        <w:t xml:space="preserve">л до окончания </w:t>
      </w:r>
      <w:r w:rsidR="00C96FE7" w:rsidRPr="008944CE">
        <w:rPr>
          <w:color w:val="000000" w:themeColor="text1"/>
          <w:sz w:val="28"/>
          <w:szCs w:val="28"/>
        </w:rPr>
        <w:t>рассмотрения</w:t>
      </w:r>
      <w:r w:rsidR="002C1433" w:rsidRPr="008944CE">
        <w:rPr>
          <w:color w:val="000000" w:themeColor="text1"/>
          <w:sz w:val="28"/>
          <w:szCs w:val="28"/>
        </w:rPr>
        <w:t xml:space="preserve"> основного обращения</w:t>
      </w:r>
      <w:r w:rsidR="008944CE" w:rsidRPr="008944CE">
        <w:rPr>
          <w:color w:val="000000" w:themeColor="text1"/>
          <w:sz w:val="28"/>
          <w:szCs w:val="28"/>
        </w:rPr>
        <w:t>,</w:t>
      </w:r>
      <w:r w:rsidR="002C1433" w:rsidRPr="008944CE">
        <w:rPr>
          <w:color w:val="000000" w:themeColor="text1"/>
          <w:sz w:val="28"/>
          <w:szCs w:val="28"/>
        </w:rPr>
        <w:t xml:space="preserve"> дается единый ответ. Если дубликат поступил после </w:t>
      </w:r>
      <w:r w:rsidR="00C96FE7" w:rsidRPr="008944CE">
        <w:rPr>
          <w:color w:val="000000" w:themeColor="text1"/>
          <w:sz w:val="28"/>
          <w:szCs w:val="28"/>
        </w:rPr>
        <w:t>рассмотрения</w:t>
      </w:r>
      <w:r w:rsidR="002C1433" w:rsidRPr="008944CE">
        <w:rPr>
          <w:color w:val="000000" w:themeColor="text1"/>
          <w:sz w:val="28"/>
          <w:szCs w:val="28"/>
        </w:rPr>
        <w:t xml:space="preserve"> основного обращения, то заявителю не позднее 10-дневного срока с</w:t>
      </w:r>
      <w:r w:rsidR="00F943A0" w:rsidRPr="008944CE">
        <w:rPr>
          <w:color w:val="000000" w:themeColor="text1"/>
          <w:sz w:val="28"/>
          <w:szCs w:val="28"/>
        </w:rPr>
        <w:t> </w:t>
      </w:r>
      <w:r w:rsidR="002C1433" w:rsidRPr="008944CE">
        <w:rPr>
          <w:color w:val="000000" w:themeColor="text1"/>
          <w:sz w:val="28"/>
          <w:szCs w:val="28"/>
        </w:rPr>
        <w:t xml:space="preserve">момента регистрации дубликата ответ на него </w:t>
      </w:r>
      <w:r w:rsidR="002C1433" w:rsidRPr="008944CE">
        <w:rPr>
          <w:sz w:val="28"/>
          <w:szCs w:val="28"/>
        </w:rPr>
        <w:t>направляется со ссылкой на дату и</w:t>
      </w:r>
      <w:r w:rsidR="00F943A0" w:rsidRPr="008944CE">
        <w:rPr>
          <w:sz w:val="28"/>
          <w:szCs w:val="28"/>
        </w:rPr>
        <w:t> </w:t>
      </w:r>
      <w:r w:rsidR="002C1433" w:rsidRPr="008944CE">
        <w:rPr>
          <w:sz w:val="28"/>
          <w:szCs w:val="28"/>
        </w:rPr>
        <w:t>исходящий номер отправленного ответа на основное обращение. Копия ответа направляется в</w:t>
      </w:r>
      <w:r w:rsidR="000B457C" w:rsidRPr="008944CE">
        <w:rPr>
          <w:sz w:val="28"/>
          <w:szCs w:val="28"/>
        </w:rPr>
        <w:t> </w:t>
      </w:r>
      <w:r w:rsidR="002C1433" w:rsidRPr="008944CE">
        <w:rPr>
          <w:sz w:val="28"/>
          <w:szCs w:val="28"/>
        </w:rPr>
        <w:t>случае прямого указа</w:t>
      </w:r>
      <w:r w:rsidR="00BE5D48" w:rsidRPr="008944CE">
        <w:rPr>
          <w:sz w:val="28"/>
          <w:szCs w:val="28"/>
        </w:rPr>
        <w:t>ния заявителя о его неполучении;</w:t>
      </w:r>
    </w:p>
    <w:p w:rsidR="000A29D1" w:rsidRPr="008944CE" w:rsidRDefault="000A29D1" w:rsidP="000A29D1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560"/>
        <w:jc w:val="both"/>
        <w:rPr>
          <w:sz w:val="28"/>
          <w:szCs w:val="28"/>
        </w:rPr>
      </w:pPr>
      <w:r w:rsidRPr="008944CE">
        <w:rPr>
          <w:sz w:val="28"/>
          <w:szCs w:val="28"/>
        </w:rPr>
        <w:t>в обращении содержатся сведения о подготавливаемом, совершаемом или</w:t>
      </w:r>
      <w:r w:rsidR="006B5BFA" w:rsidRPr="008944CE">
        <w:rPr>
          <w:sz w:val="28"/>
          <w:szCs w:val="28"/>
        </w:rPr>
        <w:t> </w:t>
      </w:r>
      <w:r w:rsidRPr="008944CE">
        <w:rPr>
          <w:sz w:val="28"/>
          <w:szCs w:val="28"/>
        </w:rPr>
        <w:t>совершенном противоправном деянии, а также о лице, его подготавливающем, совершающем или совершившем, обращение подлежит направлению в государственный орган в соответствии с его компетенцией</w:t>
      </w:r>
      <w:r w:rsidR="00BE5D48" w:rsidRPr="008944CE">
        <w:rPr>
          <w:sz w:val="28"/>
          <w:szCs w:val="28"/>
        </w:rPr>
        <w:t>;</w:t>
      </w:r>
    </w:p>
    <w:p w:rsidR="00BE5D48" w:rsidRPr="006A4877" w:rsidRDefault="00BE5D48" w:rsidP="00C7543E">
      <w:pPr>
        <w:pStyle w:val="2"/>
        <w:numPr>
          <w:ilvl w:val="0"/>
          <w:numId w:val="5"/>
        </w:numPr>
        <w:shd w:val="clear" w:color="auto" w:fill="auto"/>
        <w:tabs>
          <w:tab w:val="left" w:pos="946"/>
        </w:tabs>
        <w:ind w:left="20" w:right="20" w:firstLine="689"/>
        <w:jc w:val="both"/>
        <w:rPr>
          <w:sz w:val="28"/>
          <w:szCs w:val="28"/>
        </w:rPr>
      </w:pPr>
      <w:r w:rsidRPr="008944CE">
        <w:rPr>
          <w:sz w:val="28"/>
          <w:szCs w:val="28"/>
        </w:rPr>
        <w:t>в обращении содержится информация о фактах возможных нарушений законодательства Российской Федерации в сфере миграции, обращение подлежит направлению в течени</w:t>
      </w:r>
      <w:r w:rsidR="008944CE" w:rsidRPr="008944CE">
        <w:rPr>
          <w:sz w:val="28"/>
          <w:szCs w:val="28"/>
        </w:rPr>
        <w:t>е</w:t>
      </w:r>
      <w:r w:rsidRPr="008944CE">
        <w:rPr>
          <w:sz w:val="28"/>
          <w:szCs w:val="28"/>
        </w:rPr>
        <w:t xml:space="preserve"> </w:t>
      </w:r>
      <w:r w:rsidR="008944CE" w:rsidRPr="008944CE">
        <w:rPr>
          <w:sz w:val="28"/>
          <w:szCs w:val="28"/>
        </w:rPr>
        <w:t>5</w:t>
      </w:r>
      <w:r w:rsidRPr="008944CE">
        <w:rPr>
          <w:sz w:val="28"/>
          <w:szCs w:val="28"/>
        </w:rPr>
        <w:t xml:space="preserve">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</w:t>
      </w:r>
      <w:r w:rsidRPr="008944CE">
        <w:rPr>
          <w:color w:val="000000" w:themeColor="text1"/>
          <w:sz w:val="28"/>
          <w:szCs w:val="28"/>
        </w:rPr>
        <w:t>Губернатору</w:t>
      </w:r>
      <w:r w:rsidRPr="00BE5D48">
        <w:rPr>
          <w:sz w:val="28"/>
          <w:szCs w:val="28"/>
        </w:rPr>
        <w:t xml:space="preserve"> Свердловской области с</w:t>
      </w:r>
      <w:r>
        <w:rPr>
          <w:sz w:val="28"/>
          <w:szCs w:val="28"/>
        </w:rPr>
        <w:t> </w:t>
      </w:r>
      <w:r w:rsidRPr="00BE5D48">
        <w:rPr>
          <w:sz w:val="28"/>
          <w:szCs w:val="28"/>
        </w:rPr>
        <w:t>уведомлением гражданина, направившего обращение, о переадресации его</w:t>
      </w:r>
      <w:r>
        <w:rPr>
          <w:sz w:val="28"/>
          <w:szCs w:val="28"/>
        </w:rPr>
        <w:t> </w:t>
      </w:r>
      <w:r w:rsidRPr="00BE5D48">
        <w:rPr>
          <w:sz w:val="28"/>
          <w:szCs w:val="28"/>
        </w:rPr>
        <w:t xml:space="preserve">обращения, за исключением случая, указанного в подпункте 2 пункта 11 настоящего </w:t>
      </w:r>
      <w:r w:rsidR="008944CE">
        <w:rPr>
          <w:sz w:val="28"/>
          <w:szCs w:val="28"/>
        </w:rPr>
        <w:t>п</w:t>
      </w:r>
      <w:r w:rsidRPr="00BE5D48">
        <w:rPr>
          <w:sz w:val="28"/>
          <w:szCs w:val="28"/>
        </w:rPr>
        <w:t>оложения.</w:t>
      </w:r>
    </w:p>
    <w:p w:rsidR="00B67198" w:rsidRPr="006A4877" w:rsidRDefault="00FE679B" w:rsidP="00C7543E">
      <w:pPr>
        <w:pStyle w:val="2"/>
        <w:numPr>
          <w:ilvl w:val="0"/>
          <w:numId w:val="1"/>
        </w:numPr>
        <w:shd w:val="clear" w:color="auto" w:fill="auto"/>
        <w:spacing w:after="282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если причины, по которым ответ по существу поставленных в</w:t>
      </w:r>
      <w:r w:rsidR="006B5BFA">
        <w:rPr>
          <w:sz w:val="28"/>
          <w:szCs w:val="28"/>
        </w:rPr>
        <w:t> </w:t>
      </w:r>
      <w:r w:rsidRPr="006A4877">
        <w:rPr>
          <w:sz w:val="28"/>
          <w:szCs w:val="28"/>
        </w:rPr>
        <w:t>обращении вопросов не мог быть дан, в последующем были устранены, гражданин вправе вновь направить обращение в Министерство или</w:t>
      </w:r>
      <w:r w:rsidR="008944CE">
        <w:rPr>
          <w:sz w:val="28"/>
          <w:szCs w:val="28"/>
        </w:rPr>
        <w:t> </w:t>
      </w:r>
      <w:r w:rsidRPr="006A4877">
        <w:rPr>
          <w:sz w:val="28"/>
          <w:szCs w:val="28"/>
        </w:rPr>
        <w:t>соответствующему должностному лицу.</w:t>
      </w:r>
    </w:p>
    <w:p w:rsidR="00BE5D48" w:rsidRDefault="00FE679B" w:rsidP="00BE5D48">
      <w:pPr>
        <w:pStyle w:val="10"/>
        <w:keepNext/>
        <w:keepLines/>
        <w:shd w:val="clear" w:color="auto" w:fill="auto"/>
        <w:spacing w:before="0" w:after="0" w:line="240" w:lineRule="auto"/>
        <w:ind w:left="1077" w:right="941" w:firstLine="57"/>
        <w:jc w:val="center"/>
        <w:rPr>
          <w:sz w:val="28"/>
          <w:szCs w:val="28"/>
        </w:rPr>
      </w:pPr>
      <w:bookmarkStart w:id="2" w:name="bookmark1"/>
      <w:r w:rsidRPr="006A4877">
        <w:rPr>
          <w:sz w:val="28"/>
          <w:szCs w:val="28"/>
        </w:rPr>
        <w:t>Особенности межведомственного взаимодействия</w:t>
      </w:r>
    </w:p>
    <w:p w:rsidR="00B67198" w:rsidRDefault="00FE679B" w:rsidP="00BE5D48">
      <w:pPr>
        <w:pStyle w:val="10"/>
        <w:keepNext/>
        <w:keepLines/>
        <w:shd w:val="clear" w:color="auto" w:fill="auto"/>
        <w:spacing w:before="0" w:after="0" w:line="240" w:lineRule="auto"/>
        <w:ind w:left="1077" w:right="941" w:firstLine="57"/>
        <w:jc w:val="center"/>
        <w:rPr>
          <w:sz w:val="28"/>
          <w:szCs w:val="28"/>
        </w:rPr>
      </w:pPr>
      <w:r w:rsidRPr="006A4877">
        <w:rPr>
          <w:sz w:val="28"/>
          <w:szCs w:val="28"/>
        </w:rPr>
        <w:t xml:space="preserve"> </w:t>
      </w:r>
      <w:bookmarkEnd w:id="2"/>
      <w:r w:rsidR="00BE5D48">
        <w:rPr>
          <w:sz w:val="28"/>
          <w:szCs w:val="28"/>
        </w:rPr>
        <w:t>при рассмотрении обращений граждан</w:t>
      </w:r>
    </w:p>
    <w:p w:rsidR="00BE5D48" w:rsidRPr="006A4877" w:rsidRDefault="00BE5D48" w:rsidP="00BE5D48">
      <w:pPr>
        <w:pStyle w:val="10"/>
        <w:keepNext/>
        <w:keepLines/>
        <w:shd w:val="clear" w:color="auto" w:fill="auto"/>
        <w:spacing w:before="0" w:after="0" w:line="240" w:lineRule="auto"/>
        <w:ind w:left="1077" w:right="941" w:firstLine="57"/>
        <w:jc w:val="center"/>
        <w:rPr>
          <w:sz w:val="28"/>
          <w:szCs w:val="28"/>
        </w:rPr>
      </w:pP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59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Особенности рассмотрения обращений граждан с учетом межведомственного взаимодействия и межуровневого ведомственного взаимодействия:</w:t>
      </w:r>
    </w:p>
    <w:p w:rsidR="00B67198" w:rsidRPr="006A4877" w:rsidRDefault="00FE679B">
      <w:pPr>
        <w:pStyle w:val="2"/>
        <w:numPr>
          <w:ilvl w:val="0"/>
          <w:numId w:val="6"/>
        </w:numPr>
        <w:shd w:val="clear" w:color="auto" w:fill="auto"/>
        <w:tabs>
          <w:tab w:val="left" w:pos="1148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письменное обращение, содержащее вопросы, решение которых не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входит в компетенцию Министерства, направляется в течение </w:t>
      </w:r>
      <w:r w:rsidR="008944CE"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обращения;</w:t>
      </w:r>
    </w:p>
    <w:p w:rsidR="00B67198" w:rsidRPr="008944CE" w:rsidRDefault="00FE679B">
      <w:pPr>
        <w:pStyle w:val="2"/>
        <w:numPr>
          <w:ilvl w:val="0"/>
          <w:numId w:val="6"/>
        </w:numPr>
        <w:shd w:val="clear" w:color="auto" w:fill="auto"/>
        <w:tabs>
          <w:tab w:val="left" w:pos="114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 xml:space="preserve">в случае если решение поставленных в письменном обращении вопросов относится к компетенции нескольких государственных органов, органов местного </w:t>
      </w:r>
      <w:r w:rsidRPr="006A4877">
        <w:rPr>
          <w:sz w:val="28"/>
          <w:szCs w:val="28"/>
        </w:rPr>
        <w:lastRenderedPageBreak/>
        <w:t xml:space="preserve">самоуправления или должностных лиц, копия обращения в течение </w:t>
      </w:r>
      <w:r w:rsidR="008944CE"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дня регистрации направляется в соответствующие государственные органы, органы местного </w:t>
      </w:r>
      <w:r w:rsidRPr="008944CE">
        <w:rPr>
          <w:color w:val="000000" w:themeColor="text1"/>
          <w:sz w:val="28"/>
          <w:szCs w:val="28"/>
        </w:rPr>
        <w:t>самоуправления или соответствующим должностным лицам</w:t>
      </w:r>
      <w:r w:rsidR="00A866E8" w:rsidRPr="008944CE">
        <w:rPr>
          <w:color w:val="000000" w:themeColor="text1"/>
          <w:sz w:val="28"/>
          <w:szCs w:val="28"/>
        </w:rPr>
        <w:t>. Министерство в случае необходимости может запрашивать</w:t>
      </w:r>
      <w:r w:rsidR="00522D51" w:rsidRPr="008944CE">
        <w:rPr>
          <w:color w:val="000000" w:themeColor="text1"/>
          <w:sz w:val="28"/>
          <w:szCs w:val="28"/>
        </w:rPr>
        <w:t xml:space="preserve"> документ</w:t>
      </w:r>
      <w:r w:rsidR="00A866E8" w:rsidRPr="008944CE">
        <w:rPr>
          <w:color w:val="000000" w:themeColor="text1"/>
          <w:sz w:val="28"/>
          <w:szCs w:val="28"/>
        </w:rPr>
        <w:t>ы</w:t>
      </w:r>
      <w:r w:rsidRPr="008944CE">
        <w:rPr>
          <w:color w:val="000000" w:themeColor="text1"/>
          <w:sz w:val="28"/>
          <w:szCs w:val="28"/>
        </w:rPr>
        <w:t xml:space="preserve"> и</w:t>
      </w:r>
      <w:r w:rsidR="00A866E8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материал</w:t>
      </w:r>
      <w:r w:rsidR="00A866E8" w:rsidRPr="008944CE">
        <w:rPr>
          <w:color w:val="000000" w:themeColor="text1"/>
          <w:sz w:val="28"/>
          <w:szCs w:val="28"/>
        </w:rPr>
        <w:t xml:space="preserve">ы о результатах рассмотрения </w:t>
      </w:r>
      <w:r w:rsidRPr="008944CE">
        <w:rPr>
          <w:color w:val="000000" w:themeColor="text1"/>
          <w:sz w:val="28"/>
          <w:szCs w:val="28"/>
        </w:rPr>
        <w:t>обращения;</w:t>
      </w:r>
    </w:p>
    <w:p w:rsidR="00B67198" w:rsidRPr="008944CE" w:rsidRDefault="00FE679B">
      <w:pPr>
        <w:pStyle w:val="2"/>
        <w:numPr>
          <w:ilvl w:val="0"/>
          <w:numId w:val="6"/>
        </w:numPr>
        <w:shd w:val="clear" w:color="auto" w:fill="auto"/>
        <w:tabs>
          <w:tab w:val="left" w:pos="114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при рассмотрении обращения </w:t>
      </w:r>
      <w:r w:rsidR="00A866E8" w:rsidRPr="008944CE">
        <w:rPr>
          <w:color w:val="000000" w:themeColor="text1"/>
          <w:sz w:val="28"/>
          <w:szCs w:val="28"/>
        </w:rPr>
        <w:t>Министерство</w:t>
      </w:r>
      <w:r w:rsidRPr="008944CE">
        <w:rPr>
          <w:color w:val="000000" w:themeColor="text1"/>
          <w:sz w:val="28"/>
          <w:szCs w:val="28"/>
        </w:rPr>
        <w:t xml:space="preserve"> запрашивает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</w:t>
      </w:r>
      <w:r w:rsidR="000B457C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исключением судов, органов дознания и органов предварительного следствия;</w:t>
      </w:r>
    </w:p>
    <w:p w:rsidR="00B67198" w:rsidRPr="008944CE" w:rsidRDefault="00BE5D48">
      <w:pPr>
        <w:pStyle w:val="2"/>
        <w:numPr>
          <w:ilvl w:val="0"/>
          <w:numId w:val="6"/>
        </w:numPr>
        <w:shd w:val="clear" w:color="auto" w:fill="auto"/>
        <w:tabs>
          <w:tab w:val="left" w:pos="114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поступлении</w:t>
      </w:r>
      <w:r w:rsidR="00A23729" w:rsidRPr="008944CE">
        <w:rPr>
          <w:color w:val="000000" w:themeColor="text1"/>
          <w:sz w:val="28"/>
          <w:szCs w:val="28"/>
        </w:rPr>
        <w:t xml:space="preserve"> в Министерство </w:t>
      </w:r>
      <w:r w:rsidRPr="008944CE">
        <w:rPr>
          <w:color w:val="000000" w:themeColor="text1"/>
          <w:sz w:val="28"/>
          <w:szCs w:val="28"/>
        </w:rPr>
        <w:t xml:space="preserve">запроса </w:t>
      </w:r>
      <w:r w:rsidR="00A23729" w:rsidRPr="008944CE">
        <w:rPr>
          <w:color w:val="000000" w:themeColor="text1"/>
          <w:sz w:val="28"/>
          <w:szCs w:val="28"/>
        </w:rPr>
        <w:t>от</w:t>
      </w:r>
      <w:r w:rsidR="009369A4" w:rsidRPr="008944CE">
        <w:rPr>
          <w:color w:val="000000" w:themeColor="text1"/>
          <w:sz w:val="28"/>
          <w:szCs w:val="28"/>
        </w:rPr>
        <w:t xml:space="preserve"> других государственных орган</w:t>
      </w:r>
      <w:r w:rsidR="00447A55" w:rsidRPr="008944CE">
        <w:rPr>
          <w:color w:val="000000" w:themeColor="text1"/>
          <w:sz w:val="28"/>
          <w:szCs w:val="28"/>
        </w:rPr>
        <w:t>ов</w:t>
      </w:r>
      <w:r w:rsidR="009369A4" w:rsidRPr="008944CE">
        <w:rPr>
          <w:color w:val="000000" w:themeColor="text1"/>
          <w:sz w:val="28"/>
          <w:szCs w:val="28"/>
        </w:rPr>
        <w:t>, органов местного самоуправления и должностных лиц</w:t>
      </w:r>
      <w:r w:rsidR="00447A55" w:rsidRPr="008944CE">
        <w:rPr>
          <w:color w:val="000000" w:themeColor="text1"/>
          <w:sz w:val="28"/>
          <w:szCs w:val="28"/>
        </w:rPr>
        <w:t xml:space="preserve"> ответственный исполнитель в течение 15 дней направляет документы и материалы, необходимые для рассмотрения обращения</w:t>
      </w:r>
      <w:r w:rsidR="00FE679B" w:rsidRPr="008944CE">
        <w:rPr>
          <w:color w:val="000000" w:themeColor="text1"/>
          <w:sz w:val="28"/>
          <w:szCs w:val="28"/>
        </w:rPr>
        <w:t>;</w:t>
      </w:r>
    </w:p>
    <w:p w:rsidR="00B67198" w:rsidRPr="008944CE" w:rsidRDefault="00FE679B" w:rsidP="002C1433">
      <w:pPr>
        <w:pStyle w:val="2"/>
        <w:numPr>
          <w:ilvl w:val="0"/>
          <w:numId w:val="6"/>
        </w:numPr>
        <w:shd w:val="clear" w:color="auto" w:fill="auto"/>
        <w:tabs>
          <w:tab w:val="left" w:pos="1148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наличии отметки в указании (резолюции) «вручить немедленно»,</w:t>
      </w:r>
      <w:r w:rsidR="00F943A0" w:rsidRPr="008944CE"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 xml:space="preserve">«В.срочно», «срочно», «оперативно» ответы на запросы </w:t>
      </w:r>
      <w:r w:rsidR="00F943A0" w:rsidRPr="008944CE">
        <w:rPr>
          <w:color w:val="000000" w:themeColor="text1"/>
          <w:sz w:val="28"/>
          <w:szCs w:val="28"/>
        </w:rPr>
        <w:t xml:space="preserve">исполняются: </w:t>
      </w:r>
      <w:r w:rsidRPr="008944CE">
        <w:rPr>
          <w:color w:val="000000" w:themeColor="text1"/>
          <w:sz w:val="28"/>
          <w:szCs w:val="28"/>
        </w:rPr>
        <w:t>в</w:t>
      </w:r>
      <w:r w:rsidR="002C1433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кратчайший срок не позднее конца рабочего дня, в течение суток,</w:t>
      </w:r>
      <w:r w:rsidR="008944CE">
        <w:rPr>
          <w:color w:val="000000" w:themeColor="text1"/>
          <w:sz w:val="28"/>
          <w:szCs w:val="28"/>
        </w:rPr>
        <w:t xml:space="preserve"> в</w:t>
      </w:r>
      <w:r w:rsidRPr="008944CE">
        <w:rPr>
          <w:color w:val="000000" w:themeColor="text1"/>
          <w:sz w:val="28"/>
          <w:szCs w:val="28"/>
        </w:rPr>
        <w:t xml:space="preserve"> срок не более </w:t>
      </w:r>
      <w:r w:rsidR="008944CE">
        <w:rPr>
          <w:color w:val="000000" w:themeColor="text1"/>
          <w:sz w:val="28"/>
          <w:szCs w:val="28"/>
        </w:rPr>
        <w:t>3</w:t>
      </w:r>
      <w:r w:rsidRPr="008944CE">
        <w:rPr>
          <w:color w:val="000000" w:themeColor="text1"/>
          <w:sz w:val="28"/>
          <w:szCs w:val="28"/>
        </w:rPr>
        <w:t xml:space="preserve"> дней и 10 к</w:t>
      </w:r>
      <w:r w:rsidR="00736345" w:rsidRPr="008944CE">
        <w:rPr>
          <w:color w:val="000000" w:themeColor="text1"/>
          <w:sz w:val="28"/>
          <w:szCs w:val="28"/>
        </w:rPr>
        <w:t xml:space="preserve">алендарных дней соответственно. В случае выполнения поручения несколькими исполнителями, соисполнители обязаны представить ответственному исполнителю свои предложения </w:t>
      </w:r>
      <w:r w:rsidRPr="008944CE">
        <w:rPr>
          <w:color w:val="000000" w:themeColor="text1"/>
          <w:sz w:val="28"/>
          <w:szCs w:val="28"/>
        </w:rPr>
        <w:t xml:space="preserve">в </w:t>
      </w:r>
      <w:r w:rsidR="00736345" w:rsidRPr="008944CE">
        <w:rPr>
          <w:color w:val="000000" w:themeColor="text1"/>
          <w:sz w:val="28"/>
          <w:szCs w:val="28"/>
        </w:rPr>
        <w:t>течение первой половины срока, отведенного на</w:t>
      </w:r>
      <w:r w:rsidR="006B5BFA" w:rsidRPr="008944CE">
        <w:rPr>
          <w:color w:val="000000" w:themeColor="text1"/>
          <w:sz w:val="28"/>
          <w:szCs w:val="28"/>
        </w:rPr>
        <w:t> </w:t>
      </w:r>
      <w:r w:rsidR="00736345" w:rsidRPr="008944CE">
        <w:rPr>
          <w:color w:val="000000" w:themeColor="text1"/>
          <w:sz w:val="28"/>
          <w:szCs w:val="28"/>
        </w:rPr>
        <w:t>исполнение поручения</w:t>
      </w:r>
      <w:r w:rsidRPr="008944CE">
        <w:rPr>
          <w:color w:val="000000" w:themeColor="text1"/>
          <w:sz w:val="28"/>
          <w:szCs w:val="28"/>
        </w:rPr>
        <w:t>;</w:t>
      </w:r>
    </w:p>
    <w:p w:rsidR="00B67198" w:rsidRPr="008944CE" w:rsidRDefault="00FE679B" w:rsidP="00A20BD3">
      <w:pPr>
        <w:pStyle w:val="2"/>
        <w:numPr>
          <w:ilvl w:val="0"/>
          <w:numId w:val="6"/>
        </w:numPr>
        <w:shd w:val="clear" w:color="auto" w:fill="auto"/>
        <w:tabs>
          <w:tab w:val="left" w:pos="114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ответ на обращение и информация, </w:t>
      </w:r>
      <w:r w:rsidR="00BE5D48" w:rsidRPr="008944CE">
        <w:rPr>
          <w:color w:val="000000" w:themeColor="text1"/>
          <w:sz w:val="28"/>
          <w:szCs w:val="28"/>
        </w:rPr>
        <w:t>направляемая</w:t>
      </w:r>
      <w:r w:rsidRPr="008944CE">
        <w:rPr>
          <w:color w:val="000000" w:themeColor="text1"/>
          <w:sz w:val="28"/>
          <w:szCs w:val="28"/>
        </w:rPr>
        <w:t xml:space="preserve"> в государственный орган, оформляются раздельно и подписываются Министром либо</w:t>
      </w:r>
      <w:r w:rsidR="00A20BD3" w:rsidRPr="008944CE"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уполномоченным лицом;</w:t>
      </w:r>
    </w:p>
    <w:p w:rsidR="00B67198" w:rsidRPr="008944CE" w:rsidRDefault="00FE679B">
      <w:pPr>
        <w:pStyle w:val="2"/>
        <w:numPr>
          <w:ilvl w:val="0"/>
          <w:numId w:val="6"/>
        </w:numPr>
        <w:shd w:val="clear" w:color="auto" w:fill="auto"/>
        <w:tabs>
          <w:tab w:val="left" w:pos="129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рассмотрении обращений в части вопросов, отнесенных к</w:t>
      </w:r>
      <w:r w:rsidR="00A20BD3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 xml:space="preserve">компетенции федеральных государственных органов, </w:t>
      </w:r>
      <w:r w:rsidR="00447A55" w:rsidRPr="008944CE">
        <w:rPr>
          <w:color w:val="000000" w:themeColor="text1"/>
          <w:sz w:val="28"/>
          <w:szCs w:val="28"/>
        </w:rPr>
        <w:t>Министерство</w:t>
      </w:r>
      <w:r w:rsidRPr="008944CE">
        <w:rPr>
          <w:color w:val="000000" w:themeColor="text1"/>
          <w:sz w:val="28"/>
          <w:szCs w:val="28"/>
        </w:rPr>
        <w:t xml:space="preserve"> в рамках межуровневого ведомственного взаимодействия готов</w:t>
      </w:r>
      <w:r w:rsidR="00447A55" w:rsidRPr="008944CE">
        <w:rPr>
          <w:color w:val="000000" w:themeColor="text1"/>
          <w:sz w:val="28"/>
          <w:szCs w:val="28"/>
        </w:rPr>
        <w:t>и</w:t>
      </w:r>
      <w:r w:rsidRPr="008944CE">
        <w:rPr>
          <w:color w:val="000000" w:themeColor="text1"/>
          <w:sz w:val="28"/>
          <w:szCs w:val="28"/>
        </w:rPr>
        <w:t>т предложения в</w:t>
      </w:r>
      <w:r w:rsidR="00A20BD3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соответствующие федеральные государственные органы;</w:t>
      </w:r>
    </w:p>
    <w:p w:rsidR="00B67198" w:rsidRPr="008944CE" w:rsidRDefault="00FE679B" w:rsidP="004B07B3">
      <w:pPr>
        <w:pStyle w:val="2"/>
        <w:numPr>
          <w:ilvl w:val="0"/>
          <w:numId w:val="6"/>
        </w:numPr>
        <w:shd w:val="clear" w:color="auto" w:fill="auto"/>
        <w:tabs>
          <w:tab w:val="left" w:pos="129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необходимости обращения в Администрацию Президента Российской Федерации, Правительство Российской Федерации, Федеральное Собрание Российской Федерации ответственны</w:t>
      </w:r>
      <w:r w:rsidR="00447A55" w:rsidRPr="008944CE">
        <w:rPr>
          <w:color w:val="000000" w:themeColor="text1"/>
          <w:sz w:val="28"/>
          <w:szCs w:val="28"/>
        </w:rPr>
        <w:t>й</w:t>
      </w:r>
      <w:r w:rsidRPr="008944CE">
        <w:rPr>
          <w:color w:val="000000" w:themeColor="text1"/>
          <w:sz w:val="28"/>
          <w:szCs w:val="28"/>
        </w:rPr>
        <w:t xml:space="preserve"> исполнител</w:t>
      </w:r>
      <w:r w:rsidR="00447A55" w:rsidRPr="008944CE">
        <w:rPr>
          <w:color w:val="000000" w:themeColor="text1"/>
          <w:sz w:val="28"/>
          <w:szCs w:val="28"/>
        </w:rPr>
        <w:t>ь</w:t>
      </w:r>
      <w:r w:rsidRPr="008944CE">
        <w:rPr>
          <w:color w:val="000000" w:themeColor="text1"/>
          <w:sz w:val="28"/>
          <w:szCs w:val="28"/>
        </w:rPr>
        <w:t xml:space="preserve"> </w:t>
      </w:r>
      <w:r w:rsidR="00736345" w:rsidRPr="008944CE">
        <w:rPr>
          <w:color w:val="000000" w:themeColor="text1"/>
          <w:sz w:val="28"/>
          <w:szCs w:val="28"/>
        </w:rPr>
        <w:t xml:space="preserve">Министерства </w:t>
      </w:r>
      <w:r w:rsidRPr="008944CE">
        <w:rPr>
          <w:color w:val="000000" w:themeColor="text1"/>
          <w:sz w:val="28"/>
          <w:szCs w:val="28"/>
        </w:rPr>
        <w:t>готов</w:t>
      </w:r>
      <w:r w:rsidR="00447A55" w:rsidRPr="008944CE">
        <w:rPr>
          <w:color w:val="000000" w:themeColor="text1"/>
          <w:sz w:val="28"/>
          <w:szCs w:val="28"/>
        </w:rPr>
        <w:t>и</w:t>
      </w:r>
      <w:r w:rsidRPr="008944CE">
        <w:rPr>
          <w:color w:val="000000" w:themeColor="text1"/>
          <w:sz w:val="28"/>
          <w:szCs w:val="28"/>
        </w:rPr>
        <w:t xml:space="preserve">т проект ответа </w:t>
      </w:r>
      <w:r w:rsidR="004B07B3" w:rsidRPr="008944CE">
        <w:rPr>
          <w:color w:val="000000" w:themeColor="text1"/>
          <w:sz w:val="28"/>
          <w:szCs w:val="28"/>
        </w:rPr>
        <w:t xml:space="preserve">за подписью </w:t>
      </w:r>
      <w:r w:rsidR="00736345" w:rsidRPr="008944CE">
        <w:rPr>
          <w:color w:val="000000" w:themeColor="text1"/>
          <w:sz w:val="28"/>
          <w:szCs w:val="28"/>
        </w:rPr>
        <w:t>Губернатора Свердловской области</w:t>
      </w:r>
      <w:r w:rsidR="00725722" w:rsidRPr="008944CE">
        <w:rPr>
          <w:color w:val="000000" w:themeColor="text1"/>
          <w:sz w:val="28"/>
          <w:szCs w:val="28"/>
        </w:rPr>
        <w:t xml:space="preserve"> и направляет его на согласование в соответствии со схемой согласования проектов исходящих документов за подписью Губернатора Свердловской области</w:t>
      </w:r>
      <w:r w:rsidR="005E4DBD" w:rsidRPr="008944CE">
        <w:rPr>
          <w:color w:val="000000" w:themeColor="text1"/>
          <w:sz w:val="28"/>
          <w:szCs w:val="28"/>
        </w:rPr>
        <w:t>, приведенной в приложении № 3 к Инструкции по</w:t>
      </w:r>
      <w:r w:rsidR="004B07B3" w:rsidRPr="008944CE">
        <w:rPr>
          <w:color w:val="000000" w:themeColor="text1"/>
          <w:sz w:val="28"/>
          <w:szCs w:val="28"/>
        </w:rPr>
        <w:t> </w:t>
      </w:r>
      <w:r w:rsidR="005E4DBD" w:rsidRPr="008944CE">
        <w:rPr>
          <w:color w:val="000000" w:themeColor="text1"/>
          <w:sz w:val="28"/>
          <w:szCs w:val="28"/>
        </w:rPr>
        <w:t>делопроизводству в</w:t>
      </w:r>
      <w:r w:rsidR="00725722" w:rsidRPr="008944CE">
        <w:rPr>
          <w:color w:val="000000" w:themeColor="text1"/>
          <w:sz w:val="28"/>
          <w:szCs w:val="28"/>
        </w:rPr>
        <w:t> </w:t>
      </w:r>
      <w:r w:rsidR="005E4DBD" w:rsidRPr="008944CE">
        <w:rPr>
          <w:color w:val="000000" w:themeColor="text1"/>
          <w:sz w:val="28"/>
          <w:szCs w:val="28"/>
        </w:rPr>
        <w:t>Администрации Губернатора Свердловской области и</w:t>
      </w:r>
      <w:r w:rsidR="004B07B3" w:rsidRPr="008944CE">
        <w:rPr>
          <w:color w:val="000000" w:themeColor="text1"/>
          <w:sz w:val="28"/>
          <w:szCs w:val="28"/>
        </w:rPr>
        <w:t> </w:t>
      </w:r>
      <w:r w:rsidR="005E4DBD" w:rsidRPr="008944CE">
        <w:rPr>
          <w:color w:val="000000" w:themeColor="text1"/>
          <w:sz w:val="28"/>
          <w:szCs w:val="28"/>
        </w:rPr>
        <w:t>Правительстве Свердловской области</w:t>
      </w:r>
      <w:r w:rsidRPr="008944CE">
        <w:rPr>
          <w:color w:val="000000" w:themeColor="text1"/>
          <w:sz w:val="28"/>
          <w:szCs w:val="28"/>
        </w:rPr>
        <w:t>,</w:t>
      </w:r>
      <w:r w:rsidR="00736345" w:rsidRPr="008944CE">
        <w:rPr>
          <w:color w:val="000000" w:themeColor="text1"/>
          <w:sz w:val="28"/>
          <w:szCs w:val="28"/>
        </w:rPr>
        <w:t xml:space="preserve"> утвержденной распоряжением Губернатора Свердловской области</w:t>
      </w:r>
      <w:r w:rsidR="004B07B3" w:rsidRPr="008944CE">
        <w:rPr>
          <w:color w:val="000000" w:themeColor="text1"/>
          <w:sz w:val="28"/>
          <w:szCs w:val="28"/>
        </w:rPr>
        <w:t xml:space="preserve"> </w:t>
      </w:r>
      <w:r w:rsidR="00736345" w:rsidRPr="008944CE">
        <w:rPr>
          <w:color w:val="000000" w:themeColor="text1"/>
          <w:sz w:val="28"/>
          <w:szCs w:val="28"/>
        </w:rPr>
        <w:t>от 24.08.2</w:t>
      </w:r>
      <w:r w:rsidR="004B07B3" w:rsidRPr="008944CE">
        <w:rPr>
          <w:color w:val="000000" w:themeColor="text1"/>
          <w:sz w:val="28"/>
          <w:szCs w:val="28"/>
        </w:rPr>
        <w:t>.015 № 213-РГ</w:t>
      </w:r>
      <w:r w:rsidR="00236ABD">
        <w:rPr>
          <w:color w:val="000000" w:themeColor="text1"/>
          <w:sz w:val="28"/>
          <w:szCs w:val="28"/>
        </w:rPr>
        <w:t xml:space="preserve"> «Об утверждении Инструкции по делопроизводству в Администрации Губернатора Свердловской области и Правительстве Свердловской области»</w:t>
      </w:r>
      <w:r w:rsidRPr="008944CE">
        <w:rPr>
          <w:color w:val="000000" w:themeColor="text1"/>
          <w:sz w:val="28"/>
          <w:szCs w:val="28"/>
        </w:rPr>
        <w:t>.</w:t>
      </w:r>
    </w:p>
    <w:p w:rsidR="00B67198" w:rsidRPr="008944CE" w:rsidRDefault="001A526E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В случае если проект исходящего письма в ответ на запрос, поступивший в</w:t>
      </w:r>
      <w:r w:rsidR="003346AB" w:rsidRPr="008944CE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 xml:space="preserve">адрес Губернатора Свердловской области, готовится по поручению Губернатора </w:t>
      </w:r>
      <w:r w:rsidR="003346AB" w:rsidRPr="008944CE">
        <w:rPr>
          <w:color w:val="000000" w:themeColor="text1"/>
          <w:sz w:val="28"/>
          <w:szCs w:val="28"/>
        </w:rPr>
        <w:t xml:space="preserve">Свердловской области </w:t>
      </w:r>
      <w:r w:rsidRPr="008944CE">
        <w:rPr>
          <w:color w:val="000000" w:themeColor="text1"/>
          <w:sz w:val="28"/>
          <w:szCs w:val="28"/>
        </w:rPr>
        <w:t>за подписью иного должностного лица, в текст проекта письма в обязательном порядке включаются слова «по поручению Губернатора Свердловской области»</w:t>
      </w:r>
      <w:r w:rsidR="00FE679B" w:rsidRPr="008944CE">
        <w:rPr>
          <w:color w:val="000000" w:themeColor="text1"/>
          <w:sz w:val="28"/>
          <w:szCs w:val="28"/>
        </w:rPr>
        <w:t>.</w:t>
      </w:r>
    </w:p>
    <w:p w:rsidR="001917CD" w:rsidRPr="008944CE" w:rsidRDefault="001917CD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</w:p>
    <w:p w:rsidR="00B67198" w:rsidRPr="008944CE" w:rsidRDefault="00FE679B">
      <w:pPr>
        <w:pStyle w:val="21"/>
        <w:shd w:val="clear" w:color="auto" w:fill="auto"/>
        <w:spacing w:before="0" w:line="270" w:lineRule="exact"/>
        <w:ind w:left="40" w:firstLine="0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lastRenderedPageBreak/>
        <w:t>Раздел 2. Последовательность действий при рассмотрении письменных</w:t>
      </w:r>
    </w:p>
    <w:p w:rsidR="00B67198" w:rsidRPr="008944CE" w:rsidRDefault="00FE679B">
      <w:pPr>
        <w:pStyle w:val="21"/>
        <w:shd w:val="clear" w:color="auto" w:fill="auto"/>
        <w:spacing w:before="0" w:after="222" w:line="270" w:lineRule="exact"/>
        <w:ind w:left="40" w:firstLine="0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обращений граждан</w:t>
      </w:r>
    </w:p>
    <w:p w:rsidR="00B67198" w:rsidRPr="008944CE" w:rsidRDefault="00FE679B">
      <w:pPr>
        <w:pStyle w:val="21"/>
        <w:shd w:val="clear" w:color="auto" w:fill="auto"/>
        <w:spacing w:before="0" w:after="66" w:line="270" w:lineRule="exact"/>
        <w:ind w:left="40" w:firstLine="0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Прием и регистрация обращения</w:t>
      </w:r>
    </w:p>
    <w:p w:rsidR="00B67198" w:rsidRPr="008944CE" w:rsidRDefault="003346AB">
      <w:pPr>
        <w:pStyle w:val="2"/>
        <w:numPr>
          <w:ilvl w:val="0"/>
          <w:numId w:val="1"/>
        </w:numPr>
        <w:shd w:val="clear" w:color="auto" w:fill="auto"/>
        <w:tabs>
          <w:tab w:val="left" w:pos="1081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 </w:t>
      </w:r>
      <w:r w:rsidR="004B07B3" w:rsidRPr="008944CE">
        <w:rPr>
          <w:color w:val="000000" w:themeColor="text1"/>
          <w:sz w:val="28"/>
          <w:szCs w:val="28"/>
        </w:rPr>
        <w:t xml:space="preserve">Обращение в Министерство </w:t>
      </w:r>
      <w:r w:rsidR="00FE679B" w:rsidRPr="008944CE">
        <w:rPr>
          <w:color w:val="000000" w:themeColor="text1"/>
          <w:sz w:val="28"/>
          <w:szCs w:val="28"/>
        </w:rPr>
        <w:t>может поступить следующими способами:</w:t>
      </w:r>
    </w:p>
    <w:p w:rsidR="00B67198" w:rsidRPr="008944CE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081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лично доставлено заявителем;</w:t>
      </w:r>
    </w:p>
    <w:p w:rsidR="00B67198" w:rsidRPr="006A4877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081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нарочным;</w:t>
      </w:r>
    </w:p>
    <w:p w:rsidR="00B67198" w:rsidRPr="006A4877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081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почтовым отправлением;</w:t>
      </w:r>
    </w:p>
    <w:p w:rsidR="00B67198" w:rsidRPr="006A4877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081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посредством факсимильной связи;</w:t>
      </w:r>
    </w:p>
    <w:p w:rsidR="00B67198" w:rsidRPr="006A4877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081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федеральной фельдъегерской связью;</w:t>
      </w:r>
    </w:p>
    <w:p w:rsidR="00B67198" w:rsidRPr="006A4877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081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 электронной почте;</w:t>
      </w:r>
    </w:p>
    <w:p w:rsidR="00B67198" w:rsidRPr="006A4877" w:rsidRDefault="00FE679B">
      <w:pPr>
        <w:pStyle w:val="2"/>
        <w:numPr>
          <w:ilvl w:val="0"/>
          <w:numId w:val="7"/>
        </w:numPr>
        <w:shd w:val="clear" w:color="auto" w:fill="auto"/>
        <w:tabs>
          <w:tab w:val="left" w:pos="1298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 использованием информационных систем общего пользования (электронные обращения</w:t>
      </w:r>
      <w:r w:rsidR="00236ABD">
        <w:rPr>
          <w:sz w:val="28"/>
          <w:szCs w:val="28"/>
        </w:rPr>
        <w:t xml:space="preserve"> через систему «Электронная прие</w:t>
      </w:r>
      <w:r w:rsidRPr="006A4877">
        <w:rPr>
          <w:sz w:val="28"/>
          <w:szCs w:val="28"/>
        </w:rPr>
        <w:t xml:space="preserve">мная» на </w:t>
      </w:r>
      <w:r w:rsidR="001917CD">
        <w:rPr>
          <w:sz w:val="28"/>
          <w:szCs w:val="28"/>
        </w:rPr>
        <w:t xml:space="preserve">официальном </w:t>
      </w:r>
      <w:r w:rsidRPr="006A4877">
        <w:rPr>
          <w:sz w:val="28"/>
          <w:szCs w:val="28"/>
        </w:rPr>
        <w:t>сайте Министерства).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298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Прием </w:t>
      </w:r>
      <w:r w:rsidR="004B07B3" w:rsidRPr="006A4877">
        <w:rPr>
          <w:sz w:val="28"/>
          <w:szCs w:val="28"/>
        </w:rPr>
        <w:t xml:space="preserve">письменных </w:t>
      </w:r>
      <w:r w:rsidRPr="006A4877">
        <w:rPr>
          <w:sz w:val="28"/>
          <w:szCs w:val="28"/>
        </w:rPr>
        <w:t>обращений осуществляется в канцелярии Министерства.</w:t>
      </w:r>
    </w:p>
    <w:p w:rsidR="00C712E3" w:rsidRPr="006A4877" w:rsidRDefault="00C712E3" w:rsidP="003E5134">
      <w:pPr>
        <w:pStyle w:val="2"/>
        <w:shd w:val="clear" w:color="auto" w:fill="auto"/>
        <w:tabs>
          <w:tab w:val="left" w:pos="1298"/>
        </w:tabs>
        <w:ind w:lef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На документах, подлежащих регистрации (на обороте первого листа документа), проставляется отметка о поступлении, содержащая дату поступления и фамилию работника, принявшего документ</w:t>
      </w:r>
      <w:r w:rsidR="003346AB">
        <w:rPr>
          <w:sz w:val="28"/>
          <w:szCs w:val="28"/>
        </w:rPr>
        <w:t xml:space="preserve"> (далее – отметка о поступлении)</w:t>
      </w:r>
      <w:r w:rsidRPr="006A4877">
        <w:rPr>
          <w:sz w:val="28"/>
          <w:szCs w:val="28"/>
        </w:rPr>
        <w:t>.</w:t>
      </w:r>
      <w:r w:rsidR="001917CD">
        <w:rPr>
          <w:sz w:val="28"/>
          <w:szCs w:val="28"/>
        </w:rPr>
        <w:t xml:space="preserve"> </w:t>
      </w:r>
      <w:r w:rsidR="001917CD" w:rsidRPr="001917CD">
        <w:rPr>
          <w:sz w:val="28"/>
          <w:szCs w:val="28"/>
        </w:rPr>
        <w:t>По</w:t>
      </w:r>
      <w:r w:rsidR="001917CD">
        <w:rPr>
          <w:sz w:val="28"/>
          <w:szCs w:val="28"/>
        </w:rPr>
        <w:t> </w:t>
      </w:r>
      <w:r w:rsidR="001917CD" w:rsidRPr="001917CD">
        <w:rPr>
          <w:sz w:val="28"/>
          <w:szCs w:val="28"/>
        </w:rPr>
        <w:t xml:space="preserve">просьбе заявителя в момент обращения на копии письменного обращения </w:t>
      </w:r>
      <w:r w:rsidR="001917CD">
        <w:rPr>
          <w:sz w:val="28"/>
          <w:szCs w:val="28"/>
        </w:rPr>
        <w:t>работником</w:t>
      </w:r>
      <w:r w:rsidR="001917CD" w:rsidRPr="001917CD">
        <w:rPr>
          <w:sz w:val="28"/>
          <w:szCs w:val="28"/>
        </w:rPr>
        <w:t xml:space="preserve"> организационно-аналитического отдела Министерства,</w:t>
      </w:r>
      <w:r w:rsidR="001917CD">
        <w:rPr>
          <w:sz w:val="28"/>
          <w:szCs w:val="28"/>
        </w:rPr>
        <w:t xml:space="preserve"> в обязанности которого входит организация работы по рассмотрению обращений (далее – работник</w:t>
      </w:r>
      <w:r w:rsidR="006728D8">
        <w:rPr>
          <w:sz w:val="28"/>
          <w:szCs w:val="28"/>
        </w:rPr>
        <w:t xml:space="preserve"> Министерства</w:t>
      </w:r>
      <w:r w:rsidR="00236ABD">
        <w:rPr>
          <w:sz w:val="28"/>
          <w:szCs w:val="28"/>
        </w:rPr>
        <w:t>), проставляется</w:t>
      </w:r>
      <w:r w:rsidR="001917CD" w:rsidRPr="001917CD">
        <w:rPr>
          <w:sz w:val="28"/>
          <w:szCs w:val="28"/>
        </w:rPr>
        <w:t xml:space="preserve"> отметка о поступлении.</w:t>
      </w:r>
    </w:p>
    <w:p w:rsidR="00B67198" w:rsidRDefault="00FE679B">
      <w:pPr>
        <w:pStyle w:val="2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Для приема обращений в форме электронного документа (Интернет- обращений) применяется специализированное программное обеспечение (</w:t>
      </w:r>
      <w:r w:rsidR="003346AB" w:rsidRPr="003346AB">
        <w:rPr>
          <w:sz w:val="28"/>
          <w:szCs w:val="28"/>
        </w:rPr>
        <w:t>«Электронная при</w:t>
      </w:r>
      <w:r w:rsidR="00236ABD">
        <w:rPr>
          <w:sz w:val="28"/>
          <w:szCs w:val="28"/>
        </w:rPr>
        <w:t>е</w:t>
      </w:r>
      <w:r w:rsidR="003346AB" w:rsidRPr="003346AB">
        <w:rPr>
          <w:sz w:val="28"/>
          <w:szCs w:val="28"/>
        </w:rPr>
        <w:t>мная»</w:t>
      </w:r>
      <w:r w:rsidRPr="006A4877">
        <w:rPr>
          <w:sz w:val="28"/>
          <w:szCs w:val="28"/>
        </w:rPr>
        <w:t>), предусматривающее заполнение гражданином реквизитов, необходимых для работы с обращениями и для письменного ответа.</w:t>
      </w:r>
    </w:p>
    <w:p w:rsidR="001917CD" w:rsidRPr="006A4877" w:rsidRDefault="001917CD" w:rsidP="001917CD">
      <w:pPr>
        <w:pStyle w:val="2"/>
        <w:shd w:val="clear" w:color="auto" w:fill="auto"/>
        <w:tabs>
          <w:tab w:val="left" w:pos="1298"/>
        </w:tabs>
        <w:spacing w:line="240" w:lineRule="auto"/>
        <w:ind w:right="23" w:firstLine="70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Ответ на обращение, поступившее в </w:t>
      </w:r>
      <w:r>
        <w:rPr>
          <w:sz w:val="28"/>
          <w:szCs w:val="28"/>
        </w:rPr>
        <w:t>Министерство</w:t>
      </w:r>
      <w:r w:rsidRPr="006A4877">
        <w:rPr>
          <w:sz w:val="28"/>
          <w:szCs w:val="28"/>
        </w:rPr>
        <w:t xml:space="preserve"> по информационным системам общего пользования, направляется по почтовому адресу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электронному адресу, указанному в обращении.</w:t>
      </w:r>
    </w:p>
    <w:p w:rsidR="00B67198" w:rsidRPr="006A4877" w:rsidRDefault="00FE679B" w:rsidP="001917CD">
      <w:pPr>
        <w:pStyle w:val="2"/>
        <w:numPr>
          <w:ilvl w:val="0"/>
          <w:numId w:val="1"/>
        </w:numPr>
        <w:shd w:val="clear" w:color="auto" w:fill="auto"/>
        <w:tabs>
          <w:tab w:val="left" w:pos="1247"/>
        </w:tabs>
        <w:spacing w:line="240" w:lineRule="auto"/>
        <w:ind w:left="20" w:right="23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Делопроизводство по обращениям граждан ведется отдельно от других видов делопроизводства в соответствии с утвержденной номенклатурой дел.</w:t>
      </w:r>
    </w:p>
    <w:p w:rsidR="00B67198" w:rsidRPr="006A4877" w:rsidRDefault="00FE679B" w:rsidP="001917CD">
      <w:pPr>
        <w:pStyle w:val="2"/>
        <w:shd w:val="clear" w:color="auto" w:fill="auto"/>
        <w:spacing w:line="240" w:lineRule="auto"/>
        <w:ind w:left="20" w:right="23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Обращения граждан, поступившие в Министерство, регистрируются в</w:t>
      </w:r>
      <w:r w:rsidR="00C712E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организационно-аналитическом отделе.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247"/>
        </w:tabs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Прием и регистрация обращений граждан (проверка правильности адресования корреспонденции, первичное прочтение, проверка исполнения установленных для оформления обращения требований в части наличия фамилии заявителя и почтового или электронного адреса для ответа, проверка обращений на</w:t>
      </w:r>
      <w:r w:rsidR="003346AB">
        <w:rPr>
          <w:sz w:val="28"/>
          <w:szCs w:val="28"/>
        </w:rPr>
        <w:t> </w:t>
      </w:r>
      <w:r w:rsidRPr="006A4877">
        <w:rPr>
          <w:sz w:val="28"/>
          <w:szCs w:val="28"/>
        </w:rPr>
        <w:t>повторность) осуществляется в организационно</w:t>
      </w:r>
      <w:r w:rsidR="004B07B3" w:rsidRPr="006A4877">
        <w:rPr>
          <w:sz w:val="28"/>
          <w:szCs w:val="28"/>
        </w:rPr>
        <w:t>-</w:t>
      </w:r>
      <w:r w:rsidRPr="006A4877">
        <w:rPr>
          <w:sz w:val="28"/>
          <w:szCs w:val="28"/>
        </w:rPr>
        <w:t>аналитическом отделе Министерства в срок не более 3 дней с даты поступления.</w:t>
      </w:r>
    </w:p>
    <w:p w:rsidR="00B67198" w:rsidRPr="006A4877" w:rsidRDefault="00FE679B">
      <w:pPr>
        <w:pStyle w:val="2"/>
        <w:shd w:val="clear" w:color="auto" w:fill="auto"/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левом нижнем углу первой </w:t>
      </w:r>
      <w:r w:rsidR="006728D8">
        <w:rPr>
          <w:sz w:val="28"/>
          <w:szCs w:val="28"/>
        </w:rPr>
        <w:t xml:space="preserve">страницы </w:t>
      </w:r>
      <w:r w:rsidRPr="006A4877">
        <w:rPr>
          <w:sz w:val="28"/>
          <w:szCs w:val="28"/>
        </w:rPr>
        <w:t>обращения проставляется регистрационный штамп</w:t>
      </w:r>
      <w:r w:rsidR="001917CD"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Письмо прикладывается перед приложениями (копиями ответов, разъяснений и иными приложениями). Конверт прикладывается, если в</w:t>
      </w:r>
      <w:r w:rsidR="006B5BFA">
        <w:rPr>
          <w:sz w:val="28"/>
          <w:szCs w:val="28"/>
        </w:rPr>
        <w:t> </w:t>
      </w:r>
      <w:r w:rsidRPr="006A4877">
        <w:rPr>
          <w:sz w:val="28"/>
          <w:szCs w:val="28"/>
        </w:rPr>
        <w:t>тексте письма отсутствуют данные о заявителе (фамилия, имя, отчество и адрес).</w:t>
      </w:r>
    </w:p>
    <w:p w:rsidR="00B67198" w:rsidRPr="006A4877" w:rsidRDefault="00FE679B" w:rsidP="001B37C7">
      <w:pPr>
        <w:pStyle w:val="2"/>
        <w:numPr>
          <w:ilvl w:val="0"/>
          <w:numId w:val="1"/>
        </w:numPr>
        <w:shd w:val="clear" w:color="auto" w:fill="auto"/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Регистрация обращений осуществляется с использованием специального программного обеспечения автоматизации системы учета и</w:t>
      </w:r>
      <w:r w:rsidR="00297410">
        <w:rPr>
          <w:sz w:val="28"/>
          <w:szCs w:val="28"/>
        </w:rPr>
        <w:t> </w:t>
      </w:r>
      <w:r w:rsidRPr="006A4877">
        <w:rPr>
          <w:sz w:val="28"/>
          <w:szCs w:val="28"/>
        </w:rPr>
        <w:t>контроля обращений граждан</w:t>
      </w:r>
      <w:r w:rsidR="00AB1447" w:rsidRPr="006A4877">
        <w:rPr>
          <w:sz w:val="28"/>
          <w:szCs w:val="28"/>
        </w:rPr>
        <w:t xml:space="preserve"> – </w:t>
      </w:r>
      <w:r w:rsidR="00AB1447" w:rsidRPr="00236ABD">
        <w:rPr>
          <w:color w:val="000000" w:themeColor="text1"/>
          <w:sz w:val="28"/>
          <w:szCs w:val="28"/>
        </w:rPr>
        <w:t>систем</w:t>
      </w:r>
      <w:r w:rsidR="00872695" w:rsidRPr="00236ABD">
        <w:rPr>
          <w:color w:val="000000" w:themeColor="text1"/>
          <w:sz w:val="28"/>
          <w:szCs w:val="28"/>
        </w:rPr>
        <w:t>ы</w:t>
      </w:r>
      <w:r w:rsidR="00AB1447" w:rsidRPr="00236ABD">
        <w:rPr>
          <w:color w:val="000000" w:themeColor="text1"/>
          <w:sz w:val="28"/>
          <w:szCs w:val="28"/>
        </w:rPr>
        <w:t xml:space="preserve"> «Обращения граждан»</w:t>
      </w:r>
      <w:r w:rsidRPr="00236ABD">
        <w:rPr>
          <w:color w:val="000000" w:themeColor="text1"/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(далее </w:t>
      </w:r>
      <w:r w:rsidR="00872695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электронная программа). </w:t>
      </w:r>
    </w:p>
    <w:p w:rsidR="00AB1447" w:rsidRPr="006A4877" w:rsidRDefault="00AB1447">
      <w:pPr>
        <w:pStyle w:val="2"/>
        <w:shd w:val="clear" w:color="auto" w:fill="auto"/>
        <w:ind w:left="20" w:right="20" w:firstLine="700"/>
        <w:jc w:val="both"/>
        <w:rPr>
          <w:rStyle w:val="a8"/>
          <w:sz w:val="28"/>
          <w:szCs w:val="28"/>
        </w:rPr>
      </w:pPr>
    </w:p>
    <w:p w:rsidR="00742ECC" w:rsidRPr="006A4877" w:rsidRDefault="00FE679B" w:rsidP="00742ECC">
      <w:pPr>
        <w:pStyle w:val="21"/>
        <w:shd w:val="clear" w:color="auto" w:fill="auto"/>
        <w:spacing w:before="0" w:line="270" w:lineRule="exact"/>
        <w:ind w:left="1060" w:firstLine="0"/>
        <w:rPr>
          <w:sz w:val="28"/>
          <w:szCs w:val="28"/>
        </w:rPr>
      </w:pPr>
      <w:r w:rsidRPr="006A4877">
        <w:rPr>
          <w:sz w:val="28"/>
          <w:szCs w:val="28"/>
        </w:rPr>
        <w:t>Направление обращения должностному лицу</w:t>
      </w:r>
    </w:p>
    <w:p w:rsidR="00B67198" w:rsidRPr="006A4877" w:rsidRDefault="00FE679B" w:rsidP="00742ECC">
      <w:pPr>
        <w:pStyle w:val="21"/>
        <w:shd w:val="clear" w:color="auto" w:fill="auto"/>
        <w:spacing w:before="0" w:line="270" w:lineRule="exact"/>
        <w:ind w:left="1060" w:firstLine="0"/>
        <w:rPr>
          <w:sz w:val="28"/>
          <w:szCs w:val="28"/>
        </w:rPr>
      </w:pPr>
      <w:r w:rsidRPr="006A4877">
        <w:rPr>
          <w:sz w:val="28"/>
          <w:szCs w:val="28"/>
        </w:rPr>
        <w:t>(рассматривающему</w:t>
      </w:r>
      <w:r w:rsidR="00742ECC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руководителю)</w:t>
      </w:r>
    </w:p>
    <w:p w:rsidR="00E06D0B" w:rsidRPr="006A4877" w:rsidRDefault="00E06D0B" w:rsidP="00742ECC">
      <w:pPr>
        <w:pStyle w:val="21"/>
        <w:shd w:val="clear" w:color="auto" w:fill="auto"/>
        <w:spacing w:before="0" w:line="270" w:lineRule="exact"/>
        <w:ind w:left="1060" w:firstLine="0"/>
        <w:rPr>
          <w:sz w:val="28"/>
          <w:szCs w:val="28"/>
        </w:rPr>
      </w:pP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Рассмотрение обращени</w:t>
      </w:r>
      <w:r w:rsidR="006728D8">
        <w:rPr>
          <w:sz w:val="28"/>
          <w:szCs w:val="28"/>
        </w:rPr>
        <w:t>я</w:t>
      </w:r>
      <w:r w:rsidRPr="006A4877">
        <w:rPr>
          <w:sz w:val="28"/>
          <w:szCs w:val="28"/>
        </w:rPr>
        <w:t xml:space="preserve"> с формулированием </w:t>
      </w:r>
      <w:r w:rsidR="001B37C7">
        <w:rPr>
          <w:sz w:val="28"/>
          <w:szCs w:val="28"/>
        </w:rPr>
        <w:t>резолюции (указания)</w:t>
      </w:r>
      <w:r w:rsidRPr="006A4877">
        <w:rPr>
          <w:sz w:val="28"/>
          <w:szCs w:val="28"/>
        </w:rPr>
        <w:t xml:space="preserve"> по</w:t>
      </w:r>
      <w:r w:rsidR="00273BE8">
        <w:rPr>
          <w:sz w:val="28"/>
          <w:szCs w:val="28"/>
        </w:rPr>
        <w:t> </w:t>
      </w:r>
      <w:r w:rsidR="001B37C7">
        <w:rPr>
          <w:sz w:val="28"/>
          <w:szCs w:val="28"/>
        </w:rPr>
        <w:t>рассмотрению</w:t>
      </w:r>
      <w:r w:rsidR="00343598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обращения в соответствии с распределением обязанностей осуществляют Министр и его заместители (далее </w:t>
      </w:r>
      <w:r w:rsidR="00E06D0B" w:rsidRPr="006A4877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рассматривающие руководители).</w:t>
      </w:r>
    </w:p>
    <w:p w:rsidR="00B67198" w:rsidRPr="00236ABD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5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 xml:space="preserve">Обращения </w:t>
      </w:r>
      <w:r w:rsidR="008F6694" w:rsidRPr="00236ABD">
        <w:rPr>
          <w:color w:val="000000" w:themeColor="text1"/>
          <w:sz w:val="28"/>
          <w:szCs w:val="28"/>
        </w:rPr>
        <w:t>направляются Министру</w:t>
      </w:r>
      <w:r w:rsidR="00343598" w:rsidRPr="00236ABD">
        <w:rPr>
          <w:color w:val="000000" w:themeColor="text1"/>
          <w:sz w:val="28"/>
          <w:szCs w:val="28"/>
        </w:rPr>
        <w:t xml:space="preserve"> и Первому заместителю Министра с проектом резолюции (указания) или с</w:t>
      </w:r>
      <w:r w:rsidR="00584A8A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проектом сопроводительного письма</w:t>
      </w:r>
      <w:r w:rsidR="00584A8A" w:rsidRPr="00236ABD">
        <w:rPr>
          <w:color w:val="000000" w:themeColor="text1"/>
          <w:sz w:val="28"/>
          <w:szCs w:val="28"/>
        </w:rPr>
        <w:t xml:space="preserve"> в</w:t>
      </w:r>
      <w:r w:rsidR="00273BE8" w:rsidRPr="00236ABD">
        <w:rPr>
          <w:color w:val="000000" w:themeColor="text1"/>
          <w:sz w:val="28"/>
          <w:szCs w:val="28"/>
        </w:rPr>
        <w:t> </w:t>
      </w:r>
      <w:r w:rsidR="00584A8A" w:rsidRPr="00236ABD">
        <w:rPr>
          <w:color w:val="000000" w:themeColor="text1"/>
          <w:sz w:val="28"/>
          <w:szCs w:val="28"/>
        </w:rPr>
        <w:t>случае </w:t>
      </w:r>
      <w:r w:rsidRPr="00236ABD">
        <w:rPr>
          <w:color w:val="000000" w:themeColor="text1"/>
          <w:sz w:val="28"/>
          <w:szCs w:val="28"/>
        </w:rPr>
        <w:t>направлени</w:t>
      </w:r>
      <w:r w:rsidR="00584A8A" w:rsidRPr="00236ABD">
        <w:rPr>
          <w:color w:val="000000" w:themeColor="text1"/>
          <w:sz w:val="28"/>
          <w:szCs w:val="28"/>
        </w:rPr>
        <w:t>я</w:t>
      </w:r>
      <w:r w:rsidRPr="00236ABD">
        <w:rPr>
          <w:color w:val="000000" w:themeColor="text1"/>
          <w:sz w:val="28"/>
          <w:szCs w:val="28"/>
        </w:rPr>
        <w:t xml:space="preserve"> обраще</w:t>
      </w:r>
      <w:r w:rsidR="00584A8A" w:rsidRPr="00236ABD">
        <w:rPr>
          <w:color w:val="000000" w:themeColor="text1"/>
          <w:sz w:val="28"/>
          <w:szCs w:val="28"/>
        </w:rPr>
        <w:t>ния в иной орган по компетенции</w:t>
      </w:r>
      <w:r w:rsidRPr="00236ABD">
        <w:rPr>
          <w:color w:val="000000" w:themeColor="text1"/>
          <w:sz w:val="28"/>
          <w:szCs w:val="28"/>
        </w:rPr>
        <w:t xml:space="preserve">. Данная процедура не может превышать в общей сложности </w:t>
      </w:r>
      <w:r w:rsidR="00236ABD">
        <w:rPr>
          <w:color w:val="000000" w:themeColor="text1"/>
          <w:sz w:val="28"/>
          <w:szCs w:val="28"/>
        </w:rPr>
        <w:t>3</w:t>
      </w:r>
      <w:r w:rsidRPr="00236ABD">
        <w:rPr>
          <w:color w:val="000000" w:themeColor="text1"/>
          <w:sz w:val="28"/>
          <w:szCs w:val="28"/>
        </w:rPr>
        <w:t xml:space="preserve"> дней с момента поступления обращения в организационно-аналитический отдел Министерства.</w:t>
      </w:r>
    </w:p>
    <w:p w:rsidR="00C47FDB" w:rsidRDefault="00C47FDB" w:rsidP="00C47FDB">
      <w:pPr>
        <w:pStyle w:val="21"/>
        <w:shd w:val="clear" w:color="auto" w:fill="auto"/>
        <w:spacing w:before="0" w:line="269" w:lineRule="exact"/>
        <w:ind w:left="1134" w:right="1260" w:firstLine="0"/>
        <w:rPr>
          <w:sz w:val="28"/>
          <w:szCs w:val="28"/>
        </w:rPr>
      </w:pPr>
    </w:p>
    <w:p w:rsidR="00B67198" w:rsidRPr="006A4877" w:rsidRDefault="00FE679B" w:rsidP="00271F8F">
      <w:pPr>
        <w:pStyle w:val="21"/>
        <w:shd w:val="clear" w:color="auto" w:fill="auto"/>
        <w:spacing w:before="0" w:after="258" w:line="269" w:lineRule="exact"/>
        <w:ind w:left="1134" w:right="1260" w:firstLine="0"/>
        <w:rPr>
          <w:sz w:val="28"/>
          <w:szCs w:val="28"/>
        </w:rPr>
      </w:pPr>
      <w:r w:rsidRPr="006A4877">
        <w:rPr>
          <w:sz w:val="28"/>
          <w:szCs w:val="28"/>
        </w:rPr>
        <w:t>Рассмотрение обращения должностным лицом (рассматривающим руководителем)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Рассматривающий руководитель по результатам ознакомления с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текстом обращения, прилагаемыми к нему документами, подготовленными проектами </w:t>
      </w:r>
      <w:r w:rsidR="00343598">
        <w:rPr>
          <w:sz w:val="28"/>
          <w:szCs w:val="28"/>
        </w:rPr>
        <w:t xml:space="preserve">резолюции </w:t>
      </w:r>
      <w:r w:rsidRPr="006A4877">
        <w:rPr>
          <w:sz w:val="28"/>
          <w:szCs w:val="28"/>
        </w:rPr>
        <w:t>(</w:t>
      </w:r>
      <w:r w:rsidR="008F6694">
        <w:rPr>
          <w:sz w:val="28"/>
          <w:szCs w:val="28"/>
        </w:rPr>
        <w:t>указаний</w:t>
      </w:r>
      <w:r w:rsidRPr="006A4877">
        <w:rPr>
          <w:sz w:val="28"/>
          <w:szCs w:val="28"/>
        </w:rPr>
        <w:t>):</w:t>
      </w:r>
    </w:p>
    <w:p w:rsidR="00B67198" w:rsidRPr="006A4877" w:rsidRDefault="00FE679B">
      <w:pPr>
        <w:pStyle w:val="2"/>
        <w:numPr>
          <w:ilvl w:val="0"/>
          <w:numId w:val="9"/>
        </w:numPr>
        <w:shd w:val="clear" w:color="auto" w:fill="auto"/>
        <w:tabs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определяет исполнителей, характер, сроки действий и сроки рассмотрения обращения;</w:t>
      </w:r>
    </w:p>
    <w:p w:rsidR="00B67198" w:rsidRPr="006A4877" w:rsidRDefault="00FE679B">
      <w:pPr>
        <w:pStyle w:val="2"/>
        <w:numPr>
          <w:ilvl w:val="0"/>
          <w:numId w:val="9"/>
        </w:numPr>
        <w:shd w:val="clear" w:color="auto" w:fill="auto"/>
        <w:tabs>
          <w:tab w:val="left" w:pos="1143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дает необходимые указания и поручения, в том числе о рассмотрении обращения с выездом на место;</w:t>
      </w:r>
    </w:p>
    <w:p w:rsidR="00B67198" w:rsidRPr="006A4877" w:rsidRDefault="00FE679B">
      <w:pPr>
        <w:pStyle w:val="2"/>
        <w:numPr>
          <w:ilvl w:val="0"/>
          <w:numId w:val="9"/>
        </w:numPr>
        <w:shd w:val="clear" w:color="auto" w:fill="auto"/>
        <w:tabs>
          <w:tab w:val="left" w:pos="114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ставит исполнение указаний и рассмотрение обращения на контроль.</w:t>
      </w:r>
    </w:p>
    <w:p w:rsidR="00B67198" w:rsidRPr="006A4877" w:rsidRDefault="00FE679B" w:rsidP="00A20BD3">
      <w:pPr>
        <w:pStyle w:val="2"/>
        <w:shd w:val="clear" w:color="auto" w:fill="auto"/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Решением рассматривающего руководителя явля</w:t>
      </w:r>
      <w:r w:rsidR="00957E8C">
        <w:rPr>
          <w:sz w:val="28"/>
          <w:szCs w:val="28"/>
        </w:rPr>
        <w:t>ю</w:t>
      </w:r>
      <w:r w:rsidRPr="006A4877">
        <w:rPr>
          <w:sz w:val="28"/>
          <w:szCs w:val="28"/>
        </w:rPr>
        <w:t>тся подписанн</w:t>
      </w:r>
      <w:r w:rsidR="00957E8C">
        <w:rPr>
          <w:sz w:val="28"/>
          <w:szCs w:val="28"/>
        </w:rPr>
        <w:t>ая резолюция (указание)</w:t>
      </w:r>
      <w:r w:rsidRPr="006A4877">
        <w:rPr>
          <w:sz w:val="28"/>
          <w:szCs w:val="28"/>
        </w:rPr>
        <w:t xml:space="preserve"> </w:t>
      </w:r>
      <w:r w:rsidR="006728D8">
        <w:rPr>
          <w:sz w:val="28"/>
          <w:szCs w:val="28"/>
        </w:rPr>
        <w:t>и(</w:t>
      </w:r>
      <w:r w:rsidR="00957E8C">
        <w:rPr>
          <w:sz w:val="28"/>
          <w:szCs w:val="28"/>
        </w:rPr>
        <w:t>или</w:t>
      </w:r>
      <w:r w:rsidR="006728D8">
        <w:rPr>
          <w:sz w:val="28"/>
          <w:szCs w:val="28"/>
        </w:rPr>
        <w:t>)</w:t>
      </w:r>
      <w:r w:rsidR="00957E8C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сопроводительн</w:t>
      </w:r>
      <w:r w:rsidR="00957E8C">
        <w:rPr>
          <w:sz w:val="28"/>
          <w:szCs w:val="28"/>
        </w:rPr>
        <w:t>ое</w:t>
      </w:r>
      <w:r w:rsidRPr="006A4877">
        <w:rPr>
          <w:sz w:val="28"/>
          <w:szCs w:val="28"/>
        </w:rPr>
        <w:t xml:space="preserve"> письм</w:t>
      </w:r>
      <w:r w:rsidR="00957E8C">
        <w:rPr>
          <w:sz w:val="28"/>
          <w:szCs w:val="28"/>
        </w:rPr>
        <w:t>о</w:t>
      </w:r>
      <w:r w:rsidRPr="006A4877">
        <w:rPr>
          <w:sz w:val="28"/>
          <w:szCs w:val="28"/>
        </w:rPr>
        <w:t xml:space="preserve"> о переадресации обращений для рассмотрения по существу вопросов.</w:t>
      </w:r>
    </w:p>
    <w:p w:rsidR="00B67198" w:rsidRPr="00236ABD" w:rsidRDefault="008F1CE6">
      <w:pPr>
        <w:pStyle w:val="2"/>
        <w:numPr>
          <w:ilvl w:val="0"/>
          <w:numId w:val="1"/>
        </w:numPr>
        <w:shd w:val="clear" w:color="auto" w:fill="auto"/>
        <w:tabs>
          <w:tab w:val="left" w:pos="1335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З</w:t>
      </w:r>
      <w:r w:rsidR="00957E8C" w:rsidRPr="00236ABD">
        <w:rPr>
          <w:color w:val="000000" w:themeColor="text1"/>
          <w:sz w:val="28"/>
          <w:szCs w:val="28"/>
        </w:rPr>
        <w:t xml:space="preserve">апрещается направлять </w:t>
      </w:r>
      <w:r w:rsidR="00FE679B" w:rsidRPr="00236ABD">
        <w:rPr>
          <w:color w:val="000000" w:themeColor="text1"/>
          <w:sz w:val="28"/>
          <w:szCs w:val="28"/>
        </w:rPr>
        <w:t>жалобу</w:t>
      </w:r>
      <w:r w:rsidR="006728D8" w:rsidRPr="00236ABD">
        <w:rPr>
          <w:color w:val="000000" w:themeColor="text1"/>
          <w:sz w:val="28"/>
          <w:szCs w:val="28"/>
        </w:rPr>
        <w:t>, поступившую в Министерство,</w:t>
      </w:r>
      <w:r w:rsidR="00FE679B" w:rsidRPr="00236ABD">
        <w:rPr>
          <w:color w:val="000000" w:themeColor="text1"/>
          <w:sz w:val="28"/>
          <w:szCs w:val="28"/>
        </w:rPr>
        <w:t xml:space="preserve"> на</w:t>
      </w:r>
      <w:r w:rsidR="006728D8" w:rsidRPr="00236ABD">
        <w:rPr>
          <w:color w:val="000000" w:themeColor="text1"/>
          <w:sz w:val="28"/>
          <w:szCs w:val="28"/>
        </w:rPr>
        <w:t> </w:t>
      </w:r>
      <w:r w:rsidR="00FE679B" w:rsidRPr="00236ABD">
        <w:rPr>
          <w:color w:val="000000" w:themeColor="text1"/>
          <w:sz w:val="28"/>
          <w:szCs w:val="28"/>
        </w:rPr>
        <w:t>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8F1CE6" w:rsidRPr="006A4877" w:rsidRDefault="00FE679B" w:rsidP="008F1CE6">
      <w:pPr>
        <w:pStyle w:val="2"/>
        <w:numPr>
          <w:ilvl w:val="0"/>
          <w:numId w:val="1"/>
        </w:numPr>
        <w:shd w:val="clear" w:color="auto" w:fill="auto"/>
        <w:tabs>
          <w:tab w:val="left" w:pos="1455"/>
        </w:tabs>
        <w:ind w:left="20" w:right="40" w:firstLine="720"/>
        <w:jc w:val="both"/>
        <w:rPr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 xml:space="preserve">В случае если в письменном обращении гражданина содержится вопрос, на который ему </w:t>
      </w:r>
      <w:r w:rsidR="006F3537" w:rsidRPr="00236ABD">
        <w:rPr>
          <w:color w:val="000000" w:themeColor="text1"/>
          <w:sz w:val="28"/>
          <w:szCs w:val="28"/>
        </w:rPr>
        <w:t>неоднократно</w:t>
      </w:r>
      <w:r w:rsidRPr="00236ABD">
        <w:rPr>
          <w:color w:val="000000" w:themeColor="text1"/>
          <w:sz w:val="28"/>
          <w:szCs w:val="28"/>
        </w:rPr>
        <w:t xml:space="preserve"> давались письменные ответы по существу в</w:t>
      </w:r>
      <w:r w:rsidR="000B457C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>связи с ранее направляемыми обращениями, и при этом в обращении не</w:t>
      </w:r>
      <w:r w:rsidR="000B457C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>приводятся новые доводы или обстоятельства, рассматривающий руководитель вправе принять решение о</w:t>
      </w:r>
      <w:r w:rsidR="00A20BD3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 xml:space="preserve">безосновательности очередного </w:t>
      </w:r>
      <w:r w:rsidRPr="006A4877">
        <w:rPr>
          <w:sz w:val="28"/>
          <w:szCs w:val="28"/>
        </w:rPr>
        <w:t>обращения и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прекращении переписки с</w:t>
      </w:r>
      <w:r w:rsidR="00A20BD3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гражданином по данному вопросу при условии, что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указанное обращение и ранее направляемые обращения направлялись в один и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тот же государственный орган или одному и тому же должностному лицу.</w:t>
      </w:r>
      <w:r w:rsidR="008F1CE6" w:rsidRPr="006A4877">
        <w:rPr>
          <w:sz w:val="28"/>
          <w:szCs w:val="28"/>
        </w:rPr>
        <w:t xml:space="preserve"> </w:t>
      </w:r>
    </w:p>
    <w:p w:rsidR="00B67198" w:rsidRPr="00236ABD" w:rsidRDefault="00CD03B9">
      <w:pPr>
        <w:pStyle w:val="2"/>
        <w:shd w:val="clear" w:color="auto" w:fill="auto"/>
        <w:ind w:left="20" w:right="40" w:firstLine="720"/>
        <w:jc w:val="both"/>
        <w:rPr>
          <w:sz w:val="28"/>
          <w:szCs w:val="28"/>
        </w:rPr>
      </w:pPr>
      <w:r w:rsidRPr="00236ABD">
        <w:rPr>
          <w:sz w:val="28"/>
          <w:szCs w:val="28"/>
        </w:rPr>
        <w:t>Уведомление</w:t>
      </w:r>
      <w:r w:rsidR="00FE679B" w:rsidRPr="00236ABD">
        <w:rPr>
          <w:sz w:val="28"/>
          <w:szCs w:val="28"/>
        </w:rPr>
        <w:t xml:space="preserve"> о прекращении переписки с гражданином подготавливается структурным подразделением Министерства, готовившим предыдущие ответы на</w:t>
      </w:r>
      <w:r w:rsidRPr="00236ABD">
        <w:rPr>
          <w:sz w:val="28"/>
          <w:szCs w:val="28"/>
        </w:rPr>
        <w:t> </w:t>
      </w:r>
      <w:r w:rsidR="00FE679B" w:rsidRPr="00236ABD">
        <w:rPr>
          <w:sz w:val="28"/>
          <w:szCs w:val="28"/>
        </w:rPr>
        <w:t>обращение гражданина</w:t>
      </w:r>
      <w:r w:rsidRPr="00236ABD">
        <w:rPr>
          <w:sz w:val="28"/>
          <w:szCs w:val="28"/>
        </w:rPr>
        <w:t xml:space="preserve"> и после подписания </w:t>
      </w:r>
      <w:r w:rsidR="005739A9" w:rsidRPr="00236ABD">
        <w:rPr>
          <w:sz w:val="28"/>
          <w:szCs w:val="28"/>
        </w:rPr>
        <w:t>Министром</w:t>
      </w:r>
      <w:r w:rsidRPr="00236ABD">
        <w:rPr>
          <w:sz w:val="28"/>
          <w:szCs w:val="28"/>
        </w:rPr>
        <w:t xml:space="preserve"> </w:t>
      </w:r>
      <w:r w:rsidR="006728D8" w:rsidRPr="00236ABD">
        <w:rPr>
          <w:sz w:val="28"/>
          <w:szCs w:val="28"/>
        </w:rPr>
        <w:t xml:space="preserve">о </w:t>
      </w:r>
      <w:r w:rsidR="00236ABD" w:rsidRPr="00236ABD">
        <w:rPr>
          <w:sz w:val="28"/>
          <w:szCs w:val="28"/>
        </w:rPr>
        <w:t>данном решении,</w:t>
      </w:r>
      <w:r w:rsidR="006728D8" w:rsidRPr="00236ABD">
        <w:rPr>
          <w:sz w:val="28"/>
          <w:szCs w:val="28"/>
        </w:rPr>
        <w:t xml:space="preserve"> </w:t>
      </w:r>
      <w:r w:rsidR="006728D8" w:rsidRPr="00236ABD">
        <w:rPr>
          <w:sz w:val="28"/>
          <w:szCs w:val="28"/>
        </w:rPr>
        <w:lastRenderedPageBreak/>
        <w:t>уведомляется гражданин, направивший обращение</w:t>
      </w:r>
      <w:r w:rsidR="00FE679B" w:rsidRPr="00236ABD">
        <w:rPr>
          <w:sz w:val="28"/>
          <w:szCs w:val="28"/>
        </w:rPr>
        <w:t>.</w:t>
      </w:r>
    </w:p>
    <w:p w:rsidR="00B67198" w:rsidRPr="00236ABD" w:rsidRDefault="006728D8" w:rsidP="00273BE8">
      <w:pPr>
        <w:pStyle w:val="2"/>
        <w:numPr>
          <w:ilvl w:val="0"/>
          <w:numId w:val="1"/>
        </w:numPr>
        <w:shd w:val="clear" w:color="auto" w:fill="auto"/>
        <w:spacing w:after="341"/>
        <w:ind w:right="40" w:firstLine="72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Работник</w:t>
      </w:r>
      <w:r w:rsidR="00273BE8" w:rsidRPr="00236ABD">
        <w:rPr>
          <w:color w:val="000000" w:themeColor="text1"/>
          <w:sz w:val="28"/>
          <w:szCs w:val="28"/>
        </w:rPr>
        <w:t xml:space="preserve"> </w:t>
      </w:r>
      <w:r w:rsidR="008F1CE6" w:rsidRPr="00236ABD">
        <w:rPr>
          <w:color w:val="000000" w:themeColor="text1"/>
          <w:sz w:val="28"/>
          <w:szCs w:val="28"/>
        </w:rPr>
        <w:t xml:space="preserve">Министерства осуществляет подготовку </w:t>
      </w:r>
      <w:r w:rsidR="005739A9" w:rsidRPr="00236ABD">
        <w:rPr>
          <w:color w:val="000000" w:themeColor="text1"/>
          <w:sz w:val="28"/>
          <w:szCs w:val="28"/>
        </w:rPr>
        <w:t>проект</w:t>
      </w:r>
      <w:r w:rsidRPr="00236ABD">
        <w:rPr>
          <w:color w:val="000000" w:themeColor="text1"/>
          <w:sz w:val="28"/>
          <w:szCs w:val="28"/>
        </w:rPr>
        <w:t>ов</w:t>
      </w:r>
      <w:r w:rsidR="005739A9" w:rsidRPr="00236ABD">
        <w:rPr>
          <w:color w:val="000000" w:themeColor="text1"/>
          <w:sz w:val="28"/>
          <w:szCs w:val="28"/>
        </w:rPr>
        <w:t xml:space="preserve"> резолюци</w:t>
      </w:r>
      <w:r w:rsidRPr="00236ABD">
        <w:rPr>
          <w:color w:val="000000" w:themeColor="text1"/>
          <w:sz w:val="28"/>
          <w:szCs w:val="28"/>
        </w:rPr>
        <w:t>й</w:t>
      </w:r>
      <w:r w:rsidR="005739A9" w:rsidRPr="00236ABD">
        <w:rPr>
          <w:color w:val="000000" w:themeColor="text1"/>
          <w:sz w:val="28"/>
          <w:szCs w:val="28"/>
        </w:rPr>
        <w:t xml:space="preserve"> (указаний)</w:t>
      </w:r>
      <w:r w:rsidR="008F1CE6" w:rsidRPr="00236ABD">
        <w:rPr>
          <w:color w:val="000000" w:themeColor="text1"/>
          <w:sz w:val="28"/>
          <w:szCs w:val="28"/>
        </w:rPr>
        <w:t xml:space="preserve"> Министра и Первого заместителя Министра по</w:t>
      </w:r>
      <w:r w:rsidR="00273BE8" w:rsidRPr="00236ABD">
        <w:rPr>
          <w:color w:val="000000" w:themeColor="text1"/>
          <w:sz w:val="28"/>
          <w:szCs w:val="28"/>
        </w:rPr>
        <w:t> </w:t>
      </w:r>
      <w:r w:rsidR="008F1CE6" w:rsidRPr="00236ABD">
        <w:rPr>
          <w:color w:val="000000" w:themeColor="text1"/>
          <w:sz w:val="28"/>
          <w:szCs w:val="28"/>
        </w:rPr>
        <w:t xml:space="preserve">исполнению поручений Губернатора Свердловской области, </w:t>
      </w:r>
      <w:r w:rsidR="005739A9" w:rsidRPr="00236ABD">
        <w:rPr>
          <w:color w:val="000000" w:themeColor="text1"/>
          <w:sz w:val="28"/>
          <w:szCs w:val="28"/>
        </w:rPr>
        <w:t>з</w:t>
      </w:r>
      <w:r w:rsidR="008F1CE6" w:rsidRPr="00236ABD">
        <w:rPr>
          <w:color w:val="000000" w:themeColor="text1"/>
          <w:sz w:val="28"/>
          <w:szCs w:val="28"/>
        </w:rPr>
        <w:t>аместителей Губернатора Свердловской области, а также по рассмотрению документов, п</w:t>
      </w:r>
      <w:r w:rsidR="005739A9" w:rsidRPr="00236ABD">
        <w:rPr>
          <w:color w:val="000000" w:themeColor="text1"/>
          <w:sz w:val="28"/>
          <w:szCs w:val="28"/>
        </w:rPr>
        <w:t>оступивших в</w:t>
      </w:r>
      <w:r w:rsidR="000B457C" w:rsidRPr="00236ABD">
        <w:rPr>
          <w:color w:val="000000" w:themeColor="text1"/>
          <w:sz w:val="28"/>
          <w:szCs w:val="28"/>
        </w:rPr>
        <w:t> </w:t>
      </w:r>
      <w:r w:rsidR="005739A9" w:rsidRPr="00236ABD">
        <w:rPr>
          <w:color w:val="000000" w:themeColor="text1"/>
          <w:sz w:val="28"/>
          <w:szCs w:val="28"/>
        </w:rPr>
        <w:t>адрес Министерства</w:t>
      </w:r>
      <w:r w:rsidR="008F1CE6" w:rsidRPr="00236ABD">
        <w:rPr>
          <w:color w:val="000000" w:themeColor="text1"/>
          <w:sz w:val="28"/>
          <w:szCs w:val="28"/>
        </w:rPr>
        <w:t xml:space="preserve">. В соответствии с </w:t>
      </w:r>
      <w:r w:rsidR="005739A9" w:rsidRPr="00236ABD">
        <w:rPr>
          <w:color w:val="000000" w:themeColor="text1"/>
          <w:sz w:val="28"/>
          <w:szCs w:val="28"/>
        </w:rPr>
        <w:t>резолюцией (</w:t>
      </w:r>
      <w:r w:rsidR="008F1CE6" w:rsidRPr="00236ABD">
        <w:rPr>
          <w:color w:val="000000" w:themeColor="text1"/>
          <w:sz w:val="28"/>
          <w:szCs w:val="28"/>
        </w:rPr>
        <w:t>указанием</w:t>
      </w:r>
      <w:r w:rsidR="005739A9" w:rsidRPr="00236ABD">
        <w:rPr>
          <w:color w:val="000000" w:themeColor="text1"/>
          <w:sz w:val="28"/>
          <w:szCs w:val="28"/>
        </w:rPr>
        <w:t>)</w:t>
      </w:r>
      <w:r w:rsidR="008F1CE6" w:rsidRPr="00236ABD">
        <w:rPr>
          <w:color w:val="000000" w:themeColor="text1"/>
          <w:sz w:val="28"/>
          <w:szCs w:val="28"/>
        </w:rPr>
        <w:t xml:space="preserve"> </w:t>
      </w:r>
      <w:r w:rsidR="001F1668" w:rsidRPr="00236ABD">
        <w:rPr>
          <w:color w:val="000000" w:themeColor="text1"/>
          <w:sz w:val="28"/>
          <w:szCs w:val="28"/>
        </w:rPr>
        <w:t>заносит информацию по движению документов в электронную программу</w:t>
      </w:r>
      <w:r w:rsidR="008F1CE6" w:rsidRPr="00236ABD">
        <w:rPr>
          <w:color w:val="000000" w:themeColor="text1"/>
          <w:sz w:val="28"/>
          <w:szCs w:val="28"/>
        </w:rPr>
        <w:t xml:space="preserve"> в</w:t>
      </w:r>
      <w:r w:rsidR="00273BE8" w:rsidRPr="00236ABD">
        <w:rPr>
          <w:color w:val="000000" w:themeColor="text1"/>
          <w:sz w:val="28"/>
          <w:szCs w:val="28"/>
        </w:rPr>
        <w:t> </w:t>
      </w:r>
      <w:r w:rsidR="008F1CE6" w:rsidRPr="00236ABD">
        <w:rPr>
          <w:color w:val="000000" w:themeColor="text1"/>
          <w:sz w:val="28"/>
          <w:szCs w:val="28"/>
        </w:rPr>
        <w:t xml:space="preserve">течение одного дня.                    </w:t>
      </w:r>
    </w:p>
    <w:p w:rsidR="00B67198" w:rsidRPr="006A4877" w:rsidRDefault="00FE679B">
      <w:pPr>
        <w:pStyle w:val="10"/>
        <w:keepNext/>
        <w:keepLines/>
        <w:shd w:val="clear" w:color="auto" w:fill="auto"/>
        <w:spacing w:before="0" w:after="306" w:line="270" w:lineRule="exact"/>
        <w:ind w:left="2780"/>
        <w:rPr>
          <w:sz w:val="28"/>
          <w:szCs w:val="28"/>
        </w:rPr>
      </w:pPr>
      <w:bookmarkStart w:id="3" w:name="bookmark2"/>
      <w:r w:rsidRPr="006A4877">
        <w:rPr>
          <w:sz w:val="28"/>
          <w:szCs w:val="28"/>
        </w:rPr>
        <w:t>Рассмотрение обращения исполнителем</w:t>
      </w:r>
      <w:bookmarkEnd w:id="3"/>
    </w:p>
    <w:p w:rsidR="00B67198" w:rsidRPr="006A4877" w:rsidRDefault="00FE679B" w:rsidP="006728D8">
      <w:pPr>
        <w:pStyle w:val="2"/>
        <w:numPr>
          <w:ilvl w:val="0"/>
          <w:numId w:val="1"/>
        </w:numPr>
        <w:shd w:val="clear" w:color="auto" w:fill="auto"/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процессе рассмотрения обращения по существу исполнитель осуществляет следующие действия:</w:t>
      </w:r>
    </w:p>
    <w:p w:rsidR="00B67198" w:rsidRPr="006A4877" w:rsidRDefault="00FE679B">
      <w:pPr>
        <w:pStyle w:val="2"/>
        <w:numPr>
          <w:ilvl w:val="0"/>
          <w:numId w:val="10"/>
        </w:numPr>
        <w:shd w:val="clear" w:color="auto" w:fill="auto"/>
        <w:tabs>
          <w:tab w:val="left" w:pos="112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обеспечивает объективное, всестороннее и своевременное рассмотрение обращения, в случае необходимости </w:t>
      </w:r>
      <w:r w:rsidR="00B8783C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с участием гражданина, направившего обращение;</w:t>
      </w:r>
    </w:p>
    <w:p w:rsidR="00B67198" w:rsidRPr="006A4877" w:rsidRDefault="00FE679B">
      <w:pPr>
        <w:pStyle w:val="2"/>
        <w:numPr>
          <w:ilvl w:val="0"/>
          <w:numId w:val="10"/>
        </w:numPr>
        <w:shd w:val="clear" w:color="auto" w:fill="auto"/>
        <w:tabs>
          <w:tab w:val="left" w:pos="112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инициирует, в случае необходимости, проведение проверки, в том числе с выездом на место;</w:t>
      </w:r>
    </w:p>
    <w:p w:rsidR="00B67198" w:rsidRPr="006A4877" w:rsidRDefault="00FE679B">
      <w:pPr>
        <w:pStyle w:val="2"/>
        <w:numPr>
          <w:ilvl w:val="0"/>
          <w:numId w:val="10"/>
        </w:numPr>
        <w:shd w:val="clear" w:color="auto" w:fill="auto"/>
        <w:tabs>
          <w:tab w:val="left" w:pos="1455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запрашивает, в том числе в электронной форме, необходимые для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рассмотрения обращения документы и материалы в других государственных органах, органах местного самоуправления и у иных должностных лиц, за</w:t>
      </w:r>
      <w:r w:rsidR="00B8783C">
        <w:rPr>
          <w:sz w:val="28"/>
          <w:szCs w:val="28"/>
        </w:rPr>
        <w:t> </w:t>
      </w:r>
      <w:r w:rsidRPr="006A4877">
        <w:rPr>
          <w:sz w:val="28"/>
          <w:szCs w:val="28"/>
        </w:rPr>
        <w:t>исключением судов, органов дознания и органов предварительного следствия;</w:t>
      </w:r>
    </w:p>
    <w:p w:rsidR="00B67198" w:rsidRPr="006A4877" w:rsidRDefault="00FE679B">
      <w:pPr>
        <w:pStyle w:val="2"/>
        <w:numPr>
          <w:ilvl w:val="0"/>
          <w:numId w:val="10"/>
        </w:numPr>
        <w:shd w:val="clear" w:color="auto" w:fill="auto"/>
        <w:tabs>
          <w:tab w:val="left" w:pos="1278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гражданина;</w:t>
      </w:r>
    </w:p>
    <w:p w:rsidR="00B67198" w:rsidRPr="006A4877" w:rsidRDefault="00FE679B">
      <w:pPr>
        <w:pStyle w:val="2"/>
        <w:numPr>
          <w:ilvl w:val="0"/>
          <w:numId w:val="10"/>
        </w:numPr>
        <w:shd w:val="clear" w:color="auto" w:fill="auto"/>
        <w:tabs>
          <w:tab w:val="left" w:pos="112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дает письменный ответ по существу поставленных в обращении вопросов;</w:t>
      </w:r>
    </w:p>
    <w:p w:rsidR="00B67198" w:rsidRPr="006A4877" w:rsidRDefault="00FE679B">
      <w:pPr>
        <w:pStyle w:val="2"/>
        <w:numPr>
          <w:ilvl w:val="0"/>
          <w:numId w:val="10"/>
        </w:numPr>
        <w:shd w:val="clear" w:color="auto" w:fill="auto"/>
        <w:tabs>
          <w:tab w:val="left" w:pos="112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уведомляет гражданина о направлении его обращения на рассмотрение в</w:t>
      </w:r>
      <w:r w:rsidR="000B457C">
        <w:rPr>
          <w:sz w:val="28"/>
          <w:szCs w:val="28"/>
        </w:rPr>
        <w:t> </w:t>
      </w:r>
      <w:r w:rsidRPr="006A4877">
        <w:rPr>
          <w:sz w:val="28"/>
          <w:szCs w:val="28"/>
        </w:rPr>
        <w:t>другой государственный орган, орган местного самоуправления или иному должностному лицу в соответствии с их компетенцией.</w:t>
      </w:r>
    </w:p>
    <w:p w:rsidR="00B67198" w:rsidRPr="006A4877" w:rsidRDefault="006728D8" w:rsidP="006F3537">
      <w:pPr>
        <w:pStyle w:val="2"/>
        <w:numPr>
          <w:ilvl w:val="0"/>
          <w:numId w:val="1"/>
        </w:numPr>
        <w:shd w:val="clear" w:color="auto" w:fill="auto"/>
        <w:tabs>
          <w:tab w:val="left" w:pos="1124"/>
        </w:tabs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679B" w:rsidRPr="006A4877">
        <w:rPr>
          <w:sz w:val="28"/>
          <w:szCs w:val="28"/>
        </w:rPr>
        <w:t xml:space="preserve">По результатам рассмотрения обращения гражданину подготавливается ответ. Срок подготовки и направления ответа </w:t>
      </w:r>
      <w:r w:rsidR="00584A8A" w:rsidRPr="006A4877">
        <w:rPr>
          <w:sz w:val="28"/>
          <w:szCs w:val="28"/>
        </w:rPr>
        <w:t>–</w:t>
      </w:r>
      <w:r w:rsidR="00FE679B" w:rsidRPr="006A4877">
        <w:rPr>
          <w:sz w:val="28"/>
          <w:szCs w:val="28"/>
        </w:rPr>
        <w:t xml:space="preserve"> не более 30 дней со дня регистрации обращения</w:t>
      </w:r>
      <w:r w:rsidR="006F3537" w:rsidRPr="006A4877">
        <w:rPr>
          <w:sz w:val="28"/>
          <w:szCs w:val="28"/>
        </w:rPr>
        <w:t>, за исключением иных случаев, предусмотренных действующим законодательством Российской Федерации</w:t>
      </w:r>
      <w:r w:rsidR="00FE679B" w:rsidRPr="006A4877">
        <w:rPr>
          <w:sz w:val="28"/>
          <w:szCs w:val="28"/>
        </w:rPr>
        <w:t>.</w:t>
      </w:r>
    </w:p>
    <w:p w:rsidR="00B67198" w:rsidRPr="006A4877" w:rsidRDefault="006728D8">
      <w:pPr>
        <w:pStyle w:val="2"/>
        <w:numPr>
          <w:ilvl w:val="0"/>
          <w:numId w:val="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679B" w:rsidRPr="006A4877">
        <w:rPr>
          <w:sz w:val="28"/>
          <w:szCs w:val="28"/>
        </w:rPr>
        <w:t>Подготовленные по результатам рассмотрения обращений ответы должны соответствовать следующим требованиям:</w:t>
      </w:r>
    </w:p>
    <w:p w:rsidR="00B67198" w:rsidRPr="006A4877" w:rsidRDefault="00FE679B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должен содержать конкретную и четкую информацию по всем вопросам в пределах компетенции Министерства, поставленным в обращении;</w:t>
      </w:r>
    </w:p>
    <w:p w:rsidR="00B67198" w:rsidRPr="006A4877" w:rsidRDefault="00FE679B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B67198" w:rsidRPr="00236ABD" w:rsidRDefault="00FE679B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 xml:space="preserve">в мотивировочной части ответов разъяснительного характера </w:t>
      </w:r>
      <w:r w:rsidRPr="00236ABD">
        <w:rPr>
          <w:color w:val="000000" w:themeColor="text1"/>
          <w:sz w:val="28"/>
          <w:szCs w:val="28"/>
        </w:rPr>
        <w:t>необходимы ссылки на нормативные правовые акты Российской Федерации и</w:t>
      </w:r>
      <w:r w:rsidR="000B457C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>Свердловской области;</w:t>
      </w:r>
    </w:p>
    <w:p w:rsidR="00B67198" w:rsidRPr="00236ABD" w:rsidRDefault="00FE679B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в ответе должно быть указано, кому он направлен, регистрационный номер</w:t>
      </w:r>
      <w:r w:rsidR="00A41C2B" w:rsidRPr="00236ABD">
        <w:rPr>
          <w:color w:val="000000" w:themeColor="text1"/>
          <w:sz w:val="28"/>
          <w:szCs w:val="28"/>
        </w:rPr>
        <w:t xml:space="preserve"> и дата</w:t>
      </w:r>
      <w:r w:rsidRPr="00236ABD">
        <w:rPr>
          <w:color w:val="000000" w:themeColor="text1"/>
          <w:sz w:val="28"/>
          <w:szCs w:val="28"/>
        </w:rPr>
        <w:t>, фамилия, имя, отчество и номер телефона исполнителя;</w:t>
      </w:r>
    </w:p>
    <w:p w:rsidR="00B67198" w:rsidRPr="00236ABD" w:rsidRDefault="00FE679B" w:rsidP="00427DBD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lastRenderedPageBreak/>
        <w:t xml:space="preserve">при оформлении письменного ответа на обращение обязательно соблюдение </w:t>
      </w:r>
      <w:r w:rsidR="00A60B20" w:rsidRPr="00236ABD">
        <w:rPr>
          <w:color w:val="000000" w:themeColor="text1"/>
          <w:sz w:val="28"/>
          <w:szCs w:val="28"/>
        </w:rPr>
        <w:t xml:space="preserve">Правил подготовки документов Губернатора Свердловской области, Правительства Свердловской области и Администрации Губернатора Свердловской области, утвержденных </w:t>
      </w:r>
      <w:r w:rsidR="00154C7E" w:rsidRPr="00236ABD">
        <w:rPr>
          <w:color w:val="000000" w:themeColor="text1"/>
          <w:sz w:val="28"/>
          <w:szCs w:val="28"/>
        </w:rPr>
        <w:t>Указ</w:t>
      </w:r>
      <w:r w:rsidR="00A60B20" w:rsidRPr="00236ABD">
        <w:rPr>
          <w:color w:val="000000" w:themeColor="text1"/>
          <w:sz w:val="28"/>
          <w:szCs w:val="28"/>
        </w:rPr>
        <w:t>ом</w:t>
      </w:r>
      <w:r w:rsidR="00154C7E" w:rsidRPr="00236ABD">
        <w:rPr>
          <w:color w:val="000000" w:themeColor="text1"/>
          <w:sz w:val="28"/>
          <w:szCs w:val="28"/>
        </w:rPr>
        <w:t xml:space="preserve"> Губернатора </w:t>
      </w:r>
      <w:r w:rsidR="00154C7E" w:rsidRPr="00236ABD">
        <w:rPr>
          <w:sz w:val="28"/>
          <w:szCs w:val="28"/>
        </w:rPr>
        <w:t>Свердловской области от 01.08.2017 № 417-УГ</w:t>
      </w:r>
      <w:r w:rsidR="0085118C">
        <w:rPr>
          <w:sz w:val="28"/>
          <w:szCs w:val="28"/>
        </w:rPr>
        <w:t xml:space="preserve"> </w:t>
      </w:r>
      <w:r w:rsidR="0085118C" w:rsidRPr="0085118C">
        <w:rPr>
          <w:rFonts w:eastAsia="Calibri"/>
          <w:color w:val="auto"/>
          <w:sz w:val="28"/>
          <w:szCs w:val="22"/>
          <w:lang w:eastAsia="en-US"/>
        </w:rPr>
        <w:t>«Об утверждении Правил подготовки документов Губернатора Свердловской области, Пра</w:t>
      </w:r>
      <w:r w:rsidR="0085118C">
        <w:rPr>
          <w:rFonts w:eastAsia="Calibri"/>
          <w:color w:val="auto"/>
          <w:sz w:val="28"/>
          <w:szCs w:val="22"/>
          <w:lang w:eastAsia="en-US"/>
        </w:rPr>
        <w:t xml:space="preserve">вительства Свердловской области </w:t>
      </w:r>
      <w:r w:rsidR="0085118C" w:rsidRPr="0085118C">
        <w:rPr>
          <w:rFonts w:eastAsia="Calibri"/>
          <w:color w:val="auto"/>
          <w:sz w:val="28"/>
          <w:szCs w:val="22"/>
          <w:lang w:eastAsia="en-US"/>
        </w:rPr>
        <w:t>и</w:t>
      </w:r>
      <w:r w:rsidR="0085118C">
        <w:rPr>
          <w:rFonts w:eastAsia="Calibri"/>
          <w:color w:val="auto"/>
          <w:sz w:val="28"/>
          <w:szCs w:val="22"/>
          <w:lang w:eastAsia="en-US"/>
        </w:rPr>
        <w:t> </w:t>
      </w:r>
      <w:r w:rsidR="0085118C" w:rsidRPr="0085118C">
        <w:rPr>
          <w:rFonts w:eastAsia="Calibri"/>
          <w:color w:val="auto"/>
          <w:sz w:val="28"/>
          <w:szCs w:val="22"/>
          <w:lang w:eastAsia="en-US"/>
        </w:rPr>
        <w:t>Администрации Губернатора Свердловской области»</w:t>
      </w:r>
      <w:r w:rsidR="00A60B20" w:rsidRPr="00236ABD">
        <w:rPr>
          <w:sz w:val="28"/>
          <w:szCs w:val="28"/>
        </w:rPr>
        <w:t>,</w:t>
      </w:r>
      <w:r w:rsidR="00154C7E" w:rsidRPr="00236ABD">
        <w:rPr>
          <w:sz w:val="28"/>
          <w:szCs w:val="28"/>
        </w:rPr>
        <w:t xml:space="preserve"> </w:t>
      </w:r>
      <w:r w:rsidR="00D57699" w:rsidRPr="00236ABD">
        <w:rPr>
          <w:sz w:val="28"/>
          <w:szCs w:val="28"/>
        </w:rPr>
        <w:t>и</w:t>
      </w:r>
      <w:r w:rsidR="00A60B20" w:rsidRPr="00236ABD">
        <w:rPr>
          <w:sz w:val="28"/>
          <w:szCs w:val="28"/>
        </w:rPr>
        <w:t xml:space="preserve"> требований  </w:t>
      </w:r>
      <w:r w:rsidR="00D57699" w:rsidRPr="00236ABD">
        <w:rPr>
          <w:sz w:val="28"/>
          <w:szCs w:val="28"/>
        </w:rPr>
        <w:t xml:space="preserve"> </w:t>
      </w:r>
      <w:r w:rsidR="00A60B20" w:rsidRPr="00236ABD">
        <w:rPr>
          <w:sz w:val="28"/>
          <w:szCs w:val="28"/>
        </w:rPr>
        <w:t xml:space="preserve">Инструкции по делопроизводству в Министерстве социальной политики Свердловской области, утвержденной </w:t>
      </w:r>
      <w:r w:rsidR="00D57699" w:rsidRPr="00236ABD">
        <w:rPr>
          <w:sz w:val="28"/>
          <w:szCs w:val="28"/>
        </w:rPr>
        <w:t>приказ</w:t>
      </w:r>
      <w:r w:rsidR="00A60B20" w:rsidRPr="00236ABD">
        <w:rPr>
          <w:sz w:val="28"/>
          <w:szCs w:val="28"/>
        </w:rPr>
        <w:t>ом</w:t>
      </w:r>
      <w:r w:rsidR="00D57699" w:rsidRPr="00236ABD">
        <w:rPr>
          <w:sz w:val="28"/>
          <w:szCs w:val="28"/>
        </w:rPr>
        <w:t xml:space="preserve"> Министерства</w:t>
      </w:r>
      <w:r w:rsidR="00A60B20" w:rsidRPr="00236ABD">
        <w:rPr>
          <w:sz w:val="28"/>
          <w:szCs w:val="28"/>
        </w:rPr>
        <w:t xml:space="preserve"> социальной политики Свердловской области</w:t>
      </w:r>
      <w:r w:rsidR="00D57699" w:rsidRPr="00236ABD">
        <w:rPr>
          <w:sz w:val="28"/>
          <w:szCs w:val="28"/>
        </w:rPr>
        <w:t xml:space="preserve"> от 27.09.2016 № 505</w:t>
      </w:r>
      <w:r w:rsidR="00427DBD">
        <w:rPr>
          <w:sz w:val="28"/>
          <w:szCs w:val="28"/>
        </w:rPr>
        <w:t xml:space="preserve"> </w:t>
      </w:r>
      <w:r w:rsidR="00427DBD" w:rsidRPr="00427DBD">
        <w:rPr>
          <w:sz w:val="28"/>
          <w:szCs w:val="28"/>
        </w:rPr>
        <w:t>«Об утверждении инструкции по делопроизводству Министерства социальной политики Свердловской области»</w:t>
      </w:r>
      <w:r w:rsidRPr="00236ABD">
        <w:rPr>
          <w:sz w:val="28"/>
          <w:szCs w:val="28"/>
        </w:rPr>
        <w:t>;</w:t>
      </w:r>
    </w:p>
    <w:p w:rsidR="00B67198" w:rsidRPr="00236ABD" w:rsidRDefault="00FE679B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 w:rsidRPr="00236ABD">
        <w:rPr>
          <w:sz w:val="28"/>
          <w:szCs w:val="28"/>
        </w:rPr>
        <w:t>информационные письма по обращениям граждан за подписью Министра или его заместителей (ответы заявителям, переписка с</w:t>
      </w:r>
      <w:r w:rsidR="000B457C" w:rsidRPr="00236ABD">
        <w:rPr>
          <w:sz w:val="28"/>
          <w:szCs w:val="28"/>
        </w:rPr>
        <w:t> </w:t>
      </w:r>
      <w:r w:rsidRPr="00236ABD">
        <w:rPr>
          <w:sz w:val="28"/>
          <w:szCs w:val="28"/>
        </w:rPr>
        <w:t>государственными органами) регистрируются через электронную программу;</w:t>
      </w:r>
    </w:p>
    <w:p w:rsidR="00B67198" w:rsidRPr="00236ABD" w:rsidRDefault="00FE679B">
      <w:pPr>
        <w:pStyle w:val="2"/>
        <w:numPr>
          <w:ilvl w:val="0"/>
          <w:numId w:val="1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 w:rsidRPr="00236ABD">
        <w:rPr>
          <w:sz w:val="28"/>
          <w:szCs w:val="28"/>
        </w:rPr>
        <w:t xml:space="preserve">ответ на обращение и информация, </w:t>
      </w:r>
      <w:r w:rsidR="00D14DCC" w:rsidRPr="00236ABD">
        <w:rPr>
          <w:sz w:val="28"/>
          <w:szCs w:val="28"/>
        </w:rPr>
        <w:t>направляемая</w:t>
      </w:r>
      <w:r w:rsidRPr="00236ABD">
        <w:rPr>
          <w:sz w:val="28"/>
          <w:szCs w:val="28"/>
        </w:rPr>
        <w:t xml:space="preserve"> в государственный орган, оформляются раздельно и подписываются Министром либо </w:t>
      </w:r>
      <w:r w:rsidR="00D14DCC" w:rsidRPr="00236ABD">
        <w:rPr>
          <w:sz w:val="28"/>
          <w:szCs w:val="28"/>
        </w:rPr>
        <w:t>уполномоченным лицом</w:t>
      </w:r>
      <w:r w:rsidRPr="00236ABD">
        <w:rPr>
          <w:sz w:val="28"/>
          <w:szCs w:val="28"/>
        </w:rPr>
        <w:t>.</w:t>
      </w:r>
    </w:p>
    <w:p w:rsidR="00B67198" w:rsidRPr="00236ABD" w:rsidRDefault="00FE679B" w:rsidP="00A41C2B">
      <w:pPr>
        <w:pStyle w:val="2"/>
        <w:numPr>
          <w:ilvl w:val="0"/>
          <w:numId w:val="1"/>
        </w:numPr>
        <w:shd w:val="clear" w:color="auto" w:fill="auto"/>
        <w:tabs>
          <w:tab w:val="left" w:pos="1178"/>
        </w:tabs>
        <w:spacing w:after="281"/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236ABD">
        <w:rPr>
          <w:sz w:val="28"/>
          <w:szCs w:val="28"/>
        </w:rPr>
        <w:t>Е</w:t>
      </w:r>
      <w:r w:rsidRPr="00236ABD">
        <w:rPr>
          <w:color w:val="000000" w:themeColor="text1"/>
          <w:sz w:val="28"/>
          <w:szCs w:val="28"/>
        </w:rPr>
        <w:t>сли обращение, направленное на рассмотрение в Министерство,</w:t>
      </w:r>
      <w:r w:rsidR="00A20BD3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 xml:space="preserve">ставилось </w:t>
      </w:r>
      <w:r w:rsidR="006F3537" w:rsidRPr="00236ABD">
        <w:rPr>
          <w:color w:val="000000" w:themeColor="text1"/>
          <w:sz w:val="28"/>
          <w:szCs w:val="28"/>
        </w:rPr>
        <w:t>Управлением по работе с обращениями граждан Губернатора Свердловской области и Правительства Свердловской области</w:t>
      </w:r>
      <w:r w:rsidR="00F80D2D" w:rsidRPr="00236ABD">
        <w:rPr>
          <w:color w:val="000000" w:themeColor="text1"/>
          <w:sz w:val="28"/>
          <w:szCs w:val="28"/>
        </w:rPr>
        <w:t xml:space="preserve"> (далее – Управление)</w:t>
      </w:r>
      <w:r w:rsidR="006F3537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 xml:space="preserve">на контроль, исполнитель должен </w:t>
      </w:r>
      <w:r w:rsidR="00F80D2D" w:rsidRPr="00236ABD">
        <w:rPr>
          <w:color w:val="000000" w:themeColor="text1"/>
          <w:sz w:val="28"/>
          <w:szCs w:val="28"/>
        </w:rPr>
        <w:t xml:space="preserve">при создании </w:t>
      </w:r>
      <w:r w:rsidR="00A41C2B" w:rsidRPr="00236ABD">
        <w:rPr>
          <w:color w:val="000000" w:themeColor="text1"/>
          <w:sz w:val="28"/>
          <w:szCs w:val="28"/>
        </w:rPr>
        <w:t>регистрационной карточки исходящего документа</w:t>
      </w:r>
      <w:r w:rsidR="00F80D2D" w:rsidRPr="00236ABD">
        <w:rPr>
          <w:color w:val="000000" w:themeColor="text1"/>
          <w:sz w:val="28"/>
          <w:szCs w:val="28"/>
        </w:rPr>
        <w:t xml:space="preserve"> в электронной программе на закладке «Маршрут» в разделе «Ознакомление» добавить в </w:t>
      </w:r>
      <w:r w:rsidR="00A41C2B" w:rsidRPr="00236ABD">
        <w:rPr>
          <w:color w:val="000000" w:themeColor="text1"/>
          <w:sz w:val="28"/>
          <w:szCs w:val="28"/>
        </w:rPr>
        <w:t xml:space="preserve">список </w:t>
      </w:r>
      <w:r w:rsidR="002203B2" w:rsidRPr="00236ABD">
        <w:rPr>
          <w:color w:val="000000" w:themeColor="text1"/>
          <w:sz w:val="28"/>
          <w:szCs w:val="28"/>
        </w:rPr>
        <w:t>участников начальника</w:t>
      </w:r>
      <w:r w:rsidR="00F80D2D" w:rsidRPr="00236ABD">
        <w:rPr>
          <w:color w:val="000000" w:themeColor="text1"/>
          <w:sz w:val="28"/>
          <w:szCs w:val="28"/>
        </w:rPr>
        <w:t xml:space="preserve"> Управления</w:t>
      </w:r>
      <w:r w:rsidRPr="00236ABD">
        <w:rPr>
          <w:color w:val="000000" w:themeColor="text1"/>
          <w:sz w:val="28"/>
          <w:szCs w:val="28"/>
        </w:rPr>
        <w:t>.</w:t>
      </w:r>
    </w:p>
    <w:p w:rsidR="00B67198" w:rsidRPr="00236ABD" w:rsidRDefault="00FE679B">
      <w:pPr>
        <w:pStyle w:val="10"/>
        <w:keepNext/>
        <w:keepLines/>
        <w:shd w:val="clear" w:color="auto" w:fill="auto"/>
        <w:spacing w:before="0" w:after="236" w:line="270" w:lineRule="exact"/>
        <w:ind w:left="20" w:firstLine="740"/>
        <w:jc w:val="both"/>
        <w:rPr>
          <w:color w:val="000000" w:themeColor="text1"/>
          <w:sz w:val="28"/>
          <w:szCs w:val="28"/>
        </w:rPr>
      </w:pPr>
      <w:bookmarkStart w:id="4" w:name="bookmark3"/>
      <w:r w:rsidRPr="00236ABD">
        <w:rPr>
          <w:color w:val="000000" w:themeColor="text1"/>
          <w:sz w:val="28"/>
          <w:szCs w:val="28"/>
        </w:rPr>
        <w:t>Межведомственное и межуровневое ведомственное взаимодействие</w:t>
      </w:r>
      <w:bookmarkEnd w:id="4"/>
    </w:p>
    <w:p w:rsidR="00B67198" w:rsidRPr="00236ABD" w:rsidRDefault="00FE679B" w:rsidP="00A41C2B">
      <w:pPr>
        <w:pStyle w:val="2"/>
        <w:numPr>
          <w:ilvl w:val="0"/>
          <w:numId w:val="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Межведомственное и межуровневое взаимодействие осуществляется в</w:t>
      </w:r>
      <w:r w:rsidR="002203B2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>случае</w:t>
      </w:r>
      <w:r w:rsidR="00A41C2B" w:rsidRPr="00236ABD">
        <w:rPr>
          <w:color w:val="000000" w:themeColor="text1"/>
          <w:sz w:val="28"/>
          <w:szCs w:val="28"/>
        </w:rPr>
        <w:t xml:space="preserve"> необходимости</w:t>
      </w:r>
      <w:r w:rsidRPr="00236ABD">
        <w:rPr>
          <w:color w:val="000000" w:themeColor="text1"/>
          <w:sz w:val="28"/>
          <w:szCs w:val="28"/>
        </w:rPr>
        <w:t>:</w:t>
      </w:r>
    </w:p>
    <w:p w:rsidR="00B67198" w:rsidRPr="00236ABD" w:rsidRDefault="00FE679B" w:rsidP="00E42BCB">
      <w:pPr>
        <w:pStyle w:val="2"/>
        <w:numPr>
          <w:ilvl w:val="0"/>
          <w:numId w:val="12"/>
        </w:numPr>
        <w:shd w:val="clear" w:color="auto" w:fill="auto"/>
        <w:tabs>
          <w:tab w:val="left" w:pos="426"/>
        </w:tabs>
        <w:ind w:left="20" w:firstLine="831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запроса дополнительной информации в исполнительных</w:t>
      </w:r>
      <w:r w:rsidR="00271F8F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органах государственной</w:t>
      </w:r>
      <w:r w:rsidRPr="00236ABD">
        <w:rPr>
          <w:color w:val="000000" w:themeColor="text1"/>
          <w:sz w:val="28"/>
          <w:szCs w:val="28"/>
        </w:rPr>
        <w:tab/>
        <w:t>власти, органах местного самоуправления,</w:t>
      </w:r>
      <w:r w:rsidR="00271F8F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подведомственных организациях;</w:t>
      </w:r>
    </w:p>
    <w:p w:rsidR="00B67198" w:rsidRPr="00236ABD" w:rsidRDefault="00FE679B" w:rsidP="00E42BCB">
      <w:pPr>
        <w:pStyle w:val="2"/>
        <w:numPr>
          <w:ilvl w:val="0"/>
          <w:numId w:val="12"/>
        </w:numPr>
        <w:shd w:val="clear" w:color="auto" w:fill="auto"/>
        <w:tabs>
          <w:tab w:val="left" w:pos="0"/>
        </w:tabs>
        <w:ind w:left="20" w:firstLine="831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подготовки информации на запросы иных</w:t>
      </w:r>
      <w:r w:rsidR="00271F8F" w:rsidRPr="00236ABD">
        <w:rPr>
          <w:color w:val="000000" w:themeColor="text1"/>
          <w:sz w:val="28"/>
          <w:szCs w:val="28"/>
        </w:rPr>
        <w:t xml:space="preserve"> </w:t>
      </w:r>
      <w:r w:rsidR="00E42BCB">
        <w:rPr>
          <w:color w:val="000000" w:themeColor="text1"/>
          <w:sz w:val="28"/>
          <w:szCs w:val="28"/>
        </w:rPr>
        <w:t xml:space="preserve">исполнительных органов </w:t>
      </w:r>
      <w:r w:rsidRPr="00236ABD">
        <w:rPr>
          <w:color w:val="000000" w:themeColor="text1"/>
          <w:sz w:val="28"/>
          <w:szCs w:val="28"/>
        </w:rPr>
        <w:t>государственной власти, органов местного</w:t>
      </w:r>
      <w:r w:rsidR="00271F8F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самоуправления;</w:t>
      </w:r>
    </w:p>
    <w:p w:rsidR="00B67198" w:rsidRPr="00236ABD" w:rsidRDefault="00FE679B" w:rsidP="00E42BCB">
      <w:pPr>
        <w:pStyle w:val="2"/>
        <w:numPr>
          <w:ilvl w:val="0"/>
          <w:numId w:val="12"/>
        </w:numPr>
        <w:shd w:val="clear" w:color="auto" w:fill="auto"/>
        <w:tabs>
          <w:tab w:val="left" w:pos="426"/>
        </w:tabs>
        <w:ind w:left="20" w:right="20" w:firstLine="831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подготовки информации или предложений в федеральные государственные органы.</w:t>
      </w:r>
    </w:p>
    <w:p w:rsidR="00B67198" w:rsidRPr="006A4877" w:rsidRDefault="00FE679B" w:rsidP="00273BE8">
      <w:pPr>
        <w:pStyle w:val="2"/>
        <w:numPr>
          <w:ilvl w:val="0"/>
          <w:numId w:val="1"/>
        </w:numPr>
        <w:shd w:val="clear" w:color="auto" w:fill="auto"/>
        <w:tabs>
          <w:tab w:val="left" w:pos="1178"/>
        </w:tabs>
        <w:ind w:left="20" w:right="20" w:firstLine="740"/>
        <w:jc w:val="both"/>
        <w:rPr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Письменное обращение, содержащее вопросы, решение которых не</w:t>
      </w:r>
      <w:r w:rsidR="002203B2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>входит в компетенцию</w:t>
      </w:r>
      <w:r w:rsidRPr="00236ABD">
        <w:rPr>
          <w:color w:val="000000" w:themeColor="text1"/>
          <w:sz w:val="28"/>
          <w:szCs w:val="28"/>
        </w:rPr>
        <w:tab/>
        <w:t xml:space="preserve">Министерства, направляется </w:t>
      </w:r>
      <w:r w:rsidR="006B5BFA" w:rsidRPr="00236ABD">
        <w:rPr>
          <w:color w:val="000000" w:themeColor="text1"/>
          <w:sz w:val="28"/>
          <w:szCs w:val="28"/>
        </w:rPr>
        <w:t>работником</w:t>
      </w:r>
      <w:r w:rsidRPr="00236ABD">
        <w:rPr>
          <w:color w:val="000000" w:themeColor="text1"/>
          <w:sz w:val="28"/>
          <w:szCs w:val="28"/>
        </w:rPr>
        <w:t xml:space="preserve"> Министерства</w:t>
      </w:r>
      <w:r w:rsidR="006B5BFA"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в</w:t>
      </w:r>
      <w:r w:rsidR="002203B2" w:rsidRPr="00236ABD">
        <w:rPr>
          <w:color w:val="000000" w:themeColor="text1"/>
          <w:sz w:val="28"/>
          <w:szCs w:val="28"/>
        </w:rPr>
        <w:t> </w:t>
      </w:r>
      <w:r w:rsidRPr="00236ABD">
        <w:rPr>
          <w:color w:val="000000" w:themeColor="text1"/>
          <w:sz w:val="28"/>
          <w:szCs w:val="28"/>
        </w:rPr>
        <w:t xml:space="preserve">течение </w:t>
      </w:r>
      <w:r w:rsidR="00E42BCB">
        <w:rPr>
          <w:color w:val="000000" w:themeColor="text1"/>
          <w:sz w:val="28"/>
          <w:szCs w:val="28"/>
        </w:rPr>
        <w:t>7</w:t>
      </w:r>
      <w:r w:rsidRPr="00236ABD">
        <w:rPr>
          <w:color w:val="000000" w:themeColor="text1"/>
          <w:sz w:val="28"/>
          <w:szCs w:val="28"/>
        </w:rPr>
        <w:t xml:space="preserve"> </w:t>
      </w:r>
      <w:r w:rsidRPr="00236ABD">
        <w:rPr>
          <w:sz w:val="28"/>
          <w:szCs w:val="28"/>
        </w:rPr>
        <w:t>дней со дня регистрации в</w:t>
      </w:r>
      <w:r w:rsidR="00273BE8" w:rsidRPr="00236ABD">
        <w:rPr>
          <w:sz w:val="28"/>
          <w:szCs w:val="28"/>
        </w:rPr>
        <w:t> </w:t>
      </w:r>
      <w:r w:rsidRPr="00236ABD">
        <w:rPr>
          <w:sz w:val="28"/>
          <w:szCs w:val="28"/>
        </w:rPr>
        <w:t>соответствующий орган или соответствующему должностному лицу, в</w:t>
      </w:r>
      <w:r w:rsidR="00271F8F" w:rsidRPr="00236ABD">
        <w:rPr>
          <w:sz w:val="28"/>
          <w:szCs w:val="28"/>
        </w:rPr>
        <w:t> </w:t>
      </w:r>
      <w:r w:rsidRPr="00236ABD">
        <w:rPr>
          <w:sz w:val="28"/>
          <w:szCs w:val="28"/>
        </w:rPr>
        <w:t>компетенцию которых входит решение поставленных в обращении вопросов, с</w:t>
      </w:r>
      <w:r w:rsidR="00271F8F" w:rsidRPr="00236ABD">
        <w:rPr>
          <w:sz w:val="28"/>
          <w:szCs w:val="28"/>
        </w:rPr>
        <w:t> </w:t>
      </w:r>
      <w:r w:rsidRPr="00236ABD">
        <w:rPr>
          <w:sz w:val="28"/>
          <w:szCs w:val="28"/>
        </w:rPr>
        <w:t xml:space="preserve">уведомлением гражданина, направившего обращение, о переадресации </w:t>
      </w:r>
      <w:r w:rsidRPr="00236ABD">
        <w:rPr>
          <w:color w:val="000000" w:themeColor="text1"/>
          <w:sz w:val="28"/>
          <w:szCs w:val="28"/>
        </w:rPr>
        <w:t>обращения</w:t>
      </w:r>
      <w:r w:rsidRPr="006A4877">
        <w:rPr>
          <w:sz w:val="28"/>
          <w:szCs w:val="28"/>
        </w:rPr>
        <w:t>.</w:t>
      </w:r>
    </w:p>
    <w:p w:rsidR="00B67198" w:rsidRPr="00E42BCB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 xml:space="preserve">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</w:t>
      </w:r>
      <w:r w:rsidRPr="00E42BCB">
        <w:rPr>
          <w:color w:val="000000" w:themeColor="text1"/>
          <w:sz w:val="28"/>
          <w:szCs w:val="28"/>
        </w:rPr>
        <w:t xml:space="preserve">обращения в течение </w:t>
      </w:r>
      <w:r w:rsidR="00E42BCB" w:rsidRPr="00E42BCB">
        <w:rPr>
          <w:color w:val="000000" w:themeColor="text1"/>
          <w:sz w:val="28"/>
          <w:szCs w:val="28"/>
        </w:rPr>
        <w:t>7</w:t>
      </w:r>
      <w:r w:rsidRPr="00E42BCB"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lastRenderedPageBreak/>
        <w:t>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B67198" w:rsidRPr="006A4877" w:rsidRDefault="005A196E">
      <w:pPr>
        <w:pStyle w:val="2"/>
        <w:numPr>
          <w:ilvl w:val="0"/>
          <w:numId w:val="1"/>
        </w:numPr>
        <w:shd w:val="clear" w:color="auto" w:fill="auto"/>
        <w:tabs>
          <w:tab w:val="left" w:pos="1338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</w:t>
      </w:r>
      <w:r w:rsidR="00FE679B" w:rsidRPr="006A4877">
        <w:rPr>
          <w:sz w:val="28"/>
          <w:szCs w:val="28"/>
        </w:rPr>
        <w:t>при направлении письменного обращения на</w:t>
      </w:r>
      <w:r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рассмотрение в другой государственный орган, орган местного самоуправления или иному должностному лицу может в случае необходимости запрашивать в</w:t>
      </w:r>
      <w:r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указанных органах или у должностного лица документы и материалы о</w:t>
      </w:r>
      <w:r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результатах рассмотрения письменного обращения.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8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Министерство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</w:t>
      </w:r>
      <w:r w:rsidR="006B5BFA">
        <w:rPr>
          <w:sz w:val="28"/>
          <w:szCs w:val="28"/>
        </w:rPr>
        <w:t>о</w:t>
      </w:r>
      <w:r w:rsidRPr="006A4877">
        <w:rPr>
          <w:sz w:val="28"/>
          <w:szCs w:val="28"/>
        </w:rPr>
        <w:t xml:space="preserve"> в течение 15 дней направлять документы и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материалы, необходимые для рассмотрения обращения, за</w:t>
      </w:r>
      <w:r w:rsidR="005A196E">
        <w:rPr>
          <w:sz w:val="28"/>
          <w:szCs w:val="28"/>
        </w:rPr>
        <w:t> </w:t>
      </w:r>
      <w:r w:rsidRPr="006A4877">
        <w:rPr>
          <w:sz w:val="28"/>
          <w:szCs w:val="28"/>
        </w:rPr>
        <w:t>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предоставления.</w:t>
      </w:r>
    </w:p>
    <w:p w:rsidR="00B67198" w:rsidRPr="006A4877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8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 рассмотрении обращений в части вопросов, отнесенных к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компетенции федеральных органов государственной власти, Министр в рамках компетенции дает поручение руководителям структурных подразделений о</w:t>
      </w:r>
      <w:r w:rsidR="005A196E">
        <w:rPr>
          <w:sz w:val="28"/>
          <w:szCs w:val="28"/>
        </w:rPr>
        <w:t> </w:t>
      </w:r>
      <w:r w:rsidRPr="006A4877">
        <w:rPr>
          <w:sz w:val="28"/>
          <w:szCs w:val="28"/>
        </w:rPr>
        <w:t>подготовке предложений в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соответствующие федеральные государственные органы.</w:t>
      </w:r>
    </w:p>
    <w:p w:rsidR="00B67198" w:rsidRPr="00E42BCB" w:rsidRDefault="00FE679B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Письменные предложения и ответы на запросы федеральных государственных органов, подписанные Губернатором Свердловской области</w:t>
      </w:r>
      <w:r w:rsidR="00F80D2D" w:rsidRPr="00E42BCB">
        <w:rPr>
          <w:color w:val="000000" w:themeColor="text1"/>
          <w:sz w:val="28"/>
          <w:szCs w:val="28"/>
        </w:rPr>
        <w:t xml:space="preserve"> или его заместителями</w:t>
      </w:r>
      <w:r w:rsidRPr="00E42BCB">
        <w:rPr>
          <w:color w:val="000000" w:themeColor="text1"/>
          <w:sz w:val="28"/>
          <w:szCs w:val="28"/>
        </w:rPr>
        <w:t>, Руководителем Администрации Губернатора Свердловской области или его заместителями, регистрируются в Управлении.</w:t>
      </w:r>
    </w:p>
    <w:p w:rsidR="00B67198" w:rsidRPr="00E42BCB" w:rsidRDefault="00FE679B">
      <w:pPr>
        <w:pStyle w:val="2"/>
        <w:numPr>
          <w:ilvl w:val="0"/>
          <w:numId w:val="1"/>
        </w:numPr>
        <w:shd w:val="clear" w:color="auto" w:fill="auto"/>
        <w:tabs>
          <w:tab w:val="left" w:pos="133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В случае если рассмотрение обращения поручено нескольким исполнителям, ответственный исполнитель определяет порядок и сроки подготовки ответа на обращение. Соисполнители представляют необходимую информацию ответственному исполнителю в указанный срок или в срок, не</w:t>
      </w:r>
      <w:r w:rsidR="005A196E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превышающий половины срока до даты контроля. Ответственный исполнитель осуществляет контроль за полнотой и правильностью подготовки материалов по</w:t>
      </w:r>
      <w:r w:rsidR="005A196E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обращению всеми соисполнителями и соблюдения ими установленных сроков.</w:t>
      </w:r>
    </w:p>
    <w:p w:rsidR="006A4877" w:rsidRPr="00E42BCB" w:rsidRDefault="00FE679B" w:rsidP="005A196E">
      <w:pPr>
        <w:pStyle w:val="2"/>
        <w:numPr>
          <w:ilvl w:val="0"/>
          <w:numId w:val="1"/>
        </w:numPr>
        <w:shd w:val="clear" w:color="auto" w:fill="auto"/>
        <w:tabs>
          <w:tab w:val="left" w:pos="1338"/>
        </w:tabs>
        <w:spacing w:after="246" w:line="270" w:lineRule="exact"/>
        <w:ind w:right="20" w:firstLine="709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Ответственный исполнитель </w:t>
      </w:r>
      <w:r w:rsidR="00CD3416" w:rsidRPr="00E42BCB">
        <w:rPr>
          <w:color w:val="000000" w:themeColor="text1"/>
          <w:sz w:val="28"/>
          <w:szCs w:val="28"/>
        </w:rPr>
        <w:t xml:space="preserve">по результатам </w:t>
      </w:r>
      <w:r w:rsidR="005A196E" w:rsidRPr="00E42BCB">
        <w:rPr>
          <w:color w:val="000000" w:themeColor="text1"/>
          <w:sz w:val="28"/>
          <w:szCs w:val="28"/>
        </w:rPr>
        <w:t xml:space="preserve">рассмотрения на основании представленных соисполнителями материалов формирует </w:t>
      </w:r>
      <w:r w:rsidRPr="00E42BCB">
        <w:rPr>
          <w:color w:val="000000" w:themeColor="text1"/>
          <w:sz w:val="28"/>
          <w:szCs w:val="28"/>
        </w:rPr>
        <w:t xml:space="preserve">ответ </w:t>
      </w:r>
      <w:r w:rsidR="005A196E" w:rsidRPr="00E42BCB">
        <w:rPr>
          <w:color w:val="000000" w:themeColor="text1"/>
          <w:sz w:val="28"/>
          <w:szCs w:val="28"/>
        </w:rPr>
        <w:t>на обращение</w:t>
      </w:r>
      <w:r w:rsidRPr="00E42BCB">
        <w:rPr>
          <w:color w:val="000000" w:themeColor="text1"/>
          <w:sz w:val="28"/>
          <w:szCs w:val="28"/>
        </w:rPr>
        <w:t>.</w:t>
      </w:r>
    </w:p>
    <w:p w:rsidR="00B67198" w:rsidRPr="006A4877" w:rsidRDefault="00FE679B" w:rsidP="006A4877">
      <w:pPr>
        <w:pStyle w:val="2"/>
        <w:shd w:val="clear" w:color="auto" w:fill="auto"/>
        <w:tabs>
          <w:tab w:val="left" w:pos="1338"/>
        </w:tabs>
        <w:spacing w:after="246" w:line="270" w:lineRule="exact"/>
        <w:ind w:left="3260" w:right="20"/>
        <w:rPr>
          <w:b/>
          <w:sz w:val="28"/>
          <w:szCs w:val="28"/>
        </w:rPr>
      </w:pPr>
      <w:r w:rsidRPr="006A4877">
        <w:rPr>
          <w:b/>
          <w:sz w:val="28"/>
          <w:szCs w:val="28"/>
        </w:rPr>
        <w:t>Направление ответа гражданину</w:t>
      </w:r>
    </w:p>
    <w:p w:rsidR="00B67198" w:rsidRPr="00E42BCB" w:rsidRDefault="00FE679B" w:rsidP="00A106CF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Письменный ответ на обращение направляется по почтовому адресу, указанному в обращении.</w:t>
      </w:r>
      <w:r w:rsidR="00C777C1" w:rsidRPr="00E42BCB"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Ответ на обращение, поступившее в Министерство в</w:t>
      </w:r>
      <w:r w:rsidR="005A196E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C777C1" w:rsidRPr="00E42BCB" w:rsidRDefault="00C777C1" w:rsidP="00C777C1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Исходящие документы регистрируются в течение </w:t>
      </w:r>
      <w:r w:rsidR="00E42BCB">
        <w:rPr>
          <w:color w:val="000000" w:themeColor="text1"/>
          <w:sz w:val="28"/>
          <w:szCs w:val="28"/>
        </w:rPr>
        <w:t>1</w:t>
      </w:r>
      <w:r w:rsidRPr="00E42BCB">
        <w:rPr>
          <w:color w:val="000000" w:themeColor="text1"/>
          <w:sz w:val="28"/>
          <w:szCs w:val="28"/>
        </w:rPr>
        <w:t xml:space="preserve"> рабочего дня после их подписания </w:t>
      </w:r>
      <w:r w:rsidR="006B5BFA" w:rsidRPr="00E42BCB">
        <w:rPr>
          <w:color w:val="000000" w:themeColor="text1"/>
          <w:sz w:val="28"/>
          <w:szCs w:val="28"/>
        </w:rPr>
        <w:t>рассматривающими руководителями</w:t>
      </w:r>
      <w:r w:rsidRPr="00E42BCB">
        <w:rPr>
          <w:color w:val="000000" w:themeColor="text1"/>
          <w:sz w:val="28"/>
          <w:szCs w:val="28"/>
        </w:rPr>
        <w:t xml:space="preserve"> при условии предоставления оригинала подписанного документа в</w:t>
      </w:r>
      <w:r w:rsidR="005A196E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организационно-аналитический отдел.</w:t>
      </w:r>
    </w:p>
    <w:p w:rsidR="00C777C1" w:rsidRPr="00E42BCB" w:rsidRDefault="00C777C1" w:rsidP="00E44771">
      <w:pPr>
        <w:pStyle w:val="af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42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Отправка документов на бумажном носителе средствами почтовой связи, фельдъегерской связи, </w:t>
      </w:r>
      <w:r w:rsidR="006B5BFA" w:rsidRPr="00E42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электрической</w:t>
      </w:r>
      <w:r w:rsidRPr="00E42B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связи и другими способами доставки осуществляется работником организационно-аналитического отдела в течение двух рабочих дней после их представления в организационно-аналитический отдел с отметкой в журнале регистрации исходящей корреспонденции.</w:t>
      </w:r>
      <w:r w:rsidR="00E44771" w:rsidRPr="00E42BCB">
        <w:rPr>
          <w:color w:val="000000" w:themeColor="text1"/>
          <w:sz w:val="28"/>
          <w:szCs w:val="28"/>
        </w:rPr>
        <w:t xml:space="preserve"> </w:t>
      </w:r>
    </w:p>
    <w:p w:rsidR="00E44771" w:rsidRPr="00E42BCB" w:rsidRDefault="00E44771" w:rsidP="00E42BCB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spacing w:line="240" w:lineRule="auto"/>
        <w:ind w:left="23" w:right="23" w:firstLine="720"/>
        <w:jc w:val="both"/>
      </w:pPr>
      <w:r w:rsidRPr="00E42BCB">
        <w:rPr>
          <w:color w:val="000000" w:themeColor="text1"/>
          <w:sz w:val="28"/>
          <w:szCs w:val="28"/>
        </w:rPr>
        <w:t>Ответственность за объективное, всестороннее и своевременное рассмотрение обращений и предоставление в организационно-аналитический отдел ответов на обращения для отправки возлагается на руководителей структурных подразделений Министерства.</w:t>
      </w:r>
    </w:p>
    <w:p w:rsidR="00E42BCB" w:rsidRDefault="00E42BCB" w:rsidP="00E42BCB">
      <w:pPr>
        <w:pStyle w:val="2"/>
        <w:shd w:val="clear" w:color="auto" w:fill="auto"/>
        <w:tabs>
          <w:tab w:val="left" w:pos="1227"/>
        </w:tabs>
        <w:spacing w:line="240" w:lineRule="auto"/>
        <w:ind w:left="743" w:right="23"/>
        <w:jc w:val="both"/>
      </w:pPr>
    </w:p>
    <w:p w:rsidR="00B67198" w:rsidRPr="006A4877" w:rsidRDefault="00FE679B" w:rsidP="00271F8F">
      <w:pPr>
        <w:pStyle w:val="21"/>
        <w:shd w:val="clear" w:color="auto" w:fill="auto"/>
        <w:spacing w:before="0" w:after="116" w:line="270" w:lineRule="exact"/>
        <w:ind w:left="20" w:firstLine="720"/>
        <w:rPr>
          <w:sz w:val="28"/>
          <w:szCs w:val="28"/>
        </w:rPr>
      </w:pPr>
      <w:r w:rsidRPr="006A4877">
        <w:rPr>
          <w:sz w:val="28"/>
          <w:szCs w:val="28"/>
        </w:rPr>
        <w:t>Контроль исполнения поручений</w:t>
      </w:r>
      <w:r w:rsidR="005A196E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 обращению</w:t>
      </w:r>
    </w:p>
    <w:p w:rsidR="00B67198" w:rsidRPr="00A106CF" w:rsidRDefault="00FE679B" w:rsidP="00E42BCB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 xml:space="preserve">Контроль осуществляется с момента регистрации </w:t>
      </w:r>
      <w:r w:rsidR="00273BE8" w:rsidRPr="00A106CF">
        <w:rPr>
          <w:sz w:val="28"/>
          <w:szCs w:val="28"/>
        </w:rPr>
        <w:t xml:space="preserve">поступившего обращения </w:t>
      </w:r>
      <w:r w:rsidRPr="00A106CF">
        <w:rPr>
          <w:sz w:val="28"/>
          <w:szCs w:val="28"/>
        </w:rPr>
        <w:t>в организационно</w:t>
      </w:r>
      <w:r w:rsidRPr="00A106CF">
        <w:rPr>
          <w:sz w:val="28"/>
          <w:szCs w:val="28"/>
        </w:rPr>
        <w:softHyphen/>
      </w:r>
      <w:r w:rsidR="00273BE8">
        <w:rPr>
          <w:sz w:val="28"/>
          <w:szCs w:val="28"/>
        </w:rPr>
        <w:t>-</w:t>
      </w:r>
      <w:r w:rsidRPr="00A106CF">
        <w:rPr>
          <w:sz w:val="28"/>
          <w:szCs w:val="28"/>
        </w:rPr>
        <w:t>аналитическом отделе Министерства и направления соответствующему рассматривающему руководителю.</w:t>
      </w:r>
    </w:p>
    <w:p w:rsidR="00B67198" w:rsidRPr="00A106CF" w:rsidRDefault="00FE679B" w:rsidP="00E42BCB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Текущий (оперативный) контроль соблюден</w:t>
      </w:r>
      <w:r w:rsidR="005A196E">
        <w:rPr>
          <w:sz w:val="28"/>
          <w:szCs w:val="28"/>
        </w:rPr>
        <w:t xml:space="preserve">ия сроков исполнения поручений </w:t>
      </w:r>
      <w:r w:rsidRPr="00A106CF">
        <w:rPr>
          <w:sz w:val="28"/>
          <w:szCs w:val="28"/>
        </w:rPr>
        <w:t xml:space="preserve">по обращениям граждан и </w:t>
      </w:r>
      <w:r w:rsidR="005A196E">
        <w:rPr>
          <w:sz w:val="28"/>
          <w:szCs w:val="28"/>
        </w:rPr>
        <w:t xml:space="preserve">требований настоящего </w:t>
      </w:r>
      <w:r w:rsidR="00E42BCB">
        <w:rPr>
          <w:sz w:val="28"/>
          <w:szCs w:val="28"/>
        </w:rPr>
        <w:t>п</w:t>
      </w:r>
      <w:r w:rsidR="005A196E">
        <w:rPr>
          <w:sz w:val="28"/>
          <w:szCs w:val="28"/>
        </w:rPr>
        <w:t>оложения</w:t>
      </w:r>
      <w:r w:rsidRPr="00A106CF">
        <w:rPr>
          <w:sz w:val="28"/>
          <w:szCs w:val="28"/>
        </w:rPr>
        <w:t xml:space="preserve"> осуществляется организационно-аналитическим отделом Министерства.</w:t>
      </w:r>
    </w:p>
    <w:p w:rsidR="00B67198" w:rsidRPr="00A106CF" w:rsidRDefault="00FE679B" w:rsidP="00E42BCB">
      <w:pPr>
        <w:pStyle w:val="2"/>
        <w:numPr>
          <w:ilvl w:val="0"/>
          <w:numId w:val="1"/>
        </w:numPr>
        <w:shd w:val="clear" w:color="auto" w:fill="auto"/>
        <w:tabs>
          <w:tab w:val="left" w:pos="1276"/>
        </w:tabs>
        <w:spacing w:line="240" w:lineRule="auto"/>
        <w:ind w:left="20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Рассматривающий руководитель в порядке контроля:</w:t>
      </w:r>
    </w:p>
    <w:p w:rsidR="00B67198" w:rsidRPr="00A106CF" w:rsidRDefault="00FE679B" w:rsidP="00E42BCB">
      <w:pPr>
        <w:pStyle w:val="2"/>
        <w:numPr>
          <w:ilvl w:val="0"/>
          <w:numId w:val="13"/>
        </w:numPr>
        <w:shd w:val="clear" w:color="auto" w:fill="auto"/>
        <w:tabs>
          <w:tab w:val="left" w:pos="1227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рассматривает предоставленную информацию о рассмотрении обращения либо проект ответа;</w:t>
      </w:r>
    </w:p>
    <w:p w:rsidR="00B67198" w:rsidRPr="00A106CF" w:rsidRDefault="00FE679B" w:rsidP="00E42BCB">
      <w:pPr>
        <w:pStyle w:val="2"/>
        <w:numPr>
          <w:ilvl w:val="0"/>
          <w:numId w:val="13"/>
        </w:numPr>
        <w:shd w:val="clear" w:color="auto" w:fill="auto"/>
        <w:tabs>
          <w:tab w:val="left" w:pos="1227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дает поручения об исполнении действий, рекомендованных исполнителем в случае удовлетворения обращения гражданина;</w:t>
      </w:r>
    </w:p>
    <w:p w:rsidR="00B67198" w:rsidRPr="00A106CF" w:rsidRDefault="00FE679B" w:rsidP="00E42BCB">
      <w:pPr>
        <w:pStyle w:val="2"/>
        <w:numPr>
          <w:ilvl w:val="0"/>
          <w:numId w:val="13"/>
        </w:numPr>
        <w:shd w:val="clear" w:color="auto" w:fill="auto"/>
        <w:tabs>
          <w:tab w:val="left" w:pos="1227"/>
        </w:tabs>
        <w:spacing w:line="240" w:lineRule="auto"/>
        <w:ind w:right="20" w:firstLine="709"/>
        <w:jc w:val="both"/>
        <w:rPr>
          <w:sz w:val="28"/>
          <w:szCs w:val="28"/>
        </w:rPr>
      </w:pPr>
      <w:r w:rsidRPr="00A106CF">
        <w:rPr>
          <w:sz w:val="28"/>
          <w:szCs w:val="28"/>
        </w:rPr>
        <w:t xml:space="preserve">возвращает обращение на повторное </w:t>
      </w:r>
      <w:r w:rsidR="005A196E">
        <w:rPr>
          <w:sz w:val="28"/>
          <w:szCs w:val="28"/>
        </w:rPr>
        <w:t xml:space="preserve">рассмотрение по следующим </w:t>
      </w:r>
      <w:r w:rsidRPr="00A106CF">
        <w:rPr>
          <w:sz w:val="28"/>
          <w:szCs w:val="28"/>
        </w:rPr>
        <w:t>основаниям:</w:t>
      </w:r>
    </w:p>
    <w:p w:rsidR="00B67198" w:rsidRPr="00A106CF" w:rsidRDefault="00FE679B" w:rsidP="00E42BCB">
      <w:pPr>
        <w:pStyle w:val="2"/>
        <w:shd w:val="clear" w:color="auto" w:fill="auto"/>
        <w:tabs>
          <w:tab w:val="left" w:pos="206"/>
        </w:tabs>
        <w:spacing w:after="59" w:line="240" w:lineRule="auto"/>
        <w:ind w:firstLine="709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проект ответа оформлен с нарушением установленной формы;</w:t>
      </w:r>
    </w:p>
    <w:p w:rsidR="00B67198" w:rsidRPr="00A106CF" w:rsidRDefault="00FE679B" w:rsidP="00E42BCB">
      <w:pPr>
        <w:pStyle w:val="2"/>
        <w:shd w:val="clear" w:color="auto" w:fill="auto"/>
        <w:tabs>
          <w:tab w:val="left" w:pos="399"/>
        </w:tabs>
        <w:spacing w:line="240" w:lineRule="auto"/>
        <w:ind w:right="20" w:firstLine="709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противоречия выводов, изложенных исполнителем в проекте ответа, действующему законодательству;</w:t>
      </w:r>
    </w:p>
    <w:p w:rsidR="00993983" w:rsidRDefault="00FE679B" w:rsidP="00E42BCB">
      <w:pPr>
        <w:pStyle w:val="2"/>
        <w:shd w:val="clear" w:color="auto" w:fill="auto"/>
        <w:tabs>
          <w:tab w:val="left" w:pos="206"/>
        </w:tabs>
        <w:spacing w:after="10" w:line="240" w:lineRule="auto"/>
        <w:ind w:firstLine="709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отсутствия полной информации по поставленным вопросам;</w:t>
      </w:r>
    </w:p>
    <w:p w:rsidR="00B67198" w:rsidRPr="00A106CF" w:rsidRDefault="00FE679B" w:rsidP="00E42BCB">
      <w:pPr>
        <w:pStyle w:val="2"/>
        <w:shd w:val="clear" w:color="auto" w:fill="auto"/>
        <w:tabs>
          <w:tab w:val="left" w:pos="993"/>
        </w:tabs>
        <w:spacing w:after="10" w:line="240" w:lineRule="auto"/>
        <w:ind w:left="709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необходимости дополни</w:t>
      </w:r>
      <w:r w:rsidR="00DA1690">
        <w:rPr>
          <w:sz w:val="28"/>
          <w:szCs w:val="28"/>
        </w:rPr>
        <w:t xml:space="preserve">тельного рассмотрения обращения </w:t>
      </w:r>
      <w:r w:rsidRPr="00A106CF">
        <w:rPr>
          <w:sz w:val="28"/>
          <w:szCs w:val="28"/>
        </w:rPr>
        <w:t>по</w:t>
      </w:r>
      <w:r w:rsidR="00B94659">
        <w:rPr>
          <w:sz w:val="28"/>
          <w:szCs w:val="28"/>
        </w:rPr>
        <w:t> </w:t>
      </w:r>
      <w:r w:rsidRPr="00A106CF">
        <w:rPr>
          <w:sz w:val="28"/>
          <w:szCs w:val="28"/>
        </w:rPr>
        <w:t>обстоятельствам,</w:t>
      </w:r>
      <w:r w:rsidR="00DA1690">
        <w:rPr>
          <w:sz w:val="28"/>
          <w:szCs w:val="28"/>
        </w:rPr>
        <w:t xml:space="preserve"> </w:t>
      </w:r>
      <w:r w:rsidRPr="00A106CF">
        <w:rPr>
          <w:sz w:val="28"/>
          <w:szCs w:val="28"/>
        </w:rPr>
        <w:t>выявленным в ходе рассмотрения обращения;</w:t>
      </w:r>
    </w:p>
    <w:p w:rsidR="00B67198" w:rsidRPr="00A106CF" w:rsidRDefault="00FE679B" w:rsidP="00E42BCB">
      <w:pPr>
        <w:pStyle w:val="2"/>
        <w:shd w:val="clear" w:color="auto" w:fill="auto"/>
        <w:tabs>
          <w:tab w:val="left" w:pos="206"/>
        </w:tabs>
        <w:spacing w:line="240" w:lineRule="auto"/>
        <w:ind w:right="20" w:firstLine="709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иных оснований в соответствии с компетенцией структу</w:t>
      </w:r>
      <w:r w:rsidR="005A196E">
        <w:rPr>
          <w:sz w:val="28"/>
          <w:szCs w:val="28"/>
        </w:rPr>
        <w:t>рных подразделений Министерства;</w:t>
      </w:r>
    </w:p>
    <w:p w:rsidR="00B67198" w:rsidRPr="00A106CF" w:rsidRDefault="00FE679B" w:rsidP="00E42BCB">
      <w:pPr>
        <w:pStyle w:val="2"/>
        <w:numPr>
          <w:ilvl w:val="0"/>
          <w:numId w:val="13"/>
        </w:numPr>
        <w:shd w:val="clear" w:color="auto" w:fill="auto"/>
        <w:tabs>
          <w:tab w:val="left" w:pos="1227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при необходимости ставит рассмотрение обращения на дополнительный контроль;</w:t>
      </w:r>
    </w:p>
    <w:p w:rsidR="00B67198" w:rsidRPr="006A4877" w:rsidRDefault="00FE679B" w:rsidP="00E42BCB">
      <w:pPr>
        <w:pStyle w:val="2"/>
        <w:numPr>
          <w:ilvl w:val="0"/>
          <w:numId w:val="13"/>
        </w:numPr>
        <w:shd w:val="clear" w:color="auto" w:fill="auto"/>
        <w:tabs>
          <w:tab w:val="left" w:pos="1227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рассматривает вопрос о привлечении к ответственности должностных лиц в случае установления при рассмотрении обращения фактов нарушения предписаний нормативных правовых актов, прав, свобод или законных интересов граждан.</w:t>
      </w:r>
    </w:p>
    <w:p w:rsidR="00B67198" w:rsidRPr="006A4877" w:rsidRDefault="00E42BCB" w:rsidP="00E42BCB">
      <w:pPr>
        <w:pStyle w:val="2"/>
        <w:numPr>
          <w:ilvl w:val="0"/>
          <w:numId w:val="1"/>
        </w:numPr>
        <w:shd w:val="clear" w:color="auto" w:fill="auto"/>
        <w:tabs>
          <w:tab w:val="left" w:pos="1083"/>
        </w:tabs>
        <w:spacing w:line="240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679B" w:rsidRPr="006A4877">
        <w:rPr>
          <w:sz w:val="28"/>
          <w:szCs w:val="28"/>
        </w:rPr>
        <w:t>В случае возврата обращения на повторное рассмотрение исполнитель в</w:t>
      </w:r>
      <w:r w:rsidR="00A20BD3" w:rsidRPr="006A4877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зависимости от оснований возврата обязан:</w:t>
      </w:r>
    </w:p>
    <w:p w:rsidR="00B67198" w:rsidRPr="006A4877" w:rsidRDefault="00FE679B">
      <w:pPr>
        <w:pStyle w:val="2"/>
        <w:numPr>
          <w:ilvl w:val="0"/>
          <w:numId w:val="15"/>
        </w:numPr>
        <w:shd w:val="clear" w:color="auto" w:fill="auto"/>
        <w:tabs>
          <w:tab w:val="left" w:pos="1083"/>
        </w:tabs>
        <w:ind w:lef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устранить выявленные нарушения;</w:t>
      </w:r>
    </w:p>
    <w:p w:rsidR="00B67198" w:rsidRPr="006A4877" w:rsidRDefault="00FE679B">
      <w:pPr>
        <w:pStyle w:val="2"/>
        <w:numPr>
          <w:ilvl w:val="0"/>
          <w:numId w:val="15"/>
        </w:numPr>
        <w:shd w:val="clear" w:color="auto" w:fill="auto"/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 провести повторное (дополнительное) рассмотрение обращения по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существу в срок не более 30 дней от даты возврата;</w:t>
      </w:r>
    </w:p>
    <w:p w:rsidR="00B67198" w:rsidRPr="006A4877" w:rsidRDefault="00FE679B" w:rsidP="00A861A8">
      <w:pPr>
        <w:pStyle w:val="2"/>
        <w:widowControl/>
        <w:numPr>
          <w:ilvl w:val="0"/>
          <w:numId w:val="15"/>
        </w:numPr>
        <w:shd w:val="clear" w:color="auto" w:fill="auto"/>
        <w:tabs>
          <w:tab w:val="left" w:pos="1330"/>
        </w:tabs>
        <w:ind w:left="23" w:right="23" w:firstLine="697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уведомить заявителя о сроках повторного (дополнительного) рассмотрения.</w:t>
      </w:r>
    </w:p>
    <w:p w:rsidR="00B67198" w:rsidRPr="006A4877" w:rsidRDefault="00FE679B" w:rsidP="00E44771">
      <w:pPr>
        <w:pStyle w:val="2"/>
        <w:numPr>
          <w:ilvl w:val="0"/>
          <w:numId w:val="1"/>
        </w:numPr>
        <w:shd w:val="clear" w:color="auto" w:fill="auto"/>
        <w:tabs>
          <w:tab w:val="left" w:pos="1330"/>
        </w:tabs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Решение об окончании рассмотрения обращения, поставленного на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контроль, принимает рассматривающий руководитель, сформулировавший исполнителю соответствующее поручение</w:t>
      </w:r>
      <w:r w:rsidR="005A196E">
        <w:rPr>
          <w:sz w:val="28"/>
          <w:szCs w:val="28"/>
        </w:rPr>
        <w:t>.</w:t>
      </w:r>
    </w:p>
    <w:p w:rsidR="00B67198" w:rsidRDefault="00FE679B">
      <w:pPr>
        <w:pStyle w:val="2"/>
        <w:shd w:val="clear" w:color="auto" w:fill="auto"/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Обращение считается рассмотренным, если даны ответы на все поставленные в</w:t>
      </w:r>
      <w:r w:rsidR="00A20BD3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нем вопросы, приняты необходимые меры, дан исчерпывающий письменный ответ гражданину.</w:t>
      </w:r>
    </w:p>
    <w:p w:rsidR="006A4877" w:rsidRPr="006A4877" w:rsidRDefault="006A4877" w:rsidP="00E42BCB">
      <w:pPr>
        <w:pStyle w:val="2"/>
        <w:shd w:val="clear" w:color="auto" w:fill="auto"/>
        <w:spacing w:line="240" w:lineRule="auto"/>
        <w:ind w:left="20" w:right="20" w:firstLine="700"/>
        <w:jc w:val="both"/>
        <w:rPr>
          <w:sz w:val="28"/>
          <w:szCs w:val="28"/>
        </w:rPr>
      </w:pPr>
    </w:p>
    <w:p w:rsidR="00B67198" w:rsidRDefault="0020123B" w:rsidP="00E42BCB">
      <w:pPr>
        <w:pStyle w:val="10"/>
        <w:keepNext/>
        <w:keepLines/>
        <w:shd w:val="clear" w:color="auto" w:fill="auto"/>
        <w:spacing w:before="0" w:after="0" w:line="240" w:lineRule="auto"/>
        <w:ind w:left="1920"/>
        <w:rPr>
          <w:sz w:val="28"/>
          <w:szCs w:val="28"/>
        </w:rPr>
      </w:pPr>
      <w:r>
        <w:rPr>
          <w:sz w:val="28"/>
          <w:szCs w:val="28"/>
        </w:rPr>
        <w:t>Хранение обращений, поступивших в Министерство</w:t>
      </w:r>
    </w:p>
    <w:p w:rsidR="00E42BCB" w:rsidRPr="006A4877" w:rsidRDefault="00E42BCB" w:rsidP="00E42BCB">
      <w:pPr>
        <w:pStyle w:val="10"/>
        <w:keepNext/>
        <w:keepLines/>
        <w:shd w:val="clear" w:color="auto" w:fill="auto"/>
        <w:spacing w:before="0" w:after="0" w:line="240" w:lineRule="auto"/>
        <w:ind w:left="1920"/>
        <w:rPr>
          <w:sz w:val="28"/>
          <w:szCs w:val="28"/>
        </w:rPr>
      </w:pPr>
    </w:p>
    <w:p w:rsidR="00221CD6" w:rsidRPr="00221CD6" w:rsidRDefault="00486D3A" w:rsidP="00E42BCB">
      <w:pPr>
        <w:pStyle w:val="2"/>
        <w:numPr>
          <w:ilvl w:val="0"/>
          <w:numId w:val="1"/>
        </w:numPr>
        <w:shd w:val="clear" w:color="auto" w:fill="auto"/>
        <w:tabs>
          <w:tab w:val="left" w:pos="1330"/>
        </w:tabs>
        <w:spacing w:line="240" w:lineRule="auto"/>
        <w:ind w:left="20" w:right="40" w:firstLine="720"/>
        <w:jc w:val="both"/>
        <w:rPr>
          <w:color w:val="FF0000"/>
          <w:sz w:val="28"/>
          <w:szCs w:val="28"/>
        </w:rPr>
      </w:pPr>
      <w:r w:rsidRPr="00221CD6">
        <w:rPr>
          <w:sz w:val="28"/>
          <w:szCs w:val="28"/>
        </w:rPr>
        <w:t>Оригиналы</w:t>
      </w:r>
      <w:r w:rsidR="00FE679B" w:rsidRPr="00221CD6">
        <w:rPr>
          <w:sz w:val="28"/>
          <w:szCs w:val="28"/>
        </w:rPr>
        <w:t xml:space="preserve"> обращени</w:t>
      </w:r>
      <w:r w:rsidRPr="00221CD6">
        <w:rPr>
          <w:sz w:val="28"/>
          <w:szCs w:val="28"/>
        </w:rPr>
        <w:t>й</w:t>
      </w:r>
      <w:r w:rsidR="00FE679B" w:rsidRPr="00221CD6">
        <w:rPr>
          <w:sz w:val="28"/>
          <w:szCs w:val="28"/>
        </w:rPr>
        <w:t xml:space="preserve"> хранятся в</w:t>
      </w:r>
      <w:r w:rsidR="00A20BD3" w:rsidRPr="00221CD6">
        <w:rPr>
          <w:sz w:val="28"/>
          <w:szCs w:val="28"/>
        </w:rPr>
        <w:t> </w:t>
      </w:r>
      <w:r w:rsidR="00FE679B" w:rsidRPr="00221CD6">
        <w:rPr>
          <w:sz w:val="28"/>
          <w:szCs w:val="28"/>
        </w:rPr>
        <w:t>организационно-аналитическом отделе Министерства.</w:t>
      </w:r>
      <w:r w:rsidR="00221CD6" w:rsidRPr="00221CD6">
        <w:rPr>
          <w:sz w:val="28"/>
          <w:szCs w:val="28"/>
        </w:rPr>
        <w:t xml:space="preserve"> </w:t>
      </w:r>
    </w:p>
    <w:p w:rsidR="00B67198" w:rsidRPr="00E42BCB" w:rsidRDefault="00FE679B" w:rsidP="00221CD6">
      <w:pPr>
        <w:pStyle w:val="2"/>
        <w:numPr>
          <w:ilvl w:val="0"/>
          <w:numId w:val="1"/>
        </w:numPr>
        <w:shd w:val="clear" w:color="auto" w:fill="auto"/>
        <w:tabs>
          <w:tab w:val="left" w:pos="1330"/>
        </w:tabs>
        <w:spacing w:line="326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Хранение рассмотренных обращений обеспечивается государственным гражданским служащим организационно</w:t>
      </w:r>
      <w:r w:rsidRPr="00E42BCB">
        <w:rPr>
          <w:color w:val="000000" w:themeColor="text1"/>
          <w:sz w:val="28"/>
          <w:szCs w:val="28"/>
        </w:rPr>
        <w:softHyphen/>
      </w:r>
      <w:r w:rsidR="00271F8F" w:rsidRPr="00E42BCB">
        <w:rPr>
          <w:color w:val="000000" w:themeColor="text1"/>
          <w:sz w:val="28"/>
          <w:szCs w:val="28"/>
        </w:rPr>
        <w:t>-</w:t>
      </w:r>
      <w:r w:rsidRPr="00E42BCB">
        <w:rPr>
          <w:color w:val="000000" w:themeColor="text1"/>
          <w:sz w:val="28"/>
          <w:szCs w:val="28"/>
        </w:rPr>
        <w:t xml:space="preserve">аналитического отдела Министерства, </w:t>
      </w:r>
      <w:r w:rsidR="006A4877" w:rsidRPr="00E42BCB">
        <w:rPr>
          <w:color w:val="000000" w:themeColor="text1"/>
          <w:sz w:val="28"/>
          <w:szCs w:val="28"/>
        </w:rPr>
        <w:t>в</w:t>
      </w:r>
      <w:r w:rsidR="00273BE8" w:rsidRPr="00E42BCB">
        <w:rPr>
          <w:color w:val="000000" w:themeColor="text1"/>
          <w:sz w:val="28"/>
          <w:szCs w:val="28"/>
        </w:rPr>
        <w:t> </w:t>
      </w:r>
      <w:r w:rsidR="006A4877" w:rsidRPr="00E42BCB">
        <w:rPr>
          <w:color w:val="000000" w:themeColor="text1"/>
          <w:sz w:val="28"/>
          <w:szCs w:val="28"/>
        </w:rPr>
        <w:t>соответствии с требованиями</w:t>
      </w:r>
      <w:r w:rsidRPr="00E42BCB">
        <w:rPr>
          <w:color w:val="000000" w:themeColor="text1"/>
          <w:sz w:val="28"/>
          <w:szCs w:val="28"/>
        </w:rPr>
        <w:t>, в</w:t>
      </w:r>
      <w:r w:rsidR="00A20BD3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текущем архиве в течение 5 лет.</w:t>
      </w:r>
    </w:p>
    <w:p w:rsidR="00B67198" w:rsidRDefault="00FE679B">
      <w:pPr>
        <w:pStyle w:val="2"/>
        <w:shd w:val="clear" w:color="auto" w:fill="auto"/>
        <w:spacing w:after="341"/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 истечении сроков хранения в архиве Министерства соответствующие обращения и материалы их рассмотрения в соответствии с заключением постоянно действующей Экспертной комиссии Министерства уничтожаются в</w:t>
      </w:r>
      <w:r w:rsidR="00273BE8">
        <w:rPr>
          <w:sz w:val="28"/>
          <w:szCs w:val="28"/>
        </w:rPr>
        <w:t> </w:t>
      </w:r>
      <w:r w:rsidRPr="006A4877">
        <w:rPr>
          <w:sz w:val="28"/>
          <w:szCs w:val="28"/>
        </w:rPr>
        <w:t>установленном порядке.</w:t>
      </w:r>
    </w:p>
    <w:p w:rsidR="006A4877" w:rsidRDefault="00FE679B" w:rsidP="00271F8F">
      <w:pPr>
        <w:pStyle w:val="10"/>
        <w:keepNext/>
        <w:keepLines/>
        <w:shd w:val="clear" w:color="auto" w:fill="auto"/>
        <w:spacing w:before="0" w:after="310" w:line="270" w:lineRule="exact"/>
        <w:ind w:left="1100" w:right="400"/>
        <w:jc w:val="center"/>
        <w:rPr>
          <w:sz w:val="28"/>
          <w:szCs w:val="28"/>
        </w:rPr>
      </w:pPr>
      <w:bookmarkStart w:id="5" w:name="bookmark5"/>
      <w:r w:rsidRPr="006A4877">
        <w:rPr>
          <w:sz w:val="28"/>
          <w:szCs w:val="28"/>
        </w:rPr>
        <w:t>Раздел 3. Последовательность действий при рассмотрении устных обращений граждан</w:t>
      </w:r>
      <w:r w:rsidR="006A4877">
        <w:rPr>
          <w:sz w:val="28"/>
          <w:szCs w:val="28"/>
        </w:rPr>
        <w:t>.</w:t>
      </w:r>
    </w:p>
    <w:p w:rsidR="00B67198" w:rsidRPr="006A4877" w:rsidRDefault="00FE679B" w:rsidP="00271F8F">
      <w:pPr>
        <w:pStyle w:val="10"/>
        <w:keepNext/>
        <w:keepLines/>
        <w:shd w:val="clear" w:color="auto" w:fill="auto"/>
        <w:spacing w:before="0" w:after="310" w:line="270" w:lineRule="exact"/>
        <w:ind w:left="1100" w:right="400"/>
        <w:jc w:val="center"/>
        <w:rPr>
          <w:sz w:val="28"/>
          <w:szCs w:val="28"/>
        </w:rPr>
      </w:pPr>
      <w:r w:rsidRPr="006A4877">
        <w:rPr>
          <w:sz w:val="28"/>
          <w:szCs w:val="28"/>
        </w:rPr>
        <w:t xml:space="preserve"> Организация личного приема граждан</w:t>
      </w:r>
      <w:bookmarkEnd w:id="5"/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 Министр и его заместители проводят личный прием граждан, выездные личные приемы граждан </w:t>
      </w:r>
      <w:r w:rsidR="00486D3A" w:rsidRPr="00E42BCB">
        <w:rPr>
          <w:color w:val="000000" w:themeColor="text1"/>
          <w:sz w:val="28"/>
          <w:szCs w:val="28"/>
        </w:rPr>
        <w:t xml:space="preserve">в соответствии с </w:t>
      </w:r>
      <w:r w:rsidRPr="00E42BCB">
        <w:rPr>
          <w:color w:val="000000" w:themeColor="text1"/>
          <w:sz w:val="28"/>
          <w:szCs w:val="28"/>
        </w:rPr>
        <w:t>график</w:t>
      </w:r>
      <w:r w:rsidR="00486D3A" w:rsidRPr="00E42BCB">
        <w:rPr>
          <w:color w:val="000000" w:themeColor="text1"/>
          <w:sz w:val="28"/>
          <w:szCs w:val="28"/>
        </w:rPr>
        <w:t>ом</w:t>
      </w:r>
      <w:r w:rsidRPr="00E42BCB">
        <w:rPr>
          <w:color w:val="000000" w:themeColor="text1"/>
          <w:sz w:val="28"/>
          <w:szCs w:val="28"/>
        </w:rPr>
        <w:t xml:space="preserve"> проведения дней исполнительных органов государственной власти и</w:t>
      </w:r>
      <w:r w:rsidR="00A20BD3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приема граждан в</w:t>
      </w:r>
      <w:r w:rsidR="00273BE8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муниципальных образованиях Свердловской области.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Личный прием граждан </w:t>
      </w:r>
      <w:r w:rsidR="00821A93" w:rsidRPr="00E42BCB">
        <w:rPr>
          <w:color w:val="000000" w:themeColor="text1"/>
          <w:sz w:val="28"/>
          <w:szCs w:val="28"/>
        </w:rPr>
        <w:t xml:space="preserve">Министром и </w:t>
      </w:r>
      <w:r w:rsidRPr="00E42BCB">
        <w:rPr>
          <w:color w:val="000000" w:themeColor="text1"/>
          <w:sz w:val="28"/>
          <w:szCs w:val="28"/>
        </w:rPr>
        <w:t>заместителями Министра осуществляется по</w:t>
      </w:r>
      <w:r w:rsidR="00271F8F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предварительной записи в соответс</w:t>
      </w:r>
      <w:r w:rsidR="00821A93" w:rsidRPr="00E42BCB">
        <w:rPr>
          <w:color w:val="000000" w:themeColor="text1"/>
          <w:sz w:val="28"/>
          <w:szCs w:val="28"/>
        </w:rPr>
        <w:t>твии с графиком личного приема</w:t>
      </w:r>
      <w:r w:rsidRPr="00E42BCB">
        <w:rPr>
          <w:color w:val="000000" w:themeColor="text1"/>
          <w:sz w:val="28"/>
          <w:szCs w:val="28"/>
        </w:rPr>
        <w:t>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Личный прием граждан </w:t>
      </w:r>
      <w:r w:rsidR="006A4877" w:rsidRPr="00E42BCB">
        <w:rPr>
          <w:color w:val="000000" w:themeColor="text1"/>
          <w:sz w:val="28"/>
          <w:szCs w:val="28"/>
        </w:rPr>
        <w:t xml:space="preserve">специалистами </w:t>
      </w:r>
      <w:r w:rsidRPr="00E42BCB">
        <w:rPr>
          <w:color w:val="000000" w:themeColor="text1"/>
          <w:sz w:val="28"/>
          <w:szCs w:val="28"/>
        </w:rPr>
        <w:t>структурны</w:t>
      </w:r>
      <w:r w:rsidR="006A4877" w:rsidRPr="00E42BCB">
        <w:rPr>
          <w:color w:val="000000" w:themeColor="text1"/>
          <w:sz w:val="28"/>
          <w:szCs w:val="28"/>
        </w:rPr>
        <w:t>х</w:t>
      </w:r>
      <w:r w:rsidRPr="00E42BCB">
        <w:rPr>
          <w:color w:val="000000" w:themeColor="text1"/>
          <w:sz w:val="28"/>
          <w:szCs w:val="28"/>
        </w:rPr>
        <w:t xml:space="preserve"> подразделени</w:t>
      </w:r>
      <w:r w:rsidR="006A4877" w:rsidRPr="00E42BCB">
        <w:rPr>
          <w:color w:val="000000" w:themeColor="text1"/>
          <w:sz w:val="28"/>
          <w:szCs w:val="28"/>
        </w:rPr>
        <w:t xml:space="preserve">й </w:t>
      </w:r>
      <w:r w:rsidRPr="00E42BCB">
        <w:rPr>
          <w:color w:val="000000" w:themeColor="text1"/>
          <w:sz w:val="28"/>
          <w:szCs w:val="28"/>
        </w:rPr>
        <w:t>Министерства осуществляется в соответствии с их компетенцией по мере поступления устных обращений граждан в Министерство.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Начальниками структурных подразделений назначается ответственное должностное лицо для проведения личных приемов граждан.</w:t>
      </w:r>
    </w:p>
    <w:p w:rsidR="00B67198" w:rsidRDefault="00FE679B" w:rsidP="00E42BCB">
      <w:pPr>
        <w:pStyle w:val="2"/>
        <w:numPr>
          <w:ilvl w:val="0"/>
          <w:numId w:val="1"/>
        </w:numPr>
        <w:shd w:val="clear" w:color="auto" w:fill="auto"/>
        <w:spacing w:line="240" w:lineRule="auto"/>
        <w:ind w:left="23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 Организацию приема граждан </w:t>
      </w:r>
      <w:r w:rsidR="00821A93">
        <w:rPr>
          <w:sz w:val="28"/>
          <w:szCs w:val="28"/>
        </w:rPr>
        <w:t>Министр</w:t>
      </w:r>
      <w:r w:rsidR="0020123B">
        <w:rPr>
          <w:sz w:val="28"/>
          <w:szCs w:val="28"/>
        </w:rPr>
        <w:t>ом</w:t>
      </w:r>
      <w:r w:rsidR="00821A93">
        <w:rPr>
          <w:sz w:val="28"/>
          <w:szCs w:val="28"/>
        </w:rPr>
        <w:t>,</w:t>
      </w:r>
      <w:r w:rsidR="00221CD6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заместителями Министра и</w:t>
      </w:r>
      <w:r w:rsidR="00273BE8">
        <w:rPr>
          <w:sz w:val="28"/>
          <w:szCs w:val="28"/>
        </w:rPr>
        <w:t> </w:t>
      </w:r>
      <w:r w:rsidRPr="006A4877">
        <w:rPr>
          <w:sz w:val="28"/>
          <w:szCs w:val="28"/>
        </w:rPr>
        <w:t>структурными подразделениями Министерства осуществляет организационно</w:t>
      </w:r>
      <w:r w:rsidR="00A20BD3" w:rsidRPr="006A4877">
        <w:rPr>
          <w:sz w:val="28"/>
          <w:szCs w:val="28"/>
        </w:rPr>
        <w:t>-</w:t>
      </w:r>
      <w:r w:rsidRPr="006A4877">
        <w:rPr>
          <w:sz w:val="28"/>
          <w:szCs w:val="28"/>
        </w:rPr>
        <w:t>аналитический отдел Министерства.</w:t>
      </w:r>
    </w:p>
    <w:p w:rsidR="00E42BCB" w:rsidRPr="006A4877" w:rsidRDefault="00E42BCB" w:rsidP="00E42BCB">
      <w:pPr>
        <w:pStyle w:val="2"/>
        <w:shd w:val="clear" w:color="auto" w:fill="auto"/>
        <w:spacing w:line="240" w:lineRule="auto"/>
        <w:ind w:left="743" w:right="40"/>
        <w:jc w:val="both"/>
        <w:rPr>
          <w:sz w:val="28"/>
          <w:szCs w:val="28"/>
        </w:rPr>
      </w:pPr>
    </w:p>
    <w:p w:rsidR="00B67198" w:rsidRDefault="00FE679B" w:rsidP="00E42BCB">
      <w:pPr>
        <w:pStyle w:val="10"/>
        <w:keepNext/>
        <w:keepLines/>
        <w:shd w:val="clear" w:color="auto" w:fill="auto"/>
        <w:spacing w:before="0" w:after="0" w:line="240" w:lineRule="auto"/>
        <w:ind w:left="3200"/>
        <w:rPr>
          <w:sz w:val="28"/>
          <w:szCs w:val="28"/>
        </w:rPr>
      </w:pPr>
      <w:bookmarkStart w:id="6" w:name="bookmark6"/>
      <w:r w:rsidRPr="006A4877">
        <w:rPr>
          <w:sz w:val="28"/>
          <w:szCs w:val="28"/>
        </w:rPr>
        <w:lastRenderedPageBreak/>
        <w:t>Регистрация устного обращения</w:t>
      </w:r>
      <w:bookmarkEnd w:id="6"/>
    </w:p>
    <w:p w:rsidR="00E42BCB" w:rsidRPr="006A4877" w:rsidRDefault="00E42BCB" w:rsidP="00E42BCB">
      <w:pPr>
        <w:pStyle w:val="10"/>
        <w:keepNext/>
        <w:keepLines/>
        <w:shd w:val="clear" w:color="auto" w:fill="auto"/>
        <w:spacing w:before="0" w:after="0" w:line="240" w:lineRule="auto"/>
        <w:ind w:left="3200"/>
        <w:rPr>
          <w:sz w:val="28"/>
          <w:szCs w:val="28"/>
        </w:rPr>
      </w:pPr>
    </w:p>
    <w:p w:rsidR="00B67198" w:rsidRPr="006A4877" w:rsidRDefault="0020123B" w:rsidP="00A861A8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273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Работник Министерства </w:t>
      </w:r>
      <w:r w:rsidR="00FE679B" w:rsidRPr="006A4877">
        <w:rPr>
          <w:sz w:val="28"/>
          <w:szCs w:val="28"/>
        </w:rPr>
        <w:t>проверяет у гражданина документ, удостоверяющий личность, заполняет регистрационную карточку личного приема в</w:t>
      </w:r>
      <w:r w:rsidR="00271F8F" w:rsidRPr="006A4877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электронной программе.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after="218"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соответствии с тематикой обращения </w:t>
      </w:r>
      <w:r w:rsidR="00925694">
        <w:rPr>
          <w:sz w:val="28"/>
          <w:szCs w:val="28"/>
        </w:rPr>
        <w:t>работник Министерства</w:t>
      </w:r>
      <w:r w:rsidRPr="006A4877">
        <w:rPr>
          <w:sz w:val="28"/>
          <w:szCs w:val="28"/>
        </w:rPr>
        <w:t xml:space="preserve"> приглашает в</w:t>
      </w:r>
      <w:r w:rsidR="00273BE8">
        <w:rPr>
          <w:sz w:val="28"/>
          <w:szCs w:val="28"/>
        </w:rPr>
        <w:t> </w:t>
      </w:r>
      <w:r w:rsidRPr="006A4877">
        <w:rPr>
          <w:sz w:val="28"/>
          <w:szCs w:val="28"/>
        </w:rPr>
        <w:t>приемную граждан Министерства ответственно</w:t>
      </w:r>
      <w:r w:rsidR="004D2D9F">
        <w:rPr>
          <w:sz w:val="28"/>
          <w:szCs w:val="28"/>
        </w:rPr>
        <w:t>го</w:t>
      </w:r>
      <w:r w:rsidRPr="006A4877">
        <w:rPr>
          <w:sz w:val="28"/>
          <w:szCs w:val="28"/>
        </w:rPr>
        <w:t xml:space="preserve"> </w:t>
      </w:r>
      <w:r w:rsidR="004D2D9F">
        <w:rPr>
          <w:sz w:val="28"/>
          <w:szCs w:val="28"/>
        </w:rPr>
        <w:t>работника</w:t>
      </w:r>
      <w:r w:rsidRPr="006A4877">
        <w:rPr>
          <w:sz w:val="28"/>
          <w:szCs w:val="28"/>
        </w:rPr>
        <w:t xml:space="preserve"> структурного подразделения, к компетенции которого относятся вопросы устного обращения гражданина, </w:t>
      </w:r>
      <w:r w:rsidR="00456BA4">
        <w:rPr>
          <w:sz w:val="28"/>
          <w:szCs w:val="28"/>
        </w:rPr>
        <w:t xml:space="preserve">и </w:t>
      </w:r>
      <w:r w:rsidRPr="006A4877">
        <w:rPr>
          <w:sz w:val="28"/>
          <w:szCs w:val="28"/>
        </w:rPr>
        <w:t>передает ему регистрационную карточку личного приема.</w:t>
      </w:r>
    </w:p>
    <w:p w:rsidR="00B67198" w:rsidRPr="006A4877" w:rsidRDefault="00FE679B" w:rsidP="00271F8F">
      <w:pPr>
        <w:pStyle w:val="10"/>
        <w:keepNext/>
        <w:keepLines/>
        <w:shd w:val="clear" w:color="auto" w:fill="auto"/>
        <w:spacing w:before="0" w:after="60" w:line="270" w:lineRule="exact"/>
        <w:ind w:left="709"/>
        <w:jc w:val="center"/>
        <w:rPr>
          <w:sz w:val="28"/>
          <w:szCs w:val="28"/>
        </w:rPr>
      </w:pPr>
      <w:bookmarkStart w:id="7" w:name="bookmark7"/>
      <w:r w:rsidRPr="006A4877">
        <w:rPr>
          <w:sz w:val="28"/>
          <w:szCs w:val="28"/>
        </w:rPr>
        <w:t>Рассмотрение устного обращения</w:t>
      </w:r>
      <w:bookmarkEnd w:id="7"/>
    </w:p>
    <w:p w:rsidR="00486D3A" w:rsidRPr="006A4877" w:rsidRDefault="00486D3A" w:rsidP="00271F8F">
      <w:pPr>
        <w:pStyle w:val="10"/>
        <w:keepNext/>
        <w:keepLines/>
        <w:shd w:val="clear" w:color="auto" w:fill="auto"/>
        <w:spacing w:before="0" w:after="60" w:line="270" w:lineRule="exact"/>
        <w:ind w:left="709"/>
        <w:jc w:val="center"/>
        <w:rPr>
          <w:sz w:val="28"/>
          <w:szCs w:val="28"/>
        </w:rPr>
      </w:pP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Последовательность приглашения на личный прием осуществляется в</w:t>
      </w:r>
      <w:r w:rsidR="00271F8F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порядке очереди.</w:t>
      </w:r>
      <w:r w:rsidR="00486D3A" w:rsidRPr="00E42BCB">
        <w:rPr>
          <w:color w:val="000000" w:themeColor="text1"/>
          <w:sz w:val="28"/>
          <w:szCs w:val="28"/>
        </w:rPr>
        <w:t xml:space="preserve"> Отдельные категории граждан в случаях, предусмотренных законодательством Российской Федерации, пользуются правом на личный прием в первоочередном порядке.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Должностные лица, осуществляющие личный прием, выслушивают устное обращение гражданина, заносят дополнительные данные в</w:t>
      </w:r>
      <w:r w:rsidR="00273BE8">
        <w:rPr>
          <w:sz w:val="28"/>
          <w:szCs w:val="28"/>
        </w:rPr>
        <w:t> </w:t>
      </w:r>
      <w:r w:rsidRPr="006A4877">
        <w:rPr>
          <w:sz w:val="28"/>
          <w:szCs w:val="28"/>
        </w:rPr>
        <w:t>регистрационную карточку устного приема.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случае, если изложенные в устном обращении факты и обстоятельства являются очевидными и не требуют дополнительной проверки, ответ на обращение с</w:t>
      </w:r>
      <w:r w:rsidR="00271F8F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согласия гражданина может быть дан устно в ходе личного приема, о чем делается запись в регистрационной карточке устного приема</w:t>
      </w:r>
      <w:r w:rsidR="00273BE8">
        <w:rPr>
          <w:sz w:val="28"/>
          <w:szCs w:val="28"/>
        </w:rPr>
        <w:t>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На личном приеме гражданин имеет право подать письменное обращение по существу поднимаемых им вопросов и получить на него ответ в</w:t>
      </w:r>
      <w:r w:rsidR="00273BE8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 xml:space="preserve">сроки, установленные настоящим </w:t>
      </w:r>
      <w:r w:rsidR="00F829E4" w:rsidRPr="00E42BCB">
        <w:rPr>
          <w:color w:val="000000" w:themeColor="text1"/>
          <w:sz w:val="28"/>
          <w:szCs w:val="28"/>
        </w:rPr>
        <w:t>Положением</w:t>
      </w:r>
      <w:r w:rsidRPr="00E42BCB">
        <w:rPr>
          <w:color w:val="000000" w:themeColor="text1"/>
          <w:sz w:val="28"/>
          <w:szCs w:val="28"/>
        </w:rPr>
        <w:t>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В случае, когда в обращении содержатся вопросы, решение которых не</w:t>
      </w:r>
      <w:r w:rsidR="00271F8F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входит в компетенцию должностных лиц, гражданину дается разъяснение, куда и</w:t>
      </w:r>
      <w:r w:rsidR="00271F8F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в</w:t>
      </w:r>
      <w:r w:rsidR="00271F8F" w:rsidRPr="00E42BCB"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каком порядке ему следует обратиться.</w:t>
      </w:r>
    </w:p>
    <w:p w:rsidR="00B67198" w:rsidRPr="006A4877" w:rsidRDefault="0063583C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Общее время</w:t>
      </w:r>
      <w:r w:rsidR="00FE679B" w:rsidRPr="00E42BCB">
        <w:rPr>
          <w:color w:val="000000" w:themeColor="text1"/>
          <w:sz w:val="28"/>
          <w:szCs w:val="28"/>
        </w:rPr>
        <w:t xml:space="preserve"> исполнения действия </w:t>
      </w:r>
      <w:r w:rsidR="00FE679B" w:rsidRPr="006A4877">
        <w:rPr>
          <w:sz w:val="28"/>
          <w:szCs w:val="28"/>
        </w:rPr>
        <w:t>зависит от сложности обращения и</w:t>
      </w:r>
      <w:r w:rsidR="00271F8F" w:rsidRPr="006A4877">
        <w:rPr>
          <w:sz w:val="28"/>
          <w:szCs w:val="28"/>
        </w:rPr>
        <w:t> </w:t>
      </w:r>
      <w:r w:rsidR="00FE679B" w:rsidRPr="006A4877">
        <w:rPr>
          <w:sz w:val="28"/>
          <w:szCs w:val="28"/>
        </w:rPr>
        <w:t>составляет не более 30 минут.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after="218"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ходе личного приема гражданину может быть отказано в дальнейшем рассмотрении обращения, если ему ранее был дан ответ по существу поставленных в</w:t>
      </w:r>
      <w:r w:rsidR="00271F8F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обращении вопросов.</w:t>
      </w:r>
    </w:p>
    <w:p w:rsidR="00B67198" w:rsidRDefault="00FE679B" w:rsidP="00C66142">
      <w:pPr>
        <w:pStyle w:val="21"/>
        <w:shd w:val="clear" w:color="auto" w:fill="auto"/>
        <w:spacing w:before="0"/>
        <w:ind w:left="760" w:right="860" w:firstLine="0"/>
        <w:rPr>
          <w:sz w:val="28"/>
          <w:szCs w:val="28"/>
        </w:rPr>
      </w:pPr>
      <w:r w:rsidRPr="006A4877">
        <w:rPr>
          <w:sz w:val="28"/>
          <w:szCs w:val="28"/>
        </w:rPr>
        <w:t xml:space="preserve">Раздел 4. Работа с карточками устного приема, поступающими из Управления по работе с обращениями граждан </w:t>
      </w:r>
      <w:r w:rsidR="00C66142" w:rsidRPr="00C66142">
        <w:rPr>
          <w:sz w:val="28"/>
          <w:szCs w:val="28"/>
        </w:rPr>
        <w:t>Администрации Губернатора Свердловской области и</w:t>
      </w:r>
      <w:r w:rsidR="00273BE8">
        <w:rPr>
          <w:sz w:val="28"/>
          <w:szCs w:val="28"/>
        </w:rPr>
        <w:t> </w:t>
      </w:r>
      <w:r w:rsidRPr="006A4877">
        <w:rPr>
          <w:sz w:val="28"/>
          <w:szCs w:val="28"/>
        </w:rPr>
        <w:t>Правительства</w:t>
      </w:r>
      <w:bookmarkStart w:id="8" w:name="bookmark9"/>
      <w:r w:rsidR="00C66142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Свердловской области</w:t>
      </w:r>
      <w:bookmarkEnd w:id="8"/>
      <w:r w:rsidR="004D2D9F">
        <w:rPr>
          <w:sz w:val="28"/>
          <w:szCs w:val="28"/>
        </w:rPr>
        <w:t>, и их хранение</w:t>
      </w:r>
    </w:p>
    <w:p w:rsidR="00C66142" w:rsidRPr="006A4877" w:rsidRDefault="00C66142" w:rsidP="00C66142">
      <w:pPr>
        <w:pStyle w:val="21"/>
        <w:shd w:val="clear" w:color="auto" w:fill="auto"/>
        <w:spacing w:before="0"/>
        <w:ind w:left="760" w:right="860" w:firstLine="0"/>
        <w:rPr>
          <w:sz w:val="28"/>
          <w:szCs w:val="28"/>
        </w:rPr>
      </w:pPr>
    </w:p>
    <w:p w:rsidR="00B67198" w:rsidRPr="00E42BCB" w:rsidRDefault="00C66142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Карточки устного прие</w:t>
      </w:r>
      <w:r w:rsidR="00FE679B" w:rsidRPr="00E42BCB">
        <w:rPr>
          <w:color w:val="000000" w:themeColor="text1"/>
          <w:sz w:val="28"/>
          <w:szCs w:val="28"/>
        </w:rPr>
        <w:t>ма ежемесячно поступают в Министерство из</w:t>
      </w:r>
      <w:r w:rsidR="00271F8F" w:rsidRPr="00E42BCB">
        <w:rPr>
          <w:color w:val="000000" w:themeColor="text1"/>
          <w:sz w:val="28"/>
          <w:szCs w:val="28"/>
        </w:rPr>
        <w:t> </w:t>
      </w:r>
      <w:r w:rsidR="00FE679B" w:rsidRPr="00E42BCB">
        <w:rPr>
          <w:color w:val="000000" w:themeColor="text1"/>
          <w:sz w:val="28"/>
          <w:szCs w:val="28"/>
        </w:rPr>
        <w:t>Управления</w:t>
      </w:r>
      <w:r w:rsidR="00D82BC3" w:rsidRPr="00E42BCB">
        <w:rPr>
          <w:color w:val="000000" w:themeColor="text1"/>
          <w:sz w:val="28"/>
          <w:szCs w:val="28"/>
        </w:rPr>
        <w:t xml:space="preserve"> по электронной программе для подготовки инфо</w:t>
      </w:r>
      <w:r w:rsidR="00221CD6" w:rsidRPr="00E42BCB">
        <w:rPr>
          <w:color w:val="000000" w:themeColor="text1"/>
          <w:sz w:val="28"/>
          <w:szCs w:val="28"/>
        </w:rPr>
        <w:t>рмации к приему граждан Министром</w:t>
      </w:r>
      <w:r w:rsidR="00FE679B" w:rsidRPr="00E42BCB">
        <w:rPr>
          <w:color w:val="000000" w:themeColor="text1"/>
          <w:sz w:val="28"/>
          <w:szCs w:val="28"/>
        </w:rPr>
        <w:t>.</w:t>
      </w:r>
    </w:p>
    <w:p w:rsidR="00B67198" w:rsidRPr="00E42BCB" w:rsidRDefault="001242CF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Работник Министерства</w:t>
      </w:r>
      <w:r w:rsidR="00FE679B" w:rsidRPr="00E42BCB">
        <w:rPr>
          <w:sz w:val="28"/>
          <w:szCs w:val="28"/>
        </w:rPr>
        <w:t xml:space="preserve"> готовит проект резолюции и передает </w:t>
      </w:r>
      <w:r w:rsidR="003C5672" w:rsidRPr="00E42BCB">
        <w:rPr>
          <w:sz w:val="28"/>
          <w:szCs w:val="28"/>
        </w:rPr>
        <w:t>Министру</w:t>
      </w:r>
      <w:r w:rsidR="003C5672" w:rsidRPr="00E42BCB">
        <w:t xml:space="preserve"> </w:t>
      </w:r>
      <w:r w:rsidR="003C5672" w:rsidRPr="00E42BCB">
        <w:rPr>
          <w:sz w:val="28"/>
          <w:szCs w:val="28"/>
        </w:rPr>
        <w:t xml:space="preserve">либо </w:t>
      </w:r>
      <w:r w:rsidRPr="00E42BCB">
        <w:rPr>
          <w:sz w:val="28"/>
          <w:szCs w:val="28"/>
        </w:rPr>
        <w:t>уполномоченному лицу</w:t>
      </w:r>
      <w:r w:rsidR="00FE679B" w:rsidRPr="00E42BCB">
        <w:rPr>
          <w:sz w:val="28"/>
          <w:szCs w:val="28"/>
        </w:rPr>
        <w:t>.</w:t>
      </w:r>
    </w:p>
    <w:p w:rsidR="00B67198" w:rsidRPr="00E42BCB" w:rsidRDefault="00FE679B" w:rsidP="001242CF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lastRenderedPageBreak/>
        <w:t>После наложения резолюции</w:t>
      </w:r>
      <w:r w:rsidR="001242CF" w:rsidRPr="00E42BCB">
        <w:rPr>
          <w:sz w:val="28"/>
          <w:szCs w:val="28"/>
        </w:rPr>
        <w:t xml:space="preserve"> (указания)</w:t>
      </w:r>
      <w:r w:rsidRPr="00E42BCB">
        <w:rPr>
          <w:sz w:val="28"/>
          <w:szCs w:val="28"/>
        </w:rPr>
        <w:t xml:space="preserve"> </w:t>
      </w:r>
      <w:r w:rsidR="00273BE8" w:rsidRPr="00E42BCB">
        <w:rPr>
          <w:sz w:val="28"/>
          <w:szCs w:val="28"/>
        </w:rPr>
        <w:t xml:space="preserve">Министром либо </w:t>
      </w:r>
      <w:r w:rsidR="001242CF" w:rsidRPr="00E42BCB">
        <w:rPr>
          <w:sz w:val="28"/>
          <w:szCs w:val="28"/>
        </w:rPr>
        <w:t xml:space="preserve">уполномоченным </w:t>
      </w:r>
      <w:r w:rsidR="00273BE8" w:rsidRPr="00E42BCB">
        <w:rPr>
          <w:sz w:val="28"/>
          <w:szCs w:val="28"/>
        </w:rPr>
        <w:t xml:space="preserve">лицом, </w:t>
      </w:r>
      <w:r w:rsidR="001242CF" w:rsidRPr="00E42BCB">
        <w:rPr>
          <w:sz w:val="28"/>
          <w:szCs w:val="28"/>
        </w:rPr>
        <w:t>работник Министерства</w:t>
      </w:r>
      <w:r w:rsidRPr="00E42BCB">
        <w:rPr>
          <w:sz w:val="28"/>
          <w:szCs w:val="28"/>
        </w:rPr>
        <w:t xml:space="preserve"> передает </w:t>
      </w:r>
      <w:r w:rsidR="001242CF" w:rsidRPr="00E42BCB">
        <w:rPr>
          <w:sz w:val="28"/>
          <w:szCs w:val="28"/>
        </w:rPr>
        <w:t xml:space="preserve">карточки устного приема ответственным </w:t>
      </w:r>
      <w:r w:rsidRPr="00E42BCB">
        <w:rPr>
          <w:sz w:val="28"/>
          <w:szCs w:val="28"/>
        </w:rPr>
        <w:t>исполнителям для подготовки информации для устного приема.</w:t>
      </w:r>
    </w:p>
    <w:p w:rsidR="00B67198" w:rsidRPr="00E42BCB" w:rsidRDefault="00D82BC3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Ответственные и</w:t>
      </w:r>
      <w:r w:rsidR="00FE679B" w:rsidRPr="00E42BCB">
        <w:rPr>
          <w:sz w:val="28"/>
          <w:szCs w:val="28"/>
        </w:rPr>
        <w:t>сполнители готовят информацию и предоставляют</w:t>
      </w:r>
      <w:r w:rsidR="00E42BCB">
        <w:rPr>
          <w:sz w:val="28"/>
          <w:szCs w:val="28"/>
        </w:rPr>
        <w:t xml:space="preserve"> ее </w:t>
      </w:r>
      <w:r w:rsidR="00FE679B" w:rsidRPr="00E42BCB">
        <w:rPr>
          <w:sz w:val="28"/>
          <w:szCs w:val="28"/>
        </w:rPr>
        <w:t>в</w:t>
      </w:r>
      <w:r w:rsidR="00A20BD3" w:rsidRPr="00E42BCB">
        <w:rPr>
          <w:sz w:val="28"/>
          <w:szCs w:val="28"/>
        </w:rPr>
        <w:t> </w:t>
      </w:r>
      <w:r w:rsidR="00FE679B" w:rsidRPr="00E42BCB">
        <w:rPr>
          <w:sz w:val="28"/>
          <w:szCs w:val="28"/>
        </w:rPr>
        <w:t>организационно-аналитический отдел Министерства</w:t>
      </w:r>
      <w:r w:rsidR="00221CD6" w:rsidRPr="00E42BCB">
        <w:t xml:space="preserve"> </w:t>
      </w:r>
      <w:r w:rsidR="00FE679B" w:rsidRPr="00E42BCB">
        <w:rPr>
          <w:sz w:val="28"/>
          <w:szCs w:val="28"/>
        </w:rPr>
        <w:t>в</w:t>
      </w:r>
      <w:r w:rsidR="00273BE8" w:rsidRPr="00E42BCB">
        <w:rPr>
          <w:sz w:val="28"/>
          <w:szCs w:val="28"/>
        </w:rPr>
        <w:t> </w:t>
      </w:r>
      <w:r w:rsidR="00FE679B" w:rsidRPr="00E42BCB">
        <w:rPr>
          <w:sz w:val="28"/>
          <w:szCs w:val="28"/>
        </w:rPr>
        <w:t>установленный рассматривающим руководителем срок.</w:t>
      </w:r>
    </w:p>
    <w:p w:rsidR="00B67198" w:rsidRPr="00E42BCB" w:rsidRDefault="001242CF" w:rsidP="00273BE8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Работник Министерства</w:t>
      </w:r>
      <w:r w:rsidR="00FE679B" w:rsidRPr="00E42BCB">
        <w:rPr>
          <w:sz w:val="28"/>
          <w:szCs w:val="28"/>
        </w:rPr>
        <w:t xml:space="preserve"> передает карточки устного приема и</w:t>
      </w:r>
      <w:r w:rsidRPr="00E42BCB">
        <w:rPr>
          <w:sz w:val="28"/>
          <w:szCs w:val="28"/>
        </w:rPr>
        <w:t> </w:t>
      </w:r>
      <w:r w:rsidR="00FE679B" w:rsidRPr="00E42BCB">
        <w:rPr>
          <w:sz w:val="28"/>
          <w:szCs w:val="28"/>
        </w:rPr>
        <w:t xml:space="preserve">подготовленную </w:t>
      </w:r>
      <w:r w:rsidRPr="00E42BCB">
        <w:rPr>
          <w:sz w:val="28"/>
          <w:szCs w:val="28"/>
        </w:rPr>
        <w:t xml:space="preserve">ответственными </w:t>
      </w:r>
      <w:r w:rsidR="00FE679B" w:rsidRPr="00E42BCB">
        <w:rPr>
          <w:sz w:val="28"/>
          <w:szCs w:val="28"/>
        </w:rPr>
        <w:t xml:space="preserve">исполнителями информацию </w:t>
      </w:r>
      <w:r w:rsidR="003C5672" w:rsidRPr="00E42BCB">
        <w:rPr>
          <w:sz w:val="28"/>
          <w:szCs w:val="28"/>
        </w:rPr>
        <w:t>Министру или</w:t>
      </w:r>
      <w:r w:rsidRPr="00E42BCB">
        <w:rPr>
          <w:sz w:val="28"/>
          <w:szCs w:val="28"/>
        </w:rPr>
        <w:t xml:space="preserve"> уполномоченному </w:t>
      </w:r>
      <w:r w:rsidR="00273BE8" w:rsidRPr="00E42BCB">
        <w:rPr>
          <w:sz w:val="28"/>
          <w:szCs w:val="28"/>
        </w:rPr>
        <w:t>лицу</w:t>
      </w:r>
      <w:r w:rsidR="00FE679B" w:rsidRPr="00E42BCB">
        <w:rPr>
          <w:sz w:val="28"/>
          <w:szCs w:val="28"/>
        </w:rPr>
        <w:t>.</w:t>
      </w:r>
    </w:p>
    <w:p w:rsidR="00B67198" w:rsidRDefault="001242CF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spacing w:line="240" w:lineRule="auto"/>
        <w:ind w:left="20" w:right="20" w:firstLine="740"/>
        <w:jc w:val="both"/>
        <w:rPr>
          <w:sz w:val="28"/>
          <w:szCs w:val="28"/>
        </w:rPr>
      </w:pPr>
      <w:r>
        <w:rPr>
          <w:sz w:val="28"/>
          <w:szCs w:val="28"/>
        </w:rPr>
        <w:t>Карточки</w:t>
      </w:r>
      <w:r w:rsidR="00FE679B" w:rsidRPr="006A4877">
        <w:rPr>
          <w:sz w:val="28"/>
          <w:szCs w:val="28"/>
        </w:rPr>
        <w:t xml:space="preserve"> устного приема хранятся 5 лет в организационно- аналитическом отделе Министерства, после чего уничт</w:t>
      </w:r>
      <w:r w:rsidR="00D82BC3">
        <w:rPr>
          <w:sz w:val="28"/>
          <w:szCs w:val="28"/>
        </w:rPr>
        <w:t>ожаются в установленном порядке</w:t>
      </w:r>
      <w:r w:rsidR="00FE679B" w:rsidRPr="006A4877">
        <w:rPr>
          <w:sz w:val="28"/>
          <w:szCs w:val="28"/>
        </w:rPr>
        <w:t>.</w:t>
      </w:r>
    </w:p>
    <w:p w:rsidR="00D82BC3" w:rsidRPr="006A4877" w:rsidRDefault="00D82BC3" w:rsidP="00D82BC3">
      <w:pPr>
        <w:pStyle w:val="2"/>
        <w:shd w:val="clear" w:color="auto" w:fill="auto"/>
        <w:tabs>
          <w:tab w:val="left" w:pos="1278"/>
        </w:tabs>
        <w:spacing w:line="240" w:lineRule="auto"/>
        <w:ind w:left="760" w:right="20"/>
        <w:jc w:val="both"/>
        <w:rPr>
          <w:sz w:val="28"/>
          <w:szCs w:val="28"/>
        </w:rPr>
      </w:pPr>
    </w:p>
    <w:p w:rsidR="00B67198" w:rsidRDefault="00FE679B" w:rsidP="00D82BC3">
      <w:pPr>
        <w:pStyle w:val="10"/>
        <w:keepNext/>
        <w:keepLines/>
        <w:shd w:val="clear" w:color="auto" w:fill="auto"/>
        <w:spacing w:before="0" w:after="0" w:line="240" w:lineRule="auto"/>
        <w:ind w:left="2960"/>
        <w:rPr>
          <w:sz w:val="28"/>
          <w:szCs w:val="28"/>
        </w:rPr>
      </w:pPr>
      <w:bookmarkStart w:id="9" w:name="bookmark10"/>
      <w:r w:rsidRPr="006A4877">
        <w:rPr>
          <w:sz w:val="28"/>
          <w:szCs w:val="28"/>
        </w:rPr>
        <w:t>Раздел 5. Анализ обращений граждан</w:t>
      </w:r>
      <w:bookmarkEnd w:id="9"/>
    </w:p>
    <w:p w:rsidR="00D82BC3" w:rsidRDefault="00D82BC3" w:rsidP="00D82BC3">
      <w:pPr>
        <w:pStyle w:val="10"/>
        <w:keepNext/>
        <w:keepLines/>
        <w:shd w:val="clear" w:color="auto" w:fill="auto"/>
        <w:spacing w:before="0" w:after="0" w:line="240" w:lineRule="auto"/>
        <w:ind w:left="2960"/>
        <w:rPr>
          <w:sz w:val="28"/>
          <w:szCs w:val="28"/>
        </w:rPr>
      </w:pPr>
    </w:p>
    <w:p w:rsidR="00B67198" w:rsidRPr="006A4877" w:rsidRDefault="00FE679B" w:rsidP="002B5702">
      <w:pPr>
        <w:pStyle w:val="2"/>
        <w:numPr>
          <w:ilvl w:val="0"/>
          <w:numId w:val="1"/>
        </w:numPr>
        <w:shd w:val="clear" w:color="auto" w:fill="auto"/>
        <w:tabs>
          <w:tab w:val="left" w:pos="1276"/>
        </w:tabs>
        <w:spacing w:line="240" w:lineRule="auto"/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целях повышения эффективности и качества рассмотрения обращений граждан </w:t>
      </w:r>
      <w:r w:rsidR="001242CF">
        <w:rPr>
          <w:sz w:val="28"/>
          <w:szCs w:val="28"/>
        </w:rPr>
        <w:t>в Министерстве</w:t>
      </w:r>
      <w:r w:rsidRPr="006A4877">
        <w:rPr>
          <w:sz w:val="28"/>
          <w:szCs w:val="28"/>
        </w:rPr>
        <w:t xml:space="preserve"> должностные лица, осуществляющие рассмотрение обращений граждан, в пределах своей компетенции анализируют содержание поступающих обращений, принимают меры по своевременному выявлению и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устранению причин нарушения прав, свобод и законных интересов граждан.</w:t>
      </w:r>
    </w:p>
    <w:p w:rsidR="00B67198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spacing w:line="240" w:lineRule="auto"/>
        <w:ind w:left="23" w:right="23" w:firstLine="743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Аналитическая работа по обращениям граждан ведется организационно-аналитическим отделом Министерства во взаимодействии со всеми структурными подразделениями Министерства.</w:t>
      </w:r>
    </w:p>
    <w:p w:rsidR="00B13D16" w:rsidRPr="00E42BCB" w:rsidRDefault="00B13D16" w:rsidP="00B13D16">
      <w:pPr>
        <w:pStyle w:val="2"/>
        <w:numPr>
          <w:ilvl w:val="0"/>
          <w:numId w:val="1"/>
        </w:numPr>
        <w:shd w:val="clear" w:color="auto" w:fill="auto"/>
        <w:tabs>
          <w:tab w:val="left" w:pos="1278"/>
        </w:tabs>
        <w:spacing w:line="240" w:lineRule="auto"/>
        <w:ind w:left="20" w:right="23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Инф</w:t>
      </w:r>
      <w:r w:rsidR="001242CF" w:rsidRPr="00E42BCB">
        <w:rPr>
          <w:sz w:val="28"/>
          <w:szCs w:val="28"/>
        </w:rPr>
        <w:t>ормация о работе с обращениями,</w:t>
      </w:r>
      <w:r w:rsidRPr="00E42BCB">
        <w:rPr>
          <w:sz w:val="28"/>
          <w:szCs w:val="28"/>
        </w:rPr>
        <w:t xml:space="preserve"> мониторинг результатов </w:t>
      </w:r>
      <w:r w:rsidR="001242CF" w:rsidRPr="00E42BCB">
        <w:rPr>
          <w:sz w:val="28"/>
          <w:szCs w:val="28"/>
        </w:rPr>
        <w:t>их </w:t>
      </w:r>
      <w:r w:rsidRPr="00E42BCB">
        <w:rPr>
          <w:sz w:val="28"/>
          <w:szCs w:val="28"/>
        </w:rPr>
        <w:t>рассмотрения</w:t>
      </w:r>
      <w:r w:rsidR="001242CF" w:rsidRPr="00E42BCB">
        <w:rPr>
          <w:sz w:val="28"/>
          <w:szCs w:val="28"/>
        </w:rPr>
        <w:t xml:space="preserve"> и ответы на часто задаваемые вопросы в обращениях         </w:t>
      </w:r>
      <w:r w:rsidRPr="00E42BCB">
        <w:rPr>
          <w:sz w:val="28"/>
          <w:szCs w:val="28"/>
        </w:rPr>
        <w:t xml:space="preserve"> размещается на</w:t>
      </w:r>
      <w:r w:rsidR="002B5702" w:rsidRPr="00E42BCB">
        <w:rPr>
          <w:sz w:val="28"/>
          <w:szCs w:val="28"/>
        </w:rPr>
        <w:t> </w:t>
      </w:r>
      <w:r w:rsidRPr="00E42BCB">
        <w:rPr>
          <w:sz w:val="28"/>
          <w:szCs w:val="28"/>
        </w:rPr>
        <w:t>официальном сайте Министерства.</w:t>
      </w:r>
    </w:p>
    <w:p w:rsidR="00B13D16" w:rsidRPr="006A4877" w:rsidRDefault="00B13D16" w:rsidP="00B13D16">
      <w:pPr>
        <w:pStyle w:val="2"/>
        <w:shd w:val="clear" w:color="auto" w:fill="auto"/>
        <w:tabs>
          <w:tab w:val="left" w:pos="1278"/>
        </w:tabs>
        <w:spacing w:line="240" w:lineRule="auto"/>
        <w:ind w:left="760" w:right="23"/>
        <w:jc w:val="both"/>
        <w:rPr>
          <w:sz w:val="28"/>
          <w:szCs w:val="28"/>
        </w:rPr>
      </w:pPr>
    </w:p>
    <w:p w:rsidR="00B67198" w:rsidRPr="006A4877" w:rsidRDefault="00FE679B">
      <w:pPr>
        <w:pStyle w:val="10"/>
        <w:keepNext/>
        <w:keepLines/>
        <w:shd w:val="clear" w:color="auto" w:fill="auto"/>
        <w:spacing w:before="0" w:after="236" w:line="270" w:lineRule="exact"/>
        <w:jc w:val="center"/>
        <w:rPr>
          <w:sz w:val="28"/>
          <w:szCs w:val="28"/>
        </w:rPr>
      </w:pPr>
      <w:bookmarkStart w:id="10" w:name="bookmark11"/>
      <w:r w:rsidRPr="006A4877">
        <w:rPr>
          <w:sz w:val="28"/>
          <w:szCs w:val="28"/>
        </w:rPr>
        <w:t>Раздел 6. Формы контроля за исполнением Положения</w:t>
      </w:r>
      <w:bookmarkEnd w:id="10"/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628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Контроль за исполнением </w:t>
      </w:r>
      <w:r w:rsidR="00B13D16">
        <w:rPr>
          <w:sz w:val="28"/>
          <w:szCs w:val="28"/>
        </w:rPr>
        <w:t xml:space="preserve">настоящего </w:t>
      </w:r>
      <w:r w:rsidR="00CC2E57">
        <w:rPr>
          <w:sz w:val="28"/>
          <w:szCs w:val="28"/>
        </w:rPr>
        <w:t>п</w:t>
      </w:r>
      <w:r w:rsidRPr="006A4877">
        <w:rPr>
          <w:sz w:val="28"/>
          <w:szCs w:val="28"/>
        </w:rPr>
        <w:t>оложения осуществляется в</w:t>
      </w:r>
      <w:r w:rsidR="00B13D16">
        <w:rPr>
          <w:sz w:val="28"/>
          <w:szCs w:val="28"/>
        </w:rPr>
        <w:t> </w:t>
      </w:r>
      <w:r w:rsidRPr="006A4877">
        <w:rPr>
          <w:sz w:val="28"/>
          <w:szCs w:val="28"/>
        </w:rPr>
        <w:t>целях обеспечения своевременного и качественного осуществления работы по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рассмотрению обращений граждан.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590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Министерство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своевременному выявлению и устранению причин нарушения прав, свобод и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законных интересов граждан.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590"/>
        </w:tabs>
        <w:ind w:left="20" w:right="20" w:firstLine="72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 xml:space="preserve">Текущий контроль за соблюдением и исполнением </w:t>
      </w:r>
      <w:r w:rsidR="00B13D16" w:rsidRPr="00E42BCB">
        <w:rPr>
          <w:sz w:val="28"/>
          <w:szCs w:val="28"/>
        </w:rPr>
        <w:t xml:space="preserve">настоящего </w:t>
      </w:r>
      <w:r w:rsidRPr="00E42BCB">
        <w:rPr>
          <w:sz w:val="28"/>
          <w:szCs w:val="28"/>
        </w:rPr>
        <w:t xml:space="preserve">Положения </w:t>
      </w:r>
      <w:r w:rsidR="00895AA2" w:rsidRPr="00E42BCB">
        <w:rPr>
          <w:sz w:val="28"/>
          <w:szCs w:val="28"/>
        </w:rPr>
        <w:t xml:space="preserve">сотрудниками Министерства </w:t>
      </w:r>
      <w:r w:rsidRPr="00E42BCB">
        <w:rPr>
          <w:sz w:val="28"/>
          <w:szCs w:val="28"/>
        </w:rPr>
        <w:t>осуществляется организационно</w:t>
      </w:r>
      <w:r w:rsidR="00271F8F" w:rsidRPr="00E42BCB">
        <w:rPr>
          <w:sz w:val="28"/>
          <w:szCs w:val="28"/>
        </w:rPr>
        <w:t>-</w:t>
      </w:r>
      <w:r w:rsidRPr="00E42BCB">
        <w:rPr>
          <w:sz w:val="28"/>
          <w:szCs w:val="28"/>
        </w:rPr>
        <w:t>аналитическим отделом Министерства.</w:t>
      </w:r>
    </w:p>
    <w:p w:rsidR="00B67198" w:rsidRPr="00E42BCB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590"/>
        </w:tabs>
        <w:ind w:left="20" w:right="20" w:firstLine="72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 xml:space="preserve">Помимо текущего контроля сроков и соблюдения </w:t>
      </w:r>
      <w:r w:rsidR="00273BE8" w:rsidRPr="00E42BCB">
        <w:rPr>
          <w:sz w:val="28"/>
          <w:szCs w:val="28"/>
        </w:rPr>
        <w:t>требований настоящего Положения</w:t>
      </w:r>
      <w:r w:rsidRPr="00E42BCB">
        <w:rPr>
          <w:sz w:val="28"/>
          <w:szCs w:val="28"/>
        </w:rPr>
        <w:t xml:space="preserve"> при рассмотрении обращений осуществляются плановые и</w:t>
      </w:r>
      <w:r w:rsidR="00A20BD3" w:rsidRPr="00E42BCB">
        <w:rPr>
          <w:sz w:val="28"/>
          <w:szCs w:val="28"/>
        </w:rPr>
        <w:t> </w:t>
      </w:r>
      <w:r w:rsidRPr="00E42BCB">
        <w:rPr>
          <w:sz w:val="28"/>
          <w:szCs w:val="28"/>
        </w:rPr>
        <w:t>внеплановые проверки полноты и качества рассмотрения обращений.</w:t>
      </w:r>
    </w:p>
    <w:p w:rsidR="00B67198" w:rsidRPr="006A4877" w:rsidRDefault="00FE679B" w:rsidP="00A861A8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590"/>
        </w:tabs>
        <w:ind w:left="23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Плановые проверки осуществляются на основании полугодовых или</w:t>
      </w:r>
      <w:r w:rsidR="00A20BD3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годовых планов работы. Внеплановые </w:t>
      </w:r>
      <w:r w:rsidR="00B13D16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по конкретному обращению гражданина и (или) указанию Министра.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590"/>
          <w:tab w:val="right" w:pos="9937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Срок проведения проверки </w:t>
      </w:r>
      <w:r w:rsidR="00B13D16"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не более 30</w:t>
      </w:r>
      <w:r w:rsidR="00271F8F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дней.</w:t>
      </w:r>
    </w:p>
    <w:p w:rsidR="00B67198" w:rsidRPr="006A4877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590"/>
          <w:tab w:val="right" w:pos="9937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Для проведения проверки полноты</w:t>
      </w:r>
      <w:r w:rsidR="00271F8F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и качества рассмотрения</w:t>
      </w:r>
      <w:r w:rsidR="00271F8F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обращений граждан по поручению Министра формируется комиссия, в состав которой включаются государственные гражданские служащие Министерства</w:t>
      </w:r>
      <w:r w:rsidR="00B13D16">
        <w:rPr>
          <w:sz w:val="28"/>
          <w:szCs w:val="28"/>
        </w:rPr>
        <w:t xml:space="preserve"> (в том числе юридической</w:t>
      </w:r>
      <w:r w:rsidR="001242CF">
        <w:rPr>
          <w:sz w:val="28"/>
          <w:szCs w:val="28"/>
        </w:rPr>
        <w:t>,</w:t>
      </w:r>
      <w:r w:rsidR="00B13D16">
        <w:rPr>
          <w:sz w:val="28"/>
          <w:szCs w:val="28"/>
        </w:rPr>
        <w:t xml:space="preserve"> кадровой службы, организационно-аналитического отдела)</w:t>
      </w:r>
      <w:r w:rsidRPr="006A4877">
        <w:rPr>
          <w:sz w:val="28"/>
          <w:szCs w:val="28"/>
        </w:rPr>
        <w:t>.</w:t>
      </w:r>
    </w:p>
    <w:p w:rsidR="00B67198" w:rsidRPr="006A4877" w:rsidRDefault="00FE679B">
      <w:pPr>
        <w:pStyle w:val="2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Результаты деятельности комиссии оформляются в виде справки, в которой отмечаются выявленные недостатки и предложения по их устранению.</w:t>
      </w:r>
    </w:p>
    <w:p w:rsidR="00B67198" w:rsidRPr="006A4877" w:rsidRDefault="00FE679B">
      <w:pPr>
        <w:pStyle w:val="2"/>
        <w:shd w:val="clear" w:color="auto" w:fill="auto"/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Справка подписывается председателем комиссии.</w:t>
      </w:r>
    </w:p>
    <w:p w:rsidR="0050063D" w:rsidRDefault="00FE679B" w:rsidP="00AD07DB">
      <w:pPr>
        <w:pStyle w:val="2"/>
        <w:numPr>
          <w:ilvl w:val="0"/>
          <w:numId w:val="1"/>
        </w:numPr>
        <w:shd w:val="clear" w:color="auto" w:fill="auto"/>
        <w:tabs>
          <w:tab w:val="left" w:pos="1590"/>
          <w:tab w:val="right" w:pos="9937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Нарушения установленного порядка</w:t>
      </w:r>
      <w:r w:rsidR="00A20BD3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рассмотрения обращений,</w:t>
      </w:r>
      <w:r w:rsidR="00A20BD3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нарушение сроков рассмотрения обращений, принятие необоснованных, нарушающих законодательство Российской Федерации решений, предоставление недостоверной информации, разглашение сведений о</w:t>
      </w:r>
      <w:r w:rsidR="00271F8F" w:rsidRPr="006A4877">
        <w:rPr>
          <w:sz w:val="28"/>
          <w:szCs w:val="28"/>
        </w:rPr>
        <w:t> </w:t>
      </w:r>
      <w:r w:rsidRPr="006A4877">
        <w:rPr>
          <w:sz w:val="28"/>
          <w:szCs w:val="28"/>
        </w:rPr>
        <w:t>персональных данных гражданина влекут в отношении виновных должностных лиц ответственность в</w:t>
      </w:r>
      <w:r w:rsidR="00273BE8">
        <w:rPr>
          <w:sz w:val="28"/>
          <w:szCs w:val="28"/>
        </w:rPr>
        <w:t> </w:t>
      </w:r>
      <w:r w:rsidRPr="006A4877">
        <w:rPr>
          <w:sz w:val="28"/>
          <w:szCs w:val="28"/>
        </w:rPr>
        <w:t>соответствии с законодательством Российской Федерации.</w:t>
      </w:r>
    </w:p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50063D" w:rsidRPr="0050063D" w:rsidRDefault="0050063D" w:rsidP="0050063D"/>
    <w:p w:rsidR="00DD4C39" w:rsidRDefault="00DD4C39"/>
    <w:p w:rsidR="00DD4C39" w:rsidRPr="00DD4C39" w:rsidRDefault="00DD4C39" w:rsidP="00DD4C39"/>
    <w:p w:rsidR="00DD4C39" w:rsidRPr="00DD4C39" w:rsidRDefault="00DD4C39" w:rsidP="00DD4C39"/>
    <w:p w:rsidR="00DD4C39" w:rsidRPr="00DD4C39" w:rsidRDefault="00DD4C39" w:rsidP="00DD4C39"/>
    <w:p w:rsidR="00DD4C39" w:rsidRPr="00DD4C39" w:rsidRDefault="00DD4C39" w:rsidP="00DD4C39"/>
    <w:p w:rsidR="00DD4C39" w:rsidRPr="00DD4C39" w:rsidRDefault="00DD4C39" w:rsidP="00DD4C39"/>
    <w:p w:rsidR="00DD4C39" w:rsidRPr="00DD4C39" w:rsidRDefault="00DD4C39" w:rsidP="00DD4C39"/>
    <w:p w:rsidR="00DD4C39" w:rsidRDefault="00DD4C39"/>
    <w:p w:rsidR="00DD4C39" w:rsidRDefault="00DD4C39" w:rsidP="00DD4C39">
      <w:pPr>
        <w:tabs>
          <w:tab w:val="left" w:pos="1545"/>
        </w:tabs>
        <w:sectPr w:rsidR="00DD4C39" w:rsidSect="00CE4638">
          <w:headerReference w:type="default" r:id="rId9"/>
          <w:pgSz w:w="11909" w:h="16838"/>
          <w:pgMar w:top="1276" w:right="567" w:bottom="1055" w:left="1418" w:header="567" w:footer="6" w:gutter="0"/>
          <w:pgNumType w:start="1"/>
          <w:cols w:space="720"/>
          <w:noEndnote/>
          <w:titlePg/>
          <w:docGrid w:linePitch="360"/>
        </w:sectPr>
      </w:pPr>
      <w:r>
        <w:tab/>
      </w:r>
    </w:p>
    <w:p w:rsidR="0050063D" w:rsidRDefault="0050063D" w:rsidP="0050063D">
      <w:pPr>
        <w:tabs>
          <w:tab w:val="left" w:pos="5580"/>
        </w:tabs>
      </w:pPr>
    </w:p>
    <w:p w:rsidR="0050063D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</w:p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  <w:r w:rsidRPr="00434E0C">
        <w:rPr>
          <w:rFonts w:ascii="Times New Roman" w:eastAsia="Times New Roman" w:hAnsi="Times New Roman" w:cs="Times New Roman"/>
          <w:b/>
          <w:color w:val="auto"/>
          <w:spacing w:val="20"/>
        </w:rPr>
        <w:t>ЛИСТ СОГЛАСОВАНИЯ</w:t>
      </w:r>
    </w:p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434E0C">
        <w:rPr>
          <w:rFonts w:ascii="Times New Roman" w:eastAsia="Times New Roman" w:hAnsi="Times New Roman" w:cs="Times New Roman"/>
          <w:b/>
          <w:color w:val="auto"/>
        </w:rPr>
        <w:t>проекта приказа Министерства социальной политики Свердловской области</w:t>
      </w:r>
    </w:p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50063D" w:rsidRPr="00434E0C" w:rsidTr="008D59A8">
        <w:trPr>
          <w:trHeight w:val="722"/>
        </w:trPr>
        <w:tc>
          <w:tcPr>
            <w:tcW w:w="2694" w:type="dxa"/>
            <w:shd w:val="clear" w:color="auto" w:fill="auto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50063D" w:rsidRPr="00434E0C" w:rsidRDefault="0050063D" w:rsidP="008D59A8">
            <w:pPr>
              <w:widowControl/>
              <w:outlineLvl w:val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b/>
                <w:color w:val="auto"/>
              </w:rPr>
              <w:t>«О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 Свердловской области от 29.07.2013 № 457»</w:t>
            </w:r>
          </w:p>
        </w:tc>
      </w:tr>
    </w:tbl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50063D" w:rsidRPr="00434E0C" w:rsidTr="008D59A8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Сроки и результаты согласования</w:t>
            </w:r>
          </w:p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50063D" w:rsidRPr="00434E0C" w:rsidTr="008D59A8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Дата поступления на</w:t>
            </w:r>
          </w:p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Дата согласо</w:t>
            </w:r>
          </w:p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0063D" w:rsidRPr="00434E0C" w:rsidRDefault="0050063D" w:rsidP="008D59A8">
            <w:pPr>
              <w:keepNext/>
              <w:widowControl/>
              <w:tabs>
                <w:tab w:val="left" w:pos="709"/>
              </w:tabs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auto"/>
                <w:kern w:val="32"/>
              </w:rPr>
            </w:pPr>
            <w:bookmarkStart w:id="11" w:name="_Toc459027676"/>
            <w:bookmarkStart w:id="12" w:name="_Toc459032307"/>
            <w:r w:rsidRPr="00434E0C">
              <w:rPr>
                <w:rFonts w:ascii="Times New Roman" w:eastAsia="Times New Roman" w:hAnsi="Times New Roman" w:cs="Times New Roman"/>
                <w:bCs/>
                <w:color w:val="auto"/>
                <w:kern w:val="32"/>
              </w:rPr>
              <w:t>Замечания и подпись</w:t>
            </w:r>
            <w:bookmarkEnd w:id="11"/>
            <w:bookmarkEnd w:id="12"/>
          </w:p>
        </w:tc>
      </w:tr>
      <w:tr w:rsidR="0050063D" w:rsidRPr="00434E0C" w:rsidTr="008D59A8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434E0C">
              <w:rPr>
                <w:rFonts w:ascii="Times New Roman" w:eastAsia="Times New Roman" w:hAnsi="Times New Roman" w:cs="Times New Roman"/>
                <w:color w:val="auto"/>
              </w:rPr>
              <w:t>Е.Э. Лайковская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0063D" w:rsidRPr="00434E0C" w:rsidRDefault="0050063D" w:rsidP="008D59A8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50063D" w:rsidRPr="00434E0C" w:rsidTr="008D59A8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50063D" w:rsidRPr="00434E0C" w:rsidRDefault="0050063D" w:rsidP="008D59A8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rPr>
                <w:rFonts w:ascii="Times New Roman" w:eastAsia="Times New Roman" w:hAnsi="Times New Roman"/>
                <w:color w:val="auto"/>
              </w:rPr>
            </w:pPr>
            <w:r w:rsidRPr="00434E0C">
              <w:rPr>
                <w:rFonts w:ascii="Times New Roman" w:eastAsia="Times New Roman" w:hAnsi="Times New Roman"/>
                <w:color w:val="auto"/>
              </w:rPr>
              <w:t>Ответственный за содержание</w:t>
            </w:r>
          </w:p>
          <w:p w:rsidR="0050063D" w:rsidRPr="00434E0C" w:rsidRDefault="0050063D" w:rsidP="008D59A8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rPr>
                <w:rFonts w:ascii="Times New Roman" w:eastAsia="Times New Roman" w:hAnsi="Times New Roman"/>
                <w:color w:val="auto"/>
              </w:rPr>
            </w:pPr>
            <w:r w:rsidRPr="00434E0C">
              <w:rPr>
                <w:rFonts w:ascii="Times New Roman" w:eastAsia="Times New Roman" w:hAnsi="Times New Roman"/>
                <w:color w:val="auto"/>
              </w:rPr>
              <w:t>проекта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50063D" w:rsidRPr="00434E0C" w:rsidRDefault="0050063D" w:rsidP="008D59A8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434E0C">
              <w:rPr>
                <w:rFonts w:ascii="Times New Roman" w:eastAsia="Times New Roman" w:hAnsi="Times New Roman"/>
                <w:color w:val="auto"/>
              </w:rPr>
              <w:t>Начальник организационно-аналитического отдела А.П. Илларионова</w:t>
            </w:r>
          </w:p>
        </w:tc>
      </w:tr>
      <w:tr w:rsidR="0050063D" w:rsidRPr="00434E0C" w:rsidTr="008D59A8">
        <w:tc>
          <w:tcPr>
            <w:tcW w:w="3828" w:type="dxa"/>
            <w:tcBorders>
              <w:top w:val="single" w:sz="4" w:space="0" w:color="auto"/>
            </w:tcBorders>
          </w:tcPr>
          <w:p w:rsidR="0050063D" w:rsidRPr="00434E0C" w:rsidRDefault="0050063D" w:rsidP="008D59A8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434E0C">
              <w:rPr>
                <w:rFonts w:ascii="Times New Roman" w:eastAsia="Times New Roman" w:hAnsi="Times New Roman"/>
                <w:color w:val="auto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50063D" w:rsidRPr="00434E0C" w:rsidRDefault="0050063D" w:rsidP="008D59A8">
            <w:pPr>
              <w:rPr>
                <w:rFonts w:ascii="Times New Roman" w:eastAsia="Times New Roman" w:hAnsi="Times New Roman"/>
                <w:color w:val="auto"/>
              </w:rPr>
            </w:pPr>
            <w:r w:rsidRPr="00434E0C">
              <w:rPr>
                <w:rFonts w:ascii="Times New Roman" w:eastAsia="Times New Roman" w:hAnsi="Times New Roman"/>
                <w:color w:val="auto"/>
              </w:rPr>
              <w:t xml:space="preserve">Качусова Светлана Александровна, ведущий специалист организационно-аналитического отдела, </w:t>
            </w:r>
          </w:p>
          <w:p w:rsidR="0050063D" w:rsidRPr="00434E0C" w:rsidRDefault="0050063D" w:rsidP="008D59A8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434E0C">
              <w:rPr>
                <w:rFonts w:ascii="Times New Roman" w:eastAsia="Times New Roman" w:hAnsi="Times New Roman"/>
                <w:color w:val="auto"/>
              </w:rPr>
              <w:t>(343) 312-00-08 (доб. 093)</w:t>
            </w:r>
          </w:p>
        </w:tc>
      </w:tr>
    </w:tbl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:rsidR="0050063D" w:rsidRPr="00434E0C" w:rsidRDefault="0050063D" w:rsidP="0050063D">
      <w:pPr>
        <w:widowControl/>
        <w:tabs>
          <w:tab w:val="left" w:pos="709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434E0C" w:rsidRDefault="0050063D" w:rsidP="0050063D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50063D" w:rsidRPr="0050063D" w:rsidRDefault="0050063D" w:rsidP="0050063D">
      <w:pPr>
        <w:tabs>
          <w:tab w:val="left" w:pos="5580"/>
        </w:tabs>
      </w:pPr>
    </w:p>
    <w:sectPr w:rsidR="0050063D" w:rsidRPr="0050063D" w:rsidSect="00CE4638">
      <w:pgSz w:w="11909" w:h="16838"/>
      <w:pgMar w:top="1276" w:right="567" w:bottom="1055" w:left="1418" w:header="567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E35" w:rsidRDefault="00181E35">
      <w:r>
        <w:separator/>
      </w:r>
    </w:p>
  </w:endnote>
  <w:endnote w:type="continuationSeparator" w:id="0">
    <w:p w:rsidR="00181E35" w:rsidRDefault="00181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E35" w:rsidRDefault="00181E35"/>
  </w:footnote>
  <w:footnote w:type="continuationSeparator" w:id="0">
    <w:p w:rsidR="00181E35" w:rsidRDefault="00181E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75040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814D2" w:rsidRPr="001814D2" w:rsidRDefault="001814D2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814D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814D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814D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97410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1814D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268"/>
    <w:multiLevelType w:val="multilevel"/>
    <w:tmpl w:val="B6EC07BA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36307E"/>
    <w:multiLevelType w:val="multilevel"/>
    <w:tmpl w:val="FAC03F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EF0BBB"/>
    <w:multiLevelType w:val="multilevel"/>
    <w:tmpl w:val="77649E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8524D"/>
    <w:multiLevelType w:val="hybridMultilevel"/>
    <w:tmpl w:val="419E9D16"/>
    <w:lvl w:ilvl="0" w:tplc="6EBC99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C83093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04069B"/>
    <w:multiLevelType w:val="multilevel"/>
    <w:tmpl w:val="14B82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DD2EF2"/>
    <w:multiLevelType w:val="multilevel"/>
    <w:tmpl w:val="61B6D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430764"/>
    <w:multiLevelType w:val="multilevel"/>
    <w:tmpl w:val="4B4874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244E76"/>
    <w:multiLevelType w:val="multilevel"/>
    <w:tmpl w:val="B4A0E7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B202A7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471E43"/>
    <w:multiLevelType w:val="multilevel"/>
    <w:tmpl w:val="38F47804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E1C510A"/>
    <w:multiLevelType w:val="multilevel"/>
    <w:tmpl w:val="76B0C7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646945"/>
    <w:multiLevelType w:val="hybridMultilevel"/>
    <w:tmpl w:val="C7BC25B6"/>
    <w:lvl w:ilvl="0" w:tplc="24682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C5F711A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D7D3BE4"/>
    <w:multiLevelType w:val="multilevel"/>
    <w:tmpl w:val="BD3AFE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08A6A17"/>
    <w:multiLevelType w:val="multilevel"/>
    <w:tmpl w:val="12C20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2CE3284"/>
    <w:multiLevelType w:val="multilevel"/>
    <w:tmpl w:val="5B6223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84C0088"/>
    <w:multiLevelType w:val="multilevel"/>
    <w:tmpl w:val="409ACD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FB00167"/>
    <w:multiLevelType w:val="multilevel"/>
    <w:tmpl w:val="E97261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4901281"/>
    <w:multiLevelType w:val="multilevel"/>
    <w:tmpl w:val="29AAE4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5"/>
  </w:num>
  <w:num w:numId="5">
    <w:abstractNumId w:val="8"/>
  </w:num>
  <w:num w:numId="6">
    <w:abstractNumId w:val="15"/>
  </w:num>
  <w:num w:numId="7">
    <w:abstractNumId w:val="11"/>
  </w:num>
  <w:num w:numId="8">
    <w:abstractNumId w:val="10"/>
  </w:num>
  <w:num w:numId="9">
    <w:abstractNumId w:val="16"/>
  </w:num>
  <w:num w:numId="10">
    <w:abstractNumId w:val="17"/>
  </w:num>
  <w:num w:numId="11">
    <w:abstractNumId w:val="19"/>
  </w:num>
  <w:num w:numId="12">
    <w:abstractNumId w:val="1"/>
  </w:num>
  <w:num w:numId="13">
    <w:abstractNumId w:val="2"/>
  </w:num>
  <w:num w:numId="14">
    <w:abstractNumId w:val="7"/>
  </w:num>
  <w:num w:numId="15">
    <w:abstractNumId w:val="6"/>
  </w:num>
  <w:num w:numId="16">
    <w:abstractNumId w:val="0"/>
  </w:num>
  <w:num w:numId="17">
    <w:abstractNumId w:val="12"/>
  </w:num>
  <w:num w:numId="18">
    <w:abstractNumId w:val="9"/>
  </w:num>
  <w:num w:numId="19">
    <w:abstractNumId w:val="4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98"/>
    <w:rsid w:val="00031A59"/>
    <w:rsid w:val="000A29D1"/>
    <w:rsid w:val="000B457C"/>
    <w:rsid w:val="000F59A6"/>
    <w:rsid w:val="00102DEF"/>
    <w:rsid w:val="001242CF"/>
    <w:rsid w:val="00151239"/>
    <w:rsid w:val="00152FE5"/>
    <w:rsid w:val="00154C7E"/>
    <w:rsid w:val="00157149"/>
    <w:rsid w:val="001814D2"/>
    <w:rsid w:val="00181E35"/>
    <w:rsid w:val="001917CD"/>
    <w:rsid w:val="001A526E"/>
    <w:rsid w:val="001B37C7"/>
    <w:rsid w:val="001F02F2"/>
    <w:rsid w:val="001F1668"/>
    <w:rsid w:val="0020123B"/>
    <w:rsid w:val="002203B2"/>
    <w:rsid w:val="00221CD6"/>
    <w:rsid w:val="00231FED"/>
    <w:rsid w:val="00236ABD"/>
    <w:rsid w:val="0026758B"/>
    <w:rsid w:val="00271F8F"/>
    <w:rsid w:val="00273BE8"/>
    <w:rsid w:val="00292CAD"/>
    <w:rsid w:val="00297410"/>
    <w:rsid w:val="002B5702"/>
    <w:rsid w:val="002C1433"/>
    <w:rsid w:val="003346AB"/>
    <w:rsid w:val="00343598"/>
    <w:rsid w:val="00393EF5"/>
    <w:rsid w:val="003B6DEC"/>
    <w:rsid w:val="003C5672"/>
    <w:rsid w:val="003E5134"/>
    <w:rsid w:val="00427DBD"/>
    <w:rsid w:val="00434E0C"/>
    <w:rsid w:val="00447A55"/>
    <w:rsid w:val="00456BA4"/>
    <w:rsid w:val="00466C12"/>
    <w:rsid w:val="00486D3A"/>
    <w:rsid w:val="004B07B3"/>
    <w:rsid w:val="004D151D"/>
    <w:rsid w:val="004D2D9F"/>
    <w:rsid w:val="0050063D"/>
    <w:rsid w:val="00514C36"/>
    <w:rsid w:val="00522D51"/>
    <w:rsid w:val="005645EE"/>
    <w:rsid w:val="005739A9"/>
    <w:rsid w:val="00584A8A"/>
    <w:rsid w:val="005A196E"/>
    <w:rsid w:val="005E4DBD"/>
    <w:rsid w:val="0063583C"/>
    <w:rsid w:val="006728D8"/>
    <w:rsid w:val="006A4877"/>
    <w:rsid w:val="006B5BFA"/>
    <w:rsid w:val="006D39AA"/>
    <w:rsid w:val="006E2E75"/>
    <w:rsid w:val="006F3537"/>
    <w:rsid w:val="00725722"/>
    <w:rsid w:val="00736345"/>
    <w:rsid w:val="00742ECC"/>
    <w:rsid w:val="00752BC6"/>
    <w:rsid w:val="007B52AE"/>
    <w:rsid w:val="007D3033"/>
    <w:rsid w:val="00821A93"/>
    <w:rsid w:val="0085118C"/>
    <w:rsid w:val="008673F8"/>
    <w:rsid w:val="00872695"/>
    <w:rsid w:val="008944CE"/>
    <w:rsid w:val="00895AA2"/>
    <w:rsid w:val="008C0C88"/>
    <w:rsid w:val="008C5C0B"/>
    <w:rsid w:val="008F1CE6"/>
    <w:rsid w:val="008F6694"/>
    <w:rsid w:val="00925694"/>
    <w:rsid w:val="009369A4"/>
    <w:rsid w:val="00957E8C"/>
    <w:rsid w:val="009869F6"/>
    <w:rsid w:val="00993983"/>
    <w:rsid w:val="009A5338"/>
    <w:rsid w:val="009A58C3"/>
    <w:rsid w:val="00A106CF"/>
    <w:rsid w:val="00A20BD3"/>
    <w:rsid w:val="00A23729"/>
    <w:rsid w:val="00A41C2B"/>
    <w:rsid w:val="00A51B74"/>
    <w:rsid w:val="00A51E18"/>
    <w:rsid w:val="00A60B20"/>
    <w:rsid w:val="00A861A8"/>
    <w:rsid w:val="00A866E8"/>
    <w:rsid w:val="00AB1447"/>
    <w:rsid w:val="00AD07DB"/>
    <w:rsid w:val="00AE3CD9"/>
    <w:rsid w:val="00B0607C"/>
    <w:rsid w:val="00B068F6"/>
    <w:rsid w:val="00B13D16"/>
    <w:rsid w:val="00B67198"/>
    <w:rsid w:val="00B8783C"/>
    <w:rsid w:val="00B94659"/>
    <w:rsid w:val="00BE5D48"/>
    <w:rsid w:val="00C47FDB"/>
    <w:rsid w:val="00C66142"/>
    <w:rsid w:val="00C712E3"/>
    <w:rsid w:val="00C7543E"/>
    <w:rsid w:val="00C777C1"/>
    <w:rsid w:val="00C96FE7"/>
    <w:rsid w:val="00CC2E57"/>
    <w:rsid w:val="00CC36AF"/>
    <w:rsid w:val="00CD03B9"/>
    <w:rsid w:val="00CD3416"/>
    <w:rsid w:val="00CE4638"/>
    <w:rsid w:val="00D14DCC"/>
    <w:rsid w:val="00D57699"/>
    <w:rsid w:val="00D82BC3"/>
    <w:rsid w:val="00DA1690"/>
    <w:rsid w:val="00DA689C"/>
    <w:rsid w:val="00DB0D19"/>
    <w:rsid w:val="00DD4C39"/>
    <w:rsid w:val="00E06D0B"/>
    <w:rsid w:val="00E06EF2"/>
    <w:rsid w:val="00E42BCB"/>
    <w:rsid w:val="00E44771"/>
    <w:rsid w:val="00E51425"/>
    <w:rsid w:val="00EE55A0"/>
    <w:rsid w:val="00F3749F"/>
    <w:rsid w:val="00F458ED"/>
    <w:rsid w:val="00F80D2D"/>
    <w:rsid w:val="00F829E4"/>
    <w:rsid w:val="00F943A0"/>
    <w:rsid w:val="00FD5F8F"/>
    <w:rsid w:val="00FE5B71"/>
    <w:rsid w:val="00F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E0C20B-C9CD-4D52-8FD3-2854F2E6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8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260" w:line="322" w:lineRule="exact"/>
      <w:ind w:hanging="620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alloon Text"/>
    <w:basedOn w:val="a"/>
    <w:link w:val="aa"/>
    <w:uiPriority w:val="99"/>
    <w:semiHidden/>
    <w:unhideWhenUsed/>
    <w:rsid w:val="002C143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1433"/>
    <w:rPr>
      <w:rFonts w:ascii="Segoe UI" w:hAnsi="Segoe UI" w:cs="Segoe UI"/>
      <w:color w:val="000000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943A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943A0"/>
    <w:rPr>
      <w:color w:val="000000"/>
    </w:rPr>
  </w:style>
  <w:style w:type="paragraph" w:styleId="ad">
    <w:name w:val="footer"/>
    <w:basedOn w:val="a"/>
    <w:link w:val="ae"/>
    <w:uiPriority w:val="99"/>
    <w:unhideWhenUsed/>
    <w:rsid w:val="00F943A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943A0"/>
    <w:rPr>
      <w:color w:val="000000"/>
    </w:rPr>
  </w:style>
  <w:style w:type="paragraph" w:styleId="af">
    <w:name w:val="List Paragraph"/>
    <w:basedOn w:val="a"/>
    <w:uiPriority w:val="34"/>
    <w:qFormat/>
    <w:rsid w:val="00C777C1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table" w:customStyle="1" w:styleId="12">
    <w:name w:val="Сетка таблицы1"/>
    <w:basedOn w:val="a1"/>
    <w:next w:val="af0"/>
    <w:uiPriority w:val="59"/>
    <w:rsid w:val="00434E0C"/>
    <w:pPr>
      <w:widowControl/>
    </w:pPr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39"/>
    <w:rsid w:val="00434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BD85B-A488-4F45-AAE7-CAE3118D1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18</Pages>
  <Words>6038</Words>
  <Characters>34417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&lt;4D6963726F736F667420576F7264202D20C0E4ECE8EDE8F1F2F0E0F2E8E2EDFBE920F0E5E3EBE0ECE5EDF220E3EEF12EF3F1EBF3E3E820EFEE20F0E0E1EEF2E520F120EEE1F0E0F9E5EDE8FFECE820E3F0E0E6E4E0ED2D312E646F63&gt;</vt:lpstr>
    </vt:vector>
  </TitlesOfParts>
  <Company/>
  <LinksUpToDate>false</LinksUpToDate>
  <CharactersWithSpaces>40375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&lt;4D6963726F736F667420576F7264202D20C0E4ECE8EDE8F1F2F0E0F2E8E2EDFBE920F0E5E3EBE0ECE5EDF220E3EEF12EF3F1EBF3E3E820EFEE20F0E0E1EEF2E520F120EEE1F0E0F9E5EDE8FFECE820E3F0E0E6E4E0ED2D312E646F63&gt;</dc:title>
  <dc:subject/>
  <dc:creator>Качусова Светлана Александровна</dc:creator>
  <cp:keywords/>
  <cp:lastModifiedBy>Качусова Светлана Александровна</cp:lastModifiedBy>
  <cp:revision>3</cp:revision>
  <cp:lastPrinted>2017-11-20T07:25:00Z</cp:lastPrinted>
  <dcterms:created xsi:type="dcterms:W3CDTF">2017-11-20T13:10:00Z</dcterms:created>
  <dcterms:modified xsi:type="dcterms:W3CDTF">2017-11-22T05:46:00Z</dcterms:modified>
</cp:coreProperties>
</file>