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Layout w:type="fixed"/>
        <w:tblLook w:val="0000"/>
      </w:tblPr>
      <w:tblGrid>
        <w:gridCol w:w="9923"/>
      </w:tblGrid>
      <w:tr w:rsidR="00AA0E73" w:rsidRPr="00AA0E73" w:rsidTr="006A6524">
        <w:trPr>
          <w:trHeight w:hRule="exact" w:val="1985"/>
        </w:trPr>
        <w:tc>
          <w:tcPr>
            <w:tcW w:w="9923" w:type="dxa"/>
          </w:tcPr>
          <w:p w:rsidR="00AA0E73" w:rsidRPr="00AA0E73" w:rsidRDefault="00AA0E73" w:rsidP="00AA0E73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18"/>
                <w:lang w:eastAsia="en-US"/>
              </w:rPr>
            </w:pPr>
            <w:r w:rsidRPr="00AA0E73">
              <w:rPr>
                <w:b/>
                <w:sz w:val="22"/>
                <w:szCs w:val="18"/>
                <w:lang w:eastAsia="en-US"/>
              </w:rPr>
              <w:t>МИНИСТЕРСТВО СОЦИАЛЬНОЙ ПОЛИТИКИ СВЕРДЛОВСКОЙ ОБЛАСТИ</w:t>
            </w:r>
          </w:p>
          <w:p w:rsidR="00AA0E73" w:rsidRPr="00AA0E73" w:rsidRDefault="00AA0E73" w:rsidP="00AA0E73">
            <w:pPr>
              <w:jc w:val="center"/>
              <w:rPr>
                <w:sz w:val="16"/>
                <w:szCs w:val="16"/>
              </w:rPr>
            </w:pPr>
          </w:p>
          <w:p w:rsidR="00AA0E73" w:rsidRPr="00AA0E73" w:rsidRDefault="00AA0E73" w:rsidP="00AA0E73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 w:rsidRPr="00AA0E73">
              <w:rPr>
                <w:sz w:val="27"/>
                <w:szCs w:val="27"/>
                <w:lang w:eastAsia="en-US"/>
              </w:rPr>
              <w:t xml:space="preserve">государственное автономное учреждение социального обслуживания   </w:t>
            </w:r>
          </w:p>
          <w:p w:rsidR="00AA0E73" w:rsidRPr="00AA0E73" w:rsidRDefault="00AA0E73" w:rsidP="00AA0E73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 w:rsidRPr="00AA0E73">
              <w:rPr>
                <w:sz w:val="27"/>
                <w:szCs w:val="27"/>
                <w:lang w:eastAsia="en-US"/>
              </w:rPr>
              <w:t>Свердловской области</w:t>
            </w:r>
          </w:p>
          <w:p w:rsidR="00AA0E73" w:rsidRPr="00AA0E73" w:rsidRDefault="00AA0E73" w:rsidP="00F653EC">
            <w:pPr>
              <w:jc w:val="center"/>
              <w:rPr>
                <w:b/>
                <w:caps/>
              </w:rPr>
            </w:pPr>
            <w:r w:rsidRPr="00AA0E73">
              <w:rPr>
                <w:b/>
                <w:caps/>
              </w:rPr>
              <w:t>«</w:t>
            </w:r>
            <w:r w:rsidRPr="00AA0E73">
              <w:rPr>
                <w:b/>
              </w:rPr>
              <w:t xml:space="preserve">Комплексный центр социального обслуживания населения </w:t>
            </w:r>
            <w:r w:rsidR="00F653EC">
              <w:rPr>
                <w:b/>
              </w:rPr>
              <w:t>Верхотурского района</w:t>
            </w:r>
            <w:r w:rsidRPr="00AA0E73">
              <w:rPr>
                <w:b/>
                <w:caps/>
              </w:rPr>
              <w:t>»</w:t>
            </w:r>
          </w:p>
          <w:p w:rsidR="00AA0E73" w:rsidRPr="00AA0E73" w:rsidRDefault="00AA0E73" w:rsidP="00AA0E73">
            <w:pPr>
              <w:jc w:val="center"/>
              <w:rPr>
                <w:b/>
              </w:rPr>
            </w:pPr>
          </w:p>
          <w:p w:rsidR="00AA0E73" w:rsidRPr="00AA0E73" w:rsidRDefault="00AA0E73" w:rsidP="00AA0E73">
            <w:pPr>
              <w:jc w:val="center"/>
              <w:rPr>
                <w:sz w:val="28"/>
              </w:rPr>
            </w:pPr>
          </w:p>
          <w:p w:rsidR="00AA0E73" w:rsidRPr="00AA0E73" w:rsidRDefault="00AA0E73" w:rsidP="00AA0E73">
            <w:pPr>
              <w:spacing w:before="240"/>
              <w:jc w:val="center"/>
              <w:rPr>
                <w:sz w:val="28"/>
              </w:rPr>
            </w:pPr>
          </w:p>
        </w:tc>
      </w:tr>
    </w:tbl>
    <w:p w:rsidR="00AA0E73" w:rsidRPr="00AA0E73" w:rsidRDefault="00AA0E73" w:rsidP="00AA0E73">
      <w:pPr>
        <w:jc w:val="right"/>
        <w:rPr>
          <w:sz w:val="16"/>
        </w:rPr>
      </w:pPr>
    </w:p>
    <w:p w:rsidR="00AA0E73" w:rsidRPr="00AA0E73" w:rsidRDefault="00AA0E73" w:rsidP="00AA0E73">
      <w:pPr>
        <w:ind w:left="-284"/>
        <w:jc w:val="center"/>
        <w:rPr>
          <w:sz w:val="28"/>
          <w:szCs w:val="28"/>
        </w:rPr>
      </w:pPr>
      <w:r w:rsidRPr="00AA0E73">
        <w:rPr>
          <w:sz w:val="28"/>
          <w:szCs w:val="28"/>
        </w:rPr>
        <w:t>ПРИКАЗ</w:t>
      </w:r>
    </w:p>
    <w:p w:rsidR="00AA0E73" w:rsidRPr="00AA0E73" w:rsidRDefault="006A6524" w:rsidP="00AA0E73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653EC">
        <w:rPr>
          <w:sz w:val="28"/>
          <w:szCs w:val="28"/>
        </w:rPr>
        <w:t>8</w:t>
      </w:r>
      <w:r w:rsidR="008064C3">
        <w:rPr>
          <w:sz w:val="28"/>
          <w:szCs w:val="28"/>
        </w:rPr>
        <w:t>июля</w:t>
      </w:r>
      <w:r w:rsidR="00AA0E73" w:rsidRPr="00AA0E73">
        <w:rPr>
          <w:sz w:val="28"/>
          <w:szCs w:val="28"/>
        </w:rPr>
        <w:t xml:space="preserve"> 202</w:t>
      </w:r>
      <w:r w:rsidR="00950363">
        <w:rPr>
          <w:sz w:val="28"/>
          <w:szCs w:val="28"/>
        </w:rPr>
        <w:t>3</w:t>
      </w:r>
      <w:r w:rsidR="00AA0E73" w:rsidRPr="00AA0E73">
        <w:rPr>
          <w:sz w:val="28"/>
          <w:szCs w:val="28"/>
        </w:rPr>
        <w:t xml:space="preserve"> г.                                                                                               №</w:t>
      </w:r>
      <w:r w:rsidR="00AA0E73" w:rsidRPr="00AA0E73">
        <w:rPr>
          <w:sz w:val="28"/>
          <w:szCs w:val="28"/>
        </w:rPr>
        <w:softHyphen/>
      </w:r>
      <w:r w:rsidR="00AA0E73" w:rsidRPr="00AA0E73">
        <w:rPr>
          <w:sz w:val="28"/>
          <w:szCs w:val="28"/>
        </w:rPr>
        <w:softHyphen/>
      </w:r>
      <w:r w:rsidR="00AA0E73" w:rsidRPr="00AA0E73">
        <w:rPr>
          <w:sz w:val="28"/>
          <w:szCs w:val="28"/>
        </w:rPr>
        <w:softHyphen/>
      </w:r>
      <w:r w:rsidR="00F653EC">
        <w:rPr>
          <w:sz w:val="28"/>
          <w:szCs w:val="28"/>
        </w:rPr>
        <w:t>73-о</w:t>
      </w:r>
    </w:p>
    <w:p w:rsidR="00AA0E73" w:rsidRPr="00AA0E73" w:rsidRDefault="00AA0E73" w:rsidP="00AA0E73">
      <w:pPr>
        <w:ind w:left="-284"/>
        <w:jc w:val="center"/>
        <w:rPr>
          <w:sz w:val="28"/>
          <w:szCs w:val="28"/>
        </w:rPr>
      </w:pPr>
    </w:p>
    <w:p w:rsidR="00AA0E73" w:rsidRPr="00AA0E73" w:rsidRDefault="00AA0E73" w:rsidP="00AA0E73">
      <w:pPr>
        <w:ind w:left="-284"/>
        <w:jc w:val="both"/>
      </w:pPr>
    </w:p>
    <w:p w:rsidR="006A6524" w:rsidRPr="006A6524" w:rsidRDefault="006A6524" w:rsidP="006A6524">
      <w:pPr>
        <w:jc w:val="center"/>
        <w:rPr>
          <w:color w:val="000000"/>
          <w:spacing w:val="-11"/>
        </w:rPr>
      </w:pPr>
      <w:r w:rsidRPr="006A6524">
        <w:rPr>
          <w:color w:val="000000"/>
          <w:spacing w:val="-11"/>
        </w:rPr>
        <w:t>О внесении изменений</w:t>
      </w:r>
    </w:p>
    <w:p w:rsidR="006A6524" w:rsidRPr="006A6524" w:rsidRDefault="006A6524" w:rsidP="006A6524">
      <w:pPr>
        <w:jc w:val="center"/>
        <w:rPr>
          <w:color w:val="000000"/>
          <w:spacing w:val="-11"/>
        </w:rPr>
      </w:pPr>
      <w:r w:rsidRPr="006A6524">
        <w:rPr>
          <w:color w:val="000000"/>
          <w:spacing w:val="-11"/>
        </w:rPr>
        <w:t>в План мероприятий по противодействию коррупции на 2021-202</w:t>
      </w:r>
      <w:r w:rsidR="00F02930">
        <w:rPr>
          <w:color w:val="000000"/>
          <w:spacing w:val="-11"/>
        </w:rPr>
        <w:t>4</w:t>
      </w:r>
      <w:r w:rsidRPr="006A6524">
        <w:rPr>
          <w:color w:val="000000"/>
          <w:spacing w:val="-11"/>
        </w:rPr>
        <w:t xml:space="preserve"> год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BA4C15">
      <w:pPr>
        <w:jc w:val="both"/>
        <w:rPr>
          <w:color w:val="000000"/>
          <w:spacing w:val="-11"/>
        </w:rPr>
      </w:pPr>
      <w:r w:rsidRPr="006A6524">
        <w:rPr>
          <w:color w:val="000000"/>
          <w:spacing w:val="-11"/>
        </w:rPr>
        <w:t>Руководствуясь Федеральным законом от 25.12.2008г № 273-ФЗ «О противодействии коррупции», законом Свердловской области от 20.02.2009г № 02-ОЗ «О противодействии коррупции в Свердловской области»</w:t>
      </w:r>
      <w:r w:rsidR="00BA4C15">
        <w:rPr>
          <w:color w:val="000000"/>
          <w:spacing w:val="-11"/>
        </w:rPr>
        <w:t xml:space="preserve">, </w:t>
      </w:r>
      <w:r w:rsidR="00BA4C15" w:rsidRPr="00BA4C15">
        <w:rPr>
          <w:color w:val="000000"/>
          <w:spacing w:val="-11"/>
        </w:rPr>
        <w:t>Указ Президента РФ от 16 августа 2021 г. N 478"О Национальном плане противодействия коррупции на 2021 - 2024 годы"</w:t>
      </w:r>
      <w:r w:rsidR="00BA4C15">
        <w:rPr>
          <w:color w:val="000000"/>
          <w:spacing w:val="-11"/>
        </w:rPr>
        <w:t>,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6A6524">
      <w:pPr>
        <w:jc w:val="both"/>
        <w:rPr>
          <w:color w:val="000000"/>
          <w:spacing w:val="-11"/>
        </w:rPr>
      </w:pPr>
      <w:r w:rsidRPr="006A6524">
        <w:rPr>
          <w:color w:val="000000"/>
          <w:spacing w:val="-11"/>
        </w:rPr>
        <w:t>ПРИКАЗЫВАЮ: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  <w:r w:rsidRPr="006A6524">
        <w:rPr>
          <w:color w:val="000000"/>
          <w:spacing w:val="-11"/>
        </w:rPr>
        <w:t xml:space="preserve">1.  Внести изменения План мероприятий по противодействию коррупции ГАУ «КЦСОН </w:t>
      </w:r>
      <w:r w:rsidR="00F653EC">
        <w:rPr>
          <w:color w:val="000000"/>
          <w:spacing w:val="-11"/>
        </w:rPr>
        <w:t xml:space="preserve">верхотурского района </w:t>
      </w:r>
      <w:r w:rsidRPr="006A6524">
        <w:rPr>
          <w:color w:val="000000"/>
          <w:spacing w:val="-11"/>
        </w:rPr>
        <w:t>» на 2021-202</w:t>
      </w:r>
      <w:r w:rsidR="00B31029">
        <w:rPr>
          <w:color w:val="000000"/>
          <w:spacing w:val="-11"/>
        </w:rPr>
        <w:t>4</w:t>
      </w:r>
      <w:r w:rsidRPr="006A6524">
        <w:rPr>
          <w:color w:val="000000"/>
          <w:spacing w:val="-11"/>
        </w:rPr>
        <w:t xml:space="preserve"> год, утвердив  его в  новой редакции (Приложение №1)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  <w:r w:rsidRPr="006A6524">
        <w:rPr>
          <w:color w:val="000000"/>
          <w:spacing w:val="-11"/>
        </w:rPr>
        <w:t xml:space="preserve">2. </w:t>
      </w:r>
      <w:r w:rsidR="00F653EC">
        <w:rPr>
          <w:color w:val="000000"/>
          <w:spacing w:val="-11"/>
        </w:rPr>
        <w:t>Заместителю директора Мякишевой Е.В.</w:t>
      </w:r>
      <w:r w:rsidRPr="006A6524">
        <w:rPr>
          <w:color w:val="000000"/>
          <w:spacing w:val="-11"/>
        </w:rPr>
        <w:t xml:space="preserve"> разместить План мероприятий по противодействию коррупции на 2021-2024 год на сайте Учреждения в раздел</w:t>
      </w:r>
      <w:r w:rsidR="00B31029">
        <w:rPr>
          <w:color w:val="000000"/>
          <w:spacing w:val="-11"/>
        </w:rPr>
        <w:t>ах</w:t>
      </w:r>
      <w:r w:rsidRPr="006A6524">
        <w:rPr>
          <w:color w:val="000000"/>
          <w:spacing w:val="-11"/>
        </w:rPr>
        <w:t xml:space="preserve"> «Планы мероприятий и отчеты об исполнении планов мероприятий по противодействию коррупции»</w:t>
      </w:r>
      <w:r w:rsidR="00B31029">
        <w:rPr>
          <w:color w:val="000000"/>
          <w:spacing w:val="-11"/>
        </w:rPr>
        <w:t>, «</w:t>
      </w:r>
      <w:r w:rsidR="00B31029" w:rsidRPr="00B31029">
        <w:rPr>
          <w:color w:val="000000"/>
          <w:spacing w:val="-11"/>
        </w:rPr>
        <w:t>Нормативные правовые и иные акты в сфере противодействия коррупции</w:t>
      </w:r>
      <w:r w:rsidR="00813E33">
        <w:rPr>
          <w:color w:val="000000"/>
          <w:spacing w:val="-11"/>
        </w:rPr>
        <w:t>».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  <w:r w:rsidRPr="006A6524">
        <w:rPr>
          <w:color w:val="000000"/>
          <w:spacing w:val="-11"/>
        </w:rPr>
        <w:t xml:space="preserve">3.  Лицам, которые в соответствии с Планом мероприятий по противодействию коррупции на 2021-2024 год являются ответственными за исполнения мероприятий – обеспечивать исполнение указанных мероприятий в установленный срок. 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  <w:r w:rsidRPr="006A6524">
        <w:rPr>
          <w:color w:val="000000"/>
          <w:spacing w:val="-11"/>
        </w:rPr>
        <w:t xml:space="preserve">4. </w:t>
      </w:r>
      <w:r w:rsidR="00813E33">
        <w:rPr>
          <w:color w:val="000000"/>
          <w:spacing w:val="-11"/>
        </w:rPr>
        <w:t xml:space="preserve">Специалисту по кадрам </w:t>
      </w:r>
      <w:r w:rsidR="00F653EC">
        <w:rPr>
          <w:color w:val="000000"/>
          <w:spacing w:val="-11"/>
        </w:rPr>
        <w:t>Васниной А.А.</w:t>
      </w:r>
      <w:r w:rsidR="00813E33">
        <w:rPr>
          <w:color w:val="000000"/>
          <w:spacing w:val="-11"/>
        </w:rPr>
        <w:t>.</w:t>
      </w:r>
      <w:r w:rsidRPr="006A6524">
        <w:rPr>
          <w:color w:val="000000"/>
          <w:spacing w:val="-11"/>
        </w:rPr>
        <w:t xml:space="preserve"> ознакомить с настоящим приказом заместителей директора  </w:t>
      </w:r>
      <w:r w:rsidR="00F653EC">
        <w:rPr>
          <w:color w:val="000000"/>
          <w:spacing w:val="-11"/>
        </w:rPr>
        <w:t>Мякишеву Е.В, Стадник Н.М.</w:t>
      </w:r>
      <w:r w:rsidRPr="006A6524">
        <w:rPr>
          <w:color w:val="000000"/>
          <w:spacing w:val="-11"/>
        </w:rPr>
        <w:t xml:space="preserve">., </w:t>
      </w:r>
      <w:r w:rsidR="00DF397C">
        <w:rPr>
          <w:color w:val="000000"/>
          <w:spacing w:val="-11"/>
        </w:rPr>
        <w:t xml:space="preserve">юрисконсульта </w:t>
      </w:r>
      <w:r w:rsidR="00F653EC">
        <w:rPr>
          <w:color w:val="000000"/>
          <w:spacing w:val="-11"/>
        </w:rPr>
        <w:t>Захаркову Е.В.</w:t>
      </w:r>
      <w:r w:rsidR="00DF397C">
        <w:rPr>
          <w:color w:val="000000"/>
          <w:spacing w:val="-11"/>
        </w:rPr>
        <w:t xml:space="preserve">., </w:t>
      </w:r>
      <w:r w:rsidRPr="006A6524">
        <w:rPr>
          <w:color w:val="000000"/>
          <w:spacing w:val="-11"/>
        </w:rPr>
        <w:t xml:space="preserve">., заведующего ХТО </w:t>
      </w:r>
      <w:r w:rsidR="00F653EC">
        <w:rPr>
          <w:color w:val="000000"/>
          <w:spacing w:val="-11"/>
        </w:rPr>
        <w:t>Гречину М.В.</w:t>
      </w:r>
      <w:r w:rsidR="00813E33">
        <w:rPr>
          <w:color w:val="000000"/>
          <w:spacing w:val="-11"/>
        </w:rPr>
        <w:t>.</w:t>
      </w:r>
      <w:r w:rsidRPr="006A6524">
        <w:rPr>
          <w:color w:val="000000"/>
          <w:spacing w:val="-11"/>
        </w:rPr>
        <w:t xml:space="preserve">,  заведующего СРО </w:t>
      </w:r>
      <w:r w:rsidR="00F653EC">
        <w:rPr>
          <w:color w:val="000000"/>
          <w:spacing w:val="-11"/>
        </w:rPr>
        <w:t>Третьякову О.В</w:t>
      </w:r>
      <w:r w:rsidRPr="006A6524">
        <w:rPr>
          <w:color w:val="000000"/>
          <w:spacing w:val="-11"/>
        </w:rPr>
        <w:t xml:space="preserve">., заведующего ОССО </w:t>
      </w:r>
      <w:r w:rsidR="00F653EC">
        <w:rPr>
          <w:color w:val="000000"/>
          <w:spacing w:val="-11"/>
        </w:rPr>
        <w:t>Хлюстову М.А.</w:t>
      </w:r>
      <w:r w:rsidRPr="006A6524">
        <w:rPr>
          <w:color w:val="000000"/>
          <w:spacing w:val="-11"/>
        </w:rPr>
        <w:t xml:space="preserve">., заведующего ОПБН </w:t>
      </w:r>
      <w:r w:rsidR="00F653EC">
        <w:rPr>
          <w:color w:val="000000"/>
          <w:spacing w:val="-11"/>
        </w:rPr>
        <w:t>Некрасову Е.В.</w:t>
      </w:r>
      <w:r w:rsidRPr="006A6524">
        <w:rPr>
          <w:color w:val="000000"/>
          <w:spacing w:val="-11"/>
        </w:rPr>
        <w:t xml:space="preserve">., заведующего ОСЗС </w:t>
      </w:r>
      <w:r w:rsidR="00F653EC">
        <w:rPr>
          <w:color w:val="000000"/>
          <w:spacing w:val="-11"/>
        </w:rPr>
        <w:t>Сухарникову Е.Б.</w:t>
      </w:r>
      <w:r w:rsidRPr="006A6524">
        <w:rPr>
          <w:color w:val="000000"/>
          <w:spacing w:val="-11"/>
        </w:rPr>
        <w:t xml:space="preserve">., заведующего ОСО-1 </w:t>
      </w:r>
      <w:r w:rsidR="00F653EC">
        <w:rPr>
          <w:color w:val="000000"/>
          <w:spacing w:val="-11"/>
        </w:rPr>
        <w:t>Арутюнян И.Н.</w:t>
      </w:r>
      <w:r w:rsidRPr="006A6524">
        <w:rPr>
          <w:color w:val="000000"/>
          <w:spacing w:val="-11"/>
        </w:rPr>
        <w:t xml:space="preserve"> заведующего ОСО-2 </w:t>
      </w:r>
      <w:r w:rsidR="00F653EC">
        <w:rPr>
          <w:color w:val="000000"/>
          <w:spacing w:val="-11"/>
        </w:rPr>
        <w:t>Кропачеву Т.Л.</w:t>
      </w:r>
      <w:r w:rsidRPr="006A6524">
        <w:rPr>
          <w:color w:val="000000"/>
          <w:spacing w:val="-11"/>
        </w:rPr>
        <w:t>,  заведующего ОСО-</w:t>
      </w:r>
      <w:r w:rsidR="00F653EC">
        <w:rPr>
          <w:color w:val="000000"/>
          <w:spacing w:val="-11"/>
        </w:rPr>
        <w:t>село Попову В.И.</w:t>
      </w:r>
      <w:r w:rsidRPr="006A6524">
        <w:rPr>
          <w:color w:val="000000"/>
          <w:spacing w:val="-11"/>
        </w:rPr>
        <w:t xml:space="preserve">., </w:t>
      </w:r>
      <w:r w:rsidR="004532BC" w:rsidRPr="004532BC">
        <w:rPr>
          <w:color w:val="000000"/>
          <w:spacing w:val="-11"/>
        </w:rPr>
        <w:t>заведующего ОСО-</w:t>
      </w:r>
      <w:r w:rsidR="00F653EC">
        <w:rPr>
          <w:color w:val="000000"/>
          <w:spacing w:val="-11"/>
        </w:rPr>
        <w:t xml:space="preserve">Привокзальный </w:t>
      </w:r>
      <w:r w:rsidR="00335072">
        <w:rPr>
          <w:color w:val="000000"/>
          <w:spacing w:val="-11"/>
        </w:rPr>
        <w:t xml:space="preserve"> </w:t>
      </w:r>
      <w:r w:rsidR="00F653EC">
        <w:rPr>
          <w:color w:val="000000"/>
          <w:spacing w:val="-11"/>
        </w:rPr>
        <w:t>Шибанову А.Н.</w:t>
      </w:r>
      <w:r w:rsidR="00335072">
        <w:rPr>
          <w:color w:val="000000"/>
          <w:spacing w:val="-11"/>
        </w:rPr>
        <w:t xml:space="preserve">., </w:t>
      </w:r>
      <w:r w:rsidR="00335072" w:rsidRPr="00335072">
        <w:rPr>
          <w:color w:val="000000"/>
          <w:spacing w:val="-11"/>
        </w:rPr>
        <w:t xml:space="preserve">заведующего </w:t>
      </w:r>
      <w:r w:rsidR="00F653EC">
        <w:rPr>
          <w:color w:val="000000"/>
          <w:spacing w:val="-11"/>
        </w:rPr>
        <w:t>ОДП</w:t>
      </w:r>
      <w:r w:rsidR="00335072">
        <w:rPr>
          <w:color w:val="000000"/>
          <w:spacing w:val="-11"/>
        </w:rPr>
        <w:t xml:space="preserve"> </w:t>
      </w:r>
      <w:r w:rsidR="00F653EC">
        <w:rPr>
          <w:color w:val="000000"/>
          <w:spacing w:val="-11"/>
        </w:rPr>
        <w:t>лактионову О.Н.</w:t>
      </w:r>
      <w:r w:rsidR="00335072">
        <w:rPr>
          <w:color w:val="000000"/>
          <w:spacing w:val="-11"/>
        </w:rPr>
        <w:t xml:space="preserve"> </w:t>
      </w:r>
      <w:r w:rsidR="00335072" w:rsidRPr="00335072">
        <w:rPr>
          <w:color w:val="000000"/>
          <w:spacing w:val="-11"/>
        </w:rPr>
        <w:t>заведующего ОС</w:t>
      </w:r>
      <w:r w:rsidR="00F653EC">
        <w:rPr>
          <w:color w:val="000000"/>
          <w:spacing w:val="-11"/>
        </w:rPr>
        <w:t>С</w:t>
      </w:r>
      <w:r w:rsidR="00335072" w:rsidRPr="00335072">
        <w:rPr>
          <w:color w:val="000000"/>
          <w:spacing w:val="-11"/>
        </w:rPr>
        <w:t>О-</w:t>
      </w:r>
      <w:r w:rsidR="00F653EC">
        <w:rPr>
          <w:color w:val="000000"/>
          <w:spacing w:val="-11"/>
        </w:rPr>
        <w:t>Буцык Л.Н</w:t>
      </w:r>
      <w:r w:rsidR="00335072">
        <w:rPr>
          <w:color w:val="000000"/>
          <w:spacing w:val="-11"/>
        </w:rPr>
        <w:t xml:space="preserve">., </w:t>
      </w:r>
      <w:r w:rsidRPr="006A6524">
        <w:rPr>
          <w:color w:val="000000"/>
          <w:spacing w:val="-11"/>
        </w:rPr>
        <w:t xml:space="preserve">главного бухгалтера </w:t>
      </w:r>
      <w:r w:rsidR="00F653EC">
        <w:rPr>
          <w:color w:val="000000"/>
          <w:spacing w:val="-11"/>
        </w:rPr>
        <w:t>Гоголеву АМ.</w:t>
      </w:r>
      <w:r w:rsidRPr="006A6524">
        <w:rPr>
          <w:color w:val="000000"/>
          <w:spacing w:val="-11"/>
        </w:rPr>
        <w:t>.</w:t>
      </w:r>
      <w:r w:rsidR="00CC058E">
        <w:rPr>
          <w:color w:val="000000"/>
          <w:spacing w:val="-11"/>
        </w:rPr>
        <w:t xml:space="preserve"> под роспись. 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  <w:r w:rsidRPr="006A6524">
        <w:rPr>
          <w:color w:val="000000"/>
          <w:spacing w:val="-11"/>
        </w:rPr>
        <w:t>5. Контроль за исполнением настоящего приказа оставляю за собой.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F653EC">
      <w:pPr>
        <w:rPr>
          <w:color w:val="000000"/>
          <w:spacing w:val="-11"/>
        </w:rPr>
      </w:pPr>
      <w:r w:rsidRPr="006A6524">
        <w:rPr>
          <w:color w:val="000000"/>
          <w:spacing w:val="-11"/>
        </w:rPr>
        <w:t xml:space="preserve">Директор                            </w:t>
      </w:r>
      <w:r w:rsidR="00F653EC">
        <w:rPr>
          <w:color w:val="000000"/>
          <w:spacing w:val="-11"/>
        </w:rPr>
        <w:t xml:space="preserve">                                                                                       </w:t>
      </w:r>
      <w:r w:rsidRPr="006A6524">
        <w:rPr>
          <w:color w:val="000000"/>
          <w:spacing w:val="-11"/>
        </w:rPr>
        <w:t xml:space="preserve">                 </w:t>
      </w:r>
      <w:r w:rsidR="00F653EC">
        <w:rPr>
          <w:color w:val="000000"/>
          <w:spacing w:val="-11"/>
        </w:rPr>
        <w:t>Е.А.Ковалева</w:t>
      </w: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p w:rsidR="006A6524" w:rsidRDefault="006A6524" w:rsidP="006A6524">
      <w:pPr>
        <w:jc w:val="both"/>
        <w:rPr>
          <w:color w:val="000000"/>
          <w:spacing w:val="-11"/>
        </w:rPr>
      </w:pPr>
    </w:p>
    <w:p w:rsidR="001B1422" w:rsidRPr="006A6524" w:rsidRDefault="001B1422" w:rsidP="006A6524">
      <w:pPr>
        <w:jc w:val="both"/>
        <w:rPr>
          <w:color w:val="000000"/>
          <w:spacing w:val="-11"/>
        </w:rPr>
      </w:pPr>
    </w:p>
    <w:p w:rsidR="006A6524" w:rsidRPr="006A6524" w:rsidRDefault="006A6524" w:rsidP="006A6524">
      <w:pPr>
        <w:jc w:val="both"/>
        <w:rPr>
          <w:color w:val="000000"/>
          <w:spacing w:val="-11"/>
        </w:rPr>
      </w:pPr>
    </w:p>
    <w:sectPr w:rsidR="006A6524" w:rsidRPr="006A6524" w:rsidSect="007E61CE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5B2" w:rsidRDefault="00F815B2" w:rsidP="00ED3035">
      <w:r>
        <w:separator/>
      </w:r>
    </w:p>
  </w:endnote>
  <w:endnote w:type="continuationSeparator" w:id="1">
    <w:p w:rsidR="00F815B2" w:rsidRDefault="00F815B2" w:rsidP="00ED30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5B2" w:rsidRDefault="00F815B2" w:rsidP="00ED3035">
      <w:r>
        <w:separator/>
      </w:r>
    </w:p>
  </w:footnote>
  <w:footnote w:type="continuationSeparator" w:id="1">
    <w:p w:rsidR="00F815B2" w:rsidRDefault="00F815B2" w:rsidP="00ED30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3B53"/>
    <w:multiLevelType w:val="hybridMultilevel"/>
    <w:tmpl w:val="F40E4BC4"/>
    <w:lvl w:ilvl="0" w:tplc="0F2A3D2A">
      <w:start w:val="1"/>
      <w:numFmt w:val="decimal"/>
      <w:suff w:val="space"/>
      <w:lvlText w:val="%1."/>
      <w:lvlJc w:val="right"/>
      <w:pPr>
        <w:ind w:left="1287" w:hanging="360"/>
      </w:pPr>
      <w:rPr>
        <w:rFonts w:hint="default"/>
        <w:spacing w:val="0"/>
      </w:rPr>
    </w:lvl>
    <w:lvl w:ilvl="1" w:tplc="41A00B98">
      <w:start w:val="1"/>
      <w:numFmt w:val="lowerLetter"/>
      <w:suff w:val="space"/>
      <w:lvlText w:val="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65782"/>
    <w:multiLevelType w:val="hybridMultilevel"/>
    <w:tmpl w:val="E1BED9C6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0E0720"/>
    <w:multiLevelType w:val="multilevel"/>
    <w:tmpl w:val="0D2A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F65A31"/>
    <w:multiLevelType w:val="hybridMultilevel"/>
    <w:tmpl w:val="AA66AD02"/>
    <w:lvl w:ilvl="0" w:tplc="CEB46D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51D3F1A"/>
    <w:multiLevelType w:val="multilevel"/>
    <w:tmpl w:val="21F2C62E"/>
    <w:lvl w:ilvl="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4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1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5BA3CFC"/>
    <w:multiLevelType w:val="hybridMultilevel"/>
    <w:tmpl w:val="B2FE3B2C"/>
    <w:lvl w:ilvl="0" w:tplc="672A3CE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74E2EEB"/>
    <w:multiLevelType w:val="multilevel"/>
    <w:tmpl w:val="4B2C2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50620495"/>
    <w:multiLevelType w:val="hybridMultilevel"/>
    <w:tmpl w:val="240EAFE4"/>
    <w:lvl w:ilvl="0" w:tplc="39C6E7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58C70262"/>
    <w:multiLevelType w:val="hybridMultilevel"/>
    <w:tmpl w:val="4A7CE490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697B568C"/>
    <w:multiLevelType w:val="hybridMultilevel"/>
    <w:tmpl w:val="7A602970"/>
    <w:lvl w:ilvl="0" w:tplc="09F0A5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6F4D2CBE"/>
    <w:multiLevelType w:val="multilevel"/>
    <w:tmpl w:val="677A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04C5BFC"/>
    <w:multiLevelType w:val="hybridMultilevel"/>
    <w:tmpl w:val="58120D2A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CE4E62"/>
    <w:multiLevelType w:val="multilevel"/>
    <w:tmpl w:val="96B65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5B4D20"/>
    <w:multiLevelType w:val="multilevel"/>
    <w:tmpl w:val="16865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8"/>
  </w:num>
  <w:num w:numId="2">
    <w:abstractNumId w:val="24"/>
  </w:num>
  <w:num w:numId="3">
    <w:abstractNumId w:val="3"/>
  </w:num>
  <w:num w:numId="4">
    <w:abstractNumId w:val="12"/>
  </w:num>
  <w:num w:numId="5">
    <w:abstractNumId w:val="18"/>
  </w:num>
  <w:num w:numId="6">
    <w:abstractNumId w:val="15"/>
  </w:num>
  <w:num w:numId="7">
    <w:abstractNumId w:val="26"/>
  </w:num>
  <w:num w:numId="8">
    <w:abstractNumId w:val="5"/>
  </w:num>
  <w:num w:numId="9">
    <w:abstractNumId w:val="13"/>
  </w:num>
  <w:num w:numId="10">
    <w:abstractNumId w:val="25"/>
  </w:num>
  <w:num w:numId="11">
    <w:abstractNumId w:val="23"/>
  </w:num>
  <w:num w:numId="12">
    <w:abstractNumId w:val="0"/>
  </w:num>
  <w:num w:numId="13">
    <w:abstractNumId w:val="11"/>
  </w:num>
  <w:num w:numId="14">
    <w:abstractNumId w:val="27"/>
  </w:num>
  <w:num w:numId="15">
    <w:abstractNumId w:val="17"/>
  </w:num>
  <w:num w:numId="16">
    <w:abstractNumId w:val="19"/>
  </w:num>
  <w:num w:numId="17">
    <w:abstractNumId w:val="7"/>
  </w:num>
  <w:num w:numId="18">
    <w:abstractNumId w:val="20"/>
  </w:num>
  <w:num w:numId="19">
    <w:abstractNumId w:val="28"/>
  </w:num>
  <w:num w:numId="20">
    <w:abstractNumId w:val="6"/>
  </w:num>
  <w:num w:numId="21">
    <w:abstractNumId w:val="10"/>
  </w:num>
  <w:num w:numId="22">
    <w:abstractNumId w:val="1"/>
  </w:num>
  <w:num w:numId="23">
    <w:abstractNumId w:val="16"/>
  </w:num>
  <w:num w:numId="24">
    <w:abstractNumId w:val="4"/>
  </w:num>
  <w:num w:numId="25">
    <w:abstractNumId w:val="9"/>
  </w:num>
  <w:num w:numId="26">
    <w:abstractNumId w:val="2"/>
  </w:num>
  <w:num w:numId="27">
    <w:abstractNumId w:val="14"/>
  </w:num>
  <w:num w:numId="28">
    <w:abstractNumId w:val="22"/>
  </w:num>
  <w:num w:numId="2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7478"/>
    <w:rsid w:val="0000758C"/>
    <w:rsid w:val="000517C4"/>
    <w:rsid w:val="00052023"/>
    <w:rsid w:val="000613DA"/>
    <w:rsid w:val="00067B36"/>
    <w:rsid w:val="00067F84"/>
    <w:rsid w:val="0007250D"/>
    <w:rsid w:val="00076E3E"/>
    <w:rsid w:val="000862CF"/>
    <w:rsid w:val="0009259A"/>
    <w:rsid w:val="00094CC6"/>
    <w:rsid w:val="000D64AD"/>
    <w:rsid w:val="00105777"/>
    <w:rsid w:val="00112D69"/>
    <w:rsid w:val="00113CE8"/>
    <w:rsid w:val="001148D9"/>
    <w:rsid w:val="00120FF6"/>
    <w:rsid w:val="0013151F"/>
    <w:rsid w:val="00133499"/>
    <w:rsid w:val="001353B6"/>
    <w:rsid w:val="0014153A"/>
    <w:rsid w:val="00146A2B"/>
    <w:rsid w:val="00146FD4"/>
    <w:rsid w:val="001559FE"/>
    <w:rsid w:val="0015646B"/>
    <w:rsid w:val="001571EF"/>
    <w:rsid w:val="001614D1"/>
    <w:rsid w:val="00163275"/>
    <w:rsid w:val="00167168"/>
    <w:rsid w:val="0017302B"/>
    <w:rsid w:val="00175466"/>
    <w:rsid w:val="00180731"/>
    <w:rsid w:val="00190CC0"/>
    <w:rsid w:val="001B1422"/>
    <w:rsid w:val="001B338B"/>
    <w:rsid w:val="001D4F46"/>
    <w:rsid w:val="001D61D4"/>
    <w:rsid w:val="001E2015"/>
    <w:rsid w:val="001E2CDC"/>
    <w:rsid w:val="001E42BE"/>
    <w:rsid w:val="001E5B6B"/>
    <w:rsid w:val="001E743C"/>
    <w:rsid w:val="0020025B"/>
    <w:rsid w:val="00203389"/>
    <w:rsid w:val="00207E0F"/>
    <w:rsid w:val="00207F63"/>
    <w:rsid w:val="00217734"/>
    <w:rsid w:val="002259B9"/>
    <w:rsid w:val="00235A69"/>
    <w:rsid w:val="00254B05"/>
    <w:rsid w:val="00262CF7"/>
    <w:rsid w:val="002704EB"/>
    <w:rsid w:val="0027424A"/>
    <w:rsid w:val="00282D6D"/>
    <w:rsid w:val="0029021D"/>
    <w:rsid w:val="00291F35"/>
    <w:rsid w:val="00294DC1"/>
    <w:rsid w:val="002E3A83"/>
    <w:rsid w:val="002F35F1"/>
    <w:rsid w:val="002F6A41"/>
    <w:rsid w:val="00304046"/>
    <w:rsid w:val="00316910"/>
    <w:rsid w:val="00320396"/>
    <w:rsid w:val="00323B52"/>
    <w:rsid w:val="003271C5"/>
    <w:rsid w:val="0033147D"/>
    <w:rsid w:val="00332564"/>
    <w:rsid w:val="00335072"/>
    <w:rsid w:val="00344BF0"/>
    <w:rsid w:val="003514B0"/>
    <w:rsid w:val="0035170A"/>
    <w:rsid w:val="00356D50"/>
    <w:rsid w:val="00367934"/>
    <w:rsid w:val="0037667A"/>
    <w:rsid w:val="00376CE6"/>
    <w:rsid w:val="003775F4"/>
    <w:rsid w:val="00385B92"/>
    <w:rsid w:val="00387A80"/>
    <w:rsid w:val="003938A2"/>
    <w:rsid w:val="00394961"/>
    <w:rsid w:val="003A3F30"/>
    <w:rsid w:val="003A5394"/>
    <w:rsid w:val="003B0489"/>
    <w:rsid w:val="003B29BA"/>
    <w:rsid w:val="003C0BD1"/>
    <w:rsid w:val="003C5D69"/>
    <w:rsid w:val="003C5D8A"/>
    <w:rsid w:val="003D2E50"/>
    <w:rsid w:val="003D502B"/>
    <w:rsid w:val="003D71F1"/>
    <w:rsid w:val="003E288B"/>
    <w:rsid w:val="00402421"/>
    <w:rsid w:val="00402440"/>
    <w:rsid w:val="00402AC2"/>
    <w:rsid w:val="004033BC"/>
    <w:rsid w:val="00405F51"/>
    <w:rsid w:val="00413772"/>
    <w:rsid w:val="0042780C"/>
    <w:rsid w:val="00430DDE"/>
    <w:rsid w:val="004335EE"/>
    <w:rsid w:val="00434447"/>
    <w:rsid w:val="00437DA4"/>
    <w:rsid w:val="00441D4A"/>
    <w:rsid w:val="00447239"/>
    <w:rsid w:val="004532BC"/>
    <w:rsid w:val="00462003"/>
    <w:rsid w:val="0047079A"/>
    <w:rsid w:val="00473887"/>
    <w:rsid w:val="00473D30"/>
    <w:rsid w:val="004743B1"/>
    <w:rsid w:val="00474FF3"/>
    <w:rsid w:val="0048334E"/>
    <w:rsid w:val="00485FE2"/>
    <w:rsid w:val="00492C4F"/>
    <w:rsid w:val="00496852"/>
    <w:rsid w:val="00497673"/>
    <w:rsid w:val="004A215C"/>
    <w:rsid w:val="004A66B1"/>
    <w:rsid w:val="004C0E3A"/>
    <w:rsid w:val="004D0309"/>
    <w:rsid w:val="004D36E3"/>
    <w:rsid w:val="004D3F69"/>
    <w:rsid w:val="004F2638"/>
    <w:rsid w:val="004F5F56"/>
    <w:rsid w:val="004F7635"/>
    <w:rsid w:val="00504B9A"/>
    <w:rsid w:val="0051034A"/>
    <w:rsid w:val="00510CF9"/>
    <w:rsid w:val="0051182B"/>
    <w:rsid w:val="005119C7"/>
    <w:rsid w:val="00511C6B"/>
    <w:rsid w:val="00516F13"/>
    <w:rsid w:val="00522B3D"/>
    <w:rsid w:val="00525CFC"/>
    <w:rsid w:val="00525DDB"/>
    <w:rsid w:val="00534790"/>
    <w:rsid w:val="0054256D"/>
    <w:rsid w:val="00547D98"/>
    <w:rsid w:val="00557F16"/>
    <w:rsid w:val="005616A0"/>
    <w:rsid w:val="00563315"/>
    <w:rsid w:val="00563769"/>
    <w:rsid w:val="005638B7"/>
    <w:rsid w:val="00566439"/>
    <w:rsid w:val="00571CFB"/>
    <w:rsid w:val="0057481B"/>
    <w:rsid w:val="00586105"/>
    <w:rsid w:val="00593C64"/>
    <w:rsid w:val="005A1AE9"/>
    <w:rsid w:val="005C663C"/>
    <w:rsid w:val="005D3573"/>
    <w:rsid w:val="005D5E71"/>
    <w:rsid w:val="005F62A5"/>
    <w:rsid w:val="005F716A"/>
    <w:rsid w:val="00602DB8"/>
    <w:rsid w:val="006314EB"/>
    <w:rsid w:val="00631674"/>
    <w:rsid w:val="006359B2"/>
    <w:rsid w:val="00635F2E"/>
    <w:rsid w:val="00637937"/>
    <w:rsid w:val="0064422A"/>
    <w:rsid w:val="006516DC"/>
    <w:rsid w:val="006519C4"/>
    <w:rsid w:val="006626CF"/>
    <w:rsid w:val="0066479D"/>
    <w:rsid w:val="00673718"/>
    <w:rsid w:val="00680426"/>
    <w:rsid w:val="00680A69"/>
    <w:rsid w:val="0069066D"/>
    <w:rsid w:val="006964E7"/>
    <w:rsid w:val="006A6524"/>
    <w:rsid w:val="006B16E1"/>
    <w:rsid w:val="006B581A"/>
    <w:rsid w:val="006B6741"/>
    <w:rsid w:val="006E2FF0"/>
    <w:rsid w:val="006F54CD"/>
    <w:rsid w:val="006F7B68"/>
    <w:rsid w:val="0071276C"/>
    <w:rsid w:val="007155DF"/>
    <w:rsid w:val="00720FAB"/>
    <w:rsid w:val="0072467A"/>
    <w:rsid w:val="00745785"/>
    <w:rsid w:val="0075717E"/>
    <w:rsid w:val="00770B8B"/>
    <w:rsid w:val="00775E02"/>
    <w:rsid w:val="007774B5"/>
    <w:rsid w:val="00785F30"/>
    <w:rsid w:val="00786A23"/>
    <w:rsid w:val="007904C6"/>
    <w:rsid w:val="007946BE"/>
    <w:rsid w:val="007B6585"/>
    <w:rsid w:val="007C56DE"/>
    <w:rsid w:val="007D2F39"/>
    <w:rsid w:val="007E0F1A"/>
    <w:rsid w:val="007E2164"/>
    <w:rsid w:val="007E61CE"/>
    <w:rsid w:val="007F5EA4"/>
    <w:rsid w:val="007F7C29"/>
    <w:rsid w:val="008064C3"/>
    <w:rsid w:val="008070AA"/>
    <w:rsid w:val="00813E33"/>
    <w:rsid w:val="00815194"/>
    <w:rsid w:val="0081674D"/>
    <w:rsid w:val="00822139"/>
    <w:rsid w:val="00830EE7"/>
    <w:rsid w:val="00870A48"/>
    <w:rsid w:val="00870D32"/>
    <w:rsid w:val="00872BE5"/>
    <w:rsid w:val="0088740D"/>
    <w:rsid w:val="00895C5C"/>
    <w:rsid w:val="008A17D5"/>
    <w:rsid w:val="008A4782"/>
    <w:rsid w:val="008B05EC"/>
    <w:rsid w:val="008B6F6C"/>
    <w:rsid w:val="008C7478"/>
    <w:rsid w:val="008F0B5F"/>
    <w:rsid w:val="008F343C"/>
    <w:rsid w:val="008F72E7"/>
    <w:rsid w:val="008F7E20"/>
    <w:rsid w:val="00910427"/>
    <w:rsid w:val="00917848"/>
    <w:rsid w:val="00920724"/>
    <w:rsid w:val="00924DC5"/>
    <w:rsid w:val="0092717F"/>
    <w:rsid w:val="009300E1"/>
    <w:rsid w:val="00940072"/>
    <w:rsid w:val="00941EB8"/>
    <w:rsid w:val="009473AD"/>
    <w:rsid w:val="00950363"/>
    <w:rsid w:val="00950519"/>
    <w:rsid w:val="00953189"/>
    <w:rsid w:val="00970323"/>
    <w:rsid w:val="00970E2F"/>
    <w:rsid w:val="0097194B"/>
    <w:rsid w:val="009861EC"/>
    <w:rsid w:val="009B28F3"/>
    <w:rsid w:val="009E3AFE"/>
    <w:rsid w:val="009E3B12"/>
    <w:rsid w:val="009F2EDC"/>
    <w:rsid w:val="009F6618"/>
    <w:rsid w:val="00A10030"/>
    <w:rsid w:val="00A20F4C"/>
    <w:rsid w:val="00A25A60"/>
    <w:rsid w:val="00A35AB5"/>
    <w:rsid w:val="00A44A77"/>
    <w:rsid w:val="00A467E5"/>
    <w:rsid w:val="00A467EC"/>
    <w:rsid w:val="00A514D3"/>
    <w:rsid w:val="00A52446"/>
    <w:rsid w:val="00A73976"/>
    <w:rsid w:val="00A87D39"/>
    <w:rsid w:val="00AA0E73"/>
    <w:rsid w:val="00AA74F1"/>
    <w:rsid w:val="00AA7B52"/>
    <w:rsid w:val="00AB0BCB"/>
    <w:rsid w:val="00AB5CB4"/>
    <w:rsid w:val="00AC12B5"/>
    <w:rsid w:val="00AC2431"/>
    <w:rsid w:val="00AC4812"/>
    <w:rsid w:val="00AC62A6"/>
    <w:rsid w:val="00AD0181"/>
    <w:rsid w:val="00AE2B53"/>
    <w:rsid w:val="00AE73DA"/>
    <w:rsid w:val="00B01453"/>
    <w:rsid w:val="00B11B48"/>
    <w:rsid w:val="00B1582F"/>
    <w:rsid w:val="00B250C1"/>
    <w:rsid w:val="00B31029"/>
    <w:rsid w:val="00B3350B"/>
    <w:rsid w:val="00B3492E"/>
    <w:rsid w:val="00B370F4"/>
    <w:rsid w:val="00B45C4E"/>
    <w:rsid w:val="00B46C72"/>
    <w:rsid w:val="00B55C38"/>
    <w:rsid w:val="00B67317"/>
    <w:rsid w:val="00B7141C"/>
    <w:rsid w:val="00B7679D"/>
    <w:rsid w:val="00B7755B"/>
    <w:rsid w:val="00B91509"/>
    <w:rsid w:val="00B93D12"/>
    <w:rsid w:val="00BA4C15"/>
    <w:rsid w:val="00BA59BC"/>
    <w:rsid w:val="00BB27A1"/>
    <w:rsid w:val="00BC0DF6"/>
    <w:rsid w:val="00BC3DFC"/>
    <w:rsid w:val="00BC43D1"/>
    <w:rsid w:val="00BC5D7F"/>
    <w:rsid w:val="00BC7BD1"/>
    <w:rsid w:val="00BD27A8"/>
    <w:rsid w:val="00BD4A25"/>
    <w:rsid w:val="00BF1E4F"/>
    <w:rsid w:val="00BF6CBC"/>
    <w:rsid w:val="00C03E25"/>
    <w:rsid w:val="00C111F5"/>
    <w:rsid w:val="00C11241"/>
    <w:rsid w:val="00C142E1"/>
    <w:rsid w:val="00C146E5"/>
    <w:rsid w:val="00C15663"/>
    <w:rsid w:val="00C25B4D"/>
    <w:rsid w:val="00C32DC5"/>
    <w:rsid w:val="00C43291"/>
    <w:rsid w:val="00C46161"/>
    <w:rsid w:val="00C47F42"/>
    <w:rsid w:val="00C55979"/>
    <w:rsid w:val="00C57573"/>
    <w:rsid w:val="00C84B78"/>
    <w:rsid w:val="00C865CA"/>
    <w:rsid w:val="00C954D5"/>
    <w:rsid w:val="00CA0863"/>
    <w:rsid w:val="00CA14B1"/>
    <w:rsid w:val="00CB02F9"/>
    <w:rsid w:val="00CB0BD2"/>
    <w:rsid w:val="00CC058E"/>
    <w:rsid w:val="00CE5FEB"/>
    <w:rsid w:val="00CE6A04"/>
    <w:rsid w:val="00D03D85"/>
    <w:rsid w:val="00D07A18"/>
    <w:rsid w:val="00D11CCF"/>
    <w:rsid w:val="00D221E4"/>
    <w:rsid w:val="00D23DBC"/>
    <w:rsid w:val="00D27CDB"/>
    <w:rsid w:val="00D37DA0"/>
    <w:rsid w:val="00D415FC"/>
    <w:rsid w:val="00D52DA2"/>
    <w:rsid w:val="00D56F60"/>
    <w:rsid w:val="00D57017"/>
    <w:rsid w:val="00D61844"/>
    <w:rsid w:val="00D63EA0"/>
    <w:rsid w:val="00D67038"/>
    <w:rsid w:val="00D74F8A"/>
    <w:rsid w:val="00D94EBD"/>
    <w:rsid w:val="00DA1612"/>
    <w:rsid w:val="00DA23D4"/>
    <w:rsid w:val="00DA5C93"/>
    <w:rsid w:val="00DB1FAE"/>
    <w:rsid w:val="00DB7D9B"/>
    <w:rsid w:val="00DD54DA"/>
    <w:rsid w:val="00DE1DE6"/>
    <w:rsid w:val="00DF03E5"/>
    <w:rsid w:val="00DF397C"/>
    <w:rsid w:val="00DF466B"/>
    <w:rsid w:val="00DF5974"/>
    <w:rsid w:val="00DF6D1D"/>
    <w:rsid w:val="00E022B6"/>
    <w:rsid w:val="00E0475C"/>
    <w:rsid w:val="00E1295D"/>
    <w:rsid w:val="00E23864"/>
    <w:rsid w:val="00E3100C"/>
    <w:rsid w:val="00E465AD"/>
    <w:rsid w:val="00E63707"/>
    <w:rsid w:val="00E65094"/>
    <w:rsid w:val="00E73C2C"/>
    <w:rsid w:val="00E927B6"/>
    <w:rsid w:val="00E934AB"/>
    <w:rsid w:val="00EA470A"/>
    <w:rsid w:val="00EA6081"/>
    <w:rsid w:val="00ED0C1D"/>
    <w:rsid w:val="00ED3035"/>
    <w:rsid w:val="00ED611D"/>
    <w:rsid w:val="00EE1D39"/>
    <w:rsid w:val="00EE4DCF"/>
    <w:rsid w:val="00EF3383"/>
    <w:rsid w:val="00F02930"/>
    <w:rsid w:val="00F04644"/>
    <w:rsid w:val="00F07F41"/>
    <w:rsid w:val="00F22EAA"/>
    <w:rsid w:val="00F234A0"/>
    <w:rsid w:val="00F25E48"/>
    <w:rsid w:val="00F263BD"/>
    <w:rsid w:val="00F27A66"/>
    <w:rsid w:val="00F442B5"/>
    <w:rsid w:val="00F478C4"/>
    <w:rsid w:val="00F6519D"/>
    <w:rsid w:val="00F653EC"/>
    <w:rsid w:val="00F70C5D"/>
    <w:rsid w:val="00F7329B"/>
    <w:rsid w:val="00F74AE8"/>
    <w:rsid w:val="00F75CD8"/>
    <w:rsid w:val="00F815B2"/>
    <w:rsid w:val="00F82F12"/>
    <w:rsid w:val="00F91F7D"/>
    <w:rsid w:val="00FA7CBD"/>
    <w:rsid w:val="00FB4E1D"/>
    <w:rsid w:val="00FB557B"/>
    <w:rsid w:val="00FC11D1"/>
    <w:rsid w:val="00FC16CD"/>
    <w:rsid w:val="00FC2B0B"/>
    <w:rsid w:val="00FC6127"/>
    <w:rsid w:val="00FE2192"/>
    <w:rsid w:val="00FF07D5"/>
    <w:rsid w:val="00FF4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0C5D"/>
    <w:rPr>
      <w:sz w:val="24"/>
      <w:szCs w:val="24"/>
    </w:rPr>
  </w:style>
  <w:style w:type="paragraph" w:styleId="1">
    <w:name w:val="heading 1"/>
    <w:basedOn w:val="a"/>
    <w:next w:val="a"/>
    <w:qFormat/>
    <w:rsid w:val="00E6509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65094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5094"/>
    <w:pPr>
      <w:jc w:val="center"/>
    </w:pPr>
    <w:rPr>
      <w:b/>
      <w:bCs/>
      <w:sz w:val="28"/>
    </w:rPr>
  </w:style>
  <w:style w:type="table" w:styleId="a4">
    <w:name w:val="Table Grid"/>
    <w:basedOn w:val="a1"/>
    <w:uiPriority w:val="59"/>
    <w:rsid w:val="00427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E743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Balloon Text"/>
    <w:basedOn w:val="a"/>
    <w:link w:val="a6"/>
    <w:rsid w:val="007D2F39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7D2F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20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 (веб)1"/>
    <w:basedOn w:val="a"/>
    <w:uiPriority w:val="99"/>
    <w:unhideWhenUsed/>
    <w:rsid w:val="00920724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920724"/>
  </w:style>
  <w:style w:type="character" w:styleId="a8">
    <w:name w:val="Hyperlink"/>
    <w:uiPriority w:val="99"/>
    <w:unhideWhenUsed/>
    <w:rsid w:val="00920724"/>
    <w:rPr>
      <w:color w:val="0000FF"/>
      <w:u w:val="single"/>
    </w:rPr>
  </w:style>
  <w:style w:type="table" w:customStyle="1" w:styleId="11">
    <w:name w:val="Сетка таблицы1"/>
    <w:basedOn w:val="a1"/>
    <w:next w:val="a4"/>
    <w:uiPriority w:val="39"/>
    <w:rsid w:val="00B7679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3775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Текст концевой сноски1"/>
    <w:basedOn w:val="a"/>
    <w:next w:val="a9"/>
    <w:link w:val="aa"/>
    <w:uiPriority w:val="99"/>
    <w:rsid w:val="00ED3035"/>
    <w:pPr>
      <w:autoSpaceDE w:val="0"/>
      <w:autoSpaceDN w:val="0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12"/>
    <w:uiPriority w:val="99"/>
    <w:rsid w:val="00ED3035"/>
    <w:rPr>
      <w:rFonts w:ascii="Times New Roman" w:hAnsi="Times New Roman"/>
      <w:sz w:val="20"/>
      <w:szCs w:val="20"/>
    </w:rPr>
  </w:style>
  <w:style w:type="character" w:styleId="ab">
    <w:name w:val="endnote reference"/>
    <w:basedOn w:val="a0"/>
    <w:uiPriority w:val="99"/>
    <w:rsid w:val="00ED3035"/>
    <w:rPr>
      <w:rFonts w:cs="Times New Roman"/>
      <w:vertAlign w:val="superscript"/>
    </w:rPr>
  </w:style>
  <w:style w:type="paragraph" w:styleId="a9">
    <w:name w:val="endnote text"/>
    <w:basedOn w:val="a"/>
    <w:link w:val="13"/>
    <w:rsid w:val="00ED3035"/>
    <w:rPr>
      <w:sz w:val="20"/>
      <w:szCs w:val="20"/>
    </w:rPr>
  </w:style>
  <w:style w:type="character" w:customStyle="1" w:styleId="13">
    <w:name w:val="Текст концевой сноски Знак1"/>
    <w:basedOn w:val="a0"/>
    <w:link w:val="a9"/>
    <w:rsid w:val="00ED3035"/>
  </w:style>
  <w:style w:type="table" w:customStyle="1" w:styleId="20">
    <w:name w:val="Сетка таблицы2"/>
    <w:basedOn w:val="a1"/>
    <w:next w:val="a4"/>
    <w:uiPriority w:val="39"/>
    <w:rsid w:val="003E288B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uiPriority w:val="99"/>
    <w:unhideWhenUsed/>
    <w:rsid w:val="00067F8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067F84"/>
    <w:rPr>
      <w:rFonts w:ascii="Consolas" w:eastAsia="Calibri" w:hAnsi="Consolas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3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7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35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36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0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70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66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42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846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811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39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3902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506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3518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967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144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468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17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7727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881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1427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51017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A0D51-D89C-45BA-A7C7-F25CB82A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</vt:lpstr>
    </vt:vector>
  </TitlesOfParts>
  <Company/>
  <LinksUpToDate>false</LinksUpToDate>
  <CharactersWithSpaces>2266</CharactersWithSpaces>
  <SharedDoc>false</SharedDoc>
  <HLinks>
    <vt:vector size="18" baseType="variant">
      <vt:variant>
        <vt:i4>6357040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Par121</vt:lpwstr>
      </vt:variant>
      <vt:variant>
        <vt:i4>5767170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Par99</vt:lpwstr>
      </vt:variant>
      <vt:variant>
        <vt:i4>5636099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consultantplus://offline/ref=DBE73317E8CB530951541D55ECEF036035A33B998B894EE37CC55BD5C2P0dBK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</dc:title>
  <dc:subject/>
  <dc:creator>Master Go</dc:creator>
  <cp:keywords>Master Go</cp:keywords>
  <cp:lastModifiedBy>Пользователь Windows</cp:lastModifiedBy>
  <cp:revision>9</cp:revision>
  <cp:lastPrinted>2023-07-13T11:22:00Z</cp:lastPrinted>
  <dcterms:created xsi:type="dcterms:W3CDTF">2023-07-14T05:46:00Z</dcterms:created>
  <dcterms:modified xsi:type="dcterms:W3CDTF">2023-09-21T09:26:00Z</dcterms:modified>
</cp:coreProperties>
</file>