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138" w:rsidRDefault="00F012BD" w:rsidP="00B031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2BD">
        <w:rPr>
          <w:rFonts w:ascii="Times New Roman" w:hAnsi="Times New Roman" w:cs="Times New Roman"/>
          <w:b/>
          <w:sz w:val="28"/>
          <w:szCs w:val="28"/>
        </w:rPr>
        <w:t>«Алимен</w:t>
      </w:r>
      <w:r>
        <w:rPr>
          <w:rFonts w:ascii="Times New Roman" w:hAnsi="Times New Roman" w:cs="Times New Roman"/>
          <w:b/>
          <w:sz w:val="28"/>
          <w:szCs w:val="28"/>
        </w:rPr>
        <w:t xml:space="preserve">ты на несовершеннолетних детей </w:t>
      </w:r>
      <w:r w:rsidRPr="00F012BD">
        <w:rPr>
          <w:rFonts w:ascii="Times New Roman" w:hAnsi="Times New Roman" w:cs="Times New Roman"/>
          <w:b/>
          <w:sz w:val="28"/>
          <w:szCs w:val="28"/>
        </w:rPr>
        <w:t>(в возрасте до 18 лет)»</w:t>
      </w:r>
    </w:p>
    <w:p w:rsidR="00DF6F50" w:rsidRDefault="00596F35" w:rsidP="00596F3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В Семейном кодексе Российской Федерации</w:t>
      </w:r>
      <w:r w:rsidRPr="00596F3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закреплено право каждого ребенка на заботу и получение содержания от своих родителей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(законных представителей)</w:t>
      </w:r>
      <w:r w:rsidRPr="00596F35">
        <w:rPr>
          <w:rFonts w:ascii="Times New Roman" w:hAnsi="Times New Roman" w:cs="Times New Roman"/>
          <w:color w:val="000000"/>
          <w:spacing w:val="3"/>
          <w:sz w:val="28"/>
          <w:szCs w:val="28"/>
        </w:rPr>
        <w:t>, а также установлена корреспондирующая этому праву обязанность родителей материально поддерживать своих несовершеннолетних детей и нетрудоспособных нуждающихся в помощи совершеннолетних детей. Эта материальная поддержка осуществляется путем выплаты алиментов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(ежемесячных денежных выплат).</w:t>
      </w:r>
    </w:p>
    <w:p w:rsidR="00596F35" w:rsidRPr="00596F35" w:rsidRDefault="00596F35" w:rsidP="00596F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6F35">
        <w:rPr>
          <w:rFonts w:ascii="Times New Roman" w:hAnsi="Times New Roman" w:cs="Times New Roman"/>
          <w:sz w:val="28"/>
          <w:szCs w:val="28"/>
        </w:rPr>
        <w:t>Институт алиментных обязательств в России достаточно развит и регламентирован, вместе с тем нормативное определение понятия алиментов законодательно не установлено.</w:t>
      </w:r>
    </w:p>
    <w:p w:rsidR="00596F35" w:rsidRDefault="00596F35" w:rsidP="00596F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6F35">
        <w:rPr>
          <w:rFonts w:ascii="Times New Roman" w:hAnsi="Times New Roman" w:cs="Times New Roman"/>
          <w:sz w:val="28"/>
          <w:szCs w:val="28"/>
        </w:rPr>
        <w:t>В общем смысле</w:t>
      </w:r>
      <w:r>
        <w:rPr>
          <w:rFonts w:ascii="Times New Roman" w:hAnsi="Times New Roman" w:cs="Times New Roman"/>
          <w:sz w:val="28"/>
          <w:szCs w:val="28"/>
        </w:rPr>
        <w:t xml:space="preserve">, под алиментными обязательствами </w:t>
      </w:r>
      <w:r w:rsidRPr="00596F35">
        <w:rPr>
          <w:rFonts w:ascii="Times New Roman" w:hAnsi="Times New Roman" w:cs="Times New Roman"/>
          <w:sz w:val="28"/>
          <w:szCs w:val="28"/>
        </w:rPr>
        <w:t>понимают денежные выплаты на содержание другого члена семьи.</w:t>
      </w:r>
    </w:p>
    <w:p w:rsidR="00C85D4E" w:rsidRDefault="00C85D4E" w:rsidP="00C85D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D4E">
        <w:rPr>
          <w:rFonts w:ascii="Times New Roman" w:hAnsi="Times New Roman" w:cs="Times New Roman"/>
          <w:sz w:val="28"/>
          <w:szCs w:val="28"/>
        </w:rPr>
        <w:t>Семейное законодательство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C85D4E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едерации</w:t>
      </w:r>
      <w:r w:rsidRPr="00C85D4E">
        <w:rPr>
          <w:rFonts w:ascii="Times New Roman" w:hAnsi="Times New Roman" w:cs="Times New Roman"/>
          <w:sz w:val="28"/>
          <w:szCs w:val="28"/>
        </w:rPr>
        <w:t xml:space="preserve"> определяет три</w:t>
      </w:r>
      <w:r>
        <w:rPr>
          <w:rFonts w:ascii="Times New Roman" w:hAnsi="Times New Roman" w:cs="Times New Roman"/>
          <w:sz w:val="28"/>
          <w:szCs w:val="28"/>
        </w:rPr>
        <w:t xml:space="preserve"> группы алиментных обязательств: </w:t>
      </w:r>
    </w:p>
    <w:p w:rsidR="00596F35" w:rsidRDefault="00C85D4E" w:rsidP="00C85D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Алиментные обязательства родителей и детей (гл.13 Семейного кодекса РФ);</w:t>
      </w:r>
    </w:p>
    <w:p w:rsidR="00C85D4E" w:rsidRDefault="00C85D4E" w:rsidP="00C85D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Алиментные обязательства супругов и бывших супругов (гл.14 Семейного кодекса РФ);</w:t>
      </w:r>
    </w:p>
    <w:p w:rsidR="00C85D4E" w:rsidRDefault="00C85D4E" w:rsidP="00C85D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Алиментные обязательства других членов семьи (гл. 15 Семейного кодекса РФ). </w:t>
      </w:r>
    </w:p>
    <w:p w:rsidR="00C85D4E" w:rsidRDefault="00C85D4E" w:rsidP="00C85D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D4E">
        <w:rPr>
          <w:rFonts w:ascii="Times New Roman" w:hAnsi="Times New Roman" w:cs="Times New Roman"/>
          <w:sz w:val="28"/>
          <w:szCs w:val="28"/>
        </w:rPr>
        <w:t xml:space="preserve">В рамках этой статьи будут рассматриваться алиментные </w:t>
      </w:r>
      <w:r>
        <w:rPr>
          <w:rFonts w:ascii="Times New Roman" w:hAnsi="Times New Roman" w:cs="Times New Roman"/>
          <w:sz w:val="28"/>
          <w:szCs w:val="28"/>
        </w:rPr>
        <w:t>обязательства</w:t>
      </w:r>
      <w:r w:rsidRPr="00C85D4E">
        <w:rPr>
          <w:rFonts w:ascii="Times New Roman" w:hAnsi="Times New Roman" w:cs="Times New Roman"/>
          <w:sz w:val="28"/>
          <w:szCs w:val="28"/>
        </w:rPr>
        <w:t xml:space="preserve"> родителей в отношении несовершеннолетних детей и нетрудоспособных нуждающихся в помощи совершеннолетних детей.</w:t>
      </w:r>
    </w:p>
    <w:p w:rsidR="00C85D4E" w:rsidRDefault="00C85D4E" w:rsidP="00C85D4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5D4E">
        <w:rPr>
          <w:rFonts w:ascii="Times New Roman" w:hAnsi="Times New Roman" w:cs="Times New Roman"/>
          <w:b/>
          <w:sz w:val="28"/>
          <w:szCs w:val="28"/>
        </w:rPr>
        <w:t>Кто имеет право на получение алиментов?</w:t>
      </w:r>
    </w:p>
    <w:p w:rsidR="00C85D4E" w:rsidRPr="00C85D4E" w:rsidRDefault="00C85D4E" w:rsidP="00C85D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D4E">
        <w:rPr>
          <w:rFonts w:ascii="Times New Roman" w:hAnsi="Times New Roman" w:cs="Times New Roman"/>
          <w:sz w:val="28"/>
          <w:szCs w:val="28"/>
        </w:rPr>
        <w:t>Общую правовую базу в регулировании алиментных обязательств родителей и детей составляет гл. 13 СК РФ.</w:t>
      </w:r>
    </w:p>
    <w:p w:rsidR="00C85D4E" w:rsidRDefault="00C85D4E" w:rsidP="00C85D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D4E">
        <w:rPr>
          <w:rFonts w:ascii="Times New Roman" w:hAnsi="Times New Roman" w:cs="Times New Roman"/>
          <w:sz w:val="28"/>
          <w:szCs w:val="28"/>
        </w:rPr>
        <w:t>Так, согласно ст. 80 СК РФ родители обязаны содержать своих несовершеннолетних детей.  В соответствии со ст. 54 СК РФ ребенком признается лицо, не достигшее возраста 18 лет (совершеннолетия).</w:t>
      </w:r>
    </w:p>
    <w:p w:rsidR="00C85D4E" w:rsidRPr="00C85D4E" w:rsidRDefault="00C85D4E" w:rsidP="00C85D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D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 случае</w:t>
      </w:r>
      <w:proofErr w:type="gramStart"/>
      <w:r w:rsidRPr="00C85D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Pr="00C85D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если родители не предоставляют содержание своим несовершеннолетним детям, средства на содержание несовершеннолетних детей (алименты) взыскиваются с родителей в судебном порядке.</w:t>
      </w:r>
    </w:p>
    <w:p w:rsidR="006B3DE0" w:rsidRDefault="00C85D4E" w:rsidP="006B3DE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D4E">
        <w:rPr>
          <w:rFonts w:ascii="Times New Roman" w:hAnsi="Times New Roman" w:cs="Times New Roman"/>
          <w:sz w:val="28"/>
          <w:szCs w:val="28"/>
        </w:rPr>
        <w:t>Кроме родителя, с которым остался ребенок, подать на алименты на несовершеннолетнего ребенка могут:</w:t>
      </w:r>
      <w:r w:rsidR="006B3D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5D4E" w:rsidRPr="00C85D4E" w:rsidRDefault="006B3DE0" w:rsidP="006B3DE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85D4E" w:rsidRPr="00C85D4E">
        <w:rPr>
          <w:rFonts w:ascii="Times New Roman" w:hAnsi="Times New Roman" w:cs="Times New Roman"/>
          <w:sz w:val="28"/>
          <w:szCs w:val="28"/>
        </w:rPr>
        <w:t>опекун или попечитель ребенка;</w:t>
      </w:r>
    </w:p>
    <w:p w:rsidR="00C85D4E" w:rsidRPr="00C85D4E" w:rsidRDefault="006B3DE0" w:rsidP="00C85D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85D4E" w:rsidRPr="00C85D4E">
        <w:rPr>
          <w:rFonts w:ascii="Times New Roman" w:hAnsi="Times New Roman" w:cs="Times New Roman"/>
          <w:sz w:val="28"/>
          <w:szCs w:val="28"/>
        </w:rPr>
        <w:t>приемные родители;</w:t>
      </w:r>
    </w:p>
    <w:p w:rsidR="00C85D4E" w:rsidRPr="00C85D4E" w:rsidRDefault="006B3DE0" w:rsidP="00C85D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C85D4E" w:rsidRPr="00C85D4E">
        <w:rPr>
          <w:rFonts w:ascii="Times New Roman" w:hAnsi="Times New Roman" w:cs="Times New Roman"/>
          <w:sz w:val="28"/>
          <w:szCs w:val="28"/>
        </w:rPr>
        <w:t>усыновитель;</w:t>
      </w:r>
    </w:p>
    <w:p w:rsidR="00C85D4E" w:rsidRPr="00C85D4E" w:rsidRDefault="006B3DE0" w:rsidP="00C85D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C85D4E" w:rsidRPr="00C85D4E">
        <w:rPr>
          <w:rFonts w:ascii="Times New Roman" w:hAnsi="Times New Roman" w:cs="Times New Roman"/>
          <w:sz w:val="28"/>
          <w:szCs w:val="28"/>
        </w:rPr>
        <w:t>организация для сирот и детей, оставшихся без попечения родителей;</w:t>
      </w:r>
    </w:p>
    <w:p w:rsidR="00C85D4E" w:rsidRDefault="006B3DE0" w:rsidP="00C85D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C85D4E" w:rsidRPr="00C85D4E">
        <w:rPr>
          <w:rFonts w:ascii="Times New Roman" w:hAnsi="Times New Roman" w:cs="Times New Roman"/>
          <w:sz w:val="28"/>
          <w:szCs w:val="28"/>
        </w:rPr>
        <w:t>орган опеки и попечительства.</w:t>
      </w:r>
    </w:p>
    <w:p w:rsidR="006B3DE0" w:rsidRDefault="006B3DE0" w:rsidP="006B3DE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3DE0">
        <w:rPr>
          <w:rFonts w:ascii="Times New Roman" w:hAnsi="Times New Roman" w:cs="Times New Roman"/>
          <w:b/>
          <w:sz w:val="28"/>
          <w:szCs w:val="28"/>
        </w:rPr>
        <w:t>До какого возраста производится выплата алиментов?</w:t>
      </w:r>
    </w:p>
    <w:p w:rsidR="006B3DE0" w:rsidRPr="006B3DE0" w:rsidRDefault="006B3DE0" w:rsidP="006B3DE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DE0">
        <w:rPr>
          <w:rFonts w:ascii="Times New Roman" w:hAnsi="Times New Roman" w:cs="Times New Roman"/>
          <w:sz w:val="28"/>
          <w:szCs w:val="28"/>
        </w:rPr>
        <w:t>По общему правилу, родители обязаны платить алименты до достижения ребенком 18 лет или до восстановления трудоспособности совершеннолетнего нетрудоспособного ребенка, нуждающегося в помощи.</w:t>
      </w:r>
    </w:p>
    <w:p w:rsidR="006B3DE0" w:rsidRDefault="006B3DE0" w:rsidP="006B3DE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DE0">
        <w:rPr>
          <w:rFonts w:ascii="Times New Roman" w:hAnsi="Times New Roman" w:cs="Times New Roman"/>
          <w:sz w:val="28"/>
          <w:szCs w:val="28"/>
        </w:rPr>
        <w:t>Однако при вступлении в брак до достижения 18 лет лицо, не достигшее 18-летнего возраста, приобретает дееспособность в полном объеме со времени вступления в брак (п. 2 ст. 21 ГК РФ). Таким образом, родительские обязанности по материальному обе</w:t>
      </w:r>
      <w:r w:rsidR="0050226E">
        <w:rPr>
          <w:rFonts w:ascii="Times New Roman" w:hAnsi="Times New Roman" w:cs="Times New Roman"/>
          <w:sz w:val="28"/>
          <w:szCs w:val="28"/>
        </w:rPr>
        <w:t>спечению ребенка утрачиваю</w:t>
      </w:r>
      <w:r>
        <w:rPr>
          <w:rFonts w:ascii="Times New Roman" w:hAnsi="Times New Roman" w:cs="Times New Roman"/>
          <w:sz w:val="28"/>
          <w:szCs w:val="28"/>
        </w:rPr>
        <w:t>тся после вступления в брак.</w:t>
      </w:r>
    </w:p>
    <w:p w:rsidR="006B3DE0" w:rsidRDefault="006B3DE0" w:rsidP="006B3DE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3DE0">
        <w:rPr>
          <w:rFonts w:ascii="Times New Roman" w:hAnsi="Times New Roman" w:cs="Times New Roman"/>
          <w:b/>
          <w:sz w:val="28"/>
          <w:szCs w:val="28"/>
        </w:rPr>
        <w:t>В каком размере выплачиваются алименты на содержание несовершеннолетних детей?</w:t>
      </w:r>
    </w:p>
    <w:p w:rsidR="006B3DE0" w:rsidRDefault="006B3DE0" w:rsidP="00B0313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3DE0">
        <w:rPr>
          <w:rFonts w:ascii="Times New Roman" w:hAnsi="Times New Roman" w:cs="Times New Roman"/>
          <w:color w:val="000000" w:themeColor="text1"/>
          <w:sz w:val="28"/>
          <w:szCs w:val="28"/>
        </w:rPr>
        <w:t>При отсутствии соглашения об уплате алиментов</w:t>
      </w:r>
      <w:r w:rsidR="0050226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bookmarkStart w:id="0" w:name="_GoBack"/>
      <w:bookmarkEnd w:id="0"/>
      <w:r w:rsidRPr="006B3D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алименты на несовершеннолетних детей взыскиваются судом с их родителей ежемесячно в размере: на одного ребенка - одной четверти, на двух детей - одной трети, на трех и более детей - половины заработка и (или) иного дохода родителей.</w:t>
      </w:r>
      <w:r w:rsidR="00B031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B3D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Размер этих долей может быть уменьшен или увеличен судом с учетом материального или семейного положения сторон и иных заслуживающих </w:t>
      </w:r>
      <w:r w:rsidRPr="00B03138">
        <w:rPr>
          <w:rFonts w:ascii="Times New Roman" w:hAnsi="Times New Roman" w:cs="Times New Roman"/>
          <w:color w:val="000000" w:themeColor="text1"/>
          <w:sz w:val="28"/>
          <w:szCs w:val="28"/>
        </w:rPr>
        <w:t>внимания </w:t>
      </w:r>
      <w:hyperlink r:id="rId7" w:anchor="dst100057" w:history="1">
        <w:r w:rsidRPr="00B03138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обстоятельств</w:t>
        </w:r>
      </w:hyperlink>
      <w:r w:rsidR="00B031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(ст. 81 СК РФ).</w:t>
      </w:r>
    </w:p>
    <w:p w:rsidR="00B03138" w:rsidRDefault="00B03138" w:rsidP="00B0313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B031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статье 83 СК РФ -  при отсутствии соглашения родителей об уплате алиментов на несовершеннолетних детей и в случаях, если родитель, </w:t>
      </w:r>
      <w:r w:rsidRPr="00B0313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обязанный уплачивать алименты, имеет нерегулярный, меняющийся заработок и (или) иной доход, либо если этот родитель получает заработок и (или) иной доход полностью или частично в натуре или в иностранной валюте, либо если у него отсутствует заработок и (или) иной доход</w:t>
      </w:r>
      <w:proofErr w:type="gramEnd"/>
      <w:r w:rsidRPr="00B031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gramStart"/>
      <w:r w:rsidRPr="00B03138">
        <w:rPr>
          <w:rFonts w:ascii="Times New Roman" w:hAnsi="Times New Roman" w:cs="Times New Roman"/>
          <w:color w:val="000000" w:themeColor="text1"/>
          <w:sz w:val="28"/>
          <w:szCs w:val="28"/>
        </w:rPr>
        <w:t>а также в других случаях, если взыскание алиментов в долевом отношении к заработку и (или) иному доходу родителя невозможно, затруднительно или существенно нарушает интересы одной из сторон, суд вправе определить размер алиментов, взыскиваемых ежемесячно, в твердой денежной сумме или одновременно в долях (в соответствии со </w:t>
      </w:r>
      <w:hyperlink r:id="rId8" w:anchor="dst100388" w:history="1">
        <w:r w:rsidRPr="00B03138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статьей 81</w:t>
        </w:r>
      </w:hyperlink>
      <w:r w:rsidRPr="00B0313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СК РФ</w:t>
      </w:r>
      <w:r w:rsidRPr="00B03138">
        <w:rPr>
          <w:rFonts w:ascii="Times New Roman" w:hAnsi="Times New Roman" w:cs="Times New Roman"/>
          <w:color w:val="000000" w:themeColor="text1"/>
          <w:sz w:val="28"/>
          <w:szCs w:val="28"/>
        </w:rPr>
        <w:t>) и в твердой денежной сумме.</w:t>
      </w:r>
      <w:proofErr w:type="gramEnd"/>
    </w:p>
    <w:p w:rsidR="00B03138" w:rsidRDefault="00B03138" w:rsidP="00B0313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031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Сроки обращения за алиментами?</w:t>
      </w:r>
    </w:p>
    <w:p w:rsidR="00B03138" w:rsidRDefault="00B03138" w:rsidP="00B0313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138">
        <w:rPr>
          <w:rFonts w:ascii="Times New Roman" w:hAnsi="Times New Roman" w:cs="Times New Roman"/>
          <w:color w:val="000000" w:themeColor="text1"/>
          <w:sz w:val="28"/>
          <w:szCs w:val="28"/>
        </w:rPr>
        <w:t>Руководствуясь статьей 107 СК РФ - Лицо, имеющее право на получение алиментов, вправе обратиться в суд с заявлением о взыскании алиментов независимо от срока, истекшего с момента возникновения права на алименты, если алименты не выплачивались ранее по соглашению об уплате алиментов.</w:t>
      </w:r>
    </w:p>
    <w:p w:rsidR="00B03138" w:rsidRPr="00B03138" w:rsidRDefault="00B03138" w:rsidP="00B0313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138">
        <w:rPr>
          <w:rFonts w:ascii="Times New Roman" w:hAnsi="Times New Roman" w:cs="Times New Roman"/>
          <w:color w:val="000000" w:themeColor="text1"/>
          <w:sz w:val="28"/>
          <w:szCs w:val="28"/>
        </w:rPr>
        <w:t>Алименты присуждаются с момента обращения в суд.</w:t>
      </w:r>
    </w:p>
    <w:p w:rsidR="00B03138" w:rsidRPr="00B03138" w:rsidRDefault="00B03138" w:rsidP="00B0313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138">
        <w:rPr>
          <w:rFonts w:ascii="Times New Roman" w:hAnsi="Times New Roman" w:cs="Times New Roman"/>
          <w:color w:val="000000" w:themeColor="text1"/>
          <w:sz w:val="28"/>
          <w:szCs w:val="28"/>
        </w:rPr>
        <w:t>Алименты за прошедший период могут быть взысканы в пределах трехлетнего срока с момента обращения в суд, если судом установлено, что до обращения в суд принимались </w:t>
      </w:r>
      <w:hyperlink r:id="rId9" w:anchor="dst100038" w:history="1">
        <w:r w:rsidRPr="00B03138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меры</w:t>
        </w:r>
      </w:hyperlink>
      <w:r w:rsidRPr="00B03138">
        <w:rPr>
          <w:rFonts w:ascii="Times New Roman" w:hAnsi="Times New Roman" w:cs="Times New Roman"/>
          <w:color w:val="000000" w:themeColor="text1"/>
          <w:sz w:val="28"/>
          <w:szCs w:val="28"/>
        </w:rPr>
        <w:t> к получению средств на содержание, но алименты не были получены вследствие уклонения лица, обязанного уплачивать алименты, от их уплаты.</w:t>
      </w:r>
    </w:p>
    <w:p w:rsidR="00B03138" w:rsidRPr="00B03138" w:rsidRDefault="00B03138" w:rsidP="00B0313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6F35" w:rsidRPr="00B03138" w:rsidRDefault="00596F35" w:rsidP="006B3DE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012BD" w:rsidRPr="00B03138" w:rsidRDefault="00F012BD" w:rsidP="006B3DE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03138" w:rsidRPr="00B03138" w:rsidRDefault="00B0313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B03138" w:rsidRPr="00B03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E0C5B"/>
    <w:multiLevelType w:val="multilevel"/>
    <w:tmpl w:val="7BB20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7014CA"/>
    <w:multiLevelType w:val="multilevel"/>
    <w:tmpl w:val="80E42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5C77CF"/>
    <w:multiLevelType w:val="multilevel"/>
    <w:tmpl w:val="346A5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0F7B52"/>
    <w:multiLevelType w:val="multilevel"/>
    <w:tmpl w:val="894ED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2BD"/>
    <w:rsid w:val="002D0034"/>
    <w:rsid w:val="0050226E"/>
    <w:rsid w:val="00596F35"/>
    <w:rsid w:val="006B3DE0"/>
    <w:rsid w:val="009717E5"/>
    <w:rsid w:val="00B03138"/>
    <w:rsid w:val="00C85D4E"/>
    <w:rsid w:val="00DF6F50"/>
    <w:rsid w:val="00ED375D"/>
    <w:rsid w:val="00F012BD"/>
    <w:rsid w:val="00F03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6F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B3DE0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03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31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6F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B3DE0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03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31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53308/797c663a5ba631a927940aead92fead77d9dcea8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consultant.ru/document/cons_doc_LAW_286361/6a3a0d805c2a370544a9b00a3e3e5bb2a78bc3af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consultant.ru/document/cons_doc_LAW_286361/34d0fc3f7dcf3752e71eeb53ae8816d2e530b4b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CB489-3D44-4380-A47E-84960D95C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746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Психолог</cp:lastModifiedBy>
  <cp:revision>7</cp:revision>
  <cp:lastPrinted>2023-09-19T04:28:00Z</cp:lastPrinted>
  <dcterms:created xsi:type="dcterms:W3CDTF">2023-09-12T10:44:00Z</dcterms:created>
  <dcterms:modified xsi:type="dcterms:W3CDTF">2023-09-19T04:33:00Z</dcterms:modified>
</cp:coreProperties>
</file>