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F2" w:rsidRP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060F2">
        <w:rPr>
          <w:rFonts w:ascii="Liberation Serif" w:hAnsi="Liberation Serif"/>
          <w:b/>
          <w:bCs/>
          <w:sz w:val="28"/>
          <w:szCs w:val="28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</w:t>
      </w:r>
      <w:proofErr w:type="gramStart"/>
      <w:r w:rsidRPr="00B060F2">
        <w:rPr>
          <w:rFonts w:ascii="Liberation Serif" w:hAnsi="Liberation Serif"/>
          <w:b/>
          <w:bCs/>
          <w:sz w:val="28"/>
          <w:szCs w:val="28"/>
        </w:rPr>
        <w:t>ОБЛАСТИ  №</w:t>
      </w:r>
      <w:proofErr w:type="gramEnd"/>
      <w:r w:rsidRPr="00B060F2">
        <w:rPr>
          <w:rFonts w:ascii="Liberation Serif" w:hAnsi="Liberation Serif"/>
          <w:b/>
          <w:bCs/>
          <w:sz w:val="28"/>
          <w:szCs w:val="28"/>
        </w:rPr>
        <w:t xml:space="preserve"> 1</w:t>
      </w:r>
    </w:p>
    <w:p w:rsidR="00B060F2" w:rsidRP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B060F2">
        <w:rPr>
          <w:rFonts w:ascii="Liberation Serif" w:hAnsi="Liberation Serif"/>
          <w:b/>
          <w:bCs/>
          <w:sz w:val="28"/>
          <w:szCs w:val="28"/>
        </w:rPr>
        <w:t>ПРИКАЗ</w:t>
      </w:r>
    </w:p>
    <w:p w:rsidR="00B060F2" w:rsidRP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_______________</w:t>
      </w:r>
    </w:p>
    <w:p w:rsid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060F2" w:rsidRDefault="00B060F2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г. Алапаевск</w:t>
      </w:r>
    </w:p>
    <w:p w:rsidR="0090064B" w:rsidRPr="00A615A9" w:rsidRDefault="00996DC5" w:rsidP="00A65135">
      <w:pPr>
        <w:ind w:firstLine="851"/>
        <w:jc w:val="center"/>
        <w:rPr>
          <w:rFonts w:ascii="Liberation Serif" w:hAnsi="Liberation Serif"/>
          <w:b/>
          <w:bCs/>
          <w:sz w:val="28"/>
          <w:szCs w:val="28"/>
        </w:rPr>
      </w:pPr>
      <w:r w:rsidRPr="00A615A9">
        <w:rPr>
          <w:rFonts w:ascii="Liberation Serif" w:hAnsi="Liberation Serif"/>
          <w:b/>
          <w:bCs/>
          <w:sz w:val="28"/>
          <w:szCs w:val="28"/>
        </w:rPr>
        <w:t>О</w:t>
      </w:r>
      <w:r w:rsidR="00C50939">
        <w:rPr>
          <w:rFonts w:ascii="Liberation Serif" w:hAnsi="Liberation Serif"/>
          <w:b/>
          <w:bCs/>
          <w:sz w:val="28"/>
          <w:szCs w:val="28"/>
        </w:rPr>
        <w:t>б утверждении п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орядка предварительного уведомления </w:t>
      </w:r>
      <w:r w:rsidR="00C50939">
        <w:rPr>
          <w:rFonts w:ascii="Liberation Serif" w:hAnsi="Liberation Serif"/>
          <w:b/>
          <w:bCs/>
          <w:sz w:val="28"/>
          <w:szCs w:val="28"/>
        </w:rPr>
        <w:t>представителя нанимателя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DD6868" w:rsidRPr="00A615A9">
        <w:rPr>
          <w:rFonts w:ascii="Liberation Serif" w:hAnsi="Liberation Serif"/>
          <w:b/>
          <w:bCs/>
          <w:sz w:val="28"/>
          <w:szCs w:val="28"/>
        </w:rPr>
        <w:t>о выполнении иной оплачиваемой работы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 государственными гражданскими служащими</w:t>
      </w:r>
      <w:r w:rsidR="00593A53" w:rsidRPr="00A615A9">
        <w:rPr>
          <w:rFonts w:ascii="Liberation Serif" w:hAnsi="Liberation Serif"/>
          <w:b/>
          <w:bCs/>
          <w:sz w:val="28"/>
          <w:szCs w:val="28"/>
        </w:rPr>
        <w:t xml:space="preserve"> Свердловской области</w:t>
      </w:r>
      <w:r w:rsidR="00CE1B0C" w:rsidRPr="00A615A9">
        <w:rPr>
          <w:rFonts w:ascii="Liberation Serif" w:hAnsi="Liberation Serif"/>
          <w:b/>
          <w:bCs/>
          <w:sz w:val="28"/>
          <w:szCs w:val="28"/>
        </w:rPr>
        <w:t xml:space="preserve">, замещающими должности государственной гражданской службы Свердловской области </w:t>
      </w:r>
      <w:r w:rsidR="00CE3298" w:rsidRPr="00A615A9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="00C50939">
        <w:rPr>
          <w:rFonts w:ascii="Liberation Serif" w:hAnsi="Liberation Serif"/>
          <w:b/>
          <w:bCs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- 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>Управлени</w:t>
      </w:r>
      <w:r w:rsidR="00CE3298" w:rsidRPr="00A615A9">
        <w:rPr>
          <w:rFonts w:ascii="Liberation Serif" w:hAnsi="Liberation Serif"/>
          <w:b/>
          <w:bCs/>
          <w:sz w:val="28"/>
          <w:szCs w:val="28"/>
        </w:rPr>
        <w:t>и</w:t>
      </w:r>
      <w:r w:rsidR="007A1ADE">
        <w:rPr>
          <w:rFonts w:ascii="Liberation Serif" w:hAnsi="Liberation Serif"/>
          <w:b/>
          <w:bCs/>
          <w:sz w:val="28"/>
          <w:szCs w:val="28"/>
        </w:rPr>
        <w:t xml:space="preserve"> социальной политики</w:t>
      </w:r>
      <w:r w:rsidR="00C50939">
        <w:rPr>
          <w:rFonts w:ascii="Liberation Serif" w:hAnsi="Liberation Serif"/>
          <w:b/>
          <w:bCs/>
          <w:sz w:val="28"/>
          <w:szCs w:val="28"/>
        </w:rPr>
        <w:t xml:space="preserve"> Министерства социальной политики Свердловской области</w:t>
      </w:r>
      <w:r w:rsidR="007A1ADE">
        <w:rPr>
          <w:rFonts w:ascii="Liberation Serif" w:hAnsi="Liberation Serif"/>
          <w:b/>
          <w:bCs/>
          <w:sz w:val="28"/>
          <w:szCs w:val="28"/>
        </w:rPr>
        <w:t xml:space="preserve"> № 1</w:t>
      </w:r>
    </w:p>
    <w:p w:rsidR="00C50939" w:rsidRDefault="00C50939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C50939" w:rsidRDefault="00C50939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  <w:r w:rsidRPr="00C50939">
        <w:rPr>
          <w:rFonts w:ascii="Liberation Serif" w:hAnsi="Liberation Serif"/>
          <w:sz w:val="28"/>
          <w:szCs w:val="28"/>
        </w:rPr>
        <w:t>В соответствии с частью 2 статьи 14 от 27 июля 2004 года № 79-ФЗ «О государственной гражданской службе Российской Федерации», статьей 95 Областного закона от 10 марта 1999 года № 4-ОЗ «О правовых актах в Свердловской области»</w:t>
      </w:r>
    </w:p>
    <w:p w:rsidR="00C50939" w:rsidRPr="00942D1A" w:rsidRDefault="00C50939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D47DB7" w:rsidRDefault="00996DC5" w:rsidP="00A65135">
      <w:pPr>
        <w:ind w:firstLine="851"/>
        <w:jc w:val="both"/>
        <w:rPr>
          <w:rFonts w:ascii="Liberation Serif" w:hAnsi="Liberation Serif"/>
          <w:b/>
          <w:bCs/>
          <w:sz w:val="28"/>
          <w:szCs w:val="28"/>
        </w:rPr>
      </w:pPr>
      <w:r w:rsidRPr="00942D1A">
        <w:rPr>
          <w:rFonts w:ascii="Liberation Serif" w:hAnsi="Liberation Serif"/>
          <w:b/>
          <w:bCs/>
          <w:sz w:val="28"/>
          <w:szCs w:val="28"/>
        </w:rPr>
        <w:t>ПРИКАЗЫВАЮ:</w:t>
      </w:r>
    </w:p>
    <w:p w:rsidR="00C50939" w:rsidRDefault="00942D1A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>1. У</w:t>
      </w:r>
      <w:bookmarkStart w:id="0" w:name="_GoBack"/>
      <w:bookmarkEnd w:id="0"/>
      <w:r w:rsidRPr="00942D1A">
        <w:rPr>
          <w:rFonts w:ascii="Liberation Serif" w:hAnsi="Liberation Serif"/>
          <w:sz w:val="28"/>
          <w:szCs w:val="28"/>
        </w:rPr>
        <w:t xml:space="preserve">твердить Порядок предварительного </w:t>
      </w:r>
      <w:r w:rsidR="00CE1B0C">
        <w:rPr>
          <w:rFonts w:ascii="Liberation Serif" w:hAnsi="Liberation Serif"/>
          <w:sz w:val="28"/>
          <w:szCs w:val="28"/>
        </w:rPr>
        <w:t xml:space="preserve">уведомления </w:t>
      </w:r>
      <w:r w:rsidR="00C50939">
        <w:rPr>
          <w:rFonts w:ascii="Liberation Serif" w:hAnsi="Liberation Serif"/>
          <w:sz w:val="28"/>
          <w:szCs w:val="28"/>
        </w:rPr>
        <w:t xml:space="preserve">представителя нанимателя </w:t>
      </w:r>
      <w:r w:rsidR="00C50939" w:rsidRPr="00C50939">
        <w:rPr>
          <w:rFonts w:ascii="Liberation Serif" w:hAnsi="Liberation Serif"/>
          <w:sz w:val="28"/>
          <w:szCs w:val="28"/>
        </w:rPr>
        <w:t xml:space="preserve">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="00C50939">
        <w:rPr>
          <w:rFonts w:ascii="Liberation Serif" w:hAnsi="Liberation Serif"/>
          <w:sz w:val="28"/>
          <w:szCs w:val="28"/>
        </w:rPr>
        <w:t>территориальном отраслевом исполнительном органе государственной власти Свердловской области – Управления социальной политики Министерства</w:t>
      </w:r>
      <w:r w:rsidR="00C50939" w:rsidRPr="00C50939">
        <w:rPr>
          <w:rFonts w:ascii="Liberation Serif" w:hAnsi="Liberation Serif"/>
          <w:sz w:val="28"/>
          <w:szCs w:val="28"/>
        </w:rPr>
        <w:t xml:space="preserve"> социальной политики Свердловской области</w:t>
      </w:r>
      <w:r w:rsidR="00C50939">
        <w:rPr>
          <w:rFonts w:ascii="Liberation Serif" w:hAnsi="Liberation Serif"/>
          <w:sz w:val="28"/>
          <w:szCs w:val="28"/>
        </w:rPr>
        <w:t xml:space="preserve"> № 1</w:t>
      </w:r>
      <w:r w:rsidR="00C50939" w:rsidRPr="00C50939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793C40" w:rsidRPr="00793C40" w:rsidRDefault="00942D1A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2. </w:t>
      </w:r>
      <w:r w:rsidR="00793C40">
        <w:rPr>
          <w:rFonts w:ascii="Liberation Serif" w:hAnsi="Liberation Serif"/>
          <w:sz w:val="28"/>
          <w:szCs w:val="28"/>
        </w:rPr>
        <w:t xml:space="preserve">Признать утратившим силу приказ </w:t>
      </w:r>
      <w:r w:rsidR="00793C40" w:rsidRPr="00793C40">
        <w:rPr>
          <w:rFonts w:ascii="Liberation Serif" w:hAnsi="Liberation Serif"/>
          <w:sz w:val="28"/>
          <w:szCs w:val="28"/>
        </w:rPr>
        <w:t xml:space="preserve">Управления социальной политики </w:t>
      </w:r>
    </w:p>
    <w:p w:rsidR="00942D1A" w:rsidRPr="00A65135" w:rsidRDefault="00793C40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  <w:r w:rsidRPr="00793C40">
        <w:rPr>
          <w:rFonts w:ascii="Liberation Serif" w:hAnsi="Liberation Serif"/>
          <w:sz w:val="28"/>
          <w:szCs w:val="28"/>
        </w:rPr>
        <w:t>№ 1 от</w:t>
      </w:r>
      <w:r>
        <w:rPr>
          <w:rFonts w:ascii="Liberation Serif" w:hAnsi="Liberation Serif"/>
          <w:sz w:val="28"/>
          <w:szCs w:val="28"/>
        </w:rPr>
        <w:t xml:space="preserve"> 26 сентября 2022 года № 1480/П </w:t>
      </w:r>
      <w:r w:rsidRPr="00793C40">
        <w:rPr>
          <w:rFonts w:ascii="Liberation Serif" w:hAnsi="Liberation Serif"/>
          <w:sz w:val="28"/>
          <w:szCs w:val="28"/>
        </w:rPr>
        <w:t>«Об утверждении Порядка предварительного уведомления начальника Управления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Управления социальной политики № 1»</w:t>
      </w:r>
      <w:r w:rsidRPr="00793C40">
        <w:t xml:space="preserve"> </w:t>
      </w:r>
      <w:r w:rsidRPr="00793C40">
        <w:rPr>
          <w:rFonts w:ascii="Liberation Serif" w:hAnsi="Liberation Serif"/>
          <w:sz w:val="28"/>
          <w:szCs w:val="28"/>
        </w:rPr>
        <w:t xml:space="preserve">(«Официальный интернет-портал правовой информации Свердловской области» </w:t>
      </w:r>
      <w:r w:rsidRPr="00A65135">
        <w:rPr>
          <w:rFonts w:ascii="Liberation Serif" w:hAnsi="Liberation Serif"/>
          <w:sz w:val="28"/>
          <w:szCs w:val="28"/>
        </w:rPr>
        <w:t>(www.</w:t>
      </w:r>
      <w:r w:rsidR="00A65135" w:rsidRPr="00A65135">
        <w:rPr>
          <w:rFonts w:ascii="Liberation Serif" w:hAnsi="Liberation Serif"/>
          <w:sz w:val="28"/>
          <w:szCs w:val="28"/>
        </w:rPr>
        <w:t>pravo.gov66.ru), 2022, 29 сентября, № 36184</w:t>
      </w:r>
      <w:r w:rsidRPr="00A65135">
        <w:rPr>
          <w:rFonts w:ascii="Liberation Serif" w:hAnsi="Liberation Serif"/>
          <w:sz w:val="28"/>
          <w:szCs w:val="28"/>
        </w:rPr>
        <w:t>).</w:t>
      </w:r>
    </w:p>
    <w:p w:rsidR="00942D1A" w:rsidRPr="00942D1A" w:rsidRDefault="00D16D5A" w:rsidP="00A65135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D16D5A">
        <w:rPr>
          <w:rFonts w:ascii="Liberation Serif" w:hAnsi="Liberation Serif"/>
          <w:sz w:val="28"/>
          <w:szCs w:val="28"/>
        </w:rPr>
        <w:t>3</w:t>
      </w:r>
      <w:r w:rsidRPr="00942D1A">
        <w:rPr>
          <w:rFonts w:ascii="Liberation Serif" w:hAnsi="Liberation Serif"/>
          <w:sz w:val="28"/>
          <w:szCs w:val="28"/>
        </w:rPr>
        <w:t xml:space="preserve">. </w:t>
      </w:r>
      <w:r w:rsidR="00942D1A" w:rsidRPr="00942D1A">
        <w:rPr>
          <w:rFonts w:ascii="Liberation Serif" w:hAnsi="Liberation Serif"/>
          <w:sz w:val="28"/>
          <w:szCs w:val="28"/>
        </w:rPr>
        <w:t xml:space="preserve"> </w:t>
      </w:r>
      <w:r w:rsidR="00705B91">
        <w:rPr>
          <w:rFonts w:ascii="Liberation Serif" w:hAnsi="Liberation Serif"/>
          <w:sz w:val="28"/>
          <w:szCs w:val="28"/>
        </w:rPr>
        <w:t xml:space="preserve">Опубликовать настоящий приказ </w:t>
      </w:r>
      <w:r>
        <w:rPr>
          <w:rFonts w:ascii="Liberation Serif" w:hAnsi="Liberation Serif"/>
          <w:sz w:val="28"/>
          <w:szCs w:val="28"/>
        </w:rPr>
        <w:t>на «Официальном интернет-портале правовой информации Све</w:t>
      </w:r>
      <w:r w:rsidR="004C5FBC">
        <w:rPr>
          <w:rFonts w:ascii="Liberation Serif" w:hAnsi="Liberation Serif"/>
          <w:sz w:val="28"/>
          <w:szCs w:val="28"/>
        </w:rPr>
        <w:t>р</w:t>
      </w:r>
      <w:r>
        <w:rPr>
          <w:rFonts w:ascii="Liberation Serif" w:hAnsi="Liberation Serif"/>
          <w:sz w:val="28"/>
          <w:szCs w:val="28"/>
        </w:rPr>
        <w:t>дловской области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 w:rsidRPr="00D16D5A"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pravo</w:t>
      </w:r>
      <w:proofErr w:type="spellEnd"/>
      <w:r w:rsidRPr="00D16D5A"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gov</w:t>
      </w:r>
      <w:proofErr w:type="spellEnd"/>
      <w:r w:rsidR="004C5FBC">
        <w:rPr>
          <w:rFonts w:ascii="Liberation Serif" w:hAnsi="Liberation Serif"/>
          <w:sz w:val="28"/>
          <w:szCs w:val="28"/>
        </w:rPr>
        <w:t>66</w:t>
      </w:r>
      <w:r w:rsidRPr="00D16D5A"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Pr="00D16D5A">
        <w:rPr>
          <w:rFonts w:ascii="Liberation Serif" w:hAnsi="Liberation Serif"/>
          <w:sz w:val="28"/>
          <w:szCs w:val="28"/>
        </w:rPr>
        <w:t>)</w:t>
      </w:r>
    </w:p>
    <w:p w:rsidR="00942D1A" w:rsidRPr="00942D1A" w:rsidRDefault="00CD031D" w:rsidP="00A65135">
      <w:pPr>
        <w:pStyle w:val="ConsPlusNormal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42D1A" w:rsidRPr="00942D1A">
        <w:rPr>
          <w:rFonts w:ascii="Liberation Serif" w:hAnsi="Liberation Serif"/>
          <w:sz w:val="28"/>
          <w:szCs w:val="28"/>
        </w:rPr>
        <w:t>. Контроль за исполнением настоящего приказа оставляю за собой.</w:t>
      </w:r>
    </w:p>
    <w:p w:rsidR="00A35237" w:rsidRPr="00942D1A" w:rsidRDefault="00A35237" w:rsidP="00A65135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A65135">
      <w:pPr>
        <w:ind w:firstLine="851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  <w:t xml:space="preserve">     </w:t>
      </w:r>
      <w:r w:rsidR="00B060F2">
        <w:rPr>
          <w:rFonts w:ascii="Liberation Serif" w:hAnsi="Liberation Serif"/>
          <w:sz w:val="28"/>
          <w:szCs w:val="28"/>
        </w:rPr>
        <w:t>О.М. Сысоева</w:t>
      </w:r>
    </w:p>
    <w:p w:rsidR="00A615A9" w:rsidRDefault="00A615A9" w:rsidP="008D7CAD">
      <w:pPr>
        <w:pStyle w:val="ConsPlusNormal"/>
        <w:ind w:left="4253" w:firstLine="567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CD031D">
      <w:pPr>
        <w:pageBreakBefore/>
        <w:spacing w:line="216" w:lineRule="auto"/>
        <w:ind w:firstLine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CD031D" w:rsidRDefault="00CD031D" w:rsidP="00CD031D">
      <w:pPr>
        <w:autoSpaceDE w:val="0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приказом территориального отраслевого исполнительного органа государственной власти Свердловской области – Управления социальной Министерства социальной политики Свердловской № 1  от _________________________ </w:t>
      </w:r>
      <w:r>
        <w:rPr>
          <w:rFonts w:ascii="Liberation Serif" w:hAnsi="Liberation Serif" w:cs="Liberation Serif"/>
          <w:sz w:val="28"/>
          <w:szCs w:val="28"/>
        </w:rPr>
        <w:br/>
        <w:t>«Об утверждении порядка предварительного уведомления представителя нанимателя</w:t>
      </w:r>
    </w:p>
    <w:p w:rsidR="00CD031D" w:rsidRDefault="00CD031D" w:rsidP="00CD031D">
      <w:pPr>
        <w:autoSpaceDE w:val="0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 </w:t>
      </w:r>
    </w:p>
    <w:p w:rsidR="00CD031D" w:rsidRDefault="00CD031D" w:rsidP="00CD031D">
      <w:pPr>
        <w:autoSpaceDE w:val="0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№ 1»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widowControl w:val="0"/>
        <w:autoSpaceDE w:val="0"/>
        <w:spacing w:line="216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ПОРЯДОК</w:t>
      </w:r>
    </w:p>
    <w:p w:rsidR="00CD031D" w:rsidRDefault="00CD031D" w:rsidP="00CD031D">
      <w:pPr>
        <w:autoSpaceDE w:val="0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предварительного уведомления представителя нанимателя </w:t>
      </w:r>
      <w:r>
        <w:rPr>
          <w:rFonts w:ascii="Liberation Serif" w:hAnsi="Liberation Serif" w:cs="Liberation Serif"/>
          <w:b/>
          <w:sz w:val="28"/>
          <w:szCs w:val="28"/>
        </w:rPr>
        <w:br/>
        <w:t>о выполнении иной оплачиваемой работы государственными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 гражданскими служащими Свердловской области, замещающими должности государственной гражданской службы Свердловской области </w:t>
      </w:r>
      <w:r>
        <w:rPr>
          <w:rFonts w:ascii="Liberation Serif" w:hAnsi="Liberation Serif" w:cs="Liberation Serif"/>
          <w:b/>
          <w:sz w:val="28"/>
          <w:szCs w:val="28"/>
        </w:rPr>
        <w:br/>
        <w:t>в 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</w:t>
      </w:r>
      <w:r w:rsidR="003A4D98">
        <w:rPr>
          <w:rFonts w:ascii="Liberation Serif" w:hAnsi="Liberation Serif" w:cs="Liberation Serif"/>
          <w:b/>
          <w:sz w:val="28"/>
          <w:szCs w:val="28"/>
        </w:rPr>
        <w:t xml:space="preserve"> № 1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 Настоящий порядок определяет процедуру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="003A4D98">
        <w:rPr>
          <w:rFonts w:ascii="Liberation Serif" w:hAnsi="Liberation Serif" w:cs="Liberation Serif"/>
          <w:sz w:val="28"/>
          <w:szCs w:val="28"/>
        </w:rPr>
        <w:t>территориальном отраслевом исполнительном органе государственной власти Свердловской области – Управление социальной политики Министерства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3A4D98">
        <w:rPr>
          <w:rFonts w:ascii="Liberation Serif" w:hAnsi="Liberation Serif" w:cs="Liberation Serif"/>
          <w:sz w:val="28"/>
          <w:szCs w:val="28"/>
        </w:rPr>
        <w:t xml:space="preserve"> № 1</w:t>
      </w:r>
      <w:r>
        <w:rPr>
          <w:rFonts w:ascii="Liberation Serif" w:hAnsi="Liberation Serif" w:cs="Liberation Serif"/>
          <w:sz w:val="28"/>
          <w:szCs w:val="28"/>
        </w:rPr>
        <w:t xml:space="preserve"> (далее соответственно – гр</w:t>
      </w:r>
      <w:r w:rsidR="003A4D98">
        <w:rPr>
          <w:rFonts w:ascii="Liberation Serif" w:hAnsi="Liberation Serif" w:cs="Liberation Serif"/>
          <w:sz w:val="28"/>
          <w:szCs w:val="28"/>
        </w:rPr>
        <w:t>ажданские служащие, Управление</w:t>
      </w:r>
      <w:r>
        <w:rPr>
          <w:rFonts w:ascii="Liberation Serif" w:hAnsi="Liberation Serif" w:cs="Liberation Serif"/>
          <w:sz w:val="28"/>
          <w:szCs w:val="28"/>
        </w:rPr>
        <w:t>), за исключением лиц, назначаемых на должности Губернатором Свердловской области.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2. Гражданские служащие уведомляют </w:t>
      </w:r>
      <w:r w:rsidR="003A4D98">
        <w:rPr>
          <w:rFonts w:ascii="Liberation Serif" w:hAnsi="Liberation Serif" w:cs="Liberation Serif"/>
          <w:sz w:val="28"/>
          <w:szCs w:val="28"/>
        </w:rPr>
        <w:t xml:space="preserve">начальника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 (далее – начальник </w:t>
      </w:r>
      <w:proofErr w:type="gramStart"/>
      <w:r w:rsidR="003A4D98">
        <w:rPr>
          <w:rFonts w:ascii="Liberation Serif" w:hAnsi="Liberation Serif" w:cs="Liberation Serif"/>
          <w:sz w:val="28"/>
          <w:szCs w:val="28"/>
        </w:rPr>
        <w:t xml:space="preserve">Управления)  </w:t>
      </w:r>
      <w:r>
        <w:rPr>
          <w:rFonts w:ascii="Liberation Serif" w:hAnsi="Liberation Serif" w:cs="Liberation Serif"/>
          <w:sz w:val="28"/>
          <w:szCs w:val="28"/>
        </w:rPr>
        <w:t>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предстоящем выполнении иной оплачиваемой работы не позднее чем за 15 рабочих дней до даты начала выполнения гражданским служащим иной оплачиваемой работы.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3. Уведомление о предстоящем выполнении иной оплачиваемой работы (далее – уведомление) составляется гражданским служащим письменно по форме согласно приложению № 1 к настоящему порядку и заверяется личной подписью гражданского служащего с указанием даты оформления уведомления.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Уведомление должно содержать следующую информацию: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наименование и место нахождения работодателя (заказчика), с которым будет заключен договор о выполнении иной оплачиваемой работы;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должность, обязанности по трудовому договору (обязанности по гражданско-правовому договору), тематика выполняемой работы (в том числе наименование предмета преподавания, темы лекций, научно-исследовательской работы);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предполагаемый график и период выполнения иной оплачиваемой работы;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условия оплаты труда (сроки, размер и порядок оплаты);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иные сведения, которые гражданский служащий считает необходимым сообщить.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уведомлению (при наличии) прилагаются копии или проекты документов, подтверждающих информацию, указанную в уведомлении (копия или проект трудового (гражданско-правового) договора, в соответствии с которым будет выполняться иная оплачиваемая работа, копии или проекты должностной инструкции, график выполнения иной оплачиваемой работы).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 Уведомление представляется гражданским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служащим </w:t>
      </w:r>
      <w:r w:rsidR="003A4D98">
        <w:rPr>
          <w:rFonts w:ascii="Liberation Serif" w:hAnsi="Liberation Serif" w:cs="Liberation Serif"/>
          <w:sz w:val="28"/>
          <w:szCs w:val="28"/>
        </w:rPr>
        <w:t xml:space="preserve"> главному</w:t>
      </w:r>
      <w:proofErr w:type="gramEnd"/>
      <w:r w:rsidR="003A4D98">
        <w:rPr>
          <w:rFonts w:ascii="Liberation Serif" w:hAnsi="Liberation Serif" w:cs="Liberation Serif"/>
          <w:sz w:val="28"/>
          <w:szCs w:val="28"/>
        </w:rPr>
        <w:t xml:space="preserve"> специалисту Управления, ответственному за кадровую работу </w:t>
      </w:r>
      <w:r>
        <w:rPr>
          <w:rFonts w:ascii="Liberation Serif" w:hAnsi="Liberation Serif" w:cs="Liberation Serif"/>
          <w:sz w:val="28"/>
          <w:szCs w:val="28"/>
        </w:rPr>
        <w:t>лично или направляется любым способом, обеспечивающим его доставку.</w:t>
      </w:r>
    </w:p>
    <w:p w:rsidR="00CD031D" w:rsidRDefault="003A4D98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5. Главный специалист Управления, ответственный за кадровую работу,</w:t>
      </w:r>
      <w:r w:rsidR="00CD031D">
        <w:rPr>
          <w:rFonts w:ascii="Liberation Serif" w:hAnsi="Liberation Serif" w:cs="Liberation Serif"/>
          <w:sz w:val="28"/>
          <w:szCs w:val="28"/>
        </w:rPr>
        <w:t xml:space="preserve"> в день поступления уведомления осуществляет его регистрацию в журнале регистрации уведомлений о предстоящем выполнении иной оплачиваемой работы по форме согласно приложению № 2 к настоящему порядку. 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 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Копия уведомления с отметкой о регистрации выдается гражданскому служащему, представившему уведомление лично, под роспись в журнале.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если уведомление было направлено, гражданский служащий, направивший его, информируется о дате регистрации и регистрационном номере уведомления любым доступным способом, о чем делается запись в журнале.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Зарегистрированное уведомление не позднее 1 рабочего дня со дня его регистрации передается на рассмотрение </w:t>
      </w:r>
      <w:r w:rsidR="00B82E1A">
        <w:rPr>
          <w:rFonts w:ascii="Liberation Serif" w:hAnsi="Liberation Serif" w:cs="Liberation Serif"/>
          <w:sz w:val="28"/>
          <w:szCs w:val="28"/>
        </w:rPr>
        <w:t xml:space="preserve">начальнику Управления. 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7. Гражданский служащий, поступивший на государственную гражданскую службу Свердловской области и осуществляющий иную оплачиваемую работу на день назначения на должность, уведомляет о выполнении иной оплачиваемой работы в день назначения на должность в порядке, предусмотренном пунктом 3 настоящего порядка.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8. В случае предполагаемого изменения сведений, указанных в части второй пункта 3 настоящего порядка, требуется представление (направление) нового уведомления.</w:t>
      </w:r>
    </w:p>
    <w:p w:rsidR="00CD031D" w:rsidRDefault="00CD031D" w:rsidP="00CD031D">
      <w:pPr>
        <w:autoSpaceDE w:val="0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9. Гражданский служащий обязан ознакомить с уведомлением непосредственного руководителя до даты начала выполнения гражданским служащим иной оплачиваемой работы.</w:t>
      </w:r>
    </w:p>
    <w:p w:rsidR="00CD031D" w:rsidRDefault="00CD031D" w:rsidP="00CD031D">
      <w:pPr>
        <w:autoSpaceDE w:val="0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 Хранение уведомлений обеспечивает</w:t>
      </w:r>
      <w:r w:rsidR="00B82E1A">
        <w:rPr>
          <w:rFonts w:ascii="Liberation Serif" w:hAnsi="Liberation Serif" w:cs="Liberation Serif"/>
          <w:sz w:val="28"/>
          <w:szCs w:val="28"/>
        </w:rPr>
        <w:t xml:space="preserve"> главный специалист Управления, ответственный за кадровую работу </w:t>
      </w:r>
      <w:r>
        <w:rPr>
          <w:rFonts w:ascii="Liberation Serif" w:hAnsi="Liberation Serif" w:cs="Liberation Serif"/>
          <w:sz w:val="28"/>
          <w:szCs w:val="28"/>
        </w:rPr>
        <w:t>в соответствии с требованиями делопроизводства.</w:t>
      </w:r>
    </w:p>
    <w:p w:rsidR="00CD031D" w:rsidRDefault="00CD031D" w:rsidP="00CD031D">
      <w:pPr>
        <w:pageBreakBefore/>
        <w:spacing w:after="160" w:line="216" w:lineRule="auto"/>
        <w:rPr>
          <w:rFonts w:ascii="Liberation Serif" w:hAnsi="Liberation Serif" w:cs="Liberation Serif"/>
          <w:sz w:val="28"/>
          <w:szCs w:val="28"/>
        </w:rPr>
      </w:pPr>
    </w:p>
    <w:p w:rsidR="00CD031D" w:rsidRDefault="00CD031D" w:rsidP="00CD031D">
      <w:pPr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1</w:t>
      </w:r>
    </w:p>
    <w:p w:rsidR="00B82E1A" w:rsidRDefault="00CD031D" w:rsidP="00CD031D">
      <w:pPr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порядку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 </w:t>
      </w:r>
      <w:r w:rsidR="00B82E1A">
        <w:rPr>
          <w:rFonts w:ascii="Liberation Serif" w:hAnsi="Liberation Serif" w:cs="Liberation Serif"/>
          <w:sz w:val="28"/>
          <w:szCs w:val="28"/>
        </w:rPr>
        <w:t>территориальном отраслевом исполнительном органе государственной власти Свердловской области – Управления социальной политики Министерства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B82E1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D031D" w:rsidRDefault="00B82E1A" w:rsidP="00CD031D">
      <w:pPr>
        <w:spacing w:line="216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>№ 1</w:t>
      </w:r>
    </w:p>
    <w:p w:rsidR="00CD031D" w:rsidRDefault="00CD031D" w:rsidP="00CD031D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  <w:b/>
        </w:rPr>
      </w:pPr>
    </w:p>
    <w:p w:rsidR="00CD031D" w:rsidRDefault="00CD031D" w:rsidP="00CD031D">
      <w:pPr>
        <w:pStyle w:val="ConsPlusNormal"/>
        <w:spacing w:line="216" w:lineRule="auto"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>Форма</w:t>
      </w:r>
    </w:p>
    <w:p w:rsidR="00CD031D" w:rsidRDefault="00CD031D" w:rsidP="00CD031D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</w:rPr>
      </w:pPr>
    </w:p>
    <w:p w:rsidR="00B82E1A" w:rsidRDefault="00B82E1A" w:rsidP="00B82E1A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</w:p>
    <w:p w:rsidR="00B82E1A" w:rsidRDefault="00B82E1A" w:rsidP="00B82E1A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Начальнику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</w:t>
      </w:r>
    </w:p>
    <w:p w:rsidR="00CD031D" w:rsidRDefault="00B82E1A" w:rsidP="00B82E1A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№ 1</w:t>
      </w:r>
    </w:p>
    <w:p w:rsidR="00CD031D" w:rsidRDefault="00CD031D" w:rsidP="00CD031D">
      <w:pPr>
        <w:pStyle w:val="ConsPlusNonformat"/>
        <w:spacing w:line="216" w:lineRule="auto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:rsidR="00CD031D" w:rsidRDefault="00CD031D" w:rsidP="00CD031D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(фамилия, имя, отчество, </w:t>
      </w:r>
    </w:p>
    <w:p w:rsidR="00CD031D" w:rsidRDefault="00CD031D" w:rsidP="00CD031D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CD031D" w:rsidRDefault="00CD031D" w:rsidP="00CD031D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замещаемая должность государственной </w:t>
      </w:r>
    </w:p>
    <w:p w:rsidR="00CD031D" w:rsidRDefault="00CD031D" w:rsidP="00CD031D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CD031D" w:rsidRDefault="00CD031D" w:rsidP="00CD031D">
      <w:pPr>
        <w:pStyle w:val="ConsPlusNonformat"/>
        <w:spacing w:line="216" w:lineRule="auto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гражданской службы Свердловской области)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УВЕДОМЛЕНИЕ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предстоящем выполнении иной оплачиваемой работы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hyperlink r:id="rId8" w:history="1">
        <w:r>
          <w:rPr>
            <w:rFonts w:ascii="Liberation Serif" w:hAnsi="Liberation Serif" w:cs="Liberation Serif"/>
            <w:sz w:val="28"/>
            <w:szCs w:val="28"/>
          </w:rPr>
          <w:t>частью 2 статьи 14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 уведомляю о предстоящем выполнении мною иной оплачиваемой работы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 «____» _____________ 20____ года:</w:t>
      </w:r>
    </w:p>
    <w:p w:rsidR="00CD031D" w:rsidRDefault="00CD031D" w:rsidP="00CD031D">
      <w:pPr>
        <w:pStyle w:val="ConsPlusNonformat"/>
        <w:spacing w:before="120"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(наименование и место нахождения работодателя (заказчика),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должность, обязанности по трудовому договору (гражданско-правовому договору),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тематика выполняемой работы (наименование предмета преподавания, 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темы лекций, научно-исследовательской работы))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по 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(указать вид договора (по трудовому договору (гражданско-правовому договору)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lastRenderedPageBreak/>
        <w:t>(предполагаемый график работы, период выполнения иной оплачиваемой работы)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(условия оплаты труда (сроки, размер и порядок оплаты труда)</w:t>
      </w:r>
    </w:p>
    <w:p w:rsidR="00CD031D" w:rsidRDefault="00CD031D" w:rsidP="00CD031D">
      <w:pPr>
        <w:pStyle w:val="ConsPlusNonformat"/>
        <w:spacing w:line="216" w:lineRule="auto"/>
        <w:jc w:val="center"/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(иные сведения, которые гражданский служащий считает необходимым сообщить)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Выполнение указанной работы не повлечет конфликта интересов. </w:t>
      </w:r>
    </w:p>
    <w:p w:rsidR="00CD031D" w:rsidRDefault="00CD031D" w:rsidP="00CD031D">
      <w:pPr>
        <w:pStyle w:val="ConsPlusNonformat"/>
        <w:spacing w:line="216" w:lineRule="auto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При выполнении указанной работы обязуюсь не нарушать запреты, соблюдать требования к служебному поведению, предусмотренные </w:t>
      </w:r>
      <w:r>
        <w:rPr>
          <w:rFonts w:ascii="Liberation Serif" w:hAnsi="Liberation Serif" w:cs="Liberation Serif"/>
          <w:sz w:val="28"/>
          <w:szCs w:val="28"/>
        </w:rPr>
        <w:br/>
      </w:r>
      <w:hyperlink r:id="rId9" w:history="1">
        <w:r>
          <w:rPr>
            <w:rFonts w:ascii="Liberation Serif" w:hAnsi="Liberation Serif" w:cs="Liberation Serif"/>
            <w:sz w:val="28"/>
            <w:szCs w:val="28"/>
          </w:rPr>
          <w:t>статьями 17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0" w:history="1">
        <w:r>
          <w:rPr>
            <w:rFonts w:ascii="Liberation Serif" w:hAnsi="Liberation Serif" w:cs="Liberation Serif"/>
            <w:sz w:val="28"/>
            <w:szCs w:val="28"/>
          </w:rPr>
          <w:t>18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2004 года № 79-ФЗ </w:t>
      </w:r>
      <w:r>
        <w:rPr>
          <w:rFonts w:ascii="Liberation Serif" w:hAnsi="Liberation Serif" w:cs="Liberation Serif"/>
          <w:sz w:val="28"/>
          <w:szCs w:val="28"/>
        </w:rPr>
        <w:br/>
        <w:t>«О  государственной гражданской службе Российской Федерации».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       _______________________     _____________________________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(</w:t>
      </w:r>
      <w:proofErr w:type="gramStart"/>
      <w:r>
        <w:rPr>
          <w:rFonts w:ascii="Liberation Serif" w:hAnsi="Liberation Serif" w:cs="Liberation Serif"/>
          <w:sz w:val="22"/>
          <w:szCs w:val="22"/>
        </w:rPr>
        <w:t xml:space="preserve">дата)   </w:t>
      </w:r>
      <w:proofErr w:type="gramEnd"/>
      <w:r>
        <w:rPr>
          <w:rFonts w:ascii="Liberation Serif" w:hAnsi="Liberation Serif" w:cs="Liberation Serif"/>
          <w:sz w:val="22"/>
          <w:szCs w:val="22"/>
        </w:rPr>
        <w:t xml:space="preserve">                                          (подпись)                                          (расшифровка подписи)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Приложение: 1)</w:t>
      </w:r>
    </w:p>
    <w:p w:rsidR="00CD031D" w:rsidRDefault="00CD031D" w:rsidP="00CD031D">
      <w:pPr>
        <w:pStyle w:val="ConsPlusNonformat"/>
        <w:spacing w:line="216" w:lineRule="auto"/>
        <w:ind w:left="1416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2)</w:t>
      </w:r>
    </w:p>
    <w:p w:rsidR="00CD031D" w:rsidRDefault="00CD031D" w:rsidP="00CD031D">
      <w:pPr>
        <w:pStyle w:val="ConsPlusNonformat"/>
        <w:spacing w:line="216" w:lineRule="auto"/>
        <w:ind w:left="708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3)</w:t>
      </w: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CD031D" w:rsidRDefault="00CD031D" w:rsidP="00CD031D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Регистрационный номер</w:t>
      </w: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 xml:space="preserve"> ________</w:t>
      </w:r>
    </w:p>
    <w:p w:rsidR="00CD031D" w:rsidRDefault="00CD031D" w:rsidP="00CD031D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CD031D" w:rsidRDefault="00CD031D" w:rsidP="00CD031D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</w:pPr>
      <w:r>
        <w:rPr>
          <w:rFonts w:ascii="Liberation Serif" w:hAnsi="Liberation Serif" w:cs="Liberation Serif"/>
          <w:b w:val="0"/>
          <w:color w:val="auto"/>
        </w:rPr>
        <w:t>Дата регистрации «__» ________________ 20__</w:t>
      </w:r>
    </w:p>
    <w:p w:rsidR="00CD031D" w:rsidRDefault="00CD031D" w:rsidP="00CD031D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</w:p>
    <w:p w:rsidR="00CD031D" w:rsidRDefault="00CD031D" w:rsidP="00CD031D">
      <w:pPr>
        <w:spacing w:line="216" w:lineRule="auto"/>
      </w:pPr>
    </w:p>
    <w:p w:rsidR="00CD031D" w:rsidRDefault="00CD031D" w:rsidP="00CD031D">
      <w:pPr>
        <w:pStyle w:val="1"/>
        <w:keepNext w:val="0"/>
        <w:keepLines w:val="0"/>
        <w:autoSpaceDE w:val="0"/>
        <w:spacing w:before="0" w:line="216" w:lineRule="auto"/>
        <w:ind w:firstLine="0"/>
        <w:jc w:val="left"/>
        <w:rPr>
          <w:rFonts w:ascii="Liberation Serif" w:hAnsi="Liberation Serif" w:cs="Liberation Serif"/>
          <w:b w:val="0"/>
          <w:color w:val="auto"/>
          <w:sz w:val="20"/>
          <w:szCs w:val="20"/>
        </w:rPr>
      </w:pPr>
      <w:r>
        <w:rPr>
          <w:rFonts w:ascii="Liberation Serif" w:hAnsi="Liberation Serif" w:cs="Liberation Serif"/>
          <w:b w:val="0"/>
          <w:color w:val="auto"/>
          <w:sz w:val="20"/>
          <w:szCs w:val="20"/>
        </w:rPr>
        <w:t>________________________________________________________________________________________________</w:t>
      </w:r>
    </w:p>
    <w:p w:rsidR="00CD031D" w:rsidRDefault="00CD031D" w:rsidP="00CD031D">
      <w:pPr>
        <w:pStyle w:val="ConsPlusNonformat"/>
        <w:spacing w:line="216" w:lineRule="auto"/>
        <w:jc w:val="center"/>
      </w:pPr>
      <w:r>
        <w:rPr>
          <w:rFonts w:ascii="Liberation Serif" w:hAnsi="Liberation Serif" w:cs="Liberation Serif"/>
        </w:rPr>
        <w:t>(Ф.И.О., должность, подпись лица, принявшего уведомление)</w:t>
      </w:r>
    </w:p>
    <w:p w:rsidR="00CD031D" w:rsidRDefault="00CD031D" w:rsidP="00CD031D">
      <w:pPr>
        <w:pageBreakBefore/>
        <w:spacing w:after="160" w:line="216" w:lineRule="auto"/>
      </w:pPr>
    </w:p>
    <w:p w:rsidR="00CD031D" w:rsidRDefault="00CD031D" w:rsidP="00CD031D">
      <w:pPr>
        <w:pStyle w:val="ConsPlusNormal"/>
        <w:spacing w:line="216" w:lineRule="auto"/>
        <w:ind w:left="5387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>Приложение № 2</w:t>
      </w:r>
    </w:p>
    <w:p w:rsidR="00CD031D" w:rsidRDefault="00CD031D" w:rsidP="00CD031D">
      <w:pPr>
        <w:pStyle w:val="ConsPlusNormal"/>
        <w:spacing w:line="216" w:lineRule="auto"/>
        <w:ind w:left="5387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>к порядку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</w:t>
      </w:r>
      <w:r w:rsidR="00B82E1A">
        <w:rPr>
          <w:rFonts w:ascii="Liberation Serif" w:hAnsi="Liberation Serif" w:cs="Liberation Serif"/>
        </w:rPr>
        <w:t xml:space="preserve"> территориальном отраслевом исполнительном органе государственной власти Свердловской области – Управление социальной политики Министерства</w:t>
      </w:r>
      <w:r>
        <w:rPr>
          <w:rFonts w:ascii="Liberation Serif" w:hAnsi="Liberation Serif" w:cs="Liberation Serif"/>
        </w:rPr>
        <w:t xml:space="preserve"> социальной политики Свердловской области</w:t>
      </w:r>
      <w:r w:rsidR="00B82E1A">
        <w:rPr>
          <w:rFonts w:ascii="Liberation Serif" w:hAnsi="Liberation Serif" w:cs="Liberation Serif"/>
        </w:rPr>
        <w:t xml:space="preserve"> № 1</w:t>
      </w:r>
    </w:p>
    <w:p w:rsidR="00CD031D" w:rsidRDefault="00CD031D" w:rsidP="00CD031D">
      <w:pPr>
        <w:pStyle w:val="ConsPlusNormal"/>
        <w:spacing w:line="216" w:lineRule="auto"/>
        <w:ind w:left="5387"/>
        <w:rPr>
          <w:rFonts w:ascii="Liberation Serif" w:hAnsi="Liberation Serif" w:cs="Liberation Serif"/>
          <w:b/>
        </w:rPr>
      </w:pPr>
    </w:p>
    <w:p w:rsidR="00CD031D" w:rsidRDefault="00CD031D" w:rsidP="00CD031D">
      <w:pPr>
        <w:pStyle w:val="ConsPlusNormal"/>
        <w:spacing w:line="216" w:lineRule="auto"/>
        <w:jc w:val="both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t>Форма</w:t>
      </w:r>
    </w:p>
    <w:p w:rsidR="00CD031D" w:rsidRDefault="00CD031D" w:rsidP="00CD031D">
      <w:pPr>
        <w:pStyle w:val="ConsPlusNormal"/>
        <w:spacing w:line="216" w:lineRule="auto"/>
        <w:ind w:left="5387"/>
        <w:jc w:val="both"/>
        <w:rPr>
          <w:rFonts w:ascii="Liberation Serif" w:hAnsi="Liberation Serif" w:cs="Liberation Serif"/>
        </w:rPr>
      </w:pPr>
    </w:p>
    <w:p w:rsidR="00CD031D" w:rsidRDefault="00CD031D" w:rsidP="00CD031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</w:rPr>
      </w:pPr>
    </w:p>
    <w:p w:rsidR="00CD031D" w:rsidRDefault="00CD031D" w:rsidP="00CD031D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bookmarkStart w:id="1" w:name="P149"/>
      <w:bookmarkEnd w:id="1"/>
      <w:r>
        <w:rPr>
          <w:rFonts w:ascii="Liberation Serif" w:hAnsi="Liberation Serif" w:cs="Liberation Serif"/>
        </w:rPr>
        <w:t>ЖУРНАЛ</w:t>
      </w:r>
    </w:p>
    <w:p w:rsidR="00CD031D" w:rsidRDefault="00CD031D" w:rsidP="00CD031D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регистрации уведомлений о предстоящем выполнении </w:t>
      </w:r>
    </w:p>
    <w:p w:rsidR="00CD031D" w:rsidRDefault="00CD031D" w:rsidP="00CD031D">
      <w:pPr>
        <w:pStyle w:val="ConsPlusNormal"/>
        <w:spacing w:line="216" w:lineRule="auto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иной оплачиваемой работы</w:t>
      </w:r>
    </w:p>
    <w:p w:rsidR="00CD031D" w:rsidRDefault="00CD031D" w:rsidP="00CD031D">
      <w:pPr>
        <w:pStyle w:val="ConsPlusNormal"/>
        <w:spacing w:line="216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tbl>
      <w:tblPr>
        <w:tblW w:w="100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1559"/>
        <w:gridCol w:w="1843"/>
        <w:gridCol w:w="1560"/>
        <w:gridCol w:w="1701"/>
        <w:gridCol w:w="1418"/>
      </w:tblGrid>
      <w:tr w:rsidR="00CD031D" w:rsidTr="005C67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</w:rPr>
              <w:t>Номер п/п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</w:rPr>
              <w:t>Дата регистрации уведомления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Ф.И.О. гражданского служащего, представившего (направившего)уведомление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Замещаемая должность государственной гражданской службы Свердловской области гражданского служащего, представившего (направившего) уведомление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Подпись гражданского служащего, представившего уведомление лично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Способ и дата информирования гражданского служащего, направившего уведомление, о дате регистрации и регистрационном номере уведомления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</w:rPr>
              <w:t>Ф.И.О., должность, подпись лица, принявшего уведомление</w:t>
            </w:r>
          </w:p>
        </w:tc>
      </w:tr>
      <w:tr w:rsidR="00CD031D" w:rsidTr="005C67B6">
        <w:trPr>
          <w:trHeight w:val="1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b/>
                <w:sz w:val="23"/>
                <w:szCs w:val="23"/>
              </w:rPr>
            </w:pPr>
            <w:r>
              <w:rPr>
                <w:rFonts w:ascii="Liberation Serif" w:hAnsi="Liberation Serif" w:cs="Liberation Serif"/>
                <w:sz w:val="23"/>
                <w:szCs w:val="23"/>
              </w:rPr>
              <w:t>7</w:t>
            </w:r>
          </w:p>
        </w:tc>
      </w:tr>
      <w:tr w:rsidR="00CD031D" w:rsidTr="005C67B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D031D" w:rsidRDefault="00CD031D" w:rsidP="005C67B6">
            <w:pPr>
              <w:autoSpaceDE w:val="0"/>
              <w:spacing w:line="216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D031D" w:rsidRDefault="00CD031D" w:rsidP="005C67B6">
            <w:pPr>
              <w:pStyle w:val="ConsPlusNormal"/>
              <w:spacing w:line="216" w:lineRule="auto"/>
              <w:jc w:val="center"/>
              <w:rPr>
                <w:rFonts w:ascii="Liberation Serif" w:hAnsi="Liberation Serif" w:cs="Liberation Serif"/>
                <w:sz w:val="23"/>
                <w:szCs w:val="23"/>
              </w:rPr>
            </w:pPr>
          </w:p>
        </w:tc>
      </w:tr>
    </w:tbl>
    <w:p w:rsidR="00CD031D" w:rsidRDefault="00CD031D" w:rsidP="00CD031D">
      <w:pPr>
        <w:autoSpaceDE w:val="0"/>
        <w:spacing w:line="216" w:lineRule="auto"/>
        <w:jc w:val="both"/>
      </w:pPr>
    </w:p>
    <w:p w:rsidR="00A615A9" w:rsidRDefault="00A615A9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CD031D" w:rsidRDefault="00CD031D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B82E1A" w:rsidRDefault="00B82E1A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2C0BAF">
      <w:pPr>
        <w:shd w:val="clear" w:color="auto" w:fill="FFFFFF"/>
        <w:autoSpaceDE w:val="0"/>
        <w:ind w:left="567" w:hanging="141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E0260B" w:rsidRPr="00A2265C" w:rsidRDefault="00E0260B" w:rsidP="00E0260B">
      <w:pPr>
        <w:pStyle w:val="af1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 xml:space="preserve">проекта приказа Управления социальной </w:t>
      </w:r>
      <w:r w:rsidR="00BD0266">
        <w:rPr>
          <w:rFonts w:ascii="Liberation Serif" w:hAnsi="Liberation Serif"/>
          <w:b/>
          <w:sz w:val="24"/>
          <w:szCs w:val="24"/>
        </w:rPr>
        <w:t>политики № 1</w:t>
      </w:r>
    </w:p>
    <w:p w:rsidR="00E0260B" w:rsidRPr="00A2265C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E0260B" w:rsidRPr="00A2265C" w:rsidTr="009D0A49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2C0BAF">
            <w:pPr>
              <w:autoSpaceDE w:val="0"/>
              <w:ind w:left="142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 xml:space="preserve">Наименование </w:t>
            </w:r>
            <w:r w:rsidR="002C0BAF">
              <w:rPr>
                <w:rFonts w:ascii="Liberation Serif" w:hAnsi="Liberation Serif" w:cs="Liberation Serif"/>
              </w:rPr>
              <w:t xml:space="preserve">   </w:t>
            </w:r>
            <w:r w:rsidRPr="00A2265C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B82E1A" w:rsidP="009D0A49">
            <w:pPr>
              <w:shd w:val="clear" w:color="auto" w:fill="FFFFFF"/>
              <w:jc w:val="both"/>
            </w:pPr>
            <w:r>
              <w:rPr>
                <w:rFonts w:ascii="Liberation Serif" w:hAnsi="Liberation Serif"/>
                <w:b/>
                <w:bCs/>
                <w:szCs w:val="28"/>
              </w:rPr>
              <w:t>«</w:t>
            </w:r>
            <w:r w:rsidRPr="00B82E1A">
              <w:rPr>
                <w:rFonts w:ascii="Liberation Serif" w:hAnsi="Liberation Serif"/>
                <w:b/>
                <w:bCs/>
                <w:szCs w:val="28"/>
              </w:rPr>
              <w:t>Об утверждении порядка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1</w:t>
            </w:r>
            <w:r>
              <w:rPr>
                <w:rFonts w:ascii="Liberation Serif" w:hAnsi="Liberation Serif"/>
                <w:b/>
                <w:bCs/>
                <w:szCs w:val="28"/>
              </w:rPr>
              <w:t>»</w:t>
            </w:r>
          </w:p>
        </w:tc>
      </w:tr>
    </w:tbl>
    <w:p w:rsidR="00E0260B" w:rsidRPr="00A2265C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4937" w:type="pct"/>
        <w:tblInd w:w="1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7"/>
        <w:gridCol w:w="2309"/>
        <w:gridCol w:w="1760"/>
        <w:gridCol w:w="1765"/>
        <w:gridCol w:w="1741"/>
      </w:tblGrid>
      <w:tr w:rsidR="00E0260B" w:rsidRPr="00A2265C" w:rsidTr="002C0BAF">
        <w:trPr>
          <w:trHeight w:val="708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1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9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E0260B" w:rsidRPr="00A2265C" w:rsidTr="002C0BAF">
        <w:trPr>
          <w:trHeight w:val="866"/>
        </w:trPr>
        <w:tc>
          <w:tcPr>
            <w:tcW w:w="24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E0260B" w:rsidRPr="00A2265C" w:rsidTr="002C0BAF">
        <w:trPr>
          <w:trHeight w:val="680"/>
        </w:trPr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260B" w:rsidRPr="00A2265C" w:rsidRDefault="00E0260B" w:rsidP="009D0A49">
            <w:pPr>
              <w:rPr>
                <w:rFonts w:ascii="Liberation Serif" w:hAnsi="Liberation Serif"/>
              </w:rPr>
            </w:pPr>
            <w:r w:rsidRPr="00A2265C"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E0260B" w:rsidRPr="00A2265C" w:rsidRDefault="00E0260B" w:rsidP="009D0A49">
            <w:r w:rsidRPr="00A2265C">
              <w:rPr>
                <w:rFonts w:ascii="Liberation Serif" w:hAnsi="Liberation Serif"/>
              </w:rPr>
              <w:t xml:space="preserve">№ </w:t>
            </w:r>
            <w:r w:rsidR="00BD0266">
              <w:rPr>
                <w:rFonts w:ascii="Liberation Serif" w:hAnsi="Liberation Serif"/>
              </w:rPr>
              <w:t>1</w:t>
            </w:r>
          </w:p>
        </w:tc>
        <w:tc>
          <w:tcPr>
            <w:tcW w:w="2172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260B" w:rsidRPr="00A2265C" w:rsidRDefault="00BD0266" w:rsidP="009D0A4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О.М. Сысоева</w:t>
            </w:r>
          </w:p>
        </w:tc>
        <w:tc>
          <w:tcPr>
            <w:tcW w:w="165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3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E0260B" w:rsidRPr="00A2265C" w:rsidRDefault="00E0260B" w:rsidP="00E0260B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E0260B" w:rsidRPr="00A2265C" w:rsidTr="009D0A49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BD0266" w:rsidP="009D0A49">
            <w:pPr>
              <w:tabs>
                <w:tab w:val="left" w:pos="709"/>
              </w:tabs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>Новоселова Наталья Юрьевна,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E0260B" w:rsidRPr="00A2265C" w:rsidTr="009D0A49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Default="00BD0266" w:rsidP="009D0A4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Ермакова Марина Леонидовна, главный специалист Управления</w:t>
            </w:r>
          </w:p>
          <w:p w:rsidR="00BD0266" w:rsidRPr="00A2265C" w:rsidRDefault="00BD0266" w:rsidP="009D0A4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8 (34346) 2-58-93</w:t>
            </w:r>
          </w:p>
        </w:tc>
      </w:tr>
    </w:tbl>
    <w:p w:rsidR="00E0260B" w:rsidRPr="00A2265C" w:rsidRDefault="00E0260B" w:rsidP="00E0260B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E0260B" w:rsidRPr="00A2265C" w:rsidRDefault="00E0260B" w:rsidP="00E0260B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E0260B" w:rsidRDefault="00E0260B" w:rsidP="00E0260B">
      <w:pPr>
        <w:jc w:val="both"/>
        <w:rPr>
          <w:rFonts w:ascii="Liberation Serif" w:hAnsi="Liberation Serif"/>
          <w:sz w:val="20"/>
          <w:szCs w:val="28"/>
        </w:rPr>
      </w:pPr>
    </w:p>
    <w:p w:rsidR="00E0260B" w:rsidRPr="004443AD" w:rsidRDefault="00E0260B" w:rsidP="00E0260B">
      <w:pPr>
        <w:jc w:val="both"/>
        <w:rPr>
          <w:rFonts w:ascii="Liberation Serif" w:hAnsi="Liberation Serif"/>
          <w:sz w:val="20"/>
          <w:szCs w:val="28"/>
        </w:rPr>
      </w:pPr>
    </w:p>
    <w:p w:rsidR="00E0260B" w:rsidRPr="005864E4" w:rsidRDefault="00E0260B" w:rsidP="00E0260B"/>
    <w:p w:rsidR="00E0260B" w:rsidRPr="00942D1A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sectPr w:rsidR="00E0260B" w:rsidRPr="00942D1A" w:rsidSect="00A65135">
      <w:footerReference w:type="default" r:id="rId11"/>
      <w:pgSz w:w="11906" w:h="16838"/>
      <w:pgMar w:top="395" w:right="99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482" w:rsidRDefault="00F30482" w:rsidP="00884E3B">
      <w:r>
        <w:separator/>
      </w:r>
    </w:p>
  </w:endnote>
  <w:endnote w:type="continuationSeparator" w:id="0">
    <w:p w:rsidR="00F30482" w:rsidRDefault="00F30482" w:rsidP="008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9C" w:rsidRDefault="0045209C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A65135">
      <w:rPr>
        <w:noProof/>
      </w:rPr>
      <w:t>3</w:t>
    </w:r>
    <w:r>
      <w:fldChar w:fldCharType="end"/>
    </w:r>
  </w:p>
  <w:p w:rsidR="0045209C" w:rsidRDefault="0045209C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482" w:rsidRDefault="00F30482" w:rsidP="00884E3B">
      <w:r>
        <w:separator/>
      </w:r>
    </w:p>
  </w:footnote>
  <w:footnote w:type="continuationSeparator" w:id="0">
    <w:p w:rsidR="00F30482" w:rsidRDefault="00F30482" w:rsidP="00884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FD41FE"/>
    <w:multiLevelType w:val="hybridMultilevel"/>
    <w:tmpl w:val="D14258D8"/>
    <w:lvl w:ilvl="0" w:tplc="98708474">
      <w:start w:val="2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BB0C99"/>
    <w:multiLevelType w:val="hybridMultilevel"/>
    <w:tmpl w:val="31D065A2"/>
    <w:lvl w:ilvl="0" w:tplc="A82049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32423"/>
    <w:rsid w:val="000460C1"/>
    <w:rsid w:val="00055FDD"/>
    <w:rsid w:val="00097467"/>
    <w:rsid w:val="000D3377"/>
    <w:rsid w:val="000D73CE"/>
    <w:rsid w:val="000E3539"/>
    <w:rsid w:val="000F6A1C"/>
    <w:rsid w:val="00107C1D"/>
    <w:rsid w:val="0011184D"/>
    <w:rsid w:val="0011456B"/>
    <w:rsid w:val="001224D8"/>
    <w:rsid w:val="00125DE1"/>
    <w:rsid w:val="00133337"/>
    <w:rsid w:val="001352CA"/>
    <w:rsid w:val="00165AFC"/>
    <w:rsid w:val="001955D9"/>
    <w:rsid w:val="001A048F"/>
    <w:rsid w:val="001A12F7"/>
    <w:rsid w:val="001B2D8F"/>
    <w:rsid w:val="001C4E0D"/>
    <w:rsid w:val="001E0A3B"/>
    <w:rsid w:val="001E5D78"/>
    <w:rsid w:val="001F7BD1"/>
    <w:rsid w:val="00200A85"/>
    <w:rsid w:val="00201D3F"/>
    <w:rsid w:val="002022CB"/>
    <w:rsid w:val="002067A3"/>
    <w:rsid w:val="002223B2"/>
    <w:rsid w:val="00227CF2"/>
    <w:rsid w:val="00233816"/>
    <w:rsid w:val="00234FA2"/>
    <w:rsid w:val="00277ADD"/>
    <w:rsid w:val="00280226"/>
    <w:rsid w:val="002925A7"/>
    <w:rsid w:val="00293917"/>
    <w:rsid w:val="002A0164"/>
    <w:rsid w:val="002A3BCE"/>
    <w:rsid w:val="002C0BAF"/>
    <w:rsid w:val="002D7334"/>
    <w:rsid w:val="002E4226"/>
    <w:rsid w:val="00301C8D"/>
    <w:rsid w:val="00310B43"/>
    <w:rsid w:val="00336C2A"/>
    <w:rsid w:val="003511FC"/>
    <w:rsid w:val="00370015"/>
    <w:rsid w:val="00371237"/>
    <w:rsid w:val="00372278"/>
    <w:rsid w:val="00392DDC"/>
    <w:rsid w:val="003A4D98"/>
    <w:rsid w:val="003C1D1F"/>
    <w:rsid w:val="003C307E"/>
    <w:rsid w:val="003D4162"/>
    <w:rsid w:val="003E266F"/>
    <w:rsid w:val="003E64CD"/>
    <w:rsid w:val="003F76C3"/>
    <w:rsid w:val="0040377F"/>
    <w:rsid w:val="004151BB"/>
    <w:rsid w:val="00435793"/>
    <w:rsid w:val="0043655A"/>
    <w:rsid w:val="00442048"/>
    <w:rsid w:val="00447437"/>
    <w:rsid w:val="0045209C"/>
    <w:rsid w:val="004530CD"/>
    <w:rsid w:val="00455411"/>
    <w:rsid w:val="00455CA2"/>
    <w:rsid w:val="004618E4"/>
    <w:rsid w:val="00466086"/>
    <w:rsid w:val="00473DEA"/>
    <w:rsid w:val="0048197B"/>
    <w:rsid w:val="0049040F"/>
    <w:rsid w:val="00491FD7"/>
    <w:rsid w:val="004925CA"/>
    <w:rsid w:val="004A07E3"/>
    <w:rsid w:val="004A73E1"/>
    <w:rsid w:val="004C4166"/>
    <w:rsid w:val="004C5FBC"/>
    <w:rsid w:val="004D462E"/>
    <w:rsid w:val="004E356C"/>
    <w:rsid w:val="00552529"/>
    <w:rsid w:val="00565ECA"/>
    <w:rsid w:val="0057267E"/>
    <w:rsid w:val="005928CA"/>
    <w:rsid w:val="00593A53"/>
    <w:rsid w:val="005B5EA5"/>
    <w:rsid w:val="005C5816"/>
    <w:rsid w:val="006066D5"/>
    <w:rsid w:val="006170A2"/>
    <w:rsid w:val="00647CA6"/>
    <w:rsid w:val="00647D50"/>
    <w:rsid w:val="00650BDD"/>
    <w:rsid w:val="0066774F"/>
    <w:rsid w:val="006907D6"/>
    <w:rsid w:val="006953F7"/>
    <w:rsid w:val="00697F22"/>
    <w:rsid w:val="006B3667"/>
    <w:rsid w:val="006D15B5"/>
    <w:rsid w:val="00705B91"/>
    <w:rsid w:val="007154AC"/>
    <w:rsid w:val="00727B9B"/>
    <w:rsid w:val="007449C0"/>
    <w:rsid w:val="007572EA"/>
    <w:rsid w:val="007649F2"/>
    <w:rsid w:val="007663EF"/>
    <w:rsid w:val="00793542"/>
    <w:rsid w:val="00793C40"/>
    <w:rsid w:val="00794C54"/>
    <w:rsid w:val="007A1ADE"/>
    <w:rsid w:val="007A713F"/>
    <w:rsid w:val="007B5DC4"/>
    <w:rsid w:val="007C2842"/>
    <w:rsid w:val="007F1E94"/>
    <w:rsid w:val="007F41B4"/>
    <w:rsid w:val="007F526C"/>
    <w:rsid w:val="008109B0"/>
    <w:rsid w:val="00842FCF"/>
    <w:rsid w:val="00843B98"/>
    <w:rsid w:val="00847985"/>
    <w:rsid w:val="0086040C"/>
    <w:rsid w:val="00860572"/>
    <w:rsid w:val="008606FD"/>
    <w:rsid w:val="00874031"/>
    <w:rsid w:val="00884E3B"/>
    <w:rsid w:val="008A2EA8"/>
    <w:rsid w:val="008B04A3"/>
    <w:rsid w:val="008C493E"/>
    <w:rsid w:val="008D13CA"/>
    <w:rsid w:val="008D7CAD"/>
    <w:rsid w:val="0090064B"/>
    <w:rsid w:val="00902154"/>
    <w:rsid w:val="0091205D"/>
    <w:rsid w:val="009237D6"/>
    <w:rsid w:val="009245A5"/>
    <w:rsid w:val="0093062F"/>
    <w:rsid w:val="00942D1A"/>
    <w:rsid w:val="00953F9C"/>
    <w:rsid w:val="00965ED1"/>
    <w:rsid w:val="0098024C"/>
    <w:rsid w:val="00996DC5"/>
    <w:rsid w:val="009C7A3B"/>
    <w:rsid w:val="009D0A49"/>
    <w:rsid w:val="009D1E35"/>
    <w:rsid w:val="009D4B23"/>
    <w:rsid w:val="00A00D12"/>
    <w:rsid w:val="00A02F32"/>
    <w:rsid w:val="00A06F19"/>
    <w:rsid w:val="00A2263B"/>
    <w:rsid w:val="00A35237"/>
    <w:rsid w:val="00A61175"/>
    <w:rsid w:val="00A615A9"/>
    <w:rsid w:val="00A65135"/>
    <w:rsid w:val="00A652DC"/>
    <w:rsid w:val="00A66FEC"/>
    <w:rsid w:val="00A743AA"/>
    <w:rsid w:val="00A91512"/>
    <w:rsid w:val="00AC7A4F"/>
    <w:rsid w:val="00AD68D3"/>
    <w:rsid w:val="00AF4439"/>
    <w:rsid w:val="00B00C93"/>
    <w:rsid w:val="00B060F2"/>
    <w:rsid w:val="00B07178"/>
    <w:rsid w:val="00B076BC"/>
    <w:rsid w:val="00B16471"/>
    <w:rsid w:val="00B2383B"/>
    <w:rsid w:val="00B27B22"/>
    <w:rsid w:val="00B54B9E"/>
    <w:rsid w:val="00B610E6"/>
    <w:rsid w:val="00B65A9E"/>
    <w:rsid w:val="00B82E1A"/>
    <w:rsid w:val="00B870A8"/>
    <w:rsid w:val="00BC2B73"/>
    <w:rsid w:val="00BC596A"/>
    <w:rsid w:val="00BD0266"/>
    <w:rsid w:val="00BD645F"/>
    <w:rsid w:val="00BF221B"/>
    <w:rsid w:val="00BF583E"/>
    <w:rsid w:val="00C17CF9"/>
    <w:rsid w:val="00C3746E"/>
    <w:rsid w:val="00C441CF"/>
    <w:rsid w:val="00C45F3F"/>
    <w:rsid w:val="00C50939"/>
    <w:rsid w:val="00C7349A"/>
    <w:rsid w:val="00C77138"/>
    <w:rsid w:val="00C82D7A"/>
    <w:rsid w:val="00C962EE"/>
    <w:rsid w:val="00CA70CD"/>
    <w:rsid w:val="00CD031D"/>
    <w:rsid w:val="00CD2476"/>
    <w:rsid w:val="00CD5321"/>
    <w:rsid w:val="00CE1B0C"/>
    <w:rsid w:val="00CE3298"/>
    <w:rsid w:val="00CE6651"/>
    <w:rsid w:val="00CF0F47"/>
    <w:rsid w:val="00D012EF"/>
    <w:rsid w:val="00D16D5A"/>
    <w:rsid w:val="00D25270"/>
    <w:rsid w:val="00D37A0A"/>
    <w:rsid w:val="00D43FEA"/>
    <w:rsid w:val="00D47DB7"/>
    <w:rsid w:val="00D7641E"/>
    <w:rsid w:val="00D77DC7"/>
    <w:rsid w:val="00DB559E"/>
    <w:rsid w:val="00DD6868"/>
    <w:rsid w:val="00E0260B"/>
    <w:rsid w:val="00E04D8F"/>
    <w:rsid w:val="00E22259"/>
    <w:rsid w:val="00E25D19"/>
    <w:rsid w:val="00E4476E"/>
    <w:rsid w:val="00E55F1D"/>
    <w:rsid w:val="00E91B92"/>
    <w:rsid w:val="00E95254"/>
    <w:rsid w:val="00EC57AF"/>
    <w:rsid w:val="00ED4ECB"/>
    <w:rsid w:val="00F13ED9"/>
    <w:rsid w:val="00F15A83"/>
    <w:rsid w:val="00F30482"/>
    <w:rsid w:val="00F30F1C"/>
    <w:rsid w:val="00F42382"/>
    <w:rsid w:val="00F57683"/>
    <w:rsid w:val="00F6145F"/>
    <w:rsid w:val="00F7155A"/>
    <w:rsid w:val="00F73CBB"/>
    <w:rsid w:val="00F80F42"/>
    <w:rsid w:val="00F8468B"/>
    <w:rsid w:val="00F94306"/>
    <w:rsid w:val="00FA30EC"/>
    <w:rsid w:val="00FB13BB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35FED"/>
  <w15:docId w15:val="{52369DCC-C873-4268-9941-0C16D6BA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rsid w:val="00CD031D"/>
    <w:pPr>
      <w:keepNext/>
      <w:keepLines/>
      <w:suppressAutoHyphens/>
      <w:autoSpaceDN w:val="0"/>
      <w:spacing w:before="480"/>
      <w:ind w:firstLine="709"/>
      <w:jc w:val="both"/>
      <w:textAlignment w:val="baseline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uiPriority w:val="59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Заголовок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ac">
    <w:name w:val="header"/>
    <w:basedOn w:val="a"/>
    <w:link w:val="ad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rsid w:val="00884E3B"/>
    <w:rPr>
      <w:sz w:val="24"/>
      <w:szCs w:val="24"/>
    </w:rPr>
  </w:style>
  <w:style w:type="paragraph" w:styleId="ae">
    <w:name w:val="footer"/>
    <w:basedOn w:val="a"/>
    <w:link w:val="af"/>
    <w:uiPriority w:val="99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uiPriority w:val="99"/>
    <w:rsid w:val="00884E3B"/>
    <w:rPr>
      <w:sz w:val="24"/>
      <w:szCs w:val="24"/>
    </w:rPr>
  </w:style>
  <w:style w:type="paragraph" w:styleId="af0">
    <w:name w:val="List Paragraph"/>
    <w:basedOn w:val="a"/>
    <w:uiPriority w:val="34"/>
    <w:qFormat/>
    <w:rsid w:val="008D7C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8D7CA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styleId="af1">
    <w:name w:val="No Spacing"/>
    <w:uiPriority w:val="1"/>
    <w:qFormat/>
    <w:rsid w:val="00E0260B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D031D"/>
    <w:rPr>
      <w:rFonts w:ascii="Cambria" w:hAnsi="Cambria"/>
      <w:b/>
      <w:bCs/>
      <w:color w:val="365F91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D19597183E0E3DF3F34C6DFCB0803F814C21455587151DDE8ECABE47CB4736E8552D54EBE3B9AE6CC6D765535666D43CE7F8FB10DF4A7FZ2Z4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DD19597183E0E3DF3F34C6DFCB0803F814C21455587151DDE8ECABE47CB4736E8552D54EBE3B9AB67C6D765535666D43CE7F8FB10DF4A7FZ2Z4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D19597183E0E3DF3F34C6DFCB0803F814C21455587151DDE8ECABE47CB4736E8552D54EBE3B9A96AC6D765535666D43CE7F8FB10DF4A7FZ2Z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ED66A-A8D2-4455-9F52-572690B4D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1940</Words>
  <Characters>11059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12974</CharactersWithSpaces>
  <SharedDoc>false</SharedDoc>
  <HLinks>
    <vt:vector size="24" baseType="variant">
      <vt:variant>
        <vt:i4>7340087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consultantplus://offline/ref=9DD19597183E0E3DF3F34C6DFCB0803F814C21455587151DDE8ECABE47CB4736E8552D54EBE3B9AB67C6D765535666D43CE7F8FB10DF4A7FZ2Z4N</vt:lpwstr>
      </vt:variant>
      <vt:variant>
        <vt:lpwstr/>
      </vt:variant>
      <vt:variant>
        <vt:i4>7340090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consultantplus://offline/ref=9DD19597183E0E3DF3F34C6DFCB0803F814C21455587151DDE8ECABE47CB4736E8552D54EBE3B9A96AC6D765535666D43CE7F8FB10DF4A7FZ2Z4N</vt:lpwstr>
      </vt:variant>
      <vt:variant>
        <vt:lpwstr/>
      </vt:variant>
      <vt:variant>
        <vt:i4>7340132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consultantplus://offline/ref=9DD19597183E0E3DF3F34C6DFCB0803F814C21455587151DDE8ECABE47CB4736E8552D54EBE3B9AE6CC6D765535666D43CE7F8FB10DF4A7FZ2Z4N</vt:lpwstr>
      </vt:variant>
      <vt:variant>
        <vt:lpwstr/>
      </vt:variant>
      <vt:variant>
        <vt:i4>589890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User</cp:lastModifiedBy>
  <cp:revision>3</cp:revision>
  <cp:lastPrinted>2020-10-28T12:33:00Z</cp:lastPrinted>
  <dcterms:created xsi:type="dcterms:W3CDTF">2023-09-13T09:31:00Z</dcterms:created>
  <dcterms:modified xsi:type="dcterms:W3CDTF">2023-09-13T09:38:00Z</dcterms:modified>
</cp:coreProperties>
</file>