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5B1" w:rsidRDefault="00F455B1">
      <w:pPr>
        <w:spacing w:after="0" w:line="240" w:lineRule="auto"/>
        <w:ind w:left="-567" w:right="-766" w:firstLine="567"/>
        <w:rPr>
          <w:sz w:val="28"/>
        </w:rPr>
      </w:pPr>
    </w:p>
    <w:p w:rsidR="00F455B1" w:rsidRDefault="008C6B07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порядка уведомления представителя нанимателя 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  <w:t xml:space="preserve">о фактах обращения в целях склонения к совершению коррупционных правонарушений государственных гражданских служащих 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  <w:t xml:space="preserve">Свердловской области, замещающих должности государственной гражданской службы Свердловской области </w:t>
      </w:r>
    </w:p>
    <w:p w:rsidR="00F455B1" w:rsidRDefault="00DA6691">
      <w:pPr>
        <w:tabs>
          <w:tab w:val="left" w:pos="1213"/>
          <w:tab w:val="center" w:pos="5315"/>
        </w:tabs>
        <w:autoSpaceDE w:val="0"/>
        <w:spacing w:after="0" w:line="240" w:lineRule="auto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в</w:t>
      </w:r>
      <w:bookmarkStart w:id="0" w:name="_GoBack"/>
      <w:bookmarkEnd w:id="0"/>
      <w:r w:rsidR="0067484D">
        <w:rPr>
          <w:rFonts w:ascii="Liberation Serif" w:hAnsi="Liberation Serif" w:cs="Liberation Serif"/>
          <w:b/>
          <w:bCs/>
          <w:sz w:val="28"/>
          <w:szCs w:val="28"/>
        </w:rPr>
        <w:t xml:space="preserve"> территориальном отраслевом исполнительном органе государственной власти Свердловской области – Управление социальной </w:t>
      </w:r>
      <w:proofErr w:type="gramStart"/>
      <w:r w:rsidR="0067484D">
        <w:rPr>
          <w:rFonts w:ascii="Liberation Serif" w:hAnsi="Liberation Serif" w:cs="Liberation Serif"/>
          <w:b/>
          <w:bCs/>
          <w:sz w:val="28"/>
          <w:szCs w:val="28"/>
        </w:rPr>
        <w:t>политики  Министерства</w:t>
      </w:r>
      <w:proofErr w:type="gramEnd"/>
      <w:r w:rsidR="008C6B07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8C6B07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="0067484D">
        <w:rPr>
          <w:rFonts w:ascii="Liberation Serif" w:hAnsi="Liberation Serif" w:cs="Liberation Serif"/>
          <w:b/>
          <w:sz w:val="28"/>
          <w:szCs w:val="28"/>
        </w:rPr>
        <w:t xml:space="preserve"> № 1</w:t>
      </w:r>
    </w:p>
    <w:p w:rsidR="00F455B1" w:rsidRDefault="00F455B1">
      <w:pPr>
        <w:autoSpaceDE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455B1" w:rsidRDefault="00F455B1">
      <w:pPr>
        <w:autoSpaceDE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455B1" w:rsidRDefault="008C6B07">
      <w:pPr>
        <w:tabs>
          <w:tab w:val="left" w:pos="1134"/>
        </w:tabs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частью 5 статьи 9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 xml:space="preserve">от 25 декабря 2008 года № 273-ФЗ «О противодействии коррупции», </w:t>
      </w:r>
      <w:r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статьями 95, 111 Областного закона от 10 марта 1999 года № 4-ОЗ «О правовых актах в Свердловской области» </w:t>
      </w:r>
    </w:p>
    <w:p w:rsidR="00F455B1" w:rsidRDefault="008C6B07">
      <w:pPr>
        <w:tabs>
          <w:tab w:val="left" w:pos="1134"/>
        </w:tabs>
        <w:autoSpaceDE w:val="0"/>
        <w:spacing w:after="0" w:line="240" w:lineRule="auto"/>
        <w:jc w:val="both"/>
      </w:pPr>
      <w:r>
        <w:rPr>
          <w:rFonts w:ascii="Liberation Serif" w:hAnsi="Liberation Serif" w:cs="Liberation Serif"/>
          <w:b/>
          <w:sz w:val="28"/>
          <w:szCs w:val="28"/>
          <w:lang w:eastAsia="ru-RU"/>
        </w:rPr>
        <w:t>ПРИКАЗЫВАЮ:</w:t>
      </w:r>
    </w:p>
    <w:p w:rsidR="00F455B1" w:rsidRDefault="008C6B07">
      <w:pPr>
        <w:pStyle w:val="ad"/>
        <w:tabs>
          <w:tab w:val="left" w:pos="993"/>
        </w:tabs>
        <w:autoSpaceDE w:val="0"/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  <w:lang w:eastAsia="ru-RU"/>
        </w:rPr>
        <w:t>1. Утвердить порядок уведомления представителя нанимателя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государственной гражданской службы Свердловской области в </w:t>
      </w:r>
      <w:r w:rsidR="0067484D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</w:t>
      </w:r>
      <w:r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социальной политики </w:t>
      </w:r>
      <w:r>
        <w:rPr>
          <w:rFonts w:ascii="Liberation Serif" w:hAnsi="Liberation Serif" w:cs="Liberation Serif"/>
          <w:sz w:val="28"/>
          <w:szCs w:val="28"/>
          <w:lang w:eastAsia="ru-RU"/>
        </w:rPr>
        <w:t>Свердловской области</w:t>
      </w:r>
      <w:r w:rsidR="0067484D">
        <w:rPr>
          <w:rFonts w:ascii="Liberation Serif" w:hAnsi="Liberation Serif" w:cs="Liberation Serif"/>
          <w:sz w:val="28"/>
          <w:szCs w:val="28"/>
          <w:lang w:eastAsia="ru-RU"/>
        </w:rPr>
        <w:t xml:space="preserve"> № 1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(прилагается).</w:t>
      </w:r>
    </w:p>
    <w:p w:rsidR="00F455B1" w:rsidRDefault="008C6B07">
      <w:pPr>
        <w:pStyle w:val="ad"/>
        <w:tabs>
          <w:tab w:val="left" w:pos="993"/>
        </w:tabs>
        <w:autoSpaceDE w:val="0"/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  <w:lang w:eastAsia="ru-RU"/>
        </w:rPr>
        <w:t>2. Признать утратившим силу приказ Министерства социальной пол</w:t>
      </w:r>
      <w:r w:rsidR="0067484D">
        <w:rPr>
          <w:rFonts w:ascii="Liberation Serif" w:hAnsi="Liberation Serif" w:cs="Liberation Serif"/>
          <w:sz w:val="28"/>
          <w:szCs w:val="28"/>
          <w:lang w:eastAsia="ru-RU"/>
        </w:rPr>
        <w:t>итики Свердловской области от 26.09.2022 № 1475/П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«</w:t>
      </w:r>
      <w:r>
        <w:rPr>
          <w:rFonts w:ascii="Liberation Serif" w:hAnsi="Liberation Serif" w:cs="Liberation Serif"/>
          <w:bCs/>
          <w:sz w:val="28"/>
          <w:szCs w:val="28"/>
          <w:lang w:eastAsia="ru-RU"/>
        </w:rPr>
        <w:t>Об утверждении Положения об уведомлении</w:t>
      </w:r>
      <w:r w:rsidR="0067484D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 начальника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</w:t>
      </w:r>
      <w:r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 о фактах обращения в целях склонения к совершению коррупционных правонарушений государственных гражданских служащих Министерства социальной политики </w:t>
      </w:r>
      <w:r>
        <w:rPr>
          <w:rFonts w:ascii="Liberation Serif" w:hAnsi="Liberation Serif" w:cs="Liberation Serif"/>
          <w:sz w:val="28"/>
          <w:szCs w:val="28"/>
          <w:lang w:eastAsia="ru-RU"/>
        </w:rPr>
        <w:t>Свердловской области» («Официальный интернет-портал правовой информации Свердловской области» (</w:t>
      </w:r>
      <w:r>
        <w:rPr>
          <w:rFonts w:ascii="Liberation Serif" w:hAnsi="Liberation Serif" w:cs="Liberation Serif"/>
          <w:sz w:val="28"/>
          <w:szCs w:val="28"/>
          <w:lang w:val="en-US" w:eastAsia="ru-RU"/>
        </w:rPr>
        <w:t>www</w:t>
      </w:r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 w:eastAsia="ru-RU"/>
        </w:rPr>
        <w:t>pravo</w:t>
      </w:r>
      <w:proofErr w:type="spellEnd"/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 w:eastAsia="ru-RU"/>
        </w:rPr>
        <w:t>gov</w:t>
      </w:r>
      <w:proofErr w:type="spellEnd"/>
      <w:r>
        <w:rPr>
          <w:rFonts w:ascii="Liberation Serif" w:hAnsi="Liberation Serif" w:cs="Liberation Serif"/>
          <w:sz w:val="28"/>
          <w:szCs w:val="28"/>
          <w:lang w:eastAsia="ru-RU"/>
        </w:rPr>
        <w:t>66.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 w:eastAsia="ru-RU"/>
        </w:rPr>
        <w:t>ru</w:t>
      </w:r>
      <w:proofErr w:type="spellEnd"/>
      <w:r w:rsidR="0067484D">
        <w:rPr>
          <w:rFonts w:ascii="Liberation Serif" w:hAnsi="Liberation Serif" w:cs="Liberation Serif"/>
          <w:sz w:val="28"/>
          <w:szCs w:val="28"/>
          <w:lang w:eastAsia="ru-RU"/>
        </w:rPr>
        <w:t>), 2022, 29 сентября, № 36179).</w:t>
      </w:r>
    </w:p>
    <w:p w:rsidR="00F455B1" w:rsidRDefault="008C6B07">
      <w:pPr>
        <w:pStyle w:val="ad"/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Контроль за исполнением настоящего приказа оставляю за собой.</w:t>
      </w:r>
    </w:p>
    <w:p w:rsidR="00F455B1" w:rsidRDefault="008C6B07">
      <w:pPr>
        <w:pStyle w:val="ad"/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 Настоящий приказ опубликовать на «Официальном интернет-портале правовой информации Свердловской области» (www.pravo.gov66.ru).</w:t>
      </w:r>
    </w:p>
    <w:p w:rsidR="00F455B1" w:rsidRDefault="00F455B1">
      <w:pPr>
        <w:pStyle w:val="ad"/>
        <w:autoSpaceDE w:val="0"/>
        <w:spacing w:after="0" w:line="240" w:lineRule="auto"/>
        <w:ind w:left="360"/>
        <w:jc w:val="both"/>
        <w:rPr>
          <w:rFonts w:ascii="Liberation Serif" w:hAnsi="Liberation Serif" w:cs="Liberation Serif"/>
          <w:sz w:val="28"/>
          <w:szCs w:val="28"/>
        </w:rPr>
      </w:pPr>
    </w:p>
    <w:p w:rsidR="00F455B1" w:rsidRDefault="00F455B1">
      <w:pPr>
        <w:pStyle w:val="ad"/>
        <w:autoSpaceDE w:val="0"/>
        <w:spacing w:after="0" w:line="240" w:lineRule="auto"/>
        <w:ind w:left="360"/>
        <w:jc w:val="both"/>
        <w:rPr>
          <w:rFonts w:ascii="Liberation Serif" w:hAnsi="Liberation Serif" w:cs="Liberation Serif"/>
          <w:sz w:val="28"/>
          <w:szCs w:val="28"/>
        </w:rPr>
      </w:pPr>
    </w:p>
    <w:p w:rsidR="00F455B1" w:rsidRDefault="0067484D">
      <w:pPr>
        <w:tabs>
          <w:tab w:val="left" w:pos="8222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</w:t>
      </w:r>
      <w:r>
        <w:rPr>
          <w:rFonts w:ascii="Liberation Serif" w:hAnsi="Liberation Serif" w:cs="Liberation Serif"/>
          <w:sz w:val="28"/>
          <w:szCs w:val="28"/>
        </w:rPr>
        <w:tab/>
        <w:t>О.М. Сысоева</w:t>
      </w:r>
    </w:p>
    <w:p w:rsidR="00F455B1" w:rsidRDefault="00F455B1">
      <w:pPr>
        <w:tabs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F455B1" w:rsidRDefault="00F455B1">
      <w:pPr>
        <w:tabs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F455B1" w:rsidRDefault="00F455B1">
      <w:pPr>
        <w:tabs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F455B1" w:rsidRDefault="00F455B1">
      <w:pPr>
        <w:tabs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F455B1" w:rsidRDefault="008C6B07">
      <w:pPr>
        <w:pageBreakBefore/>
        <w:spacing w:after="0" w:line="240" w:lineRule="auto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F455B1" w:rsidRDefault="008C6B07">
      <w:pPr>
        <w:tabs>
          <w:tab w:val="left" w:pos="1134"/>
          <w:tab w:val="left" w:pos="6134"/>
        </w:tabs>
        <w:autoSpaceDE w:val="0"/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67484D">
        <w:rPr>
          <w:rFonts w:ascii="Liberation Serif" w:hAnsi="Liberation Serif" w:cs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от ______________</w:t>
      </w:r>
    </w:p>
    <w:p w:rsidR="00F455B1" w:rsidRDefault="008C6B07">
      <w:pPr>
        <w:tabs>
          <w:tab w:val="left" w:pos="1134"/>
          <w:tab w:val="left" w:pos="6134"/>
        </w:tabs>
        <w:autoSpaceDE w:val="0"/>
        <w:spacing w:after="0" w:line="240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 xml:space="preserve">«Об утверждении порядка </w:t>
      </w:r>
      <w:r>
        <w:rPr>
          <w:rFonts w:ascii="Liberation Serif" w:hAnsi="Liberation Serif" w:cs="Liberation Serif"/>
          <w:bCs/>
          <w:sz w:val="28"/>
          <w:szCs w:val="28"/>
          <w:lang w:eastAsia="ru-RU"/>
        </w:rPr>
        <w:t>уведомления представителя нанимателя о фактах обращения в целях склонения к совершению коррупционных правонарушений государственных гражданских служащих Свердловской области, замещающих должности государственной гражданской службы Свердловской области в </w:t>
      </w:r>
      <w:r w:rsidR="0067484D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№ 1» </w:t>
      </w:r>
    </w:p>
    <w:p w:rsidR="00F455B1" w:rsidRDefault="00F455B1">
      <w:pPr>
        <w:pStyle w:val="ConsPlusTitle"/>
        <w:jc w:val="center"/>
        <w:rPr>
          <w:rFonts w:ascii="Liberation Serif" w:hAnsi="Liberation Serif" w:cs="Liberation Serif"/>
        </w:rPr>
      </w:pPr>
    </w:p>
    <w:p w:rsidR="00F455B1" w:rsidRDefault="00F455B1">
      <w:pPr>
        <w:pStyle w:val="ConsPlusTitle"/>
        <w:jc w:val="center"/>
        <w:rPr>
          <w:rFonts w:ascii="Liberation Serif" w:hAnsi="Liberation Serif" w:cs="Liberation Serif"/>
        </w:rPr>
      </w:pPr>
    </w:p>
    <w:p w:rsidR="00F455B1" w:rsidRDefault="008C6B07">
      <w:pPr>
        <w:widowControl w:val="0"/>
        <w:autoSpaceDE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ПОРЯДОК</w:t>
      </w:r>
    </w:p>
    <w:p w:rsidR="00F455B1" w:rsidRDefault="008C6B07">
      <w:pPr>
        <w:tabs>
          <w:tab w:val="left" w:pos="993"/>
        </w:tabs>
        <w:autoSpaceDE w:val="0"/>
        <w:spacing w:after="0" w:line="240" w:lineRule="auto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уведомления представителя нанимателя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государственной гражданской службы Свердловской области в</w:t>
      </w:r>
      <w:r w:rsidR="0067484D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№ 1 </w:t>
      </w:r>
    </w:p>
    <w:p w:rsidR="00F455B1" w:rsidRDefault="00F455B1">
      <w:pPr>
        <w:tabs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F455B1" w:rsidRDefault="00F455B1">
      <w:pPr>
        <w:tabs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F455B1" w:rsidRDefault="008C6B07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 w:val="0"/>
        </w:rPr>
        <w:t xml:space="preserve">1. Настоящий порядок определяет процедуру уведомления представителя нанимателя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9D3D41">
        <w:rPr>
          <w:rFonts w:ascii="Liberation Serif" w:hAnsi="Liberation Serif" w:cs="Liberation Serif"/>
          <w:b w:val="0"/>
        </w:rPr>
        <w:t xml:space="preserve">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№ 1 </w:t>
      </w:r>
      <w:r>
        <w:rPr>
          <w:rFonts w:ascii="Liberation Serif" w:hAnsi="Liberation Serif" w:cs="Liberation Serif"/>
          <w:b w:val="0"/>
        </w:rPr>
        <w:br/>
        <w:t>(далее соответственно – гр</w:t>
      </w:r>
      <w:r w:rsidR="009D3D41">
        <w:rPr>
          <w:rFonts w:ascii="Liberation Serif" w:hAnsi="Liberation Serif" w:cs="Liberation Serif"/>
          <w:b w:val="0"/>
        </w:rPr>
        <w:t>ажданские служащие, Управление</w:t>
      </w:r>
      <w:r>
        <w:rPr>
          <w:rFonts w:ascii="Liberation Serif" w:hAnsi="Liberation Serif" w:cs="Liberation Serif"/>
          <w:b w:val="0"/>
        </w:rPr>
        <w:t xml:space="preserve">), за исключением гражданских служащих, назначение на должности которых осуществляется </w:t>
      </w:r>
      <w:r>
        <w:rPr>
          <w:rFonts w:ascii="Liberation Serif" w:hAnsi="Liberation Serif" w:cs="Liberation Serif"/>
          <w:b w:val="0"/>
        </w:rPr>
        <w:lastRenderedPageBreak/>
        <w:t xml:space="preserve">Губернатором Свердловской области, о фактах обращения к ним в целях склонения их к совершению коррупционных правонарушений, перечень сведений, содержащихся в уведомлении представителя нанимателя о фактах обращения в целях склонения к совершению коррупционных правонарушений </w:t>
      </w:r>
      <w:r>
        <w:rPr>
          <w:rFonts w:ascii="Liberation Serif" w:hAnsi="Liberation Serif" w:cs="Liberation Serif"/>
          <w:b w:val="0"/>
        </w:rPr>
        <w:br/>
        <w:t>(далее – уведомление), порядок регистрации уведомления и организацию проверки содержащихся в нем сведений.</w:t>
      </w:r>
    </w:p>
    <w:p w:rsidR="00F455B1" w:rsidRDefault="008C6B07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 w:val="0"/>
        </w:rPr>
        <w:t xml:space="preserve">2. Гражданские служащие уведомляют </w:t>
      </w:r>
      <w:r w:rsidR="009D3D41">
        <w:rPr>
          <w:rFonts w:ascii="Liberation Serif" w:hAnsi="Liberation Serif" w:cs="Liberation Serif"/>
          <w:b w:val="0"/>
        </w:rPr>
        <w:t>начальник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(далее –  начальник Управления</w:t>
      </w:r>
      <w:r>
        <w:rPr>
          <w:rFonts w:ascii="Liberation Serif" w:hAnsi="Liberation Serif" w:cs="Liberation Serif"/>
          <w:b w:val="0"/>
        </w:rPr>
        <w:t>), органы прокуратуры и (или) другие государственные органы обо всех фактах обращения к ним каких-либо лиц в целях склонения их к совершению коррупционных правонарушений не позднее чем на следующий рабочий день после дня получения такого обращения.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нахождения гражданского служащего в служебной командировке, отпуске либо вне места прохождения государственной гражданской службы Свердловской области по иным основаниям он обязан уведомить о факте обращения к нему в целях склонения его к совершению коррупционного правонарушения не позднее чем на следующий рабочий день после дня прибытия к месту прохождения государственной гражданской службы Свердловской области.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Гражданский служащий, которому стало известно о фактах обращения к иным гражданским служащим каких-либо лиц в целях склонения их к совершению коррупционных правонарушений, впр</w:t>
      </w:r>
      <w:r w:rsidR="009D3D41">
        <w:rPr>
          <w:rFonts w:ascii="Liberation Serif" w:hAnsi="Liberation Serif" w:cs="Liberation Serif"/>
          <w:sz w:val="28"/>
          <w:szCs w:val="28"/>
        </w:rPr>
        <w:t>аве уведомить об этом 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в соответствии с настоящим порядком.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 Уведомление составляется гражданским служащим письменно по форме согласно приложению № 1 к настоящему порядку и заверяется личной подписью гражданского служащего с указанием даты оформления уведомления.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Уведомление представляется гражданским </w:t>
      </w:r>
      <w:r w:rsidR="00516AA1">
        <w:rPr>
          <w:rFonts w:ascii="Liberation Serif" w:hAnsi="Liberation Serif" w:cs="Liberation Serif"/>
          <w:sz w:val="28"/>
          <w:szCs w:val="28"/>
        </w:rPr>
        <w:t>служащим главному</w:t>
      </w:r>
      <w:r w:rsidR="009D3D41">
        <w:rPr>
          <w:rFonts w:ascii="Liberation Serif" w:hAnsi="Liberation Serif" w:cs="Liberation Serif"/>
          <w:sz w:val="28"/>
          <w:szCs w:val="28"/>
        </w:rPr>
        <w:t xml:space="preserve"> специалисту </w:t>
      </w:r>
      <w:r w:rsidR="00516AA1">
        <w:rPr>
          <w:rFonts w:ascii="Liberation Serif" w:hAnsi="Liberation Serif" w:cs="Liberation Serif"/>
          <w:sz w:val="28"/>
          <w:szCs w:val="28"/>
        </w:rPr>
        <w:t>Управления, ответственному</w:t>
      </w:r>
      <w:r w:rsidR="009D3D41">
        <w:rPr>
          <w:rFonts w:ascii="Liberation Serif" w:hAnsi="Liberation Serif" w:cs="Liberation Serif"/>
          <w:sz w:val="28"/>
          <w:szCs w:val="28"/>
        </w:rPr>
        <w:t xml:space="preserve"> за кадровую работу, лично </w:t>
      </w:r>
      <w:r>
        <w:rPr>
          <w:rFonts w:ascii="Liberation Serif" w:hAnsi="Liberation Serif" w:cs="Liberation Serif"/>
          <w:sz w:val="28"/>
          <w:szCs w:val="28"/>
        </w:rPr>
        <w:t>или направляется любым способом, обеспечивающим его доставку.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5. Уведомление должно содержать следующие сведения: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фамилию, имя, отчество, замещаемую должность государственной гражданской службы Свердловской области, место жительства и телефон гражданского служащего, представившего (направившего) уведомление;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описание обстоятельств, при которых стало известно о фактах обращения каких-либо лиц в целях склонения гражданского служащего к совершению коррупционного правонарушения (дата, место, время, иные обстоятельства);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подробные сведения о коррупционном правонарушении, к совершению которого осуществлялось склонение, способе и обстоятельствах склонения к коррупционному правонарушению, а также информацию об отказе (согласии) принять предложение о совершении коррупционного правонарушения;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все известные сведения о лице либо лицах, склоняющих к совершению коррупционного правонарушения;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5) информацию о лицах, в чьем присутствии осуществлялось обращение в целях склонения к совершению коррупционного правонарушения, а также о лицах, которые могут быть причастны к этому факту;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 информацию об уведомлении органов прокуратуры и (или) других государственных органов о фактах обращения к гражданскому служащему каких-либо лиц в целях склонения его к совершению коррупционного правонарушения.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Если уведомление представляется (направляется) гражданским служащим, указанным в пункте 3 настоящего порядка, в уведомлении также указываются фамилия, имя, отчество и должность гражданского служащего, о факте обращения к которому в целях склонения к совершению коррупционного правонарушения стало известно.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уведомлению прилагаются все имеющиеся материалы, подтверждающие обстоятельства обращения в целях склонения гражданского служащего к совершению коррупционного правонарушения, а также иные документы, имеющие отношение к обстоятельствам обращения.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bookmarkStart w:id="1" w:name="Par6"/>
      <w:bookmarkEnd w:id="1"/>
      <w:r>
        <w:rPr>
          <w:rFonts w:ascii="Liberation Serif" w:hAnsi="Liberation Serif" w:cs="Liberation Serif"/>
          <w:sz w:val="28"/>
          <w:szCs w:val="28"/>
        </w:rPr>
        <w:t>6. </w:t>
      </w:r>
      <w:r w:rsidR="009D3D41">
        <w:rPr>
          <w:rFonts w:ascii="Liberation Serif" w:hAnsi="Liberation Serif" w:cs="Liberation Serif"/>
          <w:sz w:val="28"/>
          <w:szCs w:val="28"/>
        </w:rPr>
        <w:t xml:space="preserve">Главный специалист Управления, ответственный за кадровую работу, </w:t>
      </w:r>
      <w:r>
        <w:rPr>
          <w:rFonts w:ascii="Liberation Serif" w:hAnsi="Liberation Serif" w:cs="Liberation Serif"/>
          <w:sz w:val="28"/>
          <w:szCs w:val="28"/>
        </w:rPr>
        <w:t xml:space="preserve"> в день поступления уведомления осуществляет его регистрацию в журнале регистрации уведомлений о фактах обращения в целях склонения к совершению коррупционных правонарушений (далее – журнал) по форме согласно </w:t>
      </w:r>
      <w:r>
        <w:rPr>
          <w:rFonts w:ascii="Liberation Serif" w:hAnsi="Liberation Serif" w:cs="Liberation Serif"/>
          <w:sz w:val="28"/>
          <w:szCs w:val="28"/>
        </w:rPr>
        <w:br/>
        <w:t>приложению № 2 к настоящему порядку.</w:t>
      </w:r>
    </w:p>
    <w:p w:rsidR="00F455B1" w:rsidRDefault="008C6B0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Копия уведомления с отметкой о регистрации выдается гражданскому служащему, представившему уведомление лично, под подпись в журнале. В случае если уведомление было направлено иным способом, гражданский служащий, направивший его, информируется о дате регистрации и регистрационном номере уведомления любым доступным способом, о чем делается запись в журнале.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Отказ в регистрации уведомления, а также в выдаче копии уведомления с отметкой о регистрации не допускаются.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7. Зарегистрированное уведомление в день регистрации пер</w:t>
      </w:r>
      <w:r w:rsidR="009D3D41">
        <w:rPr>
          <w:rFonts w:ascii="Liberation Serif" w:hAnsi="Liberation Serif" w:cs="Liberation Serif"/>
          <w:sz w:val="28"/>
          <w:szCs w:val="28"/>
        </w:rPr>
        <w:t>едается на рассмотрение начальнику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для принятия решения о проведении проверки сведений, содержащихся в уведомлении (далее – проверка).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8. Проверка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проводится</w:t>
      </w:r>
      <w:r w:rsidR="00EA2A46" w:rsidRPr="00EA2A46">
        <w:rPr>
          <w:rFonts w:ascii="Liberation Serif" w:hAnsi="Liberation Serif" w:cs="Liberation Serif"/>
          <w:sz w:val="28"/>
          <w:szCs w:val="28"/>
        </w:rPr>
        <w:t xml:space="preserve"> </w:t>
      </w:r>
      <w:r w:rsidR="00EA2A46">
        <w:rPr>
          <w:rFonts w:ascii="Liberation Serif" w:hAnsi="Liberation Serif" w:cs="Liberation Serif"/>
          <w:sz w:val="28"/>
          <w:szCs w:val="28"/>
        </w:rPr>
        <w:t>должностным лицом, ответственным за работу по профилактике коррупционных и иных правонарушений, по поручению 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в течение 5 рабочих дней со дня, следующего за днем регистрации уведомления,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путем направления уведомления в органы прокуратуры и (или) другие государственные органы, проведения бесед с гражданским служащим, представившим (направившим) уведомление (гражданскими служащими, указанными в уведомлении), получения от гражданского служащего, представившего (направившего) уведомление (гражданских служащих, указанных в </w:t>
      </w:r>
      <w:r>
        <w:rPr>
          <w:rFonts w:ascii="Liberation Serif" w:hAnsi="Liberation Serif" w:cs="Liberation Serif"/>
          <w:sz w:val="28"/>
          <w:szCs w:val="28"/>
        </w:rPr>
        <w:t>уведомлении), пояснений об обстоятельствах и сведениях, изложенных в уведомлении.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lastRenderedPageBreak/>
        <w:t xml:space="preserve">Информация о результатах проверки доводится до сведения </w:t>
      </w:r>
      <w:r w:rsidR="00EA2A46">
        <w:rPr>
          <w:rFonts w:ascii="Liberation Serif" w:hAnsi="Liberation Serif" w:cs="Liberation Serif"/>
          <w:sz w:val="28"/>
          <w:szCs w:val="28"/>
          <w:shd w:val="clear" w:color="auto" w:fill="FFFFFF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 не позднее одного рабочего дня, следующего за днем окончания проверки.</w:t>
      </w:r>
    </w:p>
    <w:p w:rsidR="00F455B1" w:rsidRPr="00EA2A46" w:rsidRDefault="008C6B07" w:rsidP="00EA2A46">
      <w:pPr>
        <w:autoSpaceDE w:val="0"/>
        <w:spacing w:after="0" w:line="240" w:lineRule="auto"/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 Журнал, уведомления и приложения к ним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хранятся </w:t>
      </w:r>
      <w:r w:rsidR="00EA2A46">
        <w:rPr>
          <w:rFonts w:ascii="Liberation Serif" w:hAnsi="Liberation Serif" w:cs="Liberation Serif"/>
          <w:sz w:val="28"/>
          <w:szCs w:val="28"/>
        </w:rPr>
        <w:t xml:space="preserve"> у</w:t>
      </w:r>
      <w:proofErr w:type="gramEnd"/>
      <w:r w:rsidR="00EA2A46">
        <w:rPr>
          <w:rFonts w:ascii="Liberation Serif" w:hAnsi="Liberation Serif" w:cs="Liberation Serif"/>
          <w:sz w:val="28"/>
          <w:szCs w:val="28"/>
        </w:rPr>
        <w:t xml:space="preserve"> главного специалиста Управления, ответственного за кадровую работу. </w:t>
      </w:r>
      <w:r>
        <w:rPr>
          <w:rFonts w:ascii="Liberation Serif" w:hAnsi="Liberation Serif" w:cs="Liberation Serif"/>
          <w:sz w:val="28"/>
          <w:szCs w:val="28"/>
        </w:rPr>
        <w:t>Условия хранения должны обеспечивать их сохранность от хищения, порчи, уничтожения либо доступа к ним третьих лиц.</w:t>
      </w:r>
    </w:p>
    <w:p w:rsidR="00F455B1" w:rsidRDefault="008C6B0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10. </w:t>
      </w:r>
      <w:r w:rsidR="00EA2A46">
        <w:rPr>
          <w:rFonts w:ascii="Liberation Serif" w:hAnsi="Liberation Serif" w:cs="Liberation Serif"/>
          <w:sz w:val="28"/>
          <w:szCs w:val="28"/>
        </w:rPr>
        <w:t xml:space="preserve">Главный специалист Управления, ответственный за кадровую </w:t>
      </w:r>
      <w:proofErr w:type="gramStart"/>
      <w:r w:rsidR="00EA2A46">
        <w:rPr>
          <w:rFonts w:ascii="Liberation Serif" w:hAnsi="Liberation Serif" w:cs="Liberation Serif"/>
          <w:sz w:val="28"/>
          <w:szCs w:val="28"/>
        </w:rPr>
        <w:t xml:space="preserve">работу, </w:t>
      </w:r>
      <w:r>
        <w:rPr>
          <w:rFonts w:ascii="Liberation Serif" w:hAnsi="Liberation Serif" w:cs="Liberation Serif"/>
          <w:sz w:val="28"/>
          <w:szCs w:val="28"/>
        </w:rPr>
        <w:t xml:space="preserve"> принимает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меры, обеспечивающие конфиденциальность полученной информации.</w:t>
      </w:r>
    </w:p>
    <w:p w:rsidR="00F455B1" w:rsidRDefault="00EA2A46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11. В Управлении</w:t>
      </w:r>
      <w:r w:rsidR="008C6B07">
        <w:rPr>
          <w:rFonts w:ascii="Liberation Serif" w:hAnsi="Liberation Serif" w:cs="Liberation Serif"/>
          <w:sz w:val="28"/>
          <w:szCs w:val="28"/>
        </w:rPr>
        <w:t xml:space="preserve"> принимаются меры по защите гражданского </w:t>
      </w:r>
      <w:r>
        <w:rPr>
          <w:rFonts w:ascii="Liberation Serif" w:hAnsi="Liberation Serif" w:cs="Liberation Serif"/>
          <w:sz w:val="28"/>
          <w:szCs w:val="28"/>
        </w:rPr>
        <w:t>служащего, уведомившего начальника Управления</w:t>
      </w:r>
      <w:r w:rsidR="008C6B07">
        <w:rPr>
          <w:rFonts w:ascii="Liberation Serif" w:hAnsi="Liberation Serif" w:cs="Liberation Serif"/>
          <w:sz w:val="28"/>
          <w:szCs w:val="28"/>
        </w:rPr>
        <w:t xml:space="preserve">, органы прокуратуры и (или) другие государственные органы о факте обращения к нему в целях склонения его к совершению коррупционного правонарушения, о фактах обращения к иным гражданским служащим в связи с исполнением ими служебных обязанностей каких-либо лиц в целях склонения их к совершению коррупционных правонарушений, в части обеспечения гарантий, предотвращающих возможные неправомерные действия в отношении гражданского служащего (увольнение с государственной гражданской службы Свердловской области, перевод на нижестоящую должность государственной гражданской службы Свердловской области, необоснованное лишение или снижение размера премии либо привлечение к дисциплинарной ответственности в период рассмотрения представленного им уведомления). </w:t>
      </w: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16AA1" w:rsidRDefault="00516AA1">
      <w:pPr>
        <w:autoSpaceDE w:val="0"/>
        <w:spacing w:after="0" w:line="240" w:lineRule="auto"/>
        <w:ind w:firstLine="709"/>
        <w:jc w:val="both"/>
      </w:pPr>
    </w:p>
    <w:p w:rsidR="00F455B1" w:rsidRDefault="008C6B07">
      <w:pPr>
        <w:tabs>
          <w:tab w:val="left" w:pos="1134"/>
          <w:tab w:val="left" w:pos="6134"/>
        </w:tabs>
        <w:autoSpaceDE w:val="0"/>
        <w:spacing w:after="0" w:line="240" w:lineRule="auto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F455B1" w:rsidRDefault="008C6B07">
      <w:pPr>
        <w:tabs>
          <w:tab w:val="left" w:pos="5387"/>
          <w:tab w:val="left" w:pos="6134"/>
        </w:tabs>
        <w:autoSpaceDE w:val="0"/>
        <w:spacing w:after="0" w:line="240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к порядку уведомления представителя нанимателя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государственной гражданской службы Свердловской области в</w:t>
      </w:r>
      <w:r w:rsidR="00516AA1">
        <w:rPr>
          <w:rFonts w:ascii="Liberation Serif" w:hAnsi="Liberation Serif" w:cs="Liberation Serif"/>
          <w:sz w:val="28"/>
          <w:szCs w:val="28"/>
        </w:rPr>
        <w:t xml:space="preserve"> территориальном отраслевом исполнительном органе государственной власти Свердловской области – Управление социальной политики Министерства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516AA1">
        <w:rPr>
          <w:rFonts w:ascii="Liberation Serif" w:hAnsi="Liberation Serif" w:cs="Liberation Serif"/>
          <w:sz w:val="28"/>
          <w:szCs w:val="28"/>
        </w:rPr>
        <w:t xml:space="preserve"> № 1</w:t>
      </w:r>
    </w:p>
    <w:p w:rsidR="00F455B1" w:rsidRDefault="00F455B1">
      <w:pPr>
        <w:pStyle w:val="ad"/>
        <w:autoSpaceDE w:val="0"/>
        <w:spacing w:after="0" w:line="240" w:lineRule="auto"/>
        <w:ind w:left="0"/>
        <w:jc w:val="both"/>
        <w:rPr>
          <w:rFonts w:ascii="Liberation Serif" w:hAnsi="Liberation Serif" w:cs="Liberation Serif"/>
          <w:iCs/>
          <w:sz w:val="28"/>
          <w:szCs w:val="28"/>
          <w:lang w:eastAsia="ru-RU"/>
        </w:rPr>
      </w:pPr>
    </w:p>
    <w:p w:rsidR="00F455B1" w:rsidRDefault="008C6B07">
      <w:pPr>
        <w:pStyle w:val="ad"/>
        <w:autoSpaceDE w:val="0"/>
        <w:spacing w:after="0" w:line="240" w:lineRule="auto"/>
        <w:ind w:left="0"/>
        <w:jc w:val="both"/>
        <w:rPr>
          <w:rFonts w:ascii="Liberation Serif" w:hAnsi="Liberation Serif" w:cs="Liberation Serif"/>
          <w:iCs/>
          <w:sz w:val="28"/>
          <w:szCs w:val="28"/>
          <w:lang w:eastAsia="ru-RU"/>
        </w:rPr>
      </w:pPr>
      <w:r>
        <w:rPr>
          <w:rFonts w:ascii="Liberation Serif" w:hAnsi="Liberation Serif" w:cs="Liberation Serif"/>
          <w:iCs/>
          <w:sz w:val="28"/>
          <w:szCs w:val="28"/>
          <w:lang w:eastAsia="ru-RU"/>
        </w:rPr>
        <w:t>форма</w:t>
      </w:r>
    </w:p>
    <w:p w:rsidR="00F455B1" w:rsidRDefault="00F455B1">
      <w:pPr>
        <w:pStyle w:val="ad"/>
        <w:autoSpaceDE w:val="0"/>
        <w:spacing w:after="0" w:line="240" w:lineRule="auto"/>
        <w:ind w:left="0"/>
        <w:jc w:val="both"/>
        <w:rPr>
          <w:rFonts w:ascii="Liberation Serif" w:hAnsi="Liberation Serif" w:cs="Liberation Serif"/>
          <w:iCs/>
          <w:sz w:val="28"/>
          <w:szCs w:val="28"/>
          <w:lang w:eastAsia="ru-RU"/>
        </w:rPr>
      </w:pPr>
    </w:p>
    <w:p w:rsidR="00F455B1" w:rsidRDefault="00516AA1">
      <w:pPr>
        <w:pStyle w:val="21"/>
        <w:shd w:val="clear" w:color="auto" w:fill="auto"/>
        <w:spacing w:before="0" w:line="240" w:lineRule="auto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Начальнику территориального отраслевого исполнительного органа государственной власти Свердловской области – Управление социальной политики Министерства</w:t>
      </w:r>
      <w:r w:rsidR="008C6B07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№ 1</w:t>
      </w:r>
    </w:p>
    <w:p w:rsidR="00F455B1" w:rsidRDefault="008C6B07">
      <w:pPr>
        <w:pStyle w:val="21"/>
        <w:shd w:val="clear" w:color="auto" w:fill="auto"/>
        <w:spacing w:before="0" w:line="240" w:lineRule="auto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F455B1" w:rsidRDefault="008C6B07">
      <w:pPr>
        <w:pStyle w:val="60"/>
        <w:shd w:val="clear" w:color="auto" w:fill="auto"/>
        <w:spacing w:line="240" w:lineRule="auto"/>
        <w:ind w:left="5540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(Ф.И.О.)</w:t>
      </w:r>
    </w:p>
    <w:p w:rsidR="00F455B1" w:rsidRDefault="008C6B07">
      <w:pPr>
        <w:pStyle w:val="21"/>
        <w:shd w:val="clear" w:color="auto" w:fill="auto"/>
        <w:spacing w:before="0" w:line="240" w:lineRule="auto"/>
        <w:ind w:left="5240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</w:p>
    <w:p w:rsidR="00F455B1" w:rsidRDefault="008C6B07">
      <w:pPr>
        <w:pStyle w:val="21"/>
        <w:shd w:val="clear" w:color="auto" w:fill="auto"/>
        <w:spacing w:before="0" w:line="240" w:lineRule="auto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F455B1" w:rsidRDefault="008C6B07">
      <w:pPr>
        <w:pStyle w:val="60"/>
        <w:shd w:val="clear" w:color="auto" w:fill="auto"/>
        <w:spacing w:line="240" w:lineRule="auto"/>
        <w:ind w:left="5245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гражданской службы Свердловской области, место)</w:t>
      </w:r>
    </w:p>
    <w:p w:rsidR="00F455B1" w:rsidRDefault="008C6B07">
      <w:pPr>
        <w:pStyle w:val="21"/>
        <w:shd w:val="clear" w:color="auto" w:fill="auto"/>
        <w:spacing w:before="0" w:line="240" w:lineRule="auto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F455B1" w:rsidRDefault="008C6B07">
      <w:pPr>
        <w:pStyle w:val="60"/>
        <w:shd w:val="clear" w:color="auto" w:fill="auto"/>
        <w:spacing w:line="240" w:lineRule="auto"/>
        <w:ind w:left="5245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жительства и телефон гражданского служащего)</w:t>
      </w:r>
    </w:p>
    <w:p w:rsidR="00F455B1" w:rsidRDefault="00F455B1">
      <w:pPr>
        <w:pStyle w:val="60"/>
        <w:shd w:val="clear" w:color="auto" w:fill="auto"/>
        <w:spacing w:line="240" w:lineRule="auto"/>
        <w:ind w:left="5245" w:right="20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F455B1" w:rsidRDefault="00F455B1">
      <w:pPr>
        <w:pStyle w:val="13"/>
        <w:keepNext/>
        <w:keepLines/>
        <w:shd w:val="clear" w:color="auto" w:fill="auto"/>
        <w:spacing w:before="0" w:after="0" w:line="240" w:lineRule="auto"/>
        <w:outlineLvl w:val="9"/>
      </w:pPr>
      <w:bookmarkStart w:id="2" w:name="bookmark1"/>
    </w:p>
    <w:p w:rsidR="00F455B1" w:rsidRDefault="008C6B07">
      <w:pPr>
        <w:pStyle w:val="32"/>
        <w:shd w:val="clear" w:color="auto" w:fill="auto"/>
        <w:spacing w:before="0" w:after="0" w:line="240" w:lineRule="auto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3" w:name="bookmark2"/>
      <w:bookmarkEnd w:id="2"/>
      <w:r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:rsidR="00F455B1" w:rsidRDefault="008C6B07">
      <w:pPr>
        <w:pStyle w:val="32"/>
        <w:shd w:val="clear" w:color="auto" w:fill="auto"/>
        <w:spacing w:before="0" w:after="0" w:line="240" w:lineRule="auto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представителя нанимателя о фактах обращения в целях склонения </w:t>
      </w:r>
      <w:r>
        <w:rPr>
          <w:rFonts w:ascii="Liberation Serif" w:hAnsi="Liberation Serif" w:cs="Liberation Serif"/>
          <w:b/>
          <w:sz w:val="28"/>
          <w:szCs w:val="28"/>
        </w:rPr>
        <w:br/>
        <w:t>к совершению коррупционных правонарушений</w:t>
      </w:r>
      <w:bookmarkEnd w:id="3"/>
    </w:p>
    <w:p w:rsidR="00F455B1" w:rsidRDefault="00F455B1">
      <w:pPr>
        <w:pStyle w:val="21"/>
        <w:shd w:val="clear" w:color="auto" w:fill="auto"/>
        <w:spacing w:before="0" w:line="240" w:lineRule="auto"/>
        <w:ind w:left="360"/>
      </w:pPr>
    </w:p>
    <w:p w:rsidR="00F455B1" w:rsidRDefault="008C6B07">
      <w:pPr>
        <w:pStyle w:val="21"/>
        <w:shd w:val="clear" w:color="auto" w:fill="auto"/>
        <w:spacing w:before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Сообщаю, что: </w:t>
      </w:r>
    </w:p>
    <w:p w:rsidR="00F455B1" w:rsidRDefault="008C6B07">
      <w:pPr>
        <w:pStyle w:val="21"/>
        <w:shd w:val="clear" w:color="auto" w:fill="auto"/>
        <w:spacing w:before="0" w:line="240" w:lineRule="auto"/>
        <w:ind w:firstLine="709"/>
      </w:pPr>
      <w:r>
        <w:rPr>
          <w:rFonts w:ascii="Liberation Serif" w:hAnsi="Liberation Serif" w:cs="Liberation Serif"/>
          <w:sz w:val="24"/>
          <w:szCs w:val="24"/>
        </w:rPr>
        <w:t>1</w:t>
      </w:r>
      <w:r>
        <w:rPr>
          <w:rFonts w:ascii="Liberation Serif" w:hAnsi="Liberation Serif" w:cs="Liberation Serif"/>
          <w:sz w:val="28"/>
          <w:szCs w:val="28"/>
        </w:rPr>
        <w:t>. _______________________________________________________________</w:t>
      </w:r>
    </w:p>
    <w:p w:rsidR="00F455B1" w:rsidRDefault="008C6B07">
      <w:pPr>
        <w:pStyle w:val="60"/>
        <w:numPr>
          <w:ilvl w:val="0"/>
          <w:numId w:val="1"/>
        </w:numPr>
        <w:shd w:val="clear" w:color="auto" w:fill="auto"/>
        <w:spacing w:line="240" w:lineRule="auto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(описание обстоятельств, при которых стало известно о фактах обращения каких-либо лиц </w:t>
      </w:r>
    </w:p>
    <w:p w:rsidR="00F455B1" w:rsidRDefault="008C6B07">
      <w:pPr>
        <w:pStyle w:val="60"/>
        <w:shd w:val="clear" w:color="auto" w:fill="auto"/>
        <w:spacing w:before="120" w:line="240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_____________________________________________________________________________________________________________________________________________</w:t>
      </w:r>
    </w:p>
    <w:p w:rsidR="00F455B1" w:rsidRDefault="008C6B07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в целях склонения гражданского служащего к совершению коррупционного правонарушения </w:t>
      </w:r>
    </w:p>
    <w:p w:rsidR="00F455B1" w:rsidRDefault="008C6B07">
      <w:pPr>
        <w:pStyle w:val="60"/>
        <w:shd w:val="clear" w:color="auto" w:fill="auto"/>
        <w:spacing w:before="120" w:line="240" w:lineRule="auto"/>
        <w:jc w:val="center"/>
      </w:pPr>
      <w:r>
        <w:rPr>
          <w:rFonts w:ascii="Liberation Serif" w:hAnsi="Liberation Serif" w:cs="Liberation Serif"/>
        </w:rPr>
        <w:t xml:space="preserve">_____________________________________________________________________________________________________________________________________________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(дата, место, время, иные обстоятельства), фамилия, имя, отчество и должность гражданского служащего, </w:t>
      </w:r>
    </w:p>
    <w:p w:rsidR="00F455B1" w:rsidRDefault="008C6B07">
      <w:pPr>
        <w:pStyle w:val="60"/>
        <w:shd w:val="clear" w:color="auto" w:fill="auto"/>
        <w:spacing w:before="120"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___________________________________________________________________________________________________о факте обращения к которому в целях склонения к совершению коррупционного правонарушения </w:t>
      </w:r>
    </w:p>
    <w:p w:rsidR="00F455B1" w:rsidRDefault="008C6B07">
      <w:pPr>
        <w:pStyle w:val="60"/>
        <w:shd w:val="clear" w:color="auto" w:fill="auto"/>
        <w:spacing w:before="120" w:line="240" w:lineRule="auto"/>
        <w:jc w:val="center"/>
      </w:pPr>
      <w:r>
        <w:rPr>
          <w:rFonts w:ascii="Liberation Serif" w:hAnsi="Liberation Serif" w:cs="Liberation Serif"/>
          <w:b w:val="0"/>
          <w:sz w:val="20"/>
          <w:szCs w:val="20"/>
        </w:rPr>
        <w:t>___________________________________________________________________________________________________стало известно)</w:t>
      </w:r>
    </w:p>
    <w:p w:rsidR="00F455B1" w:rsidRDefault="008C6B07">
      <w:pPr>
        <w:spacing w:after="0" w:line="240" w:lineRule="auto"/>
        <w:ind w:firstLine="709"/>
      </w:pPr>
      <w:r>
        <w:rPr>
          <w:rFonts w:ascii="Liberation Serif" w:hAnsi="Liberation Serif" w:cs="Liberation Serif"/>
          <w:sz w:val="24"/>
          <w:szCs w:val="24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</w:rPr>
        <w:t>_________________________________________________________________________________</w:t>
      </w:r>
    </w:p>
    <w:p w:rsidR="00F455B1" w:rsidRDefault="008C6B07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</w:t>
      </w:r>
    </w:p>
    <w:p w:rsidR="00F455B1" w:rsidRDefault="008C6B07">
      <w:pPr>
        <w:spacing w:after="0" w:line="240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__________________________________________________________________________________________</w:t>
      </w:r>
    </w:p>
    <w:p w:rsidR="00F455B1" w:rsidRDefault="008C6B07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осуществлялось склонение, способе и обстоятельствах склонения к коррупционному правонарушению,</w:t>
      </w:r>
    </w:p>
    <w:p w:rsidR="00F455B1" w:rsidRDefault="008C6B07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 информация об отказе (согласии) принять предложение о совершении коррупционного правонарушения)</w:t>
      </w:r>
    </w:p>
    <w:p w:rsidR="00F455B1" w:rsidRDefault="008C6B07">
      <w:pPr>
        <w:spacing w:before="120" w:after="0" w:line="240" w:lineRule="auto"/>
        <w:ind w:firstLine="709"/>
      </w:pPr>
      <w:r>
        <w:rPr>
          <w:rFonts w:ascii="Liberation Serif" w:hAnsi="Liberation Serif" w:cs="Liberation Serif"/>
          <w:sz w:val="24"/>
          <w:szCs w:val="24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</w:rPr>
        <w:t>________________________________________________________________________________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jc w:val="center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(все известные сведения о лице либо лицах, склоняющих к совершению коррупционного правонарушения) </w:t>
      </w:r>
    </w:p>
    <w:p w:rsidR="00F455B1" w:rsidRDefault="008C6B07">
      <w:pPr>
        <w:spacing w:before="120" w:after="0" w:line="240" w:lineRule="auto"/>
        <w:ind w:firstLine="709"/>
      </w:pPr>
      <w:r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</w:rPr>
        <w:t>________________________________________________________________________________</w:t>
      </w:r>
    </w:p>
    <w:p w:rsidR="00F455B1" w:rsidRDefault="008C6B07">
      <w:pPr>
        <w:spacing w:after="0" w:line="240" w:lineRule="auto"/>
        <w:ind w:firstLine="567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(информация о лицах, в чьем присутствии осуществлялось обращение в целях</w:t>
      </w:r>
    </w:p>
    <w:p w:rsidR="00F455B1" w:rsidRDefault="008C6B07">
      <w:pPr>
        <w:pStyle w:val="1"/>
        <w:keepNext w:val="0"/>
        <w:keepLines w:val="0"/>
        <w:autoSpaceDE w:val="0"/>
        <w:spacing w:before="120"/>
        <w:ind w:firstLine="0"/>
        <w:rPr>
          <w:rFonts w:ascii="Liberation Serif" w:hAnsi="Liberation Serif" w:cs="Liberation Serif"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jc w:val="center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склонения к совершению коррупционного правонарушения, </w:t>
      </w:r>
    </w:p>
    <w:p w:rsidR="00F455B1" w:rsidRDefault="008C6B07">
      <w:pPr>
        <w:pStyle w:val="1"/>
        <w:keepNext w:val="0"/>
        <w:keepLines w:val="0"/>
        <w:autoSpaceDE w:val="0"/>
        <w:spacing w:before="120"/>
        <w:ind w:firstLine="0"/>
        <w:rPr>
          <w:rFonts w:ascii="Liberation Serif" w:hAnsi="Liberation Serif" w:cs="Liberation Serif"/>
          <w:color w:val="auto"/>
          <w:sz w:val="20"/>
          <w:szCs w:val="20"/>
        </w:rPr>
      </w:pPr>
      <w:r>
        <w:rPr>
          <w:rFonts w:ascii="Liberation Serif" w:hAnsi="Liberation Serif" w:cs="Liberation Serif"/>
          <w:color w:val="auto"/>
          <w:sz w:val="20"/>
          <w:szCs w:val="20"/>
        </w:rPr>
        <w:t>___________________________________________________________________________________________________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jc w:val="center"/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а также о лицах, которые могут быть причастны к этому факту)</w:t>
      </w:r>
    </w:p>
    <w:p w:rsidR="00F455B1" w:rsidRDefault="008C6B07">
      <w:pPr>
        <w:spacing w:after="0"/>
      </w:pPr>
      <w:r>
        <w:tab/>
      </w:r>
      <w:r>
        <w:rPr>
          <w:rFonts w:ascii="Liberation Serif" w:hAnsi="Liberation Serif" w:cs="Liberation Serif"/>
          <w:sz w:val="24"/>
          <w:szCs w:val="24"/>
        </w:rPr>
        <w:t>5</w:t>
      </w:r>
      <w:r>
        <w:t>. __________________________________________________________________________________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jc w:val="center"/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(информация об уведомлении органов прокуратуры и (или) других государственных органов</w:t>
      </w:r>
    </w:p>
    <w:p w:rsidR="00F455B1" w:rsidRDefault="008C6B07">
      <w:pPr>
        <w:spacing w:after="0"/>
      </w:pPr>
      <w:r>
        <w:t>__________________________________________________________________________________________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jc w:val="center"/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о фактах обращения к гражданскому служащему каких-либо лиц в целях склонения его</w:t>
      </w:r>
    </w:p>
    <w:p w:rsidR="00F455B1" w:rsidRDefault="008C6B07">
      <w:pPr>
        <w:pStyle w:val="1"/>
        <w:keepNext w:val="0"/>
        <w:keepLines w:val="0"/>
        <w:autoSpaceDE w:val="0"/>
        <w:spacing w:before="0"/>
        <w:ind w:firstLine="0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ind w:firstLine="0"/>
        <w:jc w:val="center"/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к совершению коррупционного правонарушения, иная информация)</w:t>
      </w:r>
    </w:p>
    <w:p w:rsidR="00F455B1" w:rsidRDefault="00F455B1"/>
    <w:p w:rsidR="00F455B1" w:rsidRDefault="008C6B07">
      <w:pPr>
        <w:pStyle w:val="1"/>
        <w:keepNext w:val="0"/>
        <w:keepLines w:val="0"/>
        <w:autoSpaceDE w:val="0"/>
        <w:spacing w:before="0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К уведомлению прилагаю: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ind w:firstLine="3261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(материалы, подтверждающие обстоятельства склонения к совершению </w:t>
      </w:r>
    </w:p>
    <w:p w:rsidR="00F455B1" w:rsidRDefault="008C6B07">
      <w:pPr>
        <w:pStyle w:val="1"/>
        <w:keepNext w:val="0"/>
        <w:keepLines w:val="0"/>
        <w:autoSpaceDE w:val="0"/>
        <w:spacing w:before="12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ind w:firstLine="0"/>
        <w:jc w:val="center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коррупционного правонарушения, иные документы)</w:t>
      </w:r>
    </w:p>
    <w:p w:rsidR="00F455B1" w:rsidRDefault="008C6B07">
      <w:pPr>
        <w:pStyle w:val="1"/>
        <w:keepNext w:val="0"/>
        <w:keepLines w:val="0"/>
        <w:autoSpaceDE w:val="0"/>
        <w:spacing w:before="12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__________________________________________________________________________________________________.</w:t>
      </w:r>
    </w:p>
    <w:p w:rsidR="00F455B1" w:rsidRDefault="00F455B1">
      <w:pPr>
        <w:pStyle w:val="1"/>
        <w:keepNext w:val="0"/>
        <w:keepLines w:val="0"/>
        <w:autoSpaceDE w:val="0"/>
        <w:spacing w:before="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F455B1" w:rsidRDefault="00F455B1">
      <w:pPr>
        <w:pStyle w:val="1"/>
        <w:keepNext w:val="0"/>
        <w:keepLines w:val="0"/>
        <w:autoSpaceDE w:val="0"/>
        <w:spacing w:before="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F455B1" w:rsidRDefault="008C6B07">
      <w:pPr>
        <w:pStyle w:val="1"/>
        <w:keepNext w:val="0"/>
        <w:keepLines w:val="0"/>
        <w:autoSpaceDE w:val="0"/>
        <w:spacing w:before="12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__________________________________________________________________________________________________.</w:t>
      </w:r>
    </w:p>
    <w:p w:rsidR="00F455B1" w:rsidRDefault="008C6B07">
      <w:pPr>
        <w:pStyle w:val="1"/>
        <w:keepNext w:val="0"/>
        <w:keepLines w:val="0"/>
        <w:autoSpaceDE w:val="0"/>
        <w:spacing w:before="0"/>
        <w:ind w:firstLine="708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(</w:t>
      </w:r>
      <w:proofErr w:type="gramStart"/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дата)   </w:t>
      </w:r>
      <w:proofErr w:type="gramEnd"/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ab/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ab/>
        <w:t xml:space="preserve">     (подпись)                  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ab/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ab/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ab/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ab/>
        <w:t xml:space="preserve"> (расшифровка подписи)</w:t>
      </w:r>
    </w:p>
    <w:p w:rsidR="00F455B1" w:rsidRDefault="00F455B1">
      <w:pPr>
        <w:pStyle w:val="1"/>
        <w:keepNext w:val="0"/>
        <w:keepLines w:val="0"/>
        <w:autoSpaceDE w:val="0"/>
        <w:spacing w:before="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F455B1" w:rsidRDefault="008C6B07">
      <w:pPr>
        <w:pStyle w:val="1"/>
        <w:keepNext w:val="0"/>
        <w:keepLines w:val="0"/>
        <w:autoSpaceDE w:val="0"/>
        <w:spacing w:before="0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Регистрационный номер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________</w:t>
      </w:r>
    </w:p>
    <w:p w:rsidR="00F455B1" w:rsidRDefault="00F455B1">
      <w:pPr>
        <w:pStyle w:val="1"/>
        <w:keepNext w:val="0"/>
        <w:keepLines w:val="0"/>
        <w:autoSpaceDE w:val="0"/>
        <w:spacing w:before="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F455B1" w:rsidRDefault="008C6B07">
      <w:pPr>
        <w:pStyle w:val="1"/>
        <w:keepNext w:val="0"/>
        <w:keepLines w:val="0"/>
        <w:autoSpaceDE w:val="0"/>
        <w:spacing w:before="0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Дата регистрации «__» ________________ 20__</w:t>
      </w:r>
    </w:p>
    <w:p w:rsidR="00F455B1" w:rsidRDefault="00F455B1">
      <w:pPr>
        <w:pStyle w:val="1"/>
        <w:keepNext w:val="0"/>
        <w:keepLines w:val="0"/>
        <w:autoSpaceDE w:val="0"/>
        <w:spacing w:before="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F455B1" w:rsidRDefault="008C6B07">
      <w:pPr>
        <w:pStyle w:val="1"/>
        <w:keepNext w:val="0"/>
        <w:keepLines w:val="0"/>
        <w:autoSpaceDE w:val="0"/>
        <w:spacing w:before="0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</w:t>
      </w:r>
    </w:p>
    <w:p w:rsidR="00F455B1" w:rsidRDefault="008C6B07">
      <w:pPr>
        <w:pStyle w:val="1"/>
        <w:keepNext w:val="0"/>
        <w:keepLines w:val="0"/>
        <w:autoSpaceDE w:val="0"/>
        <w:spacing w:before="0"/>
        <w:ind w:firstLine="0"/>
        <w:jc w:val="center"/>
        <w:rPr>
          <w:rFonts w:ascii="Liberation Serif" w:hAnsi="Liberation Serif" w:cs="Liberation Serif"/>
          <w:b w:val="0"/>
          <w:color w:val="auto"/>
          <w:sz w:val="20"/>
          <w:szCs w:val="20"/>
        </w:rPr>
        <w:sectPr w:rsidR="00F455B1">
          <w:headerReference w:type="default" r:id="rId8"/>
          <w:headerReference w:type="first" r:id="rId9"/>
          <w:footerReference w:type="first" r:id="rId10"/>
          <w:pgSz w:w="11906" w:h="16838"/>
          <w:pgMar w:top="1134" w:right="567" w:bottom="1135" w:left="1418" w:header="709" w:footer="709" w:gutter="0"/>
          <w:cols w:space="720"/>
          <w:titlePg/>
        </w:sect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(Ф.И.О., должность, подпись лица, принявшего уведомление)</w:t>
      </w:r>
    </w:p>
    <w:p w:rsidR="00F455B1" w:rsidRDefault="008C6B07" w:rsidP="009D3D41">
      <w:pPr>
        <w:tabs>
          <w:tab w:val="left" w:pos="1134"/>
        </w:tabs>
        <w:autoSpaceDE w:val="0"/>
        <w:spacing w:after="0" w:line="240" w:lineRule="auto"/>
        <w:ind w:left="8789" w:right="1245" w:hanging="1843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:rsidR="00F455B1" w:rsidRDefault="008C6B07" w:rsidP="00516AA1">
      <w:pPr>
        <w:autoSpaceDE w:val="0"/>
        <w:spacing w:after="0" w:line="240" w:lineRule="auto"/>
        <w:ind w:left="6521"/>
      </w:pPr>
      <w:r>
        <w:rPr>
          <w:rFonts w:ascii="Liberation Serif" w:hAnsi="Liberation Serif" w:cs="Liberation Serif"/>
          <w:sz w:val="28"/>
          <w:szCs w:val="28"/>
        </w:rPr>
        <w:t xml:space="preserve">к порядку уведомления представителя нанимателя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государственной гражданской службы Свердловской области в </w:t>
      </w:r>
      <w:r w:rsidR="00516AA1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№ 1 </w:t>
      </w:r>
    </w:p>
    <w:p w:rsidR="00F455B1" w:rsidRPr="00516AA1" w:rsidRDefault="00516AA1" w:rsidP="00516AA1">
      <w:pPr>
        <w:autoSpaceDE w:val="0"/>
        <w:spacing w:after="0" w:line="240" w:lineRule="auto"/>
        <w:rPr>
          <w:rFonts w:ascii="Liberation Serif" w:hAnsi="Liberation Serif" w:cs="Liberation Serif"/>
          <w:iCs/>
          <w:sz w:val="28"/>
          <w:szCs w:val="28"/>
          <w:lang w:eastAsia="ru-RU"/>
        </w:rPr>
      </w:pPr>
      <w:r>
        <w:rPr>
          <w:rFonts w:ascii="Liberation Serif" w:hAnsi="Liberation Serif" w:cs="Liberation Serif"/>
          <w:iCs/>
          <w:sz w:val="28"/>
          <w:szCs w:val="28"/>
          <w:lang w:eastAsia="ru-RU"/>
        </w:rPr>
        <w:t xml:space="preserve">         </w:t>
      </w:r>
      <w:r w:rsidR="008C6B07" w:rsidRPr="00516AA1">
        <w:rPr>
          <w:rFonts w:ascii="Liberation Serif" w:hAnsi="Liberation Serif" w:cs="Liberation Serif"/>
          <w:iCs/>
          <w:sz w:val="28"/>
          <w:szCs w:val="28"/>
          <w:lang w:eastAsia="ru-RU"/>
        </w:rPr>
        <w:t>форма</w:t>
      </w:r>
    </w:p>
    <w:p w:rsidR="00F455B1" w:rsidRDefault="00F455B1">
      <w:pPr>
        <w:autoSpaceDE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F455B1" w:rsidRDefault="00F455B1">
      <w:pPr>
        <w:autoSpaceDE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F455B1" w:rsidRDefault="008C6B07">
      <w:pPr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ЖУРНАЛ </w:t>
      </w:r>
    </w:p>
    <w:p w:rsidR="00F455B1" w:rsidRDefault="008C6B07">
      <w:pPr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регистрации уведомлений о фактах обращения в целях склонения </w:t>
      </w:r>
    </w:p>
    <w:p w:rsidR="00F455B1" w:rsidRDefault="008C6B07">
      <w:pPr>
        <w:autoSpaceDE w:val="0"/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к совершению коррупционных правонарушений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455B1" w:rsidRDefault="00F455B1">
      <w:pPr>
        <w:autoSpaceDE w:val="0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p w:rsidR="00F455B1" w:rsidRDefault="00F455B1">
      <w:pPr>
        <w:autoSpaceDE w:val="0"/>
        <w:spacing w:after="0" w:line="240" w:lineRule="auto"/>
        <w:rPr>
          <w:rFonts w:ascii="Liberation Serif" w:hAnsi="Liberation Serif" w:cs="Liberation Serif"/>
          <w:sz w:val="20"/>
          <w:szCs w:val="20"/>
        </w:rPr>
      </w:pPr>
    </w:p>
    <w:tbl>
      <w:tblPr>
        <w:tblW w:w="9855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1"/>
        <w:gridCol w:w="721"/>
        <w:gridCol w:w="1417"/>
        <w:gridCol w:w="993"/>
        <w:gridCol w:w="1701"/>
        <w:gridCol w:w="1842"/>
        <w:gridCol w:w="1276"/>
        <w:gridCol w:w="1134"/>
      </w:tblGrid>
      <w:tr w:rsidR="009D3D41" w:rsidTr="00516AA1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Номер п/п 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Дата регистрации уведомления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Способ подачи уведомления (лично/иной способ)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Ф.И.О. гражданского служащего, представившего (направившего) уведомление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Замещаемая должность государственной гражданской службы Свердловской области гражданского служащего, представившего (направившего) уведомление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Способ и дата информирования гражданского служащего, направившего уведомление иным способом, о дате регистрации и регистрационном номере уведомления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Подпись гражданского служащего, представившего уведомление лично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Ф.И.О., должность и подпись лица, принявшего уведомление </w:t>
            </w:r>
          </w:p>
        </w:tc>
      </w:tr>
      <w:tr w:rsidR="009D3D41" w:rsidTr="00516AA1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1 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3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5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7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8C6B0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8 </w:t>
            </w:r>
          </w:p>
        </w:tc>
      </w:tr>
      <w:tr w:rsidR="009D3D41" w:rsidTr="00516AA1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F455B1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F455B1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F455B1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F455B1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F455B1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F455B1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F455B1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5B1" w:rsidRDefault="00F455B1">
            <w:pPr>
              <w:autoSpaceDE w:val="0"/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9D3D41" w:rsidRDefault="009D3D41" w:rsidP="009D3D4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Default="00516AA1" w:rsidP="009D3D4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Default="00516AA1" w:rsidP="009D3D4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Default="00516AA1" w:rsidP="009D3D4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Default="00516AA1" w:rsidP="009D3D4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Default="00516AA1" w:rsidP="009D3D4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3D41" w:rsidRDefault="009D3D41" w:rsidP="009D3D4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Pr="00516AA1" w:rsidRDefault="00516AA1" w:rsidP="00516AA1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6AA1">
        <w:rPr>
          <w:rFonts w:ascii="Times New Roman" w:hAnsi="Times New Roman"/>
          <w:b/>
          <w:sz w:val="28"/>
          <w:szCs w:val="28"/>
        </w:rPr>
        <w:lastRenderedPageBreak/>
        <w:t>ЛИСТ СОГЛАСОВАНИЯ</w:t>
      </w:r>
    </w:p>
    <w:p w:rsidR="00516AA1" w:rsidRPr="00516AA1" w:rsidRDefault="00516AA1" w:rsidP="00516AA1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16AA1">
        <w:rPr>
          <w:rFonts w:ascii="Times New Roman" w:hAnsi="Times New Roman"/>
          <w:b/>
          <w:sz w:val="28"/>
          <w:szCs w:val="28"/>
        </w:rPr>
        <w:t>проекта приказа Управления социальной политики № 1</w:t>
      </w:r>
    </w:p>
    <w:p w:rsidR="00516AA1" w:rsidRPr="00516AA1" w:rsidRDefault="00516AA1" w:rsidP="00516AA1">
      <w:pPr>
        <w:autoSpaceDE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516AA1" w:rsidRPr="00516AA1" w:rsidTr="00F53DDD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Наименование   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6AA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«Об утверждении порядка уведомления представителя нанимателя </w:t>
            </w: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6AA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фактах обращения в целях склонения к совершению коррупционных правонарушений государственных гражданских служащих </w:t>
            </w: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16AA1">
              <w:rPr>
                <w:rFonts w:ascii="Times New Roman" w:hAnsi="Times New Roman"/>
                <w:b/>
                <w:bCs/>
                <w:sz w:val="28"/>
                <w:szCs w:val="28"/>
              </w:rPr>
              <w:t>Свердловской области, замещающих должности государственной гражданск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ой службы Свердловской области в</w:t>
            </w:r>
            <w:r w:rsidRPr="00516AA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территориальном отраслевом исполнительном органе государственной власти Свердловской области – Управление социальной политики  Министерства социальной политики Свердловской области  № 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</w:tbl>
    <w:p w:rsidR="00516AA1" w:rsidRPr="00516AA1" w:rsidRDefault="00516AA1" w:rsidP="00516AA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4937" w:type="pct"/>
        <w:tblInd w:w="1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7"/>
        <w:gridCol w:w="2398"/>
        <w:gridCol w:w="1841"/>
        <w:gridCol w:w="1847"/>
        <w:gridCol w:w="1807"/>
      </w:tblGrid>
      <w:tr w:rsidR="00516AA1" w:rsidRPr="00516AA1" w:rsidTr="00F53DDD">
        <w:trPr>
          <w:trHeight w:val="708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21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Инициалы и фамилия</w:t>
            </w:r>
          </w:p>
        </w:tc>
        <w:tc>
          <w:tcPr>
            <w:tcW w:w="49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Сроки и результаты согласования</w:t>
            </w:r>
          </w:p>
        </w:tc>
      </w:tr>
      <w:tr w:rsidR="00516AA1" w:rsidRPr="00516AA1" w:rsidTr="00F53DDD">
        <w:trPr>
          <w:trHeight w:val="866"/>
        </w:trPr>
        <w:tc>
          <w:tcPr>
            <w:tcW w:w="24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Дата поступления на согласование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Дата согласования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Замечания и подпись</w:t>
            </w:r>
          </w:p>
        </w:tc>
      </w:tr>
      <w:tr w:rsidR="00516AA1" w:rsidRPr="00516AA1" w:rsidTr="00F53DDD">
        <w:trPr>
          <w:trHeight w:val="680"/>
        </w:trPr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социальной политики </w:t>
            </w: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№ 1</w:t>
            </w:r>
          </w:p>
        </w:tc>
        <w:tc>
          <w:tcPr>
            <w:tcW w:w="217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О.М. Сысоева</w:t>
            </w:r>
          </w:p>
        </w:tc>
        <w:tc>
          <w:tcPr>
            <w:tcW w:w="165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16AA1" w:rsidRPr="00516AA1" w:rsidRDefault="00516AA1" w:rsidP="00516AA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516AA1" w:rsidRPr="00516AA1" w:rsidTr="00F53DDD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Ответственный за содержание проекта:</w:t>
            </w: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Новоселова Наталья Юрьевна,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6AA1" w:rsidRPr="00516AA1" w:rsidTr="00F53DDD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Ермакова Марина Леонидовна, главный специалист Управления</w:t>
            </w:r>
          </w:p>
          <w:p w:rsidR="00516AA1" w:rsidRPr="00516AA1" w:rsidRDefault="00516AA1" w:rsidP="00516AA1">
            <w:pPr>
              <w:autoSpaceDE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6AA1">
              <w:rPr>
                <w:rFonts w:ascii="Times New Roman" w:hAnsi="Times New Roman"/>
                <w:sz w:val="28"/>
                <w:szCs w:val="28"/>
              </w:rPr>
              <w:t>8 (34346) 2-58-93</w:t>
            </w:r>
          </w:p>
        </w:tc>
      </w:tr>
    </w:tbl>
    <w:p w:rsidR="00516AA1" w:rsidRPr="00516AA1" w:rsidRDefault="00516AA1" w:rsidP="00516AA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Pr="00516AA1" w:rsidRDefault="00516AA1" w:rsidP="00516AA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Pr="00516AA1" w:rsidRDefault="00516AA1" w:rsidP="00516AA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16AA1" w:rsidRPr="00516AA1" w:rsidRDefault="00516AA1" w:rsidP="00516AA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55B1" w:rsidRDefault="00F455B1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F455B1" w:rsidSect="009D3D41">
      <w:headerReference w:type="default" r:id="rId11"/>
      <w:headerReference w:type="first" r:id="rId12"/>
      <w:footerReference w:type="first" r:id="rId13"/>
      <w:pgSz w:w="11906" w:h="16838"/>
      <w:pgMar w:top="1134" w:right="567" w:bottom="992" w:left="567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272" w:rsidRDefault="00516272">
      <w:pPr>
        <w:spacing w:after="0" w:line="240" w:lineRule="auto"/>
      </w:pPr>
      <w:r>
        <w:separator/>
      </w:r>
    </w:p>
  </w:endnote>
  <w:endnote w:type="continuationSeparator" w:id="0">
    <w:p w:rsidR="00516272" w:rsidRDefault="0051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84" w:rsidRDefault="00516272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84" w:rsidRDefault="0051627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272" w:rsidRDefault="0051627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16272" w:rsidRDefault="0051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84" w:rsidRDefault="008C6B07">
    <w:pPr>
      <w:pStyle w:val="a3"/>
      <w:tabs>
        <w:tab w:val="clear" w:pos="9355"/>
        <w:tab w:val="right" w:pos="9923"/>
      </w:tabs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DA6691">
      <w:rPr>
        <w:rFonts w:ascii="Liberation Serif" w:hAnsi="Liberation Serif" w:cs="Liberation Serif"/>
        <w:noProof/>
        <w:szCs w:val="28"/>
      </w:rPr>
      <w:t>7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84" w:rsidRDefault="008C6B07">
    <w:pPr>
      <w:pStyle w:val="a3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84" w:rsidRDefault="008C6B07">
    <w:pPr>
      <w:pStyle w:val="a3"/>
      <w:tabs>
        <w:tab w:val="clear" w:pos="9355"/>
        <w:tab w:val="right" w:pos="9923"/>
      </w:tabs>
      <w:ind w:firstLine="0"/>
      <w:jc w:val="center"/>
    </w:pPr>
    <w:r>
      <w:rPr>
        <w:rFonts w:ascii="Liberation Serif" w:hAnsi="Liberation Serif" w:cs="Liberation Serif"/>
        <w:szCs w:val="28"/>
      </w:rPr>
      <w:fldChar w:fldCharType="begin"/>
    </w:r>
    <w:r>
      <w:rPr>
        <w:rFonts w:ascii="Liberation Serif" w:hAnsi="Liberation Serif" w:cs="Liberation Serif"/>
        <w:szCs w:val="28"/>
      </w:rPr>
      <w:instrText xml:space="preserve"> PAGE </w:instrText>
    </w:r>
    <w:r>
      <w:rPr>
        <w:rFonts w:ascii="Liberation Serif" w:hAnsi="Liberation Serif" w:cs="Liberation Serif"/>
        <w:szCs w:val="28"/>
      </w:rPr>
      <w:fldChar w:fldCharType="separate"/>
    </w:r>
    <w:r w:rsidR="00DA6691">
      <w:rPr>
        <w:rFonts w:ascii="Liberation Serif" w:hAnsi="Liberation Serif" w:cs="Liberation Serif"/>
        <w:noProof/>
        <w:szCs w:val="28"/>
      </w:rPr>
      <w:t>9</w:t>
    </w:r>
    <w:r>
      <w:rPr>
        <w:rFonts w:ascii="Liberation Serif" w:hAnsi="Liberation Serif" w:cs="Liberation Serif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84" w:rsidRDefault="00516272">
    <w:pPr>
      <w:pStyle w:val="a3"/>
      <w:jc w:val="center"/>
    </w:pPr>
  </w:p>
  <w:p w:rsidR="00D55884" w:rsidRDefault="0051627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F48B8"/>
    <w:multiLevelType w:val="multilevel"/>
    <w:tmpl w:val="0310CCBC"/>
    <w:lvl w:ilvl="0">
      <w:numFmt w:val="bullet"/>
      <w:lvlText w:val="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5B1"/>
    <w:rsid w:val="00516272"/>
    <w:rsid w:val="00516AA1"/>
    <w:rsid w:val="0067484D"/>
    <w:rsid w:val="008C6B07"/>
    <w:rsid w:val="009D3D41"/>
    <w:rsid w:val="00DA6691"/>
    <w:rsid w:val="00EA2A46"/>
    <w:rsid w:val="00F4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90E9E"/>
  <w15:docId w15:val="{F4899692-3988-4292-9F0D-8D93E85B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0" w:line="240" w:lineRule="auto"/>
      <w:ind w:firstLine="709"/>
      <w:jc w:val="both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pPr>
      <w:keepNext/>
      <w:keepLines/>
      <w:spacing w:before="200" w:after="0" w:line="240" w:lineRule="auto"/>
      <w:ind w:firstLine="709"/>
      <w:jc w:val="both"/>
      <w:outlineLvl w:val="2"/>
    </w:pPr>
    <w:rPr>
      <w:rFonts w:ascii="Cambria" w:hAnsi="Cambria"/>
      <w:b/>
      <w:bCs/>
      <w:color w:val="4F81BD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color w:val="4F81BD"/>
      <w:sz w:val="28"/>
    </w:rPr>
  </w:style>
  <w:style w:type="paragraph" w:styleId="a3">
    <w:name w:val="header"/>
    <w:basedOn w:val="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rPr>
      <w:rFonts w:cs="Times New Roman"/>
    </w:rPr>
  </w:style>
  <w:style w:type="paragraph" w:styleId="a5">
    <w:name w:val="footer"/>
    <w:basedOn w:val="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rPr>
      <w:rFonts w:cs="Times New Roman"/>
    </w:rPr>
  </w:style>
  <w:style w:type="paragraph" w:styleId="a7">
    <w:name w:val="Balloon Text"/>
    <w:basedOn w:val="a"/>
    <w:pPr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9">
    <w:name w:val="Hyperlink"/>
    <w:basedOn w:val="a0"/>
    <w:rPr>
      <w:rFonts w:cs="Times New Roman"/>
      <w:color w:val="0B7FD6"/>
      <w:u w:val="single"/>
    </w:rPr>
  </w:style>
  <w:style w:type="character" w:styleId="aa">
    <w:name w:val="Strong"/>
    <w:basedOn w:val="a0"/>
    <w:rPr>
      <w:rFonts w:cs="Times New Roman"/>
      <w:b/>
      <w:bCs/>
    </w:rPr>
  </w:style>
  <w:style w:type="paragraph" w:styleId="ab">
    <w:name w:val="Normal (Web)"/>
    <w:basedOn w:val="a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1">
    <w:name w:val="Название1"/>
    <w:basedOn w:val="a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eastAsia="ru-RU"/>
    </w:rPr>
  </w:style>
  <w:style w:type="character" w:customStyle="1" w:styleId="ac">
    <w:name w:val="Название Знак"/>
    <w:basedOn w:val="a0"/>
    <w:rPr>
      <w:rFonts w:ascii="Times New Roman" w:hAnsi="Times New Roman" w:cs="Times New Roman"/>
      <w:b/>
      <w:sz w:val="20"/>
      <w:szCs w:val="20"/>
      <w:lang w:eastAsia="ru-RU"/>
    </w:rPr>
  </w:style>
  <w:style w:type="paragraph" w:styleId="ad">
    <w:name w:val="List Paragraph"/>
    <w:basedOn w:val="a"/>
    <w:pPr>
      <w:ind w:left="720"/>
    </w:pPr>
  </w:style>
  <w:style w:type="character" w:styleId="ae">
    <w:name w:val="FollowedHyperlink"/>
    <w:basedOn w:val="a0"/>
    <w:rPr>
      <w:rFonts w:cs="Times New Roman"/>
      <w:color w:val="800080"/>
      <w:u w:val="single"/>
    </w:rPr>
  </w:style>
  <w:style w:type="paragraph" w:customStyle="1" w:styleId="ConsPlusNormal">
    <w:name w:val="ConsPlusNormal"/>
    <w:pPr>
      <w:suppressAutoHyphens/>
      <w:autoSpaceDE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character" w:styleId="af">
    <w:name w:val="annotation reference"/>
    <w:basedOn w:val="a0"/>
    <w:rPr>
      <w:rFonts w:cs="Times New Roman"/>
      <w:sz w:val="16"/>
      <w:szCs w:val="16"/>
    </w:rPr>
  </w:style>
  <w:style w:type="paragraph" w:styleId="af0">
    <w:name w:val="annotation text"/>
    <w:basedOn w:val="a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rPr>
      <w:rFonts w:ascii="Calibri" w:hAnsi="Calibri" w:cs="Times New Roman"/>
      <w:sz w:val="20"/>
      <w:szCs w:val="20"/>
    </w:rPr>
  </w:style>
  <w:style w:type="paragraph" w:styleId="af2">
    <w:name w:val="annotation subject"/>
    <w:basedOn w:val="af0"/>
    <w:next w:val="af0"/>
    <w:rPr>
      <w:b/>
      <w:bCs/>
    </w:rPr>
  </w:style>
  <w:style w:type="character" w:customStyle="1" w:styleId="af3">
    <w:name w:val="Тема примечания Знак"/>
    <w:basedOn w:val="af1"/>
    <w:rPr>
      <w:rFonts w:ascii="Calibri" w:hAnsi="Calibri" w:cs="Times New Roman"/>
      <w:b/>
      <w:bCs/>
      <w:sz w:val="20"/>
      <w:szCs w:val="20"/>
    </w:rPr>
  </w:style>
  <w:style w:type="paragraph" w:customStyle="1" w:styleId="ConsPlusTitle">
    <w:name w:val="ConsPlusTitle"/>
    <w:pPr>
      <w:suppressAutoHyphens/>
      <w:autoSpaceDE w:val="0"/>
      <w:spacing w:after="0" w:line="240" w:lineRule="auto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31">
    <w:name w:val="Основной текст (3)_"/>
    <w:basedOn w:val="a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f4">
    <w:name w:val="Основной текст_"/>
    <w:basedOn w:val="a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basedOn w:val="a0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2"/>
    <w:rPr>
      <w:rFonts w:ascii="Times New Roman" w:hAnsi="Times New Roman" w:cs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vertAlign w:val="baseline"/>
      <w:lang w:val="ru-RU"/>
    </w:rPr>
  </w:style>
  <w:style w:type="paragraph" w:customStyle="1" w:styleId="32">
    <w:name w:val="Основной текст (3)"/>
    <w:basedOn w:val="a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hAnsi="Times New Roman"/>
      <w:sz w:val="27"/>
      <w:szCs w:val="27"/>
    </w:rPr>
  </w:style>
  <w:style w:type="paragraph" w:customStyle="1" w:styleId="21">
    <w:name w:val="Основной текст2"/>
    <w:basedOn w:val="a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13">
    <w:name w:val="Заголовок №1"/>
    <w:basedOn w:val="a"/>
    <w:pPr>
      <w:widowControl w:val="0"/>
      <w:shd w:val="clear" w:color="auto" w:fill="FFFFFF"/>
      <w:spacing w:before="840" w:after="300" w:line="240" w:lineRule="atLeast"/>
      <w:jc w:val="center"/>
      <w:outlineLvl w:val="0"/>
    </w:pPr>
    <w:rPr>
      <w:rFonts w:ascii="Times New Roman" w:hAnsi="Times New Roman"/>
      <w:b/>
      <w:bCs/>
      <w:sz w:val="26"/>
      <w:szCs w:val="26"/>
    </w:rPr>
  </w:style>
  <w:style w:type="paragraph" w:customStyle="1" w:styleId="60">
    <w:name w:val="Основной текст (6)"/>
    <w:basedOn w:val="a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8C0A33DD0D1AF2E9333CAEBF73240803F71E0E839D74EFA113C2523759962B861AB3C96D50EECA7274C02F819A7CD1127321414166F7AD3HEi2K" TargetMode="Externa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2629</Words>
  <Characters>14987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/>
  <LinksUpToDate>false</LinksUpToDate>
  <CharactersWithSpaces>17581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User</cp:lastModifiedBy>
  <cp:revision>3</cp:revision>
  <cp:lastPrinted>2023-08-03T03:43:00Z</cp:lastPrinted>
  <dcterms:created xsi:type="dcterms:W3CDTF">2023-09-13T11:20:00Z</dcterms:created>
  <dcterms:modified xsi:type="dcterms:W3CDTF">2023-09-13T11:22:00Z</dcterms:modified>
</cp:coreProperties>
</file>