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3" w:rsidRDefault="00080053" w:rsidP="006A5B23">
      <w:pPr>
        <w:jc w:val="right"/>
      </w:pPr>
      <w:r>
        <w:t>Форма № 2</w:t>
      </w:r>
      <w:bookmarkStart w:id="0" w:name="_GoBack"/>
      <w:bookmarkEnd w:id="0"/>
    </w:p>
    <w:p w:rsidR="003000AA" w:rsidRDefault="003000AA" w:rsidP="006A5B23">
      <w:pPr>
        <w:jc w:val="right"/>
      </w:pPr>
    </w:p>
    <w:p w:rsidR="005D7E69" w:rsidRPr="009048B2" w:rsidRDefault="005D7E69" w:rsidP="006A5B23">
      <w:pPr>
        <w:jc w:val="center"/>
        <w:rPr>
          <w:sz w:val="24"/>
          <w:szCs w:val="24"/>
        </w:rPr>
      </w:pPr>
      <w:r w:rsidRPr="009048B2">
        <w:rPr>
          <w:sz w:val="24"/>
          <w:szCs w:val="24"/>
        </w:rPr>
        <w:t>Информация о р</w:t>
      </w:r>
      <w:r w:rsidR="006A5B23" w:rsidRPr="009048B2">
        <w:rPr>
          <w:sz w:val="24"/>
          <w:szCs w:val="24"/>
        </w:rPr>
        <w:t>еализаци</w:t>
      </w:r>
      <w:r w:rsidRPr="009048B2">
        <w:rPr>
          <w:sz w:val="24"/>
          <w:szCs w:val="24"/>
        </w:rPr>
        <w:t>и</w:t>
      </w:r>
      <w:r w:rsidR="006A5B23" w:rsidRPr="009048B2">
        <w:rPr>
          <w:sz w:val="24"/>
          <w:szCs w:val="24"/>
        </w:rPr>
        <w:t xml:space="preserve"> в Свердловской области указов Президента Российской Федерации от 07 мая 2012 года </w:t>
      </w:r>
    </w:p>
    <w:p w:rsidR="005D7E69" w:rsidRPr="009048B2" w:rsidRDefault="005D7E69" w:rsidP="006A5B23">
      <w:pPr>
        <w:jc w:val="center"/>
        <w:rPr>
          <w:sz w:val="24"/>
          <w:szCs w:val="24"/>
        </w:rPr>
      </w:pPr>
      <w:r w:rsidRPr="009048B2">
        <w:rPr>
          <w:sz w:val="24"/>
          <w:szCs w:val="24"/>
        </w:rPr>
        <w:t>___</w:t>
      </w:r>
      <w:r w:rsidR="00EF7A1D" w:rsidRPr="009048B2">
        <w:rPr>
          <w:sz w:val="24"/>
          <w:szCs w:val="24"/>
          <w:u w:val="single"/>
        </w:rPr>
        <w:t>Министерство социальной политики Свердловской области</w:t>
      </w:r>
      <w:r w:rsidRPr="009048B2">
        <w:rPr>
          <w:sz w:val="24"/>
          <w:szCs w:val="24"/>
        </w:rPr>
        <w:t>___</w:t>
      </w:r>
    </w:p>
    <w:p w:rsidR="005D7E69" w:rsidRPr="009048B2" w:rsidRDefault="005D7E69" w:rsidP="006A5B23">
      <w:pPr>
        <w:jc w:val="center"/>
        <w:rPr>
          <w:sz w:val="24"/>
          <w:szCs w:val="24"/>
          <w:vertAlign w:val="superscript"/>
        </w:rPr>
      </w:pPr>
      <w:r w:rsidRPr="009048B2">
        <w:rPr>
          <w:sz w:val="24"/>
          <w:szCs w:val="24"/>
          <w:vertAlign w:val="superscript"/>
        </w:rPr>
        <w:t>наименование исполнительного органа власти Свердловской области</w:t>
      </w:r>
    </w:p>
    <w:p w:rsidR="005D7E69" w:rsidRPr="009048B2" w:rsidRDefault="005D7E69" w:rsidP="006A5B23">
      <w:pPr>
        <w:jc w:val="center"/>
        <w:rPr>
          <w:sz w:val="24"/>
          <w:szCs w:val="24"/>
        </w:rPr>
      </w:pPr>
      <w:r w:rsidRPr="009048B2">
        <w:rPr>
          <w:sz w:val="24"/>
          <w:szCs w:val="24"/>
        </w:rPr>
        <w:t xml:space="preserve">по состоянию </w:t>
      </w:r>
      <w:r w:rsidR="006A5B23" w:rsidRPr="009048B2">
        <w:rPr>
          <w:sz w:val="24"/>
          <w:szCs w:val="24"/>
        </w:rPr>
        <w:t>на</w:t>
      </w:r>
      <w:r w:rsidR="00EF7A1D" w:rsidRPr="009048B2">
        <w:rPr>
          <w:sz w:val="24"/>
          <w:szCs w:val="24"/>
        </w:rPr>
        <w:t xml:space="preserve"> </w:t>
      </w:r>
      <w:r w:rsidR="00AD22E7" w:rsidRPr="009048B2">
        <w:rPr>
          <w:sz w:val="24"/>
          <w:szCs w:val="24"/>
          <w:u w:val="single"/>
        </w:rPr>
        <w:t>0</w:t>
      </w:r>
      <w:r w:rsidR="00EF7A1D" w:rsidRPr="009048B2">
        <w:rPr>
          <w:sz w:val="24"/>
          <w:szCs w:val="24"/>
          <w:u w:val="single"/>
        </w:rPr>
        <w:t>1.</w:t>
      </w:r>
      <w:r w:rsidR="000D4162">
        <w:rPr>
          <w:sz w:val="24"/>
          <w:szCs w:val="24"/>
          <w:u w:val="single"/>
        </w:rPr>
        <w:t>0</w:t>
      </w:r>
      <w:r w:rsidR="00AB56E3">
        <w:rPr>
          <w:sz w:val="24"/>
          <w:szCs w:val="24"/>
          <w:u w:val="single"/>
        </w:rPr>
        <w:t>5</w:t>
      </w:r>
      <w:r w:rsidR="00EF7A1D" w:rsidRPr="009048B2">
        <w:rPr>
          <w:sz w:val="24"/>
          <w:szCs w:val="24"/>
          <w:u w:val="single"/>
        </w:rPr>
        <w:t>.201</w:t>
      </w:r>
      <w:r w:rsidR="000D4162">
        <w:rPr>
          <w:sz w:val="24"/>
          <w:szCs w:val="24"/>
          <w:u w:val="single"/>
        </w:rPr>
        <w:t>5</w:t>
      </w:r>
      <w:r w:rsidR="006A5B23" w:rsidRPr="009048B2">
        <w:rPr>
          <w:sz w:val="24"/>
          <w:szCs w:val="24"/>
        </w:rPr>
        <w:t>_</w:t>
      </w:r>
      <w:r w:rsidRPr="009048B2">
        <w:rPr>
          <w:sz w:val="24"/>
          <w:szCs w:val="24"/>
        </w:rPr>
        <w:t xml:space="preserve"> </w:t>
      </w:r>
    </w:p>
    <w:p w:rsidR="006A5B23" w:rsidRDefault="00266BE2" w:rsidP="006A5B23">
      <w:pPr>
        <w:jc w:val="center"/>
        <w:rPr>
          <w:vertAlign w:val="superscript"/>
        </w:rPr>
      </w:pPr>
      <w:r>
        <w:t xml:space="preserve">                      </w:t>
      </w:r>
      <w:r w:rsidR="006A5B23">
        <w:rPr>
          <w:vertAlign w:val="superscript"/>
        </w:rPr>
        <w:t>отчетная</w:t>
      </w:r>
      <w:r w:rsidR="00B7269A">
        <w:rPr>
          <w:vertAlign w:val="superscript"/>
        </w:rPr>
        <w:t xml:space="preserve"> дат</w:t>
      </w:r>
      <w:r w:rsidR="006A5B23">
        <w:rPr>
          <w:vertAlign w:val="superscript"/>
        </w:rPr>
        <w:t>а</w:t>
      </w:r>
    </w:p>
    <w:tbl>
      <w:tblPr>
        <w:tblStyle w:val="a3"/>
        <w:tblW w:w="0" w:type="auto"/>
        <w:tblLook w:val="04A0" w:firstRow="1" w:lastRow="0" w:firstColumn="1" w:lastColumn="0" w:noHBand="0" w:noVBand="1"/>
      </w:tblPr>
      <w:tblGrid>
        <w:gridCol w:w="913"/>
        <w:gridCol w:w="3606"/>
        <w:gridCol w:w="2772"/>
        <w:gridCol w:w="3024"/>
        <w:gridCol w:w="5066"/>
      </w:tblGrid>
      <w:tr w:rsidR="0062557B" w:rsidRPr="002D31FA" w:rsidTr="00875511">
        <w:tc>
          <w:tcPr>
            <w:tcW w:w="913" w:type="dxa"/>
            <w:vMerge w:val="restart"/>
          </w:tcPr>
          <w:p w:rsidR="0062557B" w:rsidRPr="002D31FA" w:rsidRDefault="0062557B" w:rsidP="002D31FA">
            <w:pPr>
              <w:jc w:val="center"/>
              <w:rPr>
                <w:sz w:val="24"/>
                <w:szCs w:val="24"/>
                <w:vertAlign w:val="superscript"/>
              </w:rPr>
            </w:pPr>
            <w:r w:rsidRPr="002D31FA">
              <w:rPr>
                <w:sz w:val="24"/>
                <w:szCs w:val="24"/>
              </w:rPr>
              <w:t xml:space="preserve">№ </w:t>
            </w:r>
            <w:r w:rsidR="000C3782" w:rsidRPr="002D31FA">
              <w:rPr>
                <w:sz w:val="24"/>
                <w:szCs w:val="24"/>
              </w:rPr>
              <w:t>строки</w:t>
            </w:r>
          </w:p>
        </w:tc>
        <w:tc>
          <w:tcPr>
            <w:tcW w:w="3606" w:type="dxa"/>
            <w:vMerge w:val="restart"/>
          </w:tcPr>
          <w:p w:rsidR="0062557B" w:rsidRPr="002D31FA" w:rsidRDefault="0062557B" w:rsidP="002D31FA">
            <w:pPr>
              <w:jc w:val="center"/>
              <w:rPr>
                <w:sz w:val="24"/>
                <w:szCs w:val="24"/>
                <w:vertAlign w:val="superscript"/>
              </w:rPr>
            </w:pPr>
            <w:r w:rsidRPr="002D31FA">
              <w:rPr>
                <w:sz w:val="24"/>
                <w:szCs w:val="24"/>
              </w:rPr>
              <w:t>Поручение, содержащееся в Указе Президента РФ</w:t>
            </w:r>
          </w:p>
        </w:tc>
        <w:tc>
          <w:tcPr>
            <w:tcW w:w="5796" w:type="dxa"/>
            <w:gridSpan w:val="2"/>
          </w:tcPr>
          <w:p w:rsidR="0062557B" w:rsidRPr="002D31FA" w:rsidRDefault="0062557B" w:rsidP="002D31FA">
            <w:pPr>
              <w:jc w:val="center"/>
              <w:rPr>
                <w:sz w:val="24"/>
                <w:szCs w:val="24"/>
                <w:vertAlign w:val="superscript"/>
              </w:rPr>
            </w:pPr>
            <w:r w:rsidRPr="002D31FA">
              <w:rPr>
                <w:sz w:val="24"/>
                <w:szCs w:val="24"/>
              </w:rPr>
              <w:t>Важнейшие целевые показатели и индикаторы, обеспечивающие достижение поручений Указа Президента РФ</w:t>
            </w:r>
          </w:p>
        </w:tc>
        <w:tc>
          <w:tcPr>
            <w:tcW w:w="5066" w:type="dxa"/>
            <w:vMerge w:val="restart"/>
          </w:tcPr>
          <w:p w:rsidR="0062557B" w:rsidRPr="002D31FA" w:rsidRDefault="0062557B" w:rsidP="002D31FA">
            <w:pPr>
              <w:jc w:val="center"/>
              <w:rPr>
                <w:sz w:val="24"/>
                <w:szCs w:val="24"/>
                <w:vertAlign w:val="superscript"/>
              </w:rPr>
            </w:pPr>
            <w:r w:rsidRPr="002D31FA">
              <w:rPr>
                <w:sz w:val="24"/>
                <w:szCs w:val="24"/>
              </w:rPr>
              <w:t>Информация о реализации  мероприятий, обеспечивающих выполнение поручения содержащегося в Указе Президента РФ</w:t>
            </w:r>
          </w:p>
        </w:tc>
      </w:tr>
      <w:tr w:rsidR="0062557B" w:rsidRPr="002D31FA" w:rsidTr="00875511">
        <w:tc>
          <w:tcPr>
            <w:tcW w:w="913" w:type="dxa"/>
            <w:vMerge/>
          </w:tcPr>
          <w:p w:rsidR="0062557B" w:rsidRPr="002D31FA" w:rsidRDefault="0062557B" w:rsidP="002D31FA">
            <w:pPr>
              <w:jc w:val="center"/>
              <w:rPr>
                <w:sz w:val="24"/>
                <w:szCs w:val="24"/>
                <w:vertAlign w:val="superscript"/>
              </w:rPr>
            </w:pPr>
          </w:p>
        </w:tc>
        <w:tc>
          <w:tcPr>
            <w:tcW w:w="3606" w:type="dxa"/>
            <w:vMerge/>
          </w:tcPr>
          <w:p w:rsidR="0062557B" w:rsidRPr="002D31FA" w:rsidRDefault="0062557B" w:rsidP="002D31FA">
            <w:pPr>
              <w:jc w:val="center"/>
              <w:rPr>
                <w:sz w:val="24"/>
                <w:szCs w:val="24"/>
                <w:vertAlign w:val="superscript"/>
              </w:rPr>
            </w:pPr>
          </w:p>
        </w:tc>
        <w:tc>
          <w:tcPr>
            <w:tcW w:w="2772" w:type="dxa"/>
          </w:tcPr>
          <w:p w:rsidR="0062557B" w:rsidRPr="002D31FA" w:rsidRDefault="0062557B" w:rsidP="002D31FA">
            <w:pPr>
              <w:jc w:val="center"/>
              <w:rPr>
                <w:sz w:val="24"/>
                <w:szCs w:val="24"/>
              </w:rPr>
            </w:pPr>
            <w:r w:rsidRPr="002D31FA">
              <w:rPr>
                <w:sz w:val="24"/>
                <w:szCs w:val="24"/>
              </w:rPr>
              <w:t>план</w:t>
            </w:r>
          </w:p>
        </w:tc>
        <w:tc>
          <w:tcPr>
            <w:tcW w:w="3024" w:type="dxa"/>
          </w:tcPr>
          <w:p w:rsidR="0062557B" w:rsidRPr="002D31FA" w:rsidRDefault="0062557B" w:rsidP="002D31FA">
            <w:pPr>
              <w:jc w:val="center"/>
              <w:rPr>
                <w:sz w:val="24"/>
                <w:szCs w:val="24"/>
              </w:rPr>
            </w:pPr>
            <w:r w:rsidRPr="002D31FA">
              <w:rPr>
                <w:sz w:val="24"/>
                <w:szCs w:val="24"/>
              </w:rPr>
              <w:t>факт</w:t>
            </w:r>
          </w:p>
        </w:tc>
        <w:tc>
          <w:tcPr>
            <w:tcW w:w="5066" w:type="dxa"/>
            <w:vMerge/>
          </w:tcPr>
          <w:p w:rsidR="0062557B" w:rsidRPr="002D31FA" w:rsidRDefault="0062557B" w:rsidP="002D31FA">
            <w:pPr>
              <w:jc w:val="center"/>
              <w:rPr>
                <w:sz w:val="24"/>
                <w:szCs w:val="24"/>
                <w:vertAlign w:val="superscript"/>
              </w:rPr>
            </w:pP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1.</w:t>
            </w:r>
          </w:p>
        </w:tc>
        <w:tc>
          <w:tcPr>
            <w:tcW w:w="14468" w:type="dxa"/>
            <w:gridSpan w:val="4"/>
          </w:tcPr>
          <w:p w:rsidR="000C3782" w:rsidRPr="002D31FA" w:rsidRDefault="000C3782" w:rsidP="002D31FA">
            <w:pPr>
              <w:jc w:val="center"/>
              <w:rPr>
                <w:sz w:val="24"/>
                <w:szCs w:val="24"/>
                <w:vertAlign w:val="superscript"/>
              </w:rPr>
            </w:pPr>
            <w:r w:rsidRPr="002D31FA">
              <w:rPr>
                <w:sz w:val="24"/>
                <w:szCs w:val="24"/>
              </w:rPr>
              <w:t>Указ Президента РФ от 07 мая 2012 года № 596</w:t>
            </w:r>
            <w:r w:rsidR="00423BD0" w:rsidRPr="002D31FA">
              <w:rPr>
                <w:sz w:val="24"/>
                <w:szCs w:val="24"/>
              </w:rPr>
              <w:t xml:space="preserve"> «О долгосрочной государственной экономической политике»</w:t>
            </w: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2.</w:t>
            </w:r>
          </w:p>
        </w:tc>
        <w:tc>
          <w:tcPr>
            <w:tcW w:w="3606" w:type="dxa"/>
          </w:tcPr>
          <w:p w:rsidR="000C3782" w:rsidRPr="002D31FA" w:rsidRDefault="000C3782" w:rsidP="002D31FA">
            <w:pPr>
              <w:autoSpaceDE w:val="0"/>
              <w:autoSpaceDN w:val="0"/>
              <w:adjustRightInd w:val="0"/>
              <w:ind w:firstLine="34"/>
              <w:jc w:val="both"/>
              <w:rPr>
                <w:sz w:val="24"/>
                <w:szCs w:val="24"/>
                <w:lang w:eastAsia="ru-RU"/>
              </w:rPr>
            </w:pPr>
            <w:r w:rsidRPr="002D31FA">
              <w:rPr>
                <w:sz w:val="24"/>
                <w:szCs w:val="24"/>
                <w:lang w:eastAsia="ru-RU"/>
              </w:rPr>
              <w:t>1.Правительству Российской Федерации принять меры, направленные на достижение показателя:</w:t>
            </w:r>
          </w:p>
          <w:p w:rsidR="000C3782" w:rsidRPr="002D31FA" w:rsidRDefault="000C3782" w:rsidP="002D31FA">
            <w:pPr>
              <w:autoSpaceDE w:val="0"/>
              <w:autoSpaceDN w:val="0"/>
              <w:adjustRightInd w:val="0"/>
              <w:ind w:firstLine="34"/>
              <w:jc w:val="both"/>
              <w:rPr>
                <w:sz w:val="24"/>
                <w:szCs w:val="24"/>
                <w:vertAlign w:val="superscript"/>
              </w:rPr>
            </w:pPr>
            <w:r w:rsidRPr="002D31FA">
              <w:rPr>
                <w:sz w:val="24"/>
                <w:szCs w:val="24"/>
                <w:lang w:eastAsia="ru-RU"/>
              </w:rPr>
              <w:t>а) создание и модернизация 25 млн. высокопроизводительных рабочих мест к 2020 году</w:t>
            </w:r>
          </w:p>
        </w:tc>
        <w:tc>
          <w:tcPr>
            <w:tcW w:w="2772" w:type="dxa"/>
          </w:tcPr>
          <w:p w:rsidR="005061AB" w:rsidRDefault="00E05584" w:rsidP="00DD49CD">
            <w:pPr>
              <w:jc w:val="center"/>
              <w:rPr>
                <w:sz w:val="24"/>
                <w:szCs w:val="24"/>
              </w:rPr>
            </w:pPr>
            <w:r>
              <w:rPr>
                <w:sz w:val="24"/>
                <w:szCs w:val="24"/>
              </w:rPr>
              <w:t>450</w:t>
            </w:r>
            <w:r w:rsidR="000C3782" w:rsidRPr="002D31FA">
              <w:rPr>
                <w:sz w:val="24"/>
                <w:szCs w:val="24"/>
              </w:rPr>
              <w:t xml:space="preserve"> рабочих ме</w:t>
            </w:r>
            <w:proofErr w:type="gramStart"/>
            <w:r w:rsidR="000C3782" w:rsidRPr="002D31FA">
              <w:rPr>
                <w:sz w:val="24"/>
                <w:szCs w:val="24"/>
              </w:rPr>
              <w:t>ст</w:t>
            </w:r>
            <w:r w:rsidR="009048B2" w:rsidRPr="002D31FA">
              <w:rPr>
                <w:sz w:val="24"/>
                <w:szCs w:val="24"/>
              </w:rPr>
              <w:br/>
            </w:r>
            <w:r w:rsidR="000C3782" w:rsidRPr="002D31FA">
              <w:rPr>
                <w:sz w:val="24"/>
                <w:szCs w:val="24"/>
              </w:rPr>
              <w:t xml:space="preserve"> в сф</w:t>
            </w:r>
            <w:proofErr w:type="gramEnd"/>
            <w:r w:rsidR="000C3782" w:rsidRPr="002D31FA">
              <w:rPr>
                <w:sz w:val="24"/>
                <w:szCs w:val="24"/>
              </w:rPr>
              <w:t>ере предоставления социальных услуг</w:t>
            </w:r>
            <w:r w:rsidR="00DD49CD">
              <w:rPr>
                <w:sz w:val="24"/>
                <w:szCs w:val="24"/>
              </w:rPr>
              <w:t xml:space="preserve"> – по итогам </w:t>
            </w:r>
            <w:r>
              <w:rPr>
                <w:sz w:val="24"/>
                <w:szCs w:val="24"/>
              </w:rPr>
              <w:t>2015 год</w:t>
            </w:r>
            <w:r w:rsidR="00DD49CD">
              <w:rPr>
                <w:sz w:val="24"/>
                <w:szCs w:val="24"/>
              </w:rPr>
              <w:t>а</w:t>
            </w:r>
          </w:p>
          <w:p w:rsidR="000C3782" w:rsidRPr="002D31FA" w:rsidRDefault="000C3782" w:rsidP="00DD49CD">
            <w:pPr>
              <w:jc w:val="center"/>
              <w:rPr>
                <w:sz w:val="24"/>
                <w:szCs w:val="24"/>
              </w:rPr>
            </w:pPr>
          </w:p>
        </w:tc>
        <w:tc>
          <w:tcPr>
            <w:tcW w:w="3024" w:type="dxa"/>
          </w:tcPr>
          <w:p w:rsidR="00DD49CD" w:rsidRPr="002A5862" w:rsidRDefault="006031F7" w:rsidP="002D31FA">
            <w:pPr>
              <w:jc w:val="center"/>
              <w:rPr>
                <w:color w:val="FF0000"/>
                <w:sz w:val="24"/>
                <w:szCs w:val="24"/>
              </w:rPr>
            </w:pPr>
            <w:r w:rsidRPr="006031F7">
              <w:rPr>
                <w:sz w:val="24"/>
                <w:szCs w:val="24"/>
              </w:rPr>
              <w:t>18</w:t>
            </w:r>
            <w:r w:rsidR="005061AB" w:rsidRPr="002A5862">
              <w:rPr>
                <w:color w:val="FF0000"/>
                <w:sz w:val="24"/>
                <w:szCs w:val="24"/>
              </w:rPr>
              <w:t xml:space="preserve"> </w:t>
            </w:r>
          </w:p>
          <w:p w:rsidR="00FC153D" w:rsidRDefault="00FC153D" w:rsidP="00DD49CD">
            <w:pPr>
              <w:jc w:val="center"/>
              <w:rPr>
                <w:sz w:val="24"/>
                <w:szCs w:val="24"/>
              </w:rPr>
            </w:pPr>
          </w:p>
          <w:p w:rsidR="00FC153D" w:rsidRDefault="00FC153D" w:rsidP="00DD49CD">
            <w:pPr>
              <w:jc w:val="center"/>
              <w:rPr>
                <w:sz w:val="24"/>
                <w:szCs w:val="24"/>
              </w:rPr>
            </w:pPr>
          </w:p>
          <w:p w:rsidR="00FC153D" w:rsidRDefault="00FC153D" w:rsidP="00DD49CD">
            <w:pPr>
              <w:jc w:val="center"/>
              <w:rPr>
                <w:sz w:val="24"/>
                <w:szCs w:val="24"/>
              </w:rPr>
            </w:pPr>
          </w:p>
          <w:p w:rsidR="000C3782" w:rsidRPr="002D31FA" w:rsidRDefault="000C3782" w:rsidP="00DD49CD">
            <w:pPr>
              <w:jc w:val="center"/>
              <w:rPr>
                <w:sz w:val="24"/>
                <w:szCs w:val="24"/>
              </w:rPr>
            </w:pPr>
          </w:p>
        </w:tc>
        <w:tc>
          <w:tcPr>
            <w:tcW w:w="5066" w:type="dxa"/>
          </w:tcPr>
          <w:p w:rsidR="005061AB" w:rsidRPr="005061AB" w:rsidRDefault="005061AB" w:rsidP="005061AB">
            <w:pPr>
              <w:autoSpaceDE w:val="0"/>
              <w:autoSpaceDN w:val="0"/>
              <w:adjustRightInd w:val="0"/>
              <w:jc w:val="both"/>
              <w:rPr>
                <w:sz w:val="24"/>
                <w:szCs w:val="24"/>
              </w:rPr>
            </w:pPr>
            <w:proofErr w:type="gramStart"/>
            <w:r w:rsidRPr="005061AB">
              <w:rPr>
                <w:sz w:val="24"/>
                <w:szCs w:val="24"/>
              </w:rPr>
              <w:t xml:space="preserve">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17.02.2014 № 89-УГ «О внесении изменений в Указ Губернатора Свердловской области от 27.07.2012 № 584-УГ «О реализации Указов Президента Российской Федерации от 07 мая 2012 года </w:t>
            </w:r>
            <w:r w:rsidRPr="005061AB">
              <w:rPr>
                <w:sz w:val="24"/>
                <w:szCs w:val="24"/>
              </w:rPr>
              <w:br/>
              <w:t>№ 596 «О долгосрочной государственной экономической политике», от 07 мая 2012 года № 597 «О мероприятиях по</w:t>
            </w:r>
            <w:proofErr w:type="gramEnd"/>
            <w:r w:rsidRPr="005061AB">
              <w:rPr>
                <w:sz w:val="24"/>
                <w:szCs w:val="24"/>
              </w:rPr>
              <w:t xml:space="preserve"> </w:t>
            </w:r>
            <w:proofErr w:type="gramStart"/>
            <w:r w:rsidRPr="005061AB">
              <w:rPr>
                <w:sz w:val="24"/>
                <w:szCs w:val="24"/>
              </w:rPr>
              <w:t>реализации государственной социальной политики», от 07 мая 2012 года № 598 «О совершенствовании государственной политики в сфере здравоохранения», от 07 мая 2012 года № 599 «О мерах по реализации государственной политики в области образования и науки»,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от 07 мая 2012</w:t>
            </w:r>
            <w:proofErr w:type="gramEnd"/>
            <w:r w:rsidRPr="005061AB">
              <w:rPr>
                <w:sz w:val="24"/>
                <w:szCs w:val="24"/>
              </w:rPr>
              <w:t xml:space="preserve"> года № 601 «Об основных направлениях совершенствования системы государственного управления», от 07 </w:t>
            </w:r>
            <w:r w:rsidRPr="005061AB">
              <w:rPr>
                <w:sz w:val="24"/>
                <w:szCs w:val="24"/>
              </w:rPr>
              <w:lastRenderedPageBreak/>
              <w:t xml:space="preserve">мая 2012 года № 602 «Об обеспечении межнационального согласия», от 07 мая 2012 года№ 606 «О мерах по реализации демографической политики Российской Федерации». </w:t>
            </w:r>
          </w:p>
          <w:p w:rsidR="005061AB" w:rsidRPr="005061AB" w:rsidRDefault="004E4993" w:rsidP="005061AB">
            <w:pPr>
              <w:autoSpaceDE w:val="0"/>
              <w:autoSpaceDN w:val="0"/>
              <w:adjustRightInd w:val="0"/>
              <w:jc w:val="both"/>
              <w:rPr>
                <w:sz w:val="24"/>
                <w:szCs w:val="24"/>
              </w:rPr>
            </w:pPr>
            <w:proofErr w:type="gramStart"/>
            <w:r w:rsidRPr="004E4993">
              <w:rPr>
                <w:sz w:val="24"/>
                <w:szCs w:val="24"/>
              </w:rPr>
              <w:t xml:space="preserve">Принято постановление Правительства Свердловской области от 23.04.2015 </w:t>
            </w:r>
            <w:r>
              <w:rPr>
                <w:sz w:val="24"/>
                <w:szCs w:val="24"/>
              </w:rPr>
              <w:br/>
            </w:r>
            <w:r w:rsidRPr="004E4993">
              <w:rPr>
                <w:sz w:val="24"/>
                <w:szCs w:val="24"/>
              </w:rPr>
              <w:t>№ 280-ПП «Об утверждении Порядка предоставления субсидий из областного бюджета организациям, расположенным на территории Свердловской области, единственным учредителем которых являются общероссийские общественные организации инвалидов, на частичное возмещение затрат, связанных с техническим перевооружением производства в целях сохранения и модернизации рабочих мест для инвалидов в 2015 году».</w:t>
            </w:r>
            <w:proofErr w:type="gramEnd"/>
          </w:p>
          <w:p w:rsidR="005061AB" w:rsidRPr="005061AB" w:rsidRDefault="005061AB" w:rsidP="00174AB8">
            <w:pPr>
              <w:autoSpaceDE w:val="0"/>
              <w:autoSpaceDN w:val="0"/>
              <w:adjustRightInd w:val="0"/>
              <w:jc w:val="both"/>
              <w:rPr>
                <w:sz w:val="24"/>
                <w:szCs w:val="24"/>
              </w:rPr>
            </w:pPr>
            <w:r w:rsidRPr="005061AB">
              <w:rPr>
                <w:sz w:val="24"/>
                <w:szCs w:val="24"/>
              </w:rPr>
              <w:t>Цель создания и модернизации рабочих ме</w:t>
            </w:r>
            <w:proofErr w:type="gramStart"/>
            <w:r w:rsidRPr="005061AB">
              <w:rPr>
                <w:sz w:val="24"/>
                <w:szCs w:val="24"/>
              </w:rPr>
              <w:t>ст в сф</w:t>
            </w:r>
            <w:proofErr w:type="gramEnd"/>
            <w:r w:rsidRPr="005061AB">
              <w:rPr>
                <w:sz w:val="24"/>
                <w:szCs w:val="24"/>
              </w:rPr>
              <w:t xml:space="preserve">ере предоставления социальных услуг – улучшение условий труда работников и качества предоставляемых услуг населению. </w:t>
            </w:r>
          </w:p>
          <w:p w:rsidR="00875511" w:rsidRPr="002D31FA" w:rsidRDefault="005061AB" w:rsidP="004E4993">
            <w:pPr>
              <w:jc w:val="both"/>
              <w:rPr>
                <w:sz w:val="24"/>
                <w:szCs w:val="24"/>
              </w:rPr>
            </w:pPr>
            <w:r w:rsidRPr="005061AB">
              <w:rPr>
                <w:sz w:val="24"/>
                <w:szCs w:val="24"/>
              </w:rPr>
              <w:t>За период январь-</w:t>
            </w:r>
            <w:r w:rsidR="004E4993">
              <w:rPr>
                <w:sz w:val="24"/>
                <w:szCs w:val="24"/>
              </w:rPr>
              <w:t>апрель</w:t>
            </w:r>
            <w:r w:rsidRPr="005061AB">
              <w:rPr>
                <w:sz w:val="24"/>
                <w:szCs w:val="24"/>
              </w:rPr>
              <w:t xml:space="preserve"> 2015 года создано </w:t>
            </w:r>
            <w:r w:rsidRPr="00E1394B">
              <w:rPr>
                <w:sz w:val="24"/>
                <w:szCs w:val="24"/>
              </w:rPr>
              <w:t>1</w:t>
            </w:r>
            <w:r w:rsidR="00E1394B" w:rsidRPr="00E1394B">
              <w:rPr>
                <w:sz w:val="24"/>
                <w:szCs w:val="24"/>
              </w:rPr>
              <w:t>8</w:t>
            </w:r>
            <w:r w:rsidRPr="00E1394B">
              <w:rPr>
                <w:sz w:val="24"/>
                <w:szCs w:val="24"/>
              </w:rPr>
              <w:t xml:space="preserve"> рабочих мест в соответствии </w:t>
            </w:r>
            <w:r w:rsidRPr="005061AB">
              <w:rPr>
                <w:sz w:val="24"/>
                <w:szCs w:val="24"/>
              </w:rPr>
              <w:t>с постановлением Правительства Свердловской области от 08.10.2013 № 1213-ПП «О создании государственного казенного учреждения Свердловской области «Областной информационно-расчетный центр».</w:t>
            </w:r>
          </w:p>
        </w:tc>
      </w:tr>
      <w:tr w:rsidR="00B95FF1" w:rsidRPr="002D31FA" w:rsidTr="00875511">
        <w:tc>
          <w:tcPr>
            <w:tcW w:w="913" w:type="dxa"/>
          </w:tcPr>
          <w:p w:rsidR="00B95FF1" w:rsidRPr="002D31FA" w:rsidRDefault="000C3782" w:rsidP="002D31FA">
            <w:pPr>
              <w:jc w:val="center"/>
              <w:rPr>
                <w:sz w:val="24"/>
                <w:szCs w:val="24"/>
              </w:rPr>
            </w:pPr>
            <w:r w:rsidRPr="002D31FA">
              <w:rPr>
                <w:sz w:val="24"/>
                <w:szCs w:val="24"/>
              </w:rPr>
              <w:lastRenderedPageBreak/>
              <w:t>3.</w:t>
            </w:r>
          </w:p>
        </w:tc>
        <w:tc>
          <w:tcPr>
            <w:tcW w:w="14468" w:type="dxa"/>
            <w:gridSpan w:val="4"/>
          </w:tcPr>
          <w:p w:rsidR="00B95FF1" w:rsidRPr="002D31FA" w:rsidRDefault="00B95FF1" w:rsidP="002D31FA">
            <w:pPr>
              <w:jc w:val="center"/>
              <w:rPr>
                <w:sz w:val="24"/>
                <w:szCs w:val="24"/>
              </w:rPr>
            </w:pPr>
            <w:r w:rsidRPr="002D31FA">
              <w:rPr>
                <w:sz w:val="24"/>
                <w:szCs w:val="24"/>
              </w:rPr>
              <w:t>Указ Президента РФ от 07 мая 2012 года № 597 «О мероприятиях по реализации государственной социальной политики»</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4.</w:t>
            </w:r>
          </w:p>
        </w:tc>
        <w:tc>
          <w:tcPr>
            <w:tcW w:w="3606" w:type="dxa"/>
          </w:tcPr>
          <w:p w:rsidR="00202B94" w:rsidRPr="002D31FA" w:rsidRDefault="00202B94" w:rsidP="002D31FA">
            <w:pPr>
              <w:widowControl w:val="0"/>
              <w:autoSpaceDE w:val="0"/>
              <w:autoSpaceDN w:val="0"/>
              <w:adjustRightInd w:val="0"/>
              <w:ind w:firstLine="207"/>
              <w:jc w:val="both"/>
              <w:rPr>
                <w:sz w:val="24"/>
                <w:szCs w:val="24"/>
              </w:rPr>
            </w:pPr>
            <w:r w:rsidRPr="002D31FA">
              <w:rPr>
                <w:bCs/>
                <w:sz w:val="24"/>
                <w:szCs w:val="24"/>
                <w:lang w:eastAsia="ru-RU"/>
              </w:rPr>
              <w:t xml:space="preserve">П. 1. е) </w:t>
            </w:r>
            <w:r w:rsidRPr="002D31FA">
              <w:rPr>
                <w:sz w:val="24"/>
                <w:szCs w:val="24"/>
              </w:rPr>
              <w:t xml:space="preserve">в целях сохранения кадрового потенциала, повышения престижности и привлекательности профессий в бюджетном секторе экономики </w:t>
            </w:r>
            <w:r w:rsidRPr="002D31FA">
              <w:rPr>
                <w:sz w:val="24"/>
                <w:szCs w:val="24"/>
              </w:rPr>
              <w:lastRenderedPageBreak/>
              <w:t xml:space="preserve">принять до 1 декабря 2012 г. </w:t>
            </w:r>
            <w:hyperlink r:id="rId8" w:history="1">
              <w:r w:rsidRPr="002D31FA">
                <w:rPr>
                  <w:sz w:val="24"/>
                  <w:szCs w:val="24"/>
                </w:rPr>
                <w:t>программу</w:t>
              </w:r>
            </w:hyperlink>
            <w:r w:rsidRPr="002D31FA">
              <w:rPr>
                <w:sz w:val="24"/>
                <w:szCs w:val="24"/>
              </w:rPr>
              <w:t xml:space="preserve"> поэтапного </w:t>
            </w:r>
            <w:proofErr w:type="gramStart"/>
            <w:r w:rsidRPr="002D31FA">
              <w:rPr>
                <w:sz w:val="24"/>
                <w:szCs w:val="24"/>
              </w:rPr>
              <w:t>совершенствования системы оплаты труда работников бюджетного сектора</w:t>
            </w:r>
            <w:proofErr w:type="gramEnd"/>
            <w:r w:rsidRPr="002D31FA">
              <w:rPr>
                <w:sz w:val="24"/>
                <w:szCs w:val="24"/>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202B94" w:rsidRPr="002D31FA" w:rsidRDefault="00202B94" w:rsidP="002D31FA">
            <w:pPr>
              <w:widowControl w:val="0"/>
              <w:autoSpaceDE w:val="0"/>
              <w:autoSpaceDN w:val="0"/>
              <w:adjustRightInd w:val="0"/>
              <w:ind w:firstLine="207"/>
              <w:jc w:val="both"/>
              <w:rPr>
                <w:sz w:val="24"/>
                <w:szCs w:val="24"/>
              </w:rPr>
            </w:pPr>
            <w:proofErr w:type="gramStart"/>
            <w:r w:rsidRPr="002D31FA">
              <w:rPr>
                <w:sz w:val="24"/>
                <w:szCs w:val="24"/>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2D31FA">
              <w:rPr>
                <w:sz w:val="24"/>
                <w:szCs w:val="24"/>
              </w:rPr>
              <w:t xml:space="preserve"> </w:t>
            </w:r>
            <w:r w:rsidRPr="002D31FA">
              <w:rPr>
                <w:sz w:val="24"/>
                <w:szCs w:val="24"/>
              </w:rPr>
              <w:lastRenderedPageBreak/>
              <w:t>предоставление медицинских услуг), - до 200 процентов от средней заработной платы в соответствующем регионе;</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установление базовых окладов по профессиональным квалификационным группам;</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tc>
        <w:tc>
          <w:tcPr>
            <w:tcW w:w="2772" w:type="dxa"/>
          </w:tcPr>
          <w:p w:rsidR="00202B94" w:rsidRPr="002D31FA" w:rsidRDefault="00BD0308" w:rsidP="002D31FA">
            <w:pPr>
              <w:jc w:val="center"/>
              <w:rPr>
                <w:sz w:val="24"/>
                <w:szCs w:val="24"/>
              </w:rPr>
            </w:pPr>
            <w:r w:rsidRPr="002D31FA">
              <w:rPr>
                <w:sz w:val="24"/>
                <w:szCs w:val="24"/>
              </w:rPr>
              <w:lastRenderedPageBreak/>
              <w:t xml:space="preserve">планируемое </w:t>
            </w:r>
            <w:r w:rsidR="00202B94" w:rsidRPr="002D31FA">
              <w:rPr>
                <w:sz w:val="24"/>
                <w:szCs w:val="24"/>
              </w:rPr>
              <w:t xml:space="preserve">соотношение средней заработной платы </w:t>
            </w:r>
            <w:r w:rsidR="00202B94" w:rsidRPr="002D31FA">
              <w:rPr>
                <w:sz w:val="24"/>
                <w:szCs w:val="24"/>
              </w:rPr>
              <w:br/>
              <w:t xml:space="preserve">к средней заработной плате по экономике в </w:t>
            </w:r>
            <w:r w:rsidR="00202B94" w:rsidRPr="002D31FA">
              <w:rPr>
                <w:sz w:val="24"/>
                <w:szCs w:val="24"/>
              </w:rPr>
              <w:lastRenderedPageBreak/>
              <w:t xml:space="preserve">регионе </w:t>
            </w:r>
            <w:r w:rsidR="00202B94" w:rsidRPr="002D31FA">
              <w:rPr>
                <w:sz w:val="24"/>
                <w:szCs w:val="24"/>
              </w:rPr>
              <w:br/>
              <w:t>в 201</w:t>
            </w:r>
            <w:r w:rsidR="00586790" w:rsidRPr="002D31FA">
              <w:rPr>
                <w:sz w:val="24"/>
                <w:szCs w:val="24"/>
              </w:rPr>
              <w:t>5</w:t>
            </w:r>
            <w:r w:rsidR="00202B94" w:rsidRPr="002D31FA">
              <w:rPr>
                <w:sz w:val="24"/>
                <w:szCs w:val="24"/>
              </w:rPr>
              <w:t xml:space="preserve"> году</w:t>
            </w:r>
          </w:p>
          <w:p w:rsidR="00202B94" w:rsidRPr="00FD121B" w:rsidRDefault="00202B94" w:rsidP="002D31FA">
            <w:pPr>
              <w:jc w:val="center"/>
              <w:rPr>
                <w:sz w:val="24"/>
                <w:szCs w:val="24"/>
              </w:rPr>
            </w:pPr>
            <w:r w:rsidRPr="002D31FA">
              <w:rPr>
                <w:sz w:val="24"/>
                <w:szCs w:val="24"/>
              </w:rPr>
              <w:t xml:space="preserve">социальных работников государственных учреждений социального </w:t>
            </w:r>
            <w:r w:rsidRPr="00FD121B">
              <w:rPr>
                <w:sz w:val="24"/>
                <w:szCs w:val="24"/>
              </w:rPr>
              <w:t xml:space="preserve">обслуживания  – </w:t>
            </w:r>
            <w:r w:rsidR="00FD121B" w:rsidRPr="00FD121B">
              <w:rPr>
                <w:sz w:val="24"/>
                <w:szCs w:val="24"/>
              </w:rPr>
              <w:t>68,5</w:t>
            </w:r>
            <w:r w:rsidRPr="00FD121B">
              <w:rPr>
                <w:sz w:val="24"/>
                <w:szCs w:val="24"/>
              </w:rPr>
              <w:t>%;</w:t>
            </w:r>
          </w:p>
          <w:p w:rsidR="00202B94" w:rsidRPr="002D31FA" w:rsidRDefault="00202B94" w:rsidP="00FD121B">
            <w:pPr>
              <w:jc w:val="center"/>
              <w:rPr>
                <w:sz w:val="24"/>
                <w:szCs w:val="24"/>
                <w:highlight w:val="yellow"/>
              </w:rPr>
            </w:pPr>
            <w:r w:rsidRPr="00FD121B">
              <w:rPr>
                <w:sz w:val="24"/>
                <w:szCs w:val="24"/>
              </w:rPr>
              <w:t>врачей -</w:t>
            </w:r>
            <w:r w:rsidR="00FD121B" w:rsidRPr="00FD121B">
              <w:rPr>
                <w:sz w:val="24"/>
                <w:szCs w:val="24"/>
              </w:rPr>
              <w:t>155,8</w:t>
            </w:r>
            <w:r w:rsidRPr="00FD121B">
              <w:rPr>
                <w:sz w:val="24"/>
                <w:szCs w:val="24"/>
              </w:rPr>
              <w:t xml:space="preserve"> %; среднего медицинского персонала – </w:t>
            </w:r>
            <w:r w:rsidR="00FD121B" w:rsidRPr="00FD121B">
              <w:rPr>
                <w:sz w:val="24"/>
                <w:szCs w:val="24"/>
              </w:rPr>
              <w:t>79,3</w:t>
            </w:r>
            <w:r w:rsidRPr="00FD121B">
              <w:rPr>
                <w:sz w:val="24"/>
                <w:szCs w:val="24"/>
              </w:rPr>
              <w:t xml:space="preserve"> %; младшего медицинского персонала – </w:t>
            </w:r>
            <w:r w:rsidR="00FD121B" w:rsidRPr="00FD121B">
              <w:rPr>
                <w:sz w:val="24"/>
                <w:szCs w:val="24"/>
              </w:rPr>
              <w:t>52,4</w:t>
            </w:r>
            <w:r w:rsidRPr="00FD121B">
              <w:rPr>
                <w:sz w:val="24"/>
                <w:szCs w:val="24"/>
              </w:rPr>
              <w:t xml:space="preserve"> %; педагогических работников, оказывающих услуги детям-сиротам и детям, оставшимся без попечения родителей – </w:t>
            </w:r>
            <w:r w:rsidR="00FD121B" w:rsidRPr="00FD121B">
              <w:rPr>
                <w:sz w:val="24"/>
                <w:szCs w:val="24"/>
              </w:rPr>
              <w:t>10</w:t>
            </w:r>
            <w:r w:rsidRPr="00FD121B">
              <w:rPr>
                <w:sz w:val="24"/>
                <w:szCs w:val="24"/>
              </w:rPr>
              <w:t xml:space="preserve">0,0 %  </w:t>
            </w:r>
          </w:p>
        </w:tc>
        <w:tc>
          <w:tcPr>
            <w:tcW w:w="3024" w:type="dxa"/>
          </w:tcPr>
          <w:p w:rsidR="00202B94" w:rsidRPr="00000289" w:rsidRDefault="00FA5774" w:rsidP="002D31FA">
            <w:pPr>
              <w:jc w:val="center"/>
              <w:rPr>
                <w:sz w:val="24"/>
                <w:szCs w:val="24"/>
              </w:rPr>
            </w:pPr>
            <w:r w:rsidRPr="002D31FA">
              <w:rPr>
                <w:sz w:val="24"/>
                <w:szCs w:val="24"/>
              </w:rPr>
              <w:lastRenderedPageBreak/>
              <w:t xml:space="preserve">за </w:t>
            </w:r>
            <w:r w:rsidR="007F6C0C">
              <w:rPr>
                <w:sz w:val="24"/>
                <w:szCs w:val="24"/>
              </w:rPr>
              <w:t xml:space="preserve">период </w:t>
            </w:r>
            <w:r w:rsidRPr="002D31FA">
              <w:rPr>
                <w:sz w:val="24"/>
                <w:szCs w:val="24"/>
              </w:rPr>
              <w:t>январь</w:t>
            </w:r>
            <w:r w:rsidR="007F6C0C">
              <w:rPr>
                <w:sz w:val="24"/>
                <w:szCs w:val="24"/>
              </w:rPr>
              <w:t>-</w:t>
            </w:r>
            <w:r w:rsidR="004E4993">
              <w:rPr>
                <w:sz w:val="24"/>
                <w:szCs w:val="24"/>
              </w:rPr>
              <w:t>апрель</w:t>
            </w:r>
            <w:r w:rsidR="007F6C0C">
              <w:rPr>
                <w:sz w:val="24"/>
                <w:szCs w:val="24"/>
              </w:rPr>
              <w:t xml:space="preserve"> </w:t>
            </w:r>
            <w:r w:rsidRPr="002D31FA">
              <w:rPr>
                <w:sz w:val="24"/>
                <w:szCs w:val="24"/>
              </w:rPr>
              <w:t xml:space="preserve">2015 года </w:t>
            </w:r>
            <w:r w:rsidR="00202B94" w:rsidRPr="002D31FA">
              <w:rPr>
                <w:sz w:val="24"/>
                <w:szCs w:val="24"/>
              </w:rPr>
              <w:t xml:space="preserve">соотношение средней заработной платы </w:t>
            </w:r>
            <w:r w:rsidR="00202B94" w:rsidRPr="002D31FA">
              <w:rPr>
                <w:sz w:val="24"/>
                <w:szCs w:val="24"/>
              </w:rPr>
              <w:br/>
              <w:t>к расчетному значению средней заработной плат</w:t>
            </w:r>
            <w:r w:rsidR="005C31AE" w:rsidRPr="002D31FA">
              <w:rPr>
                <w:sz w:val="24"/>
                <w:szCs w:val="24"/>
              </w:rPr>
              <w:t>ы</w:t>
            </w:r>
            <w:r w:rsidR="00202B94" w:rsidRPr="002D31FA">
              <w:rPr>
                <w:sz w:val="24"/>
                <w:szCs w:val="24"/>
              </w:rPr>
              <w:t xml:space="preserve"> </w:t>
            </w:r>
            <w:r w:rsidR="00202B94" w:rsidRPr="002D31FA">
              <w:rPr>
                <w:sz w:val="24"/>
                <w:szCs w:val="24"/>
              </w:rPr>
              <w:lastRenderedPageBreak/>
              <w:t>по экономике в регионе</w:t>
            </w:r>
            <w:r>
              <w:rPr>
                <w:sz w:val="24"/>
                <w:szCs w:val="24"/>
              </w:rPr>
              <w:t xml:space="preserve"> в </w:t>
            </w:r>
            <w:r w:rsidR="00CA2243">
              <w:rPr>
                <w:sz w:val="24"/>
                <w:szCs w:val="24"/>
              </w:rPr>
              <w:t>январе-</w:t>
            </w:r>
            <w:r w:rsidR="004E4993">
              <w:rPr>
                <w:sz w:val="24"/>
                <w:szCs w:val="24"/>
              </w:rPr>
              <w:t>апреле</w:t>
            </w:r>
            <w:r w:rsidR="00CA2243">
              <w:rPr>
                <w:sz w:val="24"/>
                <w:szCs w:val="24"/>
              </w:rPr>
              <w:t xml:space="preserve"> </w:t>
            </w:r>
            <w:r>
              <w:rPr>
                <w:sz w:val="24"/>
                <w:szCs w:val="24"/>
              </w:rPr>
              <w:t>2015 год</w:t>
            </w:r>
            <w:r w:rsidR="00CA2243">
              <w:rPr>
                <w:sz w:val="24"/>
                <w:szCs w:val="24"/>
              </w:rPr>
              <w:t>а*</w:t>
            </w:r>
            <w:r>
              <w:rPr>
                <w:sz w:val="24"/>
                <w:szCs w:val="24"/>
              </w:rPr>
              <w:t xml:space="preserve"> состав</w:t>
            </w:r>
            <w:r w:rsidR="007F6C0C">
              <w:rPr>
                <w:sz w:val="24"/>
                <w:szCs w:val="24"/>
              </w:rPr>
              <w:t xml:space="preserve">ило </w:t>
            </w:r>
            <w:r w:rsidRPr="00CA2243">
              <w:rPr>
                <w:sz w:val="24"/>
                <w:szCs w:val="24"/>
              </w:rPr>
              <w:t xml:space="preserve">у </w:t>
            </w:r>
            <w:r w:rsidR="00202B94" w:rsidRPr="00CA2243">
              <w:rPr>
                <w:sz w:val="24"/>
                <w:szCs w:val="24"/>
              </w:rPr>
              <w:t xml:space="preserve">социальных </w:t>
            </w:r>
            <w:r w:rsidR="00202B94" w:rsidRPr="00000289">
              <w:rPr>
                <w:sz w:val="24"/>
                <w:szCs w:val="24"/>
              </w:rPr>
              <w:t xml:space="preserve">работников – </w:t>
            </w:r>
            <w:r w:rsidR="004E4993">
              <w:rPr>
                <w:sz w:val="24"/>
                <w:szCs w:val="24"/>
              </w:rPr>
              <w:t>65,12</w:t>
            </w:r>
            <w:r w:rsidRPr="00000289">
              <w:rPr>
                <w:sz w:val="24"/>
                <w:szCs w:val="24"/>
              </w:rPr>
              <w:t xml:space="preserve"> </w:t>
            </w:r>
            <w:r w:rsidR="00202B94" w:rsidRPr="00000289">
              <w:rPr>
                <w:sz w:val="24"/>
                <w:szCs w:val="24"/>
              </w:rPr>
              <w:t>%;</w:t>
            </w:r>
          </w:p>
          <w:p w:rsidR="00202B94" w:rsidRPr="00000289" w:rsidRDefault="00202B94" w:rsidP="00FA5774">
            <w:pPr>
              <w:jc w:val="center"/>
              <w:rPr>
                <w:sz w:val="24"/>
                <w:szCs w:val="24"/>
              </w:rPr>
            </w:pPr>
            <w:r w:rsidRPr="00000289">
              <w:rPr>
                <w:sz w:val="24"/>
                <w:szCs w:val="24"/>
              </w:rPr>
              <w:t>врачей</w:t>
            </w:r>
            <w:r w:rsidR="00CA2243" w:rsidRPr="00000289">
              <w:rPr>
                <w:sz w:val="24"/>
                <w:szCs w:val="24"/>
              </w:rPr>
              <w:t xml:space="preserve"> – 17</w:t>
            </w:r>
            <w:r w:rsidR="004E4993">
              <w:rPr>
                <w:sz w:val="24"/>
                <w:szCs w:val="24"/>
              </w:rPr>
              <w:t>1,83</w:t>
            </w:r>
            <w:r w:rsidR="00CA2243" w:rsidRPr="00000289">
              <w:rPr>
                <w:sz w:val="24"/>
                <w:szCs w:val="24"/>
              </w:rPr>
              <w:t xml:space="preserve"> </w:t>
            </w:r>
            <w:r w:rsidRPr="00000289">
              <w:rPr>
                <w:sz w:val="24"/>
                <w:szCs w:val="24"/>
              </w:rPr>
              <w:t xml:space="preserve">%; среднего медицинского персонала – </w:t>
            </w:r>
            <w:r w:rsidR="004E4993">
              <w:rPr>
                <w:sz w:val="24"/>
                <w:szCs w:val="24"/>
              </w:rPr>
              <w:t>89,31</w:t>
            </w:r>
            <w:r w:rsidR="00FA5774" w:rsidRPr="00000289">
              <w:rPr>
                <w:sz w:val="24"/>
                <w:szCs w:val="24"/>
              </w:rPr>
              <w:t xml:space="preserve"> </w:t>
            </w:r>
            <w:r w:rsidRPr="00000289">
              <w:rPr>
                <w:sz w:val="24"/>
                <w:szCs w:val="24"/>
              </w:rPr>
              <w:t xml:space="preserve">%; младшего медицинского персонала – </w:t>
            </w:r>
            <w:r w:rsidR="004E4993">
              <w:rPr>
                <w:bCs/>
                <w:sz w:val="24"/>
                <w:szCs w:val="24"/>
              </w:rPr>
              <w:t>53,82</w:t>
            </w:r>
            <w:r w:rsidR="00CA2243" w:rsidRPr="00000289">
              <w:rPr>
                <w:bCs/>
                <w:sz w:val="24"/>
                <w:szCs w:val="24"/>
              </w:rPr>
              <w:t xml:space="preserve"> </w:t>
            </w:r>
            <w:r w:rsidRPr="00000289">
              <w:rPr>
                <w:sz w:val="24"/>
                <w:szCs w:val="24"/>
              </w:rPr>
              <w:t xml:space="preserve">%; педагогических работников, оказывающих услуги детям-сиротам и детям, оставшимся без попечения родителей – </w:t>
            </w:r>
            <w:r w:rsidR="004E4993">
              <w:rPr>
                <w:bCs/>
                <w:sz w:val="24"/>
                <w:szCs w:val="24"/>
              </w:rPr>
              <w:t xml:space="preserve">96,24 </w:t>
            </w:r>
            <w:r w:rsidRPr="00000289">
              <w:rPr>
                <w:sz w:val="24"/>
                <w:szCs w:val="24"/>
              </w:rPr>
              <w:t xml:space="preserve">%  </w:t>
            </w:r>
          </w:p>
          <w:p w:rsidR="00CA2243" w:rsidRDefault="00CA2243" w:rsidP="00FA5774">
            <w:pPr>
              <w:jc w:val="center"/>
              <w:rPr>
                <w:color w:val="FF0000"/>
                <w:sz w:val="24"/>
                <w:szCs w:val="24"/>
              </w:rPr>
            </w:pPr>
          </w:p>
          <w:p w:rsidR="00CA2243" w:rsidRDefault="00CA2243" w:rsidP="00CA2243">
            <w:pPr>
              <w:jc w:val="both"/>
              <w:rPr>
                <w:sz w:val="24"/>
                <w:szCs w:val="24"/>
              </w:rPr>
            </w:pPr>
          </w:p>
          <w:p w:rsidR="00CA2243" w:rsidRDefault="00CA2243" w:rsidP="00CA2243">
            <w:pPr>
              <w:jc w:val="both"/>
              <w:rPr>
                <w:sz w:val="24"/>
                <w:szCs w:val="24"/>
              </w:rPr>
            </w:pPr>
          </w:p>
          <w:p w:rsidR="00CA2243" w:rsidRPr="002D31FA" w:rsidRDefault="00CA2243" w:rsidP="004E4993">
            <w:pPr>
              <w:jc w:val="both"/>
              <w:rPr>
                <w:sz w:val="24"/>
                <w:szCs w:val="24"/>
                <w:highlight w:val="yellow"/>
              </w:rPr>
            </w:pPr>
            <w:r>
              <w:rPr>
                <w:sz w:val="24"/>
                <w:szCs w:val="24"/>
              </w:rPr>
              <w:t>(</w:t>
            </w:r>
            <w:r w:rsidRPr="00CA2243">
              <w:rPr>
                <w:sz w:val="24"/>
                <w:szCs w:val="24"/>
              </w:rPr>
              <w:t>*</w:t>
            </w:r>
            <w:r w:rsidRPr="0008036C">
              <w:rPr>
                <w:i/>
                <w:sz w:val="20"/>
                <w:szCs w:val="20"/>
              </w:rPr>
              <w:t>к прогнозному значению средней заработной платы по экономике Свердловской области за январь-</w:t>
            </w:r>
            <w:r w:rsidR="004E4993">
              <w:rPr>
                <w:i/>
                <w:sz w:val="20"/>
                <w:szCs w:val="20"/>
              </w:rPr>
              <w:t>апрель</w:t>
            </w:r>
            <w:r w:rsidRPr="0008036C">
              <w:rPr>
                <w:i/>
                <w:sz w:val="20"/>
                <w:szCs w:val="20"/>
              </w:rPr>
              <w:t xml:space="preserve"> 2015 года – 2</w:t>
            </w:r>
            <w:r w:rsidR="0008036C" w:rsidRPr="0008036C">
              <w:rPr>
                <w:i/>
                <w:sz w:val="20"/>
                <w:szCs w:val="20"/>
              </w:rPr>
              <w:t xml:space="preserve">9 </w:t>
            </w:r>
            <w:r w:rsidR="004E4993">
              <w:rPr>
                <w:i/>
                <w:sz w:val="20"/>
                <w:szCs w:val="20"/>
              </w:rPr>
              <w:t>913</w:t>
            </w:r>
            <w:r w:rsidRPr="0008036C">
              <w:rPr>
                <w:i/>
                <w:sz w:val="20"/>
                <w:szCs w:val="20"/>
              </w:rPr>
              <w:t xml:space="preserve"> рублей</w:t>
            </w:r>
            <w:r w:rsidRPr="0008036C">
              <w:rPr>
                <w:sz w:val="24"/>
                <w:szCs w:val="24"/>
              </w:rPr>
              <w:t xml:space="preserve">) </w:t>
            </w:r>
          </w:p>
        </w:tc>
        <w:tc>
          <w:tcPr>
            <w:tcW w:w="5066" w:type="dxa"/>
          </w:tcPr>
          <w:p w:rsidR="00586790" w:rsidRPr="002D31FA" w:rsidRDefault="00202B94" w:rsidP="00174AB8">
            <w:pPr>
              <w:jc w:val="both"/>
              <w:rPr>
                <w:sz w:val="24"/>
                <w:szCs w:val="24"/>
              </w:rPr>
            </w:pPr>
            <w:r w:rsidRPr="002D31FA">
              <w:rPr>
                <w:sz w:val="24"/>
                <w:szCs w:val="24"/>
              </w:rPr>
              <w:lastRenderedPageBreak/>
              <w:t xml:space="preserve">Реализуется План мероприятий («дорожная карта») «Повышение эффективности и качества услуг в сфере социального обслуживания населения Свердловской области (2013-2018 годы)», утвержденный </w:t>
            </w:r>
            <w:r w:rsidRPr="002D31FA">
              <w:rPr>
                <w:sz w:val="24"/>
                <w:szCs w:val="24"/>
              </w:rPr>
              <w:lastRenderedPageBreak/>
              <w:t>постановлением Правительства  Свердловской  области от 26.02.2013 № 226-ПП.</w:t>
            </w:r>
          </w:p>
          <w:p w:rsidR="005C31AE" w:rsidRPr="002D31FA" w:rsidRDefault="00586790" w:rsidP="00174AB8">
            <w:pPr>
              <w:jc w:val="both"/>
              <w:rPr>
                <w:sz w:val="24"/>
                <w:szCs w:val="24"/>
              </w:rPr>
            </w:pPr>
            <w:r w:rsidRPr="002D31FA">
              <w:rPr>
                <w:sz w:val="24"/>
                <w:szCs w:val="24"/>
              </w:rPr>
              <w:t xml:space="preserve">В 2015 году планируется провести комплекс мероприятий по реорганизации 14 учреждений социального обслуживания путем присоединения. </w:t>
            </w:r>
            <w:proofErr w:type="gramStart"/>
            <w:r w:rsidR="005C31AE" w:rsidRPr="002D31FA">
              <w:rPr>
                <w:sz w:val="24"/>
                <w:szCs w:val="24"/>
              </w:rPr>
              <w:t xml:space="preserve">Высвобожденные в результате оптимизации средства </w:t>
            </w:r>
            <w:r w:rsidRPr="002D31FA">
              <w:rPr>
                <w:sz w:val="24"/>
                <w:szCs w:val="24"/>
              </w:rPr>
              <w:t xml:space="preserve">будут </w:t>
            </w:r>
            <w:r w:rsidR="005C31AE" w:rsidRPr="002D31FA">
              <w:rPr>
                <w:sz w:val="24"/>
                <w:szCs w:val="24"/>
              </w:rPr>
              <w:t>направлены на повышение заработной платы работникам в соответствии с указами Президента</w:t>
            </w:r>
            <w:r w:rsidR="00174AB8">
              <w:rPr>
                <w:sz w:val="24"/>
                <w:szCs w:val="24"/>
              </w:rPr>
              <w:t xml:space="preserve"> </w:t>
            </w:r>
            <w:r w:rsidR="005C31AE" w:rsidRPr="002D31FA">
              <w:rPr>
                <w:sz w:val="24"/>
                <w:szCs w:val="24"/>
              </w:rPr>
              <w:t>Российской Федерации от 07 мая 2012 года № 597 «О мероприятиях по реализации государственной социальной политики»</w:t>
            </w:r>
            <w:r w:rsidR="00F95EE3" w:rsidRPr="002D31FA">
              <w:rPr>
                <w:sz w:val="24"/>
                <w:szCs w:val="24"/>
              </w:rPr>
              <w:t xml:space="preserve"> и </w:t>
            </w:r>
            <w:r w:rsidR="005C31AE" w:rsidRPr="002D31FA">
              <w:rPr>
                <w:sz w:val="24"/>
                <w:szCs w:val="24"/>
              </w:rPr>
              <w:t>от 28 декабря 2012 года</w:t>
            </w:r>
            <w:r w:rsidR="00174AB8">
              <w:rPr>
                <w:sz w:val="24"/>
                <w:szCs w:val="24"/>
              </w:rPr>
              <w:t xml:space="preserve"> </w:t>
            </w:r>
            <w:r w:rsidR="005C31AE" w:rsidRPr="002D31FA">
              <w:rPr>
                <w:sz w:val="24"/>
                <w:szCs w:val="24"/>
              </w:rPr>
              <w:t>№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586790" w:rsidRPr="002D31FA" w:rsidRDefault="00586790" w:rsidP="00174AB8">
            <w:pPr>
              <w:jc w:val="both"/>
              <w:rPr>
                <w:sz w:val="24"/>
                <w:szCs w:val="24"/>
              </w:rPr>
            </w:pPr>
            <w:proofErr w:type="gramStart"/>
            <w:r w:rsidRPr="002D31FA">
              <w:rPr>
                <w:sz w:val="24"/>
                <w:szCs w:val="24"/>
              </w:rPr>
              <w:t>В целях достижения установленных индикативных (целевых) показателей уровня заработной платы принято постановление Правительства Свердловской области от 20.01.2015 № 20-ПП «О внесении изменений в постановление Правительства Свердловской области от 19.02.2014 № 96-ПП «О внесении изменений в постановление Правительства Свердловской области от 14.09.2010 № 1319-ПП «О введении новой системы оплаты труда работников областных государственных бюджетных учреждений социального</w:t>
            </w:r>
            <w:r w:rsidR="00174AB8">
              <w:rPr>
                <w:sz w:val="24"/>
                <w:szCs w:val="24"/>
              </w:rPr>
              <w:t xml:space="preserve"> </w:t>
            </w:r>
            <w:r w:rsidRPr="002D31FA">
              <w:rPr>
                <w:sz w:val="24"/>
                <w:szCs w:val="24"/>
              </w:rPr>
              <w:t>обслуживания населения и внесении изменений в Концепцию системы</w:t>
            </w:r>
            <w:proofErr w:type="gramEnd"/>
            <w:r w:rsidRPr="002D31FA">
              <w:rPr>
                <w:sz w:val="24"/>
                <w:szCs w:val="24"/>
              </w:rPr>
              <w:t xml:space="preserve"> оплаты </w:t>
            </w:r>
            <w:proofErr w:type="gramStart"/>
            <w:r w:rsidRPr="002D31FA">
              <w:rPr>
                <w:sz w:val="24"/>
                <w:szCs w:val="24"/>
              </w:rPr>
              <w:t>труда работников областных государственных учреждений социального обслуживания населения Свердловской</w:t>
            </w:r>
            <w:proofErr w:type="gramEnd"/>
            <w:r w:rsidRPr="002D31FA">
              <w:rPr>
                <w:sz w:val="24"/>
                <w:szCs w:val="24"/>
              </w:rPr>
              <w:t xml:space="preserve"> области, одобренную постановлением Правительства Свердловской области от 29.10.2007 № 1055-ПП «Об </w:t>
            </w:r>
            <w:r w:rsidRPr="002D31FA">
              <w:rPr>
                <w:sz w:val="24"/>
                <w:szCs w:val="24"/>
              </w:rPr>
              <w:lastRenderedPageBreak/>
              <w:t>одобрении Концепции системы оплаты труда работников областных государственных учреждений социального обслуживания населения Свердловской области».</w:t>
            </w:r>
          </w:p>
          <w:p w:rsidR="00202B94" w:rsidRPr="002D31FA" w:rsidRDefault="00202B94" w:rsidP="00174AB8">
            <w:pPr>
              <w:autoSpaceDE w:val="0"/>
              <w:autoSpaceDN w:val="0"/>
              <w:adjustRightInd w:val="0"/>
              <w:ind w:firstLine="33"/>
              <w:jc w:val="both"/>
              <w:rPr>
                <w:sz w:val="24"/>
                <w:szCs w:val="24"/>
              </w:rPr>
            </w:pPr>
            <w:r w:rsidRPr="002D31FA">
              <w:rPr>
                <w:sz w:val="24"/>
                <w:szCs w:val="24"/>
              </w:rPr>
              <w:t>За</w:t>
            </w:r>
            <w:r w:rsidR="007F6C0C">
              <w:rPr>
                <w:sz w:val="24"/>
                <w:szCs w:val="24"/>
              </w:rPr>
              <w:t xml:space="preserve"> период </w:t>
            </w:r>
            <w:r w:rsidRPr="002D31FA">
              <w:rPr>
                <w:sz w:val="24"/>
                <w:szCs w:val="24"/>
              </w:rPr>
              <w:t>январь</w:t>
            </w:r>
            <w:r w:rsidR="007F6C0C">
              <w:rPr>
                <w:sz w:val="24"/>
                <w:szCs w:val="24"/>
              </w:rPr>
              <w:t>-</w:t>
            </w:r>
            <w:r w:rsidR="003A2574">
              <w:rPr>
                <w:sz w:val="24"/>
                <w:szCs w:val="24"/>
              </w:rPr>
              <w:t>апрель</w:t>
            </w:r>
            <w:r w:rsidR="007F6C0C">
              <w:rPr>
                <w:sz w:val="24"/>
                <w:szCs w:val="24"/>
              </w:rPr>
              <w:t xml:space="preserve"> </w:t>
            </w:r>
            <w:r w:rsidRPr="002D31FA">
              <w:rPr>
                <w:sz w:val="24"/>
                <w:szCs w:val="24"/>
              </w:rPr>
              <w:t>201</w:t>
            </w:r>
            <w:r w:rsidR="00586790" w:rsidRPr="002D31FA">
              <w:rPr>
                <w:sz w:val="24"/>
                <w:szCs w:val="24"/>
              </w:rPr>
              <w:t>5</w:t>
            </w:r>
            <w:r w:rsidRPr="002D31FA">
              <w:rPr>
                <w:sz w:val="24"/>
                <w:szCs w:val="24"/>
              </w:rPr>
              <w:t xml:space="preserve"> года размер среднемесячной заработной платы:</w:t>
            </w:r>
          </w:p>
          <w:p w:rsidR="00202B94" w:rsidRPr="00000289" w:rsidRDefault="00202B94" w:rsidP="00174AB8">
            <w:pPr>
              <w:autoSpaceDE w:val="0"/>
              <w:autoSpaceDN w:val="0"/>
              <w:adjustRightInd w:val="0"/>
              <w:ind w:firstLine="33"/>
              <w:jc w:val="both"/>
              <w:rPr>
                <w:sz w:val="24"/>
                <w:szCs w:val="24"/>
              </w:rPr>
            </w:pPr>
            <w:r w:rsidRPr="00881C3F">
              <w:rPr>
                <w:sz w:val="24"/>
                <w:szCs w:val="24"/>
              </w:rPr>
              <w:t xml:space="preserve">- </w:t>
            </w:r>
            <w:r w:rsidRPr="00000289">
              <w:rPr>
                <w:sz w:val="24"/>
                <w:szCs w:val="24"/>
              </w:rPr>
              <w:t xml:space="preserve">социальных работников составил </w:t>
            </w:r>
            <w:r w:rsidR="00812E6E" w:rsidRPr="00000289">
              <w:rPr>
                <w:sz w:val="24"/>
                <w:szCs w:val="24"/>
              </w:rPr>
              <w:t>19</w:t>
            </w:r>
            <w:r w:rsidR="003A2574">
              <w:rPr>
                <w:sz w:val="24"/>
                <w:szCs w:val="24"/>
              </w:rPr>
              <w:t> 479,36</w:t>
            </w:r>
            <w:r w:rsidRPr="00000289">
              <w:rPr>
                <w:sz w:val="24"/>
                <w:szCs w:val="24"/>
              </w:rPr>
              <w:t xml:space="preserve"> рублей (</w:t>
            </w:r>
            <w:r w:rsidR="006F6F0B" w:rsidRPr="00000289">
              <w:rPr>
                <w:sz w:val="24"/>
                <w:szCs w:val="24"/>
              </w:rPr>
              <w:t>85,</w:t>
            </w:r>
            <w:r w:rsidR="003A2574">
              <w:rPr>
                <w:sz w:val="24"/>
                <w:szCs w:val="24"/>
              </w:rPr>
              <w:t xml:space="preserve">55 </w:t>
            </w:r>
            <w:r w:rsidRPr="00000289">
              <w:rPr>
                <w:sz w:val="24"/>
                <w:szCs w:val="24"/>
              </w:rPr>
              <w:t xml:space="preserve">% от </w:t>
            </w:r>
            <w:r w:rsidR="00BE0DED" w:rsidRPr="00000289">
              <w:rPr>
                <w:sz w:val="24"/>
                <w:szCs w:val="24"/>
              </w:rPr>
              <w:t>плановых</w:t>
            </w:r>
            <w:r w:rsidRPr="00000289">
              <w:rPr>
                <w:sz w:val="24"/>
                <w:szCs w:val="24"/>
              </w:rPr>
              <w:t xml:space="preserve"> значений</w:t>
            </w:r>
            <w:r w:rsidR="005C31AE" w:rsidRPr="002A5862">
              <w:rPr>
                <w:color w:val="FF0000"/>
                <w:sz w:val="24"/>
                <w:szCs w:val="24"/>
              </w:rPr>
              <w:br/>
            </w:r>
            <w:r w:rsidRPr="00000289">
              <w:rPr>
                <w:sz w:val="24"/>
                <w:szCs w:val="24"/>
              </w:rPr>
              <w:t>(</w:t>
            </w:r>
            <w:r w:rsidR="00812E6E" w:rsidRPr="00000289">
              <w:rPr>
                <w:sz w:val="24"/>
                <w:szCs w:val="24"/>
              </w:rPr>
              <w:t>22 769,4</w:t>
            </w:r>
            <w:r w:rsidRPr="00000289">
              <w:rPr>
                <w:sz w:val="24"/>
                <w:szCs w:val="24"/>
              </w:rPr>
              <w:t xml:space="preserve"> рублей);</w:t>
            </w:r>
          </w:p>
          <w:p w:rsidR="00202B94" w:rsidRPr="00000289" w:rsidRDefault="00202B94" w:rsidP="00174AB8">
            <w:pPr>
              <w:autoSpaceDE w:val="0"/>
              <w:autoSpaceDN w:val="0"/>
              <w:adjustRightInd w:val="0"/>
              <w:ind w:firstLine="33"/>
              <w:jc w:val="both"/>
              <w:rPr>
                <w:sz w:val="24"/>
                <w:szCs w:val="24"/>
              </w:rPr>
            </w:pPr>
            <w:r w:rsidRPr="00000289">
              <w:rPr>
                <w:sz w:val="24"/>
                <w:szCs w:val="24"/>
              </w:rPr>
              <w:t xml:space="preserve">- врачей – </w:t>
            </w:r>
            <w:r w:rsidR="00170E52" w:rsidRPr="00000289">
              <w:rPr>
                <w:sz w:val="24"/>
                <w:szCs w:val="24"/>
              </w:rPr>
              <w:t>51</w:t>
            </w:r>
            <w:r w:rsidR="003A2574">
              <w:rPr>
                <w:sz w:val="24"/>
                <w:szCs w:val="24"/>
              </w:rPr>
              <w:t> 398,22</w:t>
            </w:r>
            <w:r w:rsidR="00170E52" w:rsidRPr="00000289">
              <w:rPr>
                <w:sz w:val="24"/>
                <w:szCs w:val="24"/>
              </w:rPr>
              <w:t xml:space="preserve"> </w:t>
            </w:r>
            <w:r w:rsidRPr="00000289">
              <w:rPr>
                <w:sz w:val="24"/>
                <w:szCs w:val="24"/>
              </w:rPr>
              <w:t>рублей (</w:t>
            </w:r>
            <w:r w:rsidR="003A2574">
              <w:rPr>
                <w:sz w:val="24"/>
                <w:szCs w:val="24"/>
              </w:rPr>
              <w:t>99,25</w:t>
            </w:r>
            <w:r w:rsidR="00781819" w:rsidRPr="00000289">
              <w:rPr>
                <w:sz w:val="24"/>
                <w:szCs w:val="24"/>
              </w:rPr>
              <w:t xml:space="preserve"> </w:t>
            </w:r>
            <w:r w:rsidRPr="00000289">
              <w:rPr>
                <w:sz w:val="24"/>
                <w:szCs w:val="24"/>
              </w:rPr>
              <w:t xml:space="preserve">% от </w:t>
            </w:r>
            <w:r w:rsidR="00BE0DED" w:rsidRPr="00000289">
              <w:rPr>
                <w:sz w:val="24"/>
                <w:szCs w:val="24"/>
              </w:rPr>
              <w:t>плановых</w:t>
            </w:r>
            <w:r w:rsidRPr="00000289">
              <w:rPr>
                <w:sz w:val="24"/>
                <w:szCs w:val="24"/>
              </w:rPr>
              <w:t xml:space="preserve"> значений (</w:t>
            </w:r>
            <w:r w:rsidR="00BE0DED" w:rsidRPr="00000289">
              <w:rPr>
                <w:sz w:val="24"/>
                <w:szCs w:val="24"/>
              </w:rPr>
              <w:t>5</w:t>
            </w:r>
            <w:r w:rsidRPr="00000289">
              <w:rPr>
                <w:sz w:val="24"/>
                <w:szCs w:val="24"/>
              </w:rPr>
              <w:t xml:space="preserve">1 </w:t>
            </w:r>
            <w:r w:rsidR="00BE0DED" w:rsidRPr="00000289">
              <w:rPr>
                <w:sz w:val="24"/>
                <w:szCs w:val="24"/>
              </w:rPr>
              <w:t>788</w:t>
            </w:r>
            <w:r w:rsidRPr="00000289">
              <w:rPr>
                <w:sz w:val="24"/>
                <w:szCs w:val="24"/>
              </w:rPr>
              <w:t>,</w:t>
            </w:r>
            <w:r w:rsidR="00BE0DED" w:rsidRPr="00000289">
              <w:rPr>
                <w:sz w:val="24"/>
                <w:szCs w:val="24"/>
              </w:rPr>
              <w:t>74</w:t>
            </w:r>
            <w:r w:rsidRPr="00000289">
              <w:rPr>
                <w:sz w:val="24"/>
                <w:szCs w:val="24"/>
              </w:rPr>
              <w:t xml:space="preserve"> рублей);</w:t>
            </w:r>
          </w:p>
          <w:p w:rsidR="00202B94" w:rsidRPr="00000289" w:rsidRDefault="00202B94" w:rsidP="00174AB8">
            <w:pPr>
              <w:autoSpaceDE w:val="0"/>
              <w:autoSpaceDN w:val="0"/>
              <w:adjustRightInd w:val="0"/>
              <w:ind w:firstLine="33"/>
              <w:jc w:val="both"/>
              <w:rPr>
                <w:sz w:val="24"/>
                <w:szCs w:val="24"/>
              </w:rPr>
            </w:pPr>
            <w:r w:rsidRPr="00000289">
              <w:rPr>
                <w:sz w:val="24"/>
                <w:szCs w:val="24"/>
              </w:rPr>
              <w:t>- среднего медицинского персонала –</w:t>
            </w:r>
            <w:r w:rsidRPr="002A5862">
              <w:rPr>
                <w:color w:val="FF0000"/>
                <w:sz w:val="24"/>
                <w:szCs w:val="24"/>
              </w:rPr>
              <w:br/>
            </w:r>
            <w:r w:rsidR="00881C3F" w:rsidRPr="00000289">
              <w:rPr>
                <w:sz w:val="24"/>
                <w:szCs w:val="24"/>
              </w:rPr>
              <w:t>2</w:t>
            </w:r>
            <w:r w:rsidR="00000289" w:rsidRPr="00000289">
              <w:rPr>
                <w:sz w:val="24"/>
                <w:szCs w:val="24"/>
              </w:rPr>
              <w:t>6</w:t>
            </w:r>
            <w:r w:rsidR="003A2574">
              <w:rPr>
                <w:sz w:val="24"/>
                <w:szCs w:val="24"/>
              </w:rPr>
              <w:t> 714,66</w:t>
            </w:r>
            <w:r w:rsidRPr="00000289">
              <w:rPr>
                <w:sz w:val="24"/>
                <w:szCs w:val="24"/>
              </w:rPr>
              <w:t xml:space="preserve"> рублей (</w:t>
            </w:r>
            <w:r w:rsidR="009E1C54" w:rsidRPr="00000289">
              <w:rPr>
                <w:sz w:val="24"/>
                <w:szCs w:val="24"/>
              </w:rPr>
              <w:t>10</w:t>
            </w:r>
            <w:r w:rsidR="00000289" w:rsidRPr="00000289">
              <w:rPr>
                <w:sz w:val="24"/>
                <w:szCs w:val="24"/>
              </w:rPr>
              <w:t>1</w:t>
            </w:r>
            <w:r w:rsidR="006F6F0B" w:rsidRPr="00000289">
              <w:rPr>
                <w:sz w:val="24"/>
                <w:szCs w:val="24"/>
              </w:rPr>
              <w:t>,</w:t>
            </w:r>
            <w:r w:rsidR="003A2574">
              <w:rPr>
                <w:sz w:val="24"/>
                <w:szCs w:val="24"/>
              </w:rPr>
              <w:t>35</w:t>
            </w:r>
            <w:r w:rsidRPr="00000289">
              <w:rPr>
                <w:sz w:val="24"/>
                <w:szCs w:val="24"/>
              </w:rPr>
              <w:t xml:space="preserve"> % от </w:t>
            </w:r>
            <w:r w:rsidR="005C31AE" w:rsidRPr="00000289">
              <w:rPr>
                <w:sz w:val="24"/>
                <w:szCs w:val="24"/>
              </w:rPr>
              <w:t>плановых</w:t>
            </w:r>
            <w:r w:rsidRPr="00000289">
              <w:rPr>
                <w:sz w:val="24"/>
                <w:szCs w:val="24"/>
              </w:rPr>
              <w:t xml:space="preserve"> значений (2</w:t>
            </w:r>
            <w:r w:rsidR="005C31AE" w:rsidRPr="00000289">
              <w:rPr>
                <w:sz w:val="24"/>
                <w:szCs w:val="24"/>
              </w:rPr>
              <w:t>6</w:t>
            </w:r>
            <w:r w:rsidR="00170E52" w:rsidRPr="00000289">
              <w:rPr>
                <w:sz w:val="24"/>
                <w:szCs w:val="24"/>
              </w:rPr>
              <w:t> 359,32</w:t>
            </w:r>
            <w:r w:rsidRPr="00000289">
              <w:rPr>
                <w:sz w:val="24"/>
                <w:szCs w:val="24"/>
              </w:rPr>
              <w:t xml:space="preserve"> рублей);</w:t>
            </w:r>
          </w:p>
          <w:p w:rsidR="00202B94" w:rsidRPr="00000289" w:rsidRDefault="00202B94" w:rsidP="00174AB8">
            <w:pPr>
              <w:autoSpaceDE w:val="0"/>
              <w:autoSpaceDN w:val="0"/>
              <w:adjustRightInd w:val="0"/>
              <w:ind w:firstLine="33"/>
              <w:jc w:val="both"/>
              <w:rPr>
                <w:sz w:val="24"/>
                <w:szCs w:val="24"/>
              </w:rPr>
            </w:pPr>
            <w:r w:rsidRPr="00000289">
              <w:rPr>
                <w:sz w:val="24"/>
                <w:szCs w:val="24"/>
              </w:rPr>
              <w:t>- младшего медицинского персонала –</w:t>
            </w:r>
            <w:r w:rsidRPr="002A5862">
              <w:rPr>
                <w:color w:val="FF0000"/>
                <w:sz w:val="24"/>
                <w:szCs w:val="24"/>
              </w:rPr>
              <w:br/>
            </w:r>
            <w:r w:rsidR="00881C3F" w:rsidRPr="00000289">
              <w:rPr>
                <w:sz w:val="24"/>
                <w:szCs w:val="24"/>
              </w:rPr>
              <w:t>16</w:t>
            </w:r>
            <w:r w:rsidR="003A2574">
              <w:rPr>
                <w:sz w:val="24"/>
                <w:szCs w:val="24"/>
              </w:rPr>
              <w:t> 098,92</w:t>
            </w:r>
            <w:r w:rsidR="00E5260D" w:rsidRPr="00000289">
              <w:rPr>
                <w:sz w:val="24"/>
                <w:szCs w:val="24"/>
              </w:rPr>
              <w:t xml:space="preserve"> </w:t>
            </w:r>
            <w:r w:rsidRPr="00000289">
              <w:rPr>
                <w:sz w:val="24"/>
                <w:szCs w:val="24"/>
              </w:rPr>
              <w:t>рублей (</w:t>
            </w:r>
            <w:r w:rsidR="003A2574">
              <w:rPr>
                <w:sz w:val="24"/>
                <w:szCs w:val="24"/>
              </w:rPr>
              <w:t>92,43</w:t>
            </w:r>
            <w:r w:rsidR="00000289" w:rsidRPr="00000289">
              <w:rPr>
                <w:sz w:val="24"/>
                <w:szCs w:val="24"/>
              </w:rPr>
              <w:t xml:space="preserve"> </w:t>
            </w:r>
            <w:r w:rsidRPr="00000289">
              <w:rPr>
                <w:sz w:val="24"/>
                <w:szCs w:val="24"/>
              </w:rPr>
              <w:t xml:space="preserve">% от </w:t>
            </w:r>
            <w:r w:rsidR="005C31AE" w:rsidRPr="00000289">
              <w:rPr>
                <w:sz w:val="24"/>
                <w:szCs w:val="24"/>
              </w:rPr>
              <w:t>плановых</w:t>
            </w:r>
            <w:r w:rsidRPr="00000289">
              <w:rPr>
                <w:sz w:val="24"/>
                <w:szCs w:val="24"/>
              </w:rPr>
              <w:t xml:space="preserve"> значений (</w:t>
            </w:r>
            <w:r w:rsidR="00170E52" w:rsidRPr="00000289">
              <w:rPr>
                <w:sz w:val="24"/>
                <w:szCs w:val="24"/>
              </w:rPr>
              <w:t>17 417,76</w:t>
            </w:r>
            <w:r w:rsidRPr="00000289">
              <w:rPr>
                <w:sz w:val="24"/>
                <w:szCs w:val="24"/>
              </w:rPr>
              <w:t xml:space="preserve"> рублей);</w:t>
            </w:r>
          </w:p>
          <w:p w:rsidR="00202B94" w:rsidRPr="002D31FA" w:rsidRDefault="00202B94" w:rsidP="003A2574">
            <w:pPr>
              <w:autoSpaceDE w:val="0"/>
              <w:autoSpaceDN w:val="0"/>
              <w:adjustRightInd w:val="0"/>
              <w:ind w:firstLine="33"/>
              <w:jc w:val="both"/>
              <w:rPr>
                <w:sz w:val="24"/>
                <w:szCs w:val="24"/>
              </w:rPr>
            </w:pPr>
            <w:proofErr w:type="gramStart"/>
            <w:r w:rsidRPr="00000289">
              <w:rPr>
                <w:sz w:val="24"/>
                <w:szCs w:val="24"/>
              </w:rPr>
              <w:t>- педагогических работников, оказывающих социальные услуги детям-сиротам и детям, оставшимся без попечения родителей</w:t>
            </w:r>
            <w:r w:rsidR="00664CEC" w:rsidRPr="00000289">
              <w:rPr>
                <w:sz w:val="24"/>
                <w:szCs w:val="24"/>
              </w:rPr>
              <w:t>,</w:t>
            </w:r>
            <w:r w:rsidRPr="00000289">
              <w:rPr>
                <w:sz w:val="24"/>
                <w:szCs w:val="24"/>
              </w:rPr>
              <w:t xml:space="preserve"> –</w:t>
            </w:r>
            <w:r w:rsidRPr="00000289">
              <w:rPr>
                <w:sz w:val="24"/>
                <w:szCs w:val="24"/>
              </w:rPr>
              <w:br/>
            </w:r>
            <w:r w:rsidR="00B64B13" w:rsidRPr="00000289">
              <w:rPr>
                <w:sz w:val="24"/>
                <w:szCs w:val="24"/>
              </w:rPr>
              <w:t>2</w:t>
            </w:r>
            <w:r w:rsidR="00000289" w:rsidRPr="00000289">
              <w:rPr>
                <w:sz w:val="24"/>
                <w:szCs w:val="24"/>
              </w:rPr>
              <w:t>8</w:t>
            </w:r>
            <w:r w:rsidR="003A2574">
              <w:rPr>
                <w:sz w:val="24"/>
                <w:szCs w:val="24"/>
              </w:rPr>
              <w:t> 788,95</w:t>
            </w:r>
            <w:r w:rsidR="00B64B13" w:rsidRPr="00000289">
              <w:rPr>
                <w:sz w:val="24"/>
                <w:szCs w:val="24"/>
              </w:rPr>
              <w:t xml:space="preserve"> </w:t>
            </w:r>
            <w:r w:rsidRPr="00000289">
              <w:rPr>
                <w:sz w:val="24"/>
                <w:szCs w:val="24"/>
              </w:rPr>
              <w:t xml:space="preserve">рублей </w:t>
            </w:r>
            <w:r w:rsidRPr="00467BEB">
              <w:rPr>
                <w:sz w:val="24"/>
                <w:szCs w:val="24"/>
              </w:rPr>
              <w:t>(</w:t>
            </w:r>
            <w:r w:rsidR="00B64B13" w:rsidRPr="00467BEB">
              <w:rPr>
                <w:rFonts w:eastAsia="Times New Roman"/>
                <w:bCs/>
                <w:sz w:val="24"/>
                <w:szCs w:val="24"/>
                <w:lang w:eastAsia="ru-RU"/>
              </w:rPr>
              <w:t>8</w:t>
            </w:r>
            <w:r w:rsidR="00467BEB" w:rsidRPr="00467BEB">
              <w:rPr>
                <w:rFonts w:eastAsia="Times New Roman"/>
                <w:bCs/>
                <w:sz w:val="24"/>
                <w:szCs w:val="24"/>
                <w:lang w:eastAsia="ru-RU"/>
              </w:rPr>
              <w:t>6</w:t>
            </w:r>
            <w:r w:rsidR="00B64B13" w:rsidRPr="00467BEB">
              <w:rPr>
                <w:rFonts w:eastAsia="Times New Roman"/>
                <w:bCs/>
                <w:sz w:val="24"/>
                <w:szCs w:val="24"/>
                <w:lang w:eastAsia="ru-RU"/>
              </w:rPr>
              <w:t>,</w:t>
            </w:r>
            <w:r w:rsidR="003A2574">
              <w:rPr>
                <w:rFonts w:eastAsia="Times New Roman"/>
                <w:bCs/>
                <w:sz w:val="24"/>
                <w:szCs w:val="24"/>
                <w:lang w:eastAsia="ru-RU"/>
              </w:rPr>
              <w:t>61</w:t>
            </w:r>
            <w:r w:rsidRPr="00467BEB">
              <w:rPr>
                <w:rFonts w:eastAsia="Times New Roman"/>
                <w:bCs/>
                <w:sz w:val="24"/>
                <w:szCs w:val="24"/>
                <w:lang w:eastAsia="ru-RU"/>
              </w:rPr>
              <w:t xml:space="preserve"> </w:t>
            </w:r>
            <w:r w:rsidRPr="00467BEB">
              <w:rPr>
                <w:sz w:val="24"/>
                <w:szCs w:val="24"/>
              </w:rPr>
              <w:t xml:space="preserve">% от </w:t>
            </w:r>
            <w:r w:rsidR="00BE0DED" w:rsidRPr="00467BEB">
              <w:rPr>
                <w:sz w:val="24"/>
                <w:szCs w:val="24"/>
              </w:rPr>
              <w:t>плановых</w:t>
            </w:r>
            <w:r w:rsidRPr="00467BEB">
              <w:rPr>
                <w:sz w:val="24"/>
                <w:szCs w:val="24"/>
              </w:rPr>
              <w:t xml:space="preserve"> значений (</w:t>
            </w:r>
            <w:r w:rsidR="00B64B13" w:rsidRPr="00467BEB">
              <w:rPr>
                <w:sz w:val="24"/>
                <w:szCs w:val="24"/>
              </w:rPr>
              <w:t>33 240,0</w:t>
            </w:r>
            <w:r w:rsidR="009E1C54" w:rsidRPr="00467BEB">
              <w:rPr>
                <w:sz w:val="24"/>
                <w:szCs w:val="24"/>
              </w:rPr>
              <w:t xml:space="preserve"> рублей).</w:t>
            </w:r>
            <w:proofErr w:type="gramEnd"/>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5.</w:t>
            </w:r>
          </w:p>
        </w:tc>
        <w:tc>
          <w:tcPr>
            <w:tcW w:w="3606" w:type="dxa"/>
          </w:tcPr>
          <w:p w:rsidR="00202B94" w:rsidRPr="002D31FA" w:rsidRDefault="00202B94" w:rsidP="002D31FA">
            <w:pPr>
              <w:rPr>
                <w:sz w:val="24"/>
                <w:szCs w:val="24"/>
              </w:rPr>
            </w:pPr>
            <w:r w:rsidRPr="002D31FA">
              <w:rPr>
                <w:sz w:val="24"/>
                <w:szCs w:val="24"/>
              </w:rPr>
              <w:t xml:space="preserve">П.1. ж) создать прозрачный механизм оплаты труда руководителей организаций, финансируемых за счёт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w:t>
            </w:r>
            <w:r w:rsidRPr="002D31FA">
              <w:rPr>
                <w:sz w:val="24"/>
                <w:szCs w:val="24"/>
              </w:rPr>
              <w:lastRenderedPageBreak/>
              <w:t>доходах, об имуществе и обязательствах имущественного характера</w:t>
            </w:r>
          </w:p>
        </w:tc>
        <w:tc>
          <w:tcPr>
            <w:tcW w:w="2772" w:type="dxa"/>
          </w:tcPr>
          <w:p w:rsidR="00202B94" w:rsidRPr="002D31FA" w:rsidRDefault="00202B94" w:rsidP="002D31FA">
            <w:pPr>
              <w:jc w:val="center"/>
              <w:rPr>
                <w:sz w:val="24"/>
                <w:szCs w:val="24"/>
              </w:rPr>
            </w:pPr>
          </w:p>
        </w:tc>
        <w:tc>
          <w:tcPr>
            <w:tcW w:w="3024" w:type="dxa"/>
          </w:tcPr>
          <w:p w:rsidR="00202B94" w:rsidRPr="002D31FA" w:rsidRDefault="00202B94" w:rsidP="002D31FA">
            <w:pPr>
              <w:jc w:val="center"/>
              <w:rPr>
                <w:sz w:val="24"/>
                <w:szCs w:val="24"/>
              </w:rPr>
            </w:pPr>
          </w:p>
        </w:tc>
        <w:tc>
          <w:tcPr>
            <w:tcW w:w="5066" w:type="dxa"/>
          </w:tcPr>
          <w:p w:rsidR="00202B94" w:rsidRPr="002D31FA" w:rsidRDefault="00202B94" w:rsidP="00174AB8">
            <w:pPr>
              <w:pStyle w:val="ConsPlusNormal"/>
              <w:jc w:val="both"/>
              <w:rPr>
                <w:rFonts w:ascii="Times New Roman" w:hAnsi="Times New Roman" w:cs="Times New Roman"/>
                <w:iCs/>
                <w:sz w:val="24"/>
                <w:szCs w:val="24"/>
              </w:rPr>
            </w:pPr>
            <w:proofErr w:type="gramStart"/>
            <w:r w:rsidRPr="002D31FA">
              <w:rPr>
                <w:rFonts w:ascii="Times New Roman" w:hAnsi="Times New Roman" w:cs="Times New Roman"/>
                <w:sz w:val="24"/>
                <w:szCs w:val="24"/>
              </w:rPr>
              <w:t>В целях обеспечения перехода на «эффективный контракт» руководителей и работников учреждений социального обслуживания издан приказ</w:t>
            </w:r>
            <w:r w:rsidRPr="002D31FA">
              <w:rPr>
                <w:rFonts w:ascii="Times New Roman" w:hAnsi="Times New Roman" w:cs="Times New Roman"/>
                <w:iCs/>
                <w:sz w:val="24"/>
                <w:szCs w:val="24"/>
              </w:rPr>
              <w:t xml:space="preserve"> Министерства социальной политики Свердловской области от 07.04.2014 № 192 </w:t>
            </w:r>
            <w:r w:rsidRPr="002D31FA">
              <w:rPr>
                <w:rFonts w:ascii="Times New Roman" w:hAnsi="Times New Roman" w:cs="Times New Roman"/>
                <w:sz w:val="24"/>
                <w:szCs w:val="24"/>
              </w:rPr>
              <w:t>«Об утверждении перечня ключевых показателей эффективности деятельности государственных бюджетных, государственных автономных,</w:t>
            </w:r>
            <w:r w:rsidR="00BC3703">
              <w:rPr>
                <w:rFonts w:ascii="Times New Roman" w:hAnsi="Times New Roman" w:cs="Times New Roman"/>
                <w:sz w:val="24"/>
                <w:szCs w:val="24"/>
              </w:rPr>
              <w:t xml:space="preserve"> </w:t>
            </w:r>
            <w:r w:rsidRPr="002D31FA">
              <w:rPr>
                <w:rFonts w:ascii="Times New Roman" w:hAnsi="Times New Roman" w:cs="Times New Roman"/>
                <w:sz w:val="24"/>
                <w:szCs w:val="24"/>
              </w:rPr>
              <w:t xml:space="preserve">государственных казенных учреждений социального обслуживания населения Свердловской области, их руководителей и положения о премировании руководителя </w:t>
            </w:r>
            <w:r w:rsidRPr="002D31FA">
              <w:rPr>
                <w:rFonts w:ascii="Times New Roman" w:hAnsi="Times New Roman" w:cs="Times New Roman"/>
                <w:sz w:val="24"/>
                <w:szCs w:val="24"/>
              </w:rPr>
              <w:lastRenderedPageBreak/>
              <w:t>(директора) государственного бюджетного, государственного автономного,</w:t>
            </w:r>
            <w:r w:rsidR="00174AB8">
              <w:rPr>
                <w:rFonts w:ascii="Times New Roman" w:hAnsi="Times New Roman" w:cs="Times New Roman"/>
                <w:sz w:val="24"/>
                <w:szCs w:val="24"/>
              </w:rPr>
              <w:t xml:space="preserve"> </w:t>
            </w:r>
            <w:r w:rsidRPr="002D31FA">
              <w:rPr>
                <w:rFonts w:ascii="Times New Roman" w:hAnsi="Times New Roman" w:cs="Times New Roman"/>
                <w:sz w:val="24"/>
                <w:szCs w:val="24"/>
              </w:rPr>
              <w:t>государственного казенного учреждения социального обслуживания населения</w:t>
            </w:r>
            <w:proofErr w:type="gramEnd"/>
            <w:r w:rsidRPr="002D31FA">
              <w:rPr>
                <w:rFonts w:ascii="Times New Roman" w:hAnsi="Times New Roman" w:cs="Times New Roman"/>
                <w:sz w:val="24"/>
                <w:szCs w:val="24"/>
              </w:rPr>
              <w:t xml:space="preserve"> Свердловской области».</w:t>
            </w:r>
          </w:p>
          <w:p w:rsidR="00202B94" w:rsidRPr="002D31FA" w:rsidRDefault="00202B94" w:rsidP="00174AB8">
            <w:pPr>
              <w:autoSpaceDE w:val="0"/>
              <w:autoSpaceDN w:val="0"/>
              <w:adjustRightInd w:val="0"/>
              <w:jc w:val="both"/>
              <w:rPr>
                <w:sz w:val="24"/>
                <w:szCs w:val="24"/>
              </w:rPr>
            </w:pPr>
            <w:proofErr w:type="gramStart"/>
            <w:r w:rsidRPr="002D31FA">
              <w:rPr>
                <w:sz w:val="24"/>
                <w:szCs w:val="24"/>
              </w:rPr>
              <w:t xml:space="preserve">В  соответствии с  Указом Губернатора Свердловской  области   от  25.02.2013  </w:t>
            </w:r>
            <w:r w:rsidR="00174AB8">
              <w:rPr>
                <w:sz w:val="24"/>
                <w:szCs w:val="24"/>
              </w:rPr>
              <w:br/>
            </w:r>
            <w:r w:rsidRPr="002D31FA">
              <w:rPr>
                <w:sz w:val="24"/>
                <w:szCs w:val="24"/>
              </w:rPr>
              <w:t>№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все действующие руководители государственных учреждений социального обслуживания населения Свердловской области в 201</w:t>
            </w:r>
            <w:r w:rsidR="00BC3703">
              <w:rPr>
                <w:sz w:val="24"/>
                <w:szCs w:val="24"/>
              </w:rPr>
              <w:t>5</w:t>
            </w:r>
            <w:r w:rsidRPr="002D31FA">
              <w:rPr>
                <w:sz w:val="24"/>
                <w:szCs w:val="24"/>
              </w:rPr>
              <w:t xml:space="preserve"> году предоставили сведения о доходах, об имуществе и обязательствах имущественного характера</w:t>
            </w:r>
            <w:proofErr w:type="gramEnd"/>
            <w:r w:rsidR="00BC3703">
              <w:rPr>
                <w:sz w:val="24"/>
                <w:szCs w:val="24"/>
              </w:rPr>
              <w:t>, а также с</w:t>
            </w:r>
            <w:r w:rsidRPr="002D31FA">
              <w:rPr>
                <w:sz w:val="24"/>
                <w:szCs w:val="24"/>
              </w:rPr>
              <w:t>ведения</w:t>
            </w:r>
            <w:r w:rsidR="00BC3703">
              <w:rPr>
                <w:sz w:val="24"/>
                <w:szCs w:val="24"/>
              </w:rPr>
              <w:t xml:space="preserve"> о доходах </w:t>
            </w:r>
            <w:r w:rsidRPr="002D31FA">
              <w:rPr>
                <w:sz w:val="24"/>
                <w:szCs w:val="24"/>
              </w:rPr>
              <w:t xml:space="preserve">на супругов и несовершеннолетних детей. </w:t>
            </w:r>
          </w:p>
          <w:p w:rsidR="00202B94" w:rsidRPr="002D31FA" w:rsidRDefault="00202B94" w:rsidP="00467C1B">
            <w:pPr>
              <w:autoSpaceDE w:val="0"/>
              <w:autoSpaceDN w:val="0"/>
              <w:adjustRightInd w:val="0"/>
              <w:jc w:val="both"/>
              <w:rPr>
                <w:sz w:val="24"/>
                <w:szCs w:val="24"/>
              </w:rPr>
            </w:pPr>
            <w:r w:rsidRPr="002D31FA">
              <w:rPr>
                <w:sz w:val="24"/>
                <w:szCs w:val="24"/>
              </w:rPr>
              <w:t>Сведения о доходах размещ</w:t>
            </w:r>
            <w:r w:rsidR="00BC3703">
              <w:rPr>
                <w:sz w:val="24"/>
                <w:szCs w:val="24"/>
              </w:rPr>
              <w:t xml:space="preserve">аются </w:t>
            </w:r>
            <w:r w:rsidRPr="002D31FA">
              <w:rPr>
                <w:sz w:val="24"/>
                <w:szCs w:val="24"/>
              </w:rPr>
              <w:t xml:space="preserve">на официальном сайте Министерства социальной политики Свердловской области по адресу </w:t>
            </w:r>
            <w:hyperlink r:id="rId9" w:history="1">
              <w:r w:rsidR="00467C1B" w:rsidRPr="006D22E6">
                <w:rPr>
                  <w:rStyle w:val="a7"/>
                  <w:sz w:val="24"/>
                  <w:szCs w:val="24"/>
                </w:rPr>
                <w:t>http://msp.midural.ru/protivodeystvie-korrupcii/svedeniya-o-dohodah-rashodah-ob-imushchestve.html</w:t>
              </w:r>
            </w:hyperlink>
            <w:r w:rsidR="00467C1B">
              <w:rPr>
                <w:sz w:val="24"/>
                <w:szCs w:val="24"/>
              </w:rPr>
              <w:t xml:space="preserve"> </w:t>
            </w:r>
            <w:r w:rsidRPr="002D31FA">
              <w:rPr>
                <w:sz w:val="24"/>
                <w:szCs w:val="24"/>
              </w:rPr>
              <w:t>в разделе «Противодействие коррупции» на главной странице.</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6.</w:t>
            </w:r>
          </w:p>
        </w:tc>
        <w:tc>
          <w:tcPr>
            <w:tcW w:w="3606" w:type="dxa"/>
          </w:tcPr>
          <w:p w:rsidR="00202B94" w:rsidRPr="002D31FA" w:rsidRDefault="00202B94" w:rsidP="002D31FA">
            <w:pPr>
              <w:rPr>
                <w:sz w:val="24"/>
                <w:szCs w:val="24"/>
              </w:rPr>
            </w:pPr>
            <w:r w:rsidRPr="002D31FA">
              <w:rPr>
                <w:sz w:val="24"/>
                <w:szCs w:val="24"/>
              </w:rPr>
              <w:t xml:space="preserve">П. 1. к) совместно с общественными организациями обеспечить формирование независимой системы оценки качества работы организаций, оказывающих социальные </w:t>
            </w:r>
            <w:r w:rsidRPr="002D31FA">
              <w:rPr>
                <w:sz w:val="24"/>
                <w:szCs w:val="24"/>
              </w:rPr>
              <w:lastRenderedPageBreak/>
              <w:t>услуги, включая определение критериев эффективности работы таких организаций и введение публичных рейтингов их деятельности</w:t>
            </w:r>
          </w:p>
        </w:tc>
        <w:tc>
          <w:tcPr>
            <w:tcW w:w="2772" w:type="dxa"/>
          </w:tcPr>
          <w:p w:rsidR="00202B94" w:rsidRPr="002D31FA" w:rsidRDefault="009A1808" w:rsidP="002D31FA">
            <w:pPr>
              <w:jc w:val="center"/>
              <w:rPr>
                <w:sz w:val="24"/>
                <w:szCs w:val="24"/>
              </w:rPr>
            </w:pPr>
            <w:proofErr w:type="spellStart"/>
            <w:r w:rsidRPr="002D31FA">
              <w:rPr>
                <w:sz w:val="24"/>
                <w:szCs w:val="24"/>
              </w:rPr>
              <w:lastRenderedPageBreak/>
              <w:t>рейтингование</w:t>
            </w:r>
            <w:proofErr w:type="spellEnd"/>
            <w:r w:rsidRPr="002D31FA">
              <w:rPr>
                <w:sz w:val="24"/>
                <w:szCs w:val="24"/>
              </w:rPr>
              <w:t xml:space="preserve"> 127 учреждений социального обслуживания</w:t>
            </w:r>
          </w:p>
        </w:tc>
        <w:tc>
          <w:tcPr>
            <w:tcW w:w="3024" w:type="dxa"/>
          </w:tcPr>
          <w:p w:rsidR="00474183" w:rsidRPr="002D31FA" w:rsidRDefault="00474183" w:rsidP="002D31FA">
            <w:pPr>
              <w:pStyle w:val="Default"/>
              <w:jc w:val="center"/>
              <w:rPr>
                <w:color w:val="auto"/>
              </w:rPr>
            </w:pPr>
            <w:r w:rsidRPr="002D31FA">
              <w:rPr>
                <w:color w:val="auto"/>
              </w:rPr>
              <w:t xml:space="preserve">Подведены результаты независимой оценки качества работы 127 учреждений социального обслуживания населения Свердловской области. </w:t>
            </w:r>
            <w:r w:rsidRPr="002D31FA">
              <w:rPr>
                <w:color w:val="auto"/>
              </w:rPr>
              <w:lastRenderedPageBreak/>
              <w:t>Результаты рейтинга размещены на официальном Интернет-сайте Министерства социальной политики Свердловской области в разделе «Деятельность» - «Независимая система оценки качества работы учреждений»</w:t>
            </w:r>
          </w:p>
          <w:p w:rsidR="00202B94" w:rsidRPr="002D31FA" w:rsidRDefault="00202B94" w:rsidP="002D31FA">
            <w:pPr>
              <w:jc w:val="center"/>
              <w:rPr>
                <w:sz w:val="24"/>
                <w:szCs w:val="24"/>
              </w:rPr>
            </w:pPr>
          </w:p>
        </w:tc>
        <w:tc>
          <w:tcPr>
            <w:tcW w:w="5066" w:type="dxa"/>
          </w:tcPr>
          <w:p w:rsidR="001E78C5" w:rsidRPr="002D31FA" w:rsidRDefault="00B6491F" w:rsidP="0092088B">
            <w:pPr>
              <w:tabs>
                <w:tab w:val="left" w:pos="33"/>
              </w:tabs>
              <w:ind w:left="33"/>
              <w:jc w:val="both"/>
              <w:rPr>
                <w:sz w:val="24"/>
                <w:szCs w:val="24"/>
              </w:rPr>
            </w:pPr>
            <w:r w:rsidRPr="002D31FA">
              <w:rPr>
                <w:sz w:val="24"/>
                <w:szCs w:val="24"/>
              </w:rPr>
              <w:lastRenderedPageBreak/>
              <w:t>Приказом Министерства социальной политики Свердловской области от 13.12.2013 № 847</w:t>
            </w:r>
            <w:r w:rsidR="001E78C5" w:rsidRPr="002D31FA">
              <w:rPr>
                <w:sz w:val="24"/>
                <w:szCs w:val="24"/>
              </w:rPr>
              <w:t xml:space="preserve"> «</w:t>
            </w:r>
            <w:r w:rsidRPr="002D31FA">
              <w:rPr>
                <w:sz w:val="24"/>
                <w:szCs w:val="24"/>
              </w:rPr>
              <w:t xml:space="preserve">О проведении независимой </w:t>
            </w:r>
            <w:proofErr w:type="gramStart"/>
            <w:r w:rsidRPr="002D31FA">
              <w:rPr>
                <w:sz w:val="24"/>
                <w:szCs w:val="24"/>
              </w:rPr>
              <w:t>оценки качества работы</w:t>
            </w:r>
            <w:r w:rsidR="001E78C5" w:rsidRPr="002D31FA">
              <w:rPr>
                <w:sz w:val="24"/>
                <w:szCs w:val="24"/>
              </w:rPr>
              <w:t xml:space="preserve"> </w:t>
            </w:r>
            <w:r w:rsidRPr="002D31FA">
              <w:rPr>
                <w:sz w:val="24"/>
                <w:szCs w:val="24"/>
              </w:rPr>
              <w:t>учреждений социального обслуживания населения</w:t>
            </w:r>
            <w:r w:rsidR="001E78C5" w:rsidRPr="002D31FA">
              <w:rPr>
                <w:sz w:val="24"/>
                <w:szCs w:val="24"/>
              </w:rPr>
              <w:t xml:space="preserve"> </w:t>
            </w:r>
            <w:r w:rsidRPr="002D31FA">
              <w:rPr>
                <w:sz w:val="24"/>
                <w:szCs w:val="24"/>
              </w:rPr>
              <w:t>Свердловской</w:t>
            </w:r>
            <w:proofErr w:type="gramEnd"/>
            <w:r w:rsidRPr="002D31FA">
              <w:rPr>
                <w:sz w:val="24"/>
                <w:szCs w:val="24"/>
              </w:rPr>
              <w:t xml:space="preserve"> области</w:t>
            </w:r>
            <w:r w:rsidR="001E78C5" w:rsidRPr="002D31FA">
              <w:rPr>
                <w:sz w:val="24"/>
                <w:szCs w:val="24"/>
              </w:rPr>
              <w:t xml:space="preserve">» утверждена и реализуется </w:t>
            </w:r>
            <w:r w:rsidR="001E78C5" w:rsidRPr="002D31FA">
              <w:rPr>
                <w:sz w:val="24"/>
                <w:szCs w:val="24"/>
              </w:rPr>
              <w:lastRenderedPageBreak/>
              <w:t>«Дорожная карта», в рамках которой:</w:t>
            </w:r>
          </w:p>
          <w:p w:rsidR="001E78C5" w:rsidRPr="002D31FA" w:rsidRDefault="001E78C5" w:rsidP="0092088B">
            <w:pPr>
              <w:tabs>
                <w:tab w:val="left" w:pos="33"/>
              </w:tabs>
              <w:ind w:left="33"/>
              <w:contextualSpacing/>
              <w:jc w:val="both"/>
              <w:rPr>
                <w:sz w:val="24"/>
                <w:szCs w:val="24"/>
              </w:rPr>
            </w:pPr>
            <w:r w:rsidRPr="002D31FA">
              <w:rPr>
                <w:sz w:val="24"/>
                <w:szCs w:val="24"/>
              </w:rPr>
              <w:t xml:space="preserve">1. в новом составе сформирован Общественный совет, </w:t>
            </w:r>
            <w:proofErr w:type="gramStart"/>
            <w:r w:rsidRPr="002D31FA">
              <w:rPr>
                <w:sz w:val="24"/>
                <w:szCs w:val="24"/>
              </w:rPr>
              <w:t>имеющий</w:t>
            </w:r>
            <w:proofErr w:type="gramEnd"/>
            <w:r w:rsidRPr="002D31FA">
              <w:rPr>
                <w:sz w:val="24"/>
                <w:szCs w:val="24"/>
              </w:rPr>
              <w:t xml:space="preserve"> в том числе полномочия по проведению независимой оценки качества;</w:t>
            </w:r>
          </w:p>
          <w:p w:rsidR="001E78C5" w:rsidRPr="002D31FA" w:rsidRDefault="001E78C5" w:rsidP="0092088B">
            <w:pPr>
              <w:tabs>
                <w:tab w:val="left" w:pos="33"/>
              </w:tabs>
              <w:ind w:left="33"/>
              <w:contextualSpacing/>
              <w:jc w:val="both"/>
              <w:rPr>
                <w:sz w:val="24"/>
                <w:szCs w:val="24"/>
              </w:rPr>
            </w:pPr>
            <w:r w:rsidRPr="002D31FA">
              <w:rPr>
                <w:sz w:val="24"/>
                <w:szCs w:val="24"/>
              </w:rPr>
              <w:t>2. обеспечена техническая возможность выражения мнений получателями услуг о качестве оказания услуг организациями на официальных сайтах в сети «Интернет». Организовано обобщение и анализ общественного мнения;</w:t>
            </w:r>
          </w:p>
          <w:p w:rsidR="001E78C5" w:rsidRPr="002D31FA" w:rsidRDefault="001E78C5" w:rsidP="0092088B">
            <w:pPr>
              <w:tabs>
                <w:tab w:val="left" w:pos="33"/>
              </w:tabs>
              <w:ind w:left="33"/>
              <w:contextualSpacing/>
              <w:jc w:val="both"/>
              <w:rPr>
                <w:sz w:val="24"/>
                <w:szCs w:val="24"/>
              </w:rPr>
            </w:pPr>
            <w:r w:rsidRPr="002D31FA">
              <w:rPr>
                <w:sz w:val="24"/>
                <w:szCs w:val="24"/>
              </w:rPr>
              <w:t>3. организован учет информации о результатах независимой оценки качества по учреждениям при выработке мер по совершенствованию их работы;</w:t>
            </w:r>
          </w:p>
          <w:p w:rsidR="001E78C5" w:rsidRPr="002D31FA" w:rsidRDefault="001E78C5" w:rsidP="0092088B">
            <w:pPr>
              <w:tabs>
                <w:tab w:val="left" w:pos="33"/>
              </w:tabs>
              <w:ind w:left="33"/>
              <w:contextualSpacing/>
              <w:jc w:val="both"/>
              <w:rPr>
                <w:sz w:val="24"/>
                <w:szCs w:val="24"/>
              </w:rPr>
            </w:pPr>
            <w:r w:rsidRPr="002D31FA">
              <w:rPr>
                <w:sz w:val="24"/>
                <w:szCs w:val="24"/>
              </w:rPr>
              <w:t>4. обеспечена открытость и доступность информации о деятельности учреждений – информация об их деятельности размещена на официальных сайтах учреждений и Министерства, а также на сайте «Интернет» «БАС ГОВ» (www.bus.gov.ru);</w:t>
            </w:r>
          </w:p>
          <w:p w:rsidR="001E78C5" w:rsidRPr="002D31FA" w:rsidRDefault="001E78C5" w:rsidP="0092088B">
            <w:pPr>
              <w:tabs>
                <w:tab w:val="left" w:pos="33"/>
              </w:tabs>
              <w:ind w:left="33"/>
              <w:contextualSpacing/>
              <w:jc w:val="both"/>
              <w:rPr>
                <w:sz w:val="24"/>
                <w:szCs w:val="24"/>
              </w:rPr>
            </w:pPr>
            <w:r w:rsidRPr="002D31FA">
              <w:rPr>
                <w:sz w:val="24"/>
                <w:szCs w:val="24"/>
              </w:rPr>
              <w:t>5. утвержден перечень учреждений для проведения независимой оценки и формирования рейтингов;</w:t>
            </w:r>
          </w:p>
          <w:p w:rsidR="001E78C5" w:rsidRPr="002D31FA" w:rsidRDefault="001E78C5" w:rsidP="0092088B">
            <w:pPr>
              <w:tabs>
                <w:tab w:val="left" w:pos="33"/>
              </w:tabs>
              <w:ind w:left="33"/>
              <w:contextualSpacing/>
              <w:jc w:val="both"/>
              <w:rPr>
                <w:sz w:val="24"/>
                <w:szCs w:val="24"/>
              </w:rPr>
            </w:pPr>
            <w:r w:rsidRPr="002D31FA">
              <w:rPr>
                <w:sz w:val="24"/>
                <w:szCs w:val="24"/>
              </w:rPr>
              <w:t>6. определен оператор для проведения независимой оценки и формирования рейтингов – Общественный совет;</w:t>
            </w:r>
          </w:p>
          <w:p w:rsidR="001E78C5" w:rsidRPr="002D31FA" w:rsidRDefault="001E78C5" w:rsidP="0092088B">
            <w:pPr>
              <w:tabs>
                <w:tab w:val="left" w:pos="33"/>
              </w:tabs>
              <w:ind w:left="33"/>
              <w:contextualSpacing/>
              <w:jc w:val="both"/>
              <w:rPr>
                <w:sz w:val="24"/>
                <w:szCs w:val="24"/>
              </w:rPr>
            </w:pPr>
            <w:r w:rsidRPr="002D31FA">
              <w:rPr>
                <w:sz w:val="24"/>
                <w:szCs w:val="24"/>
              </w:rPr>
              <w:t>7. организовано информационное сопровождение проведения независимой оценки качества;</w:t>
            </w:r>
          </w:p>
          <w:p w:rsidR="001E78C5" w:rsidRPr="002D31FA" w:rsidRDefault="001E78C5" w:rsidP="0092088B">
            <w:pPr>
              <w:tabs>
                <w:tab w:val="left" w:pos="33"/>
              </w:tabs>
              <w:ind w:left="33"/>
              <w:contextualSpacing/>
              <w:jc w:val="both"/>
              <w:rPr>
                <w:sz w:val="24"/>
                <w:szCs w:val="24"/>
              </w:rPr>
            </w:pPr>
            <w:r w:rsidRPr="002D31FA">
              <w:rPr>
                <w:sz w:val="24"/>
                <w:szCs w:val="24"/>
              </w:rPr>
              <w:t>8. вырабатываются предложения по улучшению работы учреждений, формируется мониторинг их реализации.</w:t>
            </w:r>
          </w:p>
          <w:p w:rsidR="001E78C5" w:rsidRPr="002D31FA" w:rsidRDefault="001E78C5" w:rsidP="0092088B">
            <w:pPr>
              <w:tabs>
                <w:tab w:val="left" w:pos="33"/>
              </w:tabs>
              <w:ind w:left="33"/>
              <w:contextualSpacing/>
              <w:jc w:val="both"/>
              <w:rPr>
                <w:sz w:val="24"/>
                <w:szCs w:val="24"/>
              </w:rPr>
            </w:pPr>
            <w:r w:rsidRPr="002D31FA">
              <w:rPr>
                <w:sz w:val="24"/>
                <w:szCs w:val="24"/>
              </w:rPr>
              <w:t xml:space="preserve">В 2014 году было </w:t>
            </w:r>
            <w:proofErr w:type="spellStart"/>
            <w:r w:rsidRPr="002D31FA">
              <w:rPr>
                <w:sz w:val="24"/>
                <w:szCs w:val="24"/>
              </w:rPr>
              <w:t>прорейтинговано</w:t>
            </w:r>
            <w:proofErr w:type="spellEnd"/>
            <w:r w:rsidRPr="002D31FA">
              <w:rPr>
                <w:sz w:val="24"/>
                <w:szCs w:val="24"/>
              </w:rPr>
              <w:t xml:space="preserve"> 127 из 149 учреждений социального обслуживания, а </w:t>
            </w:r>
            <w:r w:rsidRPr="002D31FA">
              <w:rPr>
                <w:sz w:val="24"/>
                <w:szCs w:val="24"/>
              </w:rPr>
              <w:lastRenderedPageBreak/>
              <w:t>именно: 60 комплексных центров социального обслуживания населения; 14 пансионатов для престарелых и инвалидов; 22 центра социальной помощи семье и детям; 25 социально-реабилитационных центров для несовершеннолетних; 6 реабилитационных центров для детей и подростков с ограниченными возможностями здоровья.</w:t>
            </w:r>
          </w:p>
          <w:p w:rsidR="001E78C5" w:rsidRPr="0092088B" w:rsidRDefault="001E78C5" w:rsidP="0092088B">
            <w:pPr>
              <w:tabs>
                <w:tab w:val="left" w:pos="33"/>
              </w:tabs>
              <w:ind w:left="33"/>
              <w:jc w:val="both"/>
              <w:outlineLvl w:val="1"/>
              <w:rPr>
                <w:sz w:val="24"/>
                <w:szCs w:val="24"/>
              </w:rPr>
            </w:pPr>
            <w:r w:rsidRPr="002D31FA">
              <w:rPr>
                <w:sz w:val="24"/>
                <w:szCs w:val="24"/>
              </w:rPr>
              <w:t>В связи с принятием Федерального закона от 21 июля 2014 года</w:t>
            </w:r>
            <w:r w:rsidR="00946A19" w:rsidRPr="002D31FA">
              <w:rPr>
                <w:sz w:val="24"/>
                <w:szCs w:val="24"/>
              </w:rPr>
              <w:t xml:space="preserve"> </w:t>
            </w:r>
            <w:r w:rsidRPr="002D31FA">
              <w:rPr>
                <w:sz w:val="24"/>
                <w:szCs w:val="24"/>
              </w:rPr>
              <w:t xml:space="preserve">№ 256-ФЗ «О внесении изменений в отдельные законодательные акты Российской Федерации по вопросам </w:t>
            </w:r>
            <w:proofErr w:type="gramStart"/>
            <w:r w:rsidRPr="002D31FA">
              <w:rPr>
                <w:sz w:val="24"/>
                <w:szCs w:val="24"/>
              </w:rPr>
              <w:t>проведения независимой оценки качества оказания услуг</w:t>
            </w:r>
            <w:proofErr w:type="gramEnd"/>
            <w:r w:rsidRPr="002D31FA">
              <w:rPr>
                <w:sz w:val="24"/>
                <w:szCs w:val="24"/>
              </w:rPr>
              <w:t xml:space="preserve"> организациями в сфере культуры, социального обслуживания, охраны здоровья и образования» изменились подходы к проведению независимой оценки. В настоящее время на федеральном уровне принят </w:t>
            </w:r>
            <w:hyperlink r:id="rId10" w:history="1">
              <w:r w:rsidRPr="002D31FA">
                <w:rPr>
                  <w:rStyle w:val="a7"/>
                  <w:color w:val="auto"/>
                  <w:sz w:val="24"/>
                  <w:szCs w:val="24"/>
                  <w:u w:val="none"/>
                </w:rPr>
                <w:t>Приказ Минтруда России от 08 декабря 2014 года № 995н</w:t>
              </w:r>
            </w:hyperlink>
            <w:r w:rsidRPr="002D31FA">
              <w:rPr>
                <w:sz w:val="24"/>
                <w:szCs w:val="24"/>
              </w:rPr>
              <w:t xml:space="preserve"> «Об утверждении показателей, характеризующих общие </w:t>
            </w:r>
            <w:r w:rsidRPr="0092088B">
              <w:rPr>
                <w:sz w:val="24"/>
                <w:szCs w:val="24"/>
              </w:rPr>
              <w:t>критерии оценки качества оказания услуг организациями социального обслуживания».</w:t>
            </w:r>
          </w:p>
          <w:p w:rsidR="00AF7CC9" w:rsidRPr="0092088B" w:rsidRDefault="0092088B" w:rsidP="0092088B">
            <w:pPr>
              <w:tabs>
                <w:tab w:val="left" w:pos="33"/>
              </w:tabs>
              <w:ind w:left="33"/>
              <w:jc w:val="both"/>
              <w:outlineLvl w:val="1"/>
              <w:rPr>
                <w:sz w:val="24"/>
                <w:szCs w:val="24"/>
              </w:rPr>
            </w:pPr>
            <w:r w:rsidRPr="0092088B">
              <w:rPr>
                <w:sz w:val="24"/>
                <w:szCs w:val="24"/>
              </w:rPr>
              <w:t>Принят  приказ Министерства социальной политики Свердловской области от 12.05.2015 № 281 «О мерах, направленных на улучшение деятельности государственных учреждений социального обслуживания населения Свердловской области, по результатам проведенной в 2014 году независимой оценки качества оказания услуг государственными учреждениями социального обслуживания населения Свердловской области»</w:t>
            </w:r>
            <w:r>
              <w:rPr>
                <w:sz w:val="24"/>
                <w:szCs w:val="24"/>
              </w:rPr>
              <w:t>.</w:t>
            </w:r>
          </w:p>
          <w:p w:rsidR="00202B94" w:rsidRPr="002D31FA" w:rsidRDefault="00080053" w:rsidP="00E421F3">
            <w:pPr>
              <w:tabs>
                <w:tab w:val="left" w:pos="33"/>
              </w:tabs>
              <w:ind w:left="33"/>
              <w:jc w:val="both"/>
              <w:outlineLvl w:val="1"/>
              <w:rPr>
                <w:sz w:val="24"/>
                <w:szCs w:val="24"/>
              </w:rPr>
            </w:pPr>
            <w:hyperlink r:id="rId11" w:history="1">
              <w:r w:rsidR="00E421F3" w:rsidRPr="006D22E6">
                <w:rPr>
                  <w:rStyle w:val="a7"/>
                  <w:sz w:val="24"/>
                  <w:szCs w:val="24"/>
                </w:rPr>
                <w:t>http://msp.midural.ru/aktualnye-proekty/nezavisimaya-sistema-ocenki-kachestva-</w:t>
              </w:r>
              <w:r w:rsidR="00E421F3" w:rsidRPr="006D22E6">
                <w:rPr>
                  <w:rStyle w:val="a7"/>
                  <w:sz w:val="24"/>
                  <w:szCs w:val="24"/>
                </w:rPr>
                <w:lastRenderedPageBreak/>
                <w:t>raboty-uchrejdeniy.html</w:t>
              </w:r>
            </w:hyperlink>
            <w:r w:rsidR="00E421F3">
              <w:rPr>
                <w:color w:val="FF0000"/>
                <w:sz w:val="24"/>
                <w:szCs w:val="24"/>
              </w:rPr>
              <w:t xml:space="preserve"> </w:t>
            </w:r>
            <w:r w:rsidR="00E421F3" w:rsidRPr="00E421F3">
              <w:rPr>
                <w:sz w:val="24"/>
                <w:szCs w:val="24"/>
              </w:rPr>
              <w:t>в подразделе «Социальное обслуживание» раздела «Деятельность»</w:t>
            </w:r>
            <w:r w:rsidR="001E78C5" w:rsidRPr="00E421F3">
              <w:rPr>
                <w:sz w:val="24"/>
                <w:szCs w:val="24"/>
              </w:rPr>
              <w:t>.</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7.</w:t>
            </w:r>
          </w:p>
        </w:tc>
        <w:tc>
          <w:tcPr>
            <w:tcW w:w="3606" w:type="dxa"/>
          </w:tcPr>
          <w:p w:rsidR="00202B94" w:rsidRPr="002D31FA" w:rsidRDefault="00202B94" w:rsidP="002D31FA">
            <w:pPr>
              <w:rPr>
                <w:sz w:val="24"/>
                <w:szCs w:val="24"/>
              </w:rPr>
            </w:pPr>
            <w:r w:rsidRPr="002D31FA">
              <w:rPr>
                <w:sz w:val="24"/>
                <w:szCs w:val="24"/>
              </w:rPr>
              <w:t xml:space="preserve">П. 1. л) </w:t>
            </w:r>
            <w:proofErr w:type="gramStart"/>
            <w:r w:rsidRPr="002D31FA">
              <w:rPr>
                <w:sz w:val="24"/>
                <w:szCs w:val="24"/>
              </w:rPr>
              <w:t>предусмотреть</w:t>
            </w:r>
            <w:proofErr w:type="gramEnd"/>
            <w:r w:rsidRPr="002D31FA">
              <w:rPr>
                <w:sz w:val="24"/>
                <w:szCs w:val="24"/>
              </w:rPr>
              <w:t xml:space="preserve"> начиная с 2013 года меры, направленные на увеличение поддержки социально ориентированных некоммерческих организаций </w:t>
            </w:r>
          </w:p>
        </w:tc>
        <w:tc>
          <w:tcPr>
            <w:tcW w:w="2772" w:type="dxa"/>
          </w:tcPr>
          <w:p w:rsidR="00202B94" w:rsidRPr="002D31FA" w:rsidRDefault="00202B94" w:rsidP="002D31FA">
            <w:pPr>
              <w:jc w:val="center"/>
              <w:rPr>
                <w:sz w:val="24"/>
                <w:szCs w:val="24"/>
              </w:rPr>
            </w:pPr>
            <w:r w:rsidRPr="002D31FA">
              <w:rPr>
                <w:sz w:val="24"/>
                <w:szCs w:val="24"/>
              </w:rPr>
              <w:t>3</w:t>
            </w:r>
            <w:r w:rsidR="005F0E04" w:rsidRPr="002D31FA">
              <w:rPr>
                <w:sz w:val="24"/>
                <w:szCs w:val="24"/>
              </w:rPr>
              <w:t>6</w:t>
            </w:r>
            <w:r w:rsidRPr="002D31FA">
              <w:rPr>
                <w:sz w:val="24"/>
                <w:szCs w:val="24"/>
              </w:rPr>
              <w:t xml:space="preserve"> НКО</w:t>
            </w:r>
          </w:p>
        </w:tc>
        <w:tc>
          <w:tcPr>
            <w:tcW w:w="3024" w:type="dxa"/>
          </w:tcPr>
          <w:p w:rsidR="00202B94" w:rsidRPr="002D31FA" w:rsidRDefault="0092088B" w:rsidP="002D31FA">
            <w:pPr>
              <w:jc w:val="center"/>
              <w:rPr>
                <w:sz w:val="24"/>
                <w:szCs w:val="24"/>
              </w:rPr>
            </w:pPr>
            <w:r>
              <w:rPr>
                <w:sz w:val="24"/>
                <w:szCs w:val="24"/>
              </w:rPr>
              <w:t>12</w:t>
            </w:r>
            <w:r w:rsidR="00C45539" w:rsidRPr="0077435A">
              <w:rPr>
                <w:sz w:val="24"/>
                <w:szCs w:val="24"/>
              </w:rPr>
              <w:t xml:space="preserve"> НКО</w:t>
            </w:r>
          </w:p>
        </w:tc>
        <w:tc>
          <w:tcPr>
            <w:tcW w:w="5066" w:type="dxa"/>
          </w:tcPr>
          <w:p w:rsidR="005F0E04" w:rsidRPr="0077435A" w:rsidRDefault="005F0E04" w:rsidP="002D31FA">
            <w:pPr>
              <w:autoSpaceDE w:val="0"/>
              <w:autoSpaceDN w:val="0"/>
              <w:adjustRightInd w:val="0"/>
              <w:jc w:val="both"/>
              <w:rPr>
                <w:sz w:val="24"/>
                <w:szCs w:val="24"/>
              </w:rPr>
            </w:pPr>
            <w:r w:rsidRPr="0077435A">
              <w:rPr>
                <w:sz w:val="24"/>
                <w:szCs w:val="24"/>
              </w:rPr>
              <w:t xml:space="preserve">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12.01.2015 № 5-ПП «Об утверждении Порядка предоставления из областного бюджета субсидий социально ориентированным некоммерческим организациям в 2015 - 2017 годах». </w:t>
            </w:r>
          </w:p>
          <w:p w:rsidR="00120D20" w:rsidRPr="00120D20" w:rsidRDefault="00120D20" w:rsidP="00120D20">
            <w:pPr>
              <w:tabs>
                <w:tab w:val="left" w:pos="1276"/>
              </w:tabs>
              <w:suppressAutoHyphens/>
              <w:ind w:left="34"/>
              <w:jc w:val="both"/>
              <w:rPr>
                <w:sz w:val="24"/>
                <w:szCs w:val="24"/>
              </w:rPr>
            </w:pPr>
            <w:r w:rsidRPr="00120D20">
              <w:rPr>
                <w:sz w:val="24"/>
                <w:szCs w:val="24"/>
              </w:rPr>
              <w:t>На 2015 год лимиты бюджетных обязательств на финансовую поддержку социально ориентированных некоммерческих организаций в 2015 году установлены   на  уровне 56 000,0 тыс. рублей.</w:t>
            </w:r>
          </w:p>
          <w:p w:rsidR="00120D20" w:rsidRPr="00120D20" w:rsidRDefault="00120D20" w:rsidP="00120D20">
            <w:pPr>
              <w:tabs>
                <w:tab w:val="left" w:pos="1276"/>
              </w:tabs>
              <w:suppressAutoHyphens/>
              <w:ind w:left="34"/>
              <w:jc w:val="both"/>
              <w:rPr>
                <w:sz w:val="24"/>
                <w:szCs w:val="24"/>
              </w:rPr>
            </w:pPr>
            <w:r w:rsidRPr="00120D20">
              <w:rPr>
                <w:sz w:val="24"/>
                <w:szCs w:val="24"/>
              </w:rPr>
              <w:t xml:space="preserve">Государственную поддержку планируется оказать 36 общественным организациям. Информация о проведении конкурсов на право получения субсидий размещается на официальном сайте Министерства по адресу </w:t>
            </w:r>
            <w:hyperlink r:id="rId12" w:history="1">
              <w:r w:rsidRPr="00120D20">
                <w:rPr>
                  <w:rStyle w:val="a7"/>
                  <w:sz w:val="24"/>
                  <w:szCs w:val="24"/>
                </w:rPr>
                <w:t>http://msp.midural.ru/deyatelnost/podder-ka-nko/conkurs-po-napravl/informaciya-o-konkursah-2015-goda.html</w:t>
              </w:r>
            </w:hyperlink>
            <w:r w:rsidRPr="00120D20">
              <w:rPr>
                <w:sz w:val="24"/>
                <w:szCs w:val="24"/>
              </w:rPr>
              <w:t xml:space="preserve"> в подразделе «</w:t>
            </w:r>
            <w:hyperlink r:id="rId13" w:tooltip="Поддержка НКО" w:history="1">
              <w:r w:rsidRPr="00120D20">
                <w:rPr>
                  <w:sz w:val="24"/>
                  <w:szCs w:val="24"/>
                </w:rPr>
                <w:t>Поддержка НКО</w:t>
              </w:r>
            </w:hyperlink>
            <w:r w:rsidRPr="00120D20">
              <w:rPr>
                <w:sz w:val="24"/>
                <w:szCs w:val="24"/>
              </w:rPr>
              <w:t>» раздела «Деятельность».</w:t>
            </w:r>
          </w:p>
          <w:p w:rsidR="00202B94" w:rsidRPr="0077435A" w:rsidRDefault="00120D20" w:rsidP="00120D20">
            <w:pPr>
              <w:autoSpaceDE w:val="0"/>
              <w:autoSpaceDN w:val="0"/>
              <w:adjustRightInd w:val="0"/>
              <w:jc w:val="both"/>
              <w:rPr>
                <w:rFonts w:eastAsia="Calibri"/>
                <w:sz w:val="24"/>
                <w:szCs w:val="24"/>
                <w:lang w:eastAsia="ru-RU"/>
              </w:rPr>
            </w:pPr>
            <w:r w:rsidRPr="00120D20">
              <w:rPr>
                <w:sz w:val="24"/>
                <w:szCs w:val="24"/>
              </w:rPr>
              <w:t>За прошедший период принято решение об оказании финансовой поддержки 12 общественным организациям на сумму 23 786,41 тыс. рублей.</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8.</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601 «</w:t>
            </w:r>
            <w:r w:rsidRPr="002D31FA">
              <w:rPr>
                <w:bCs/>
                <w:kern w:val="36"/>
                <w:sz w:val="24"/>
                <w:szCs w:val="24"/>
              </w:rPr>
              <w:t>Об основных направлениях совершенствования системы государственного управления»</w:t>
            </w:r>
          </w:p>
        </w:tc>
      </w:tr>
      <w:tr w:rsidR="00B93278" w:rsidRPr="002D31FA" w:rsidTr="00875511">
        <w:tc>
          <w:tcPr>
            <w:tcW w:w="913" w:type="dxa"/>
          </w:tcPr>
          <w:p w:rsidR="00B93278" w:rsidRPr="002D31FA" w:rsidRDefault="00B93278" w:rsidP="002D31FA">
            <w:pPr>
              <w:jc w:val="center"/>
              <w:rPr>
                <w:sz w:val="24"/>
                <w:szCs w:val="24"/>
              </w:rPr>
            </w:pPr>
            <w:r w:rsidRPr="002D31FA">
              <w:rPr>
                <w:sz w:val="24"/>
                <w:szCs w:val="24"/>
              </w:rPr>
              <w:t>9.</w:t>
            </w:r>
          </w:p>
        </w:tc>
        <w:tc>
          <w:tcPr>
            <w:tcW w:w="3606" w:type="dxa"/>
          </w:tcPr>
          <w:p w:rsidR="00B93278" w:rsidRPr="002D31FA" w:rsidRDefault="00B93278" w:rsidP="002D31FA">
            <w:pPr>
              <w:widowControl w:val="0"/>
              <w:autoSpaceDE w:val="0"/>
              <w:autoSpaceDN w:val="0"/>
              <w:adjustRightInd w:val="0"/>
              <w:ind w:firstLine="207"/>
              <w:jc w:val="both"/>
              <w:rPr>
                <w:bCs/>
                <w:sz w:val="24"/>
                <w:szCs w:val="24"/>
                <w:lang w:eastAsia="ru-RU"/>
              </w:rPr>
            </w:pPr>
            <w:r w:rsidRPr="002D31FA">
              <w:rPr>
                <w:sz w:val="24"/>
                <w:szCs w:val="24"/>
                <w:lang w:eastAsia="ru-RU"/>
              </w:rPr>
              <w:t xml:space="preserve">1.а) уровень удовлетворенности граждан </w:t>
            </w:r>
            <w:r w:rsidRPr="002D31FA">
              <w:rPr>
                <w:sz w:val="24"/>
                <w:szCs w:val="24"/>
                <w:lang w:eastAsia="ru-RU"/>
              </w:rPr>
              <w:lastRenderedPageBreak/>
              <w:t>Российской Федерации качеством предоставления государственных и муниципальных услуг к 2018 году - не менее 90 %</w:t>
            </w:r>
          </w:p>
        </w:tc>
        <w:tc>
          <w:tcPr>
            <w:tcW w:w="2772" w:type="dxa"/>
          </w:tcPr>
          <w:p w:rsidR="00B93278" w:rsidRPr="002D31FA" w:rsidRDefault="00B93278" w:rsidP="002D31FA">
            <w:pPr>
              <w:rPr>
                <w:sz w:val="24"/>
                <w:szCs w:val="24"/>
              </w:rPr>
            </w:pPr>
            <w:r w:rsidRPr="002D31FA">
              <w:rPr>
                <w:sz w:val="24"/>
                <w:szCs w:val="24"/>
                <w:lang w:eastAsia="ru-RU"/>
              </w:rPr>
              <w:lastRenderedPageBreak/>
              <w:t xml:space="preserve">Уровень удовлетворенности </w:t>
            </w:r>
            <w:r w:rsidRPr="002D31FA">
              <w:rPr>
                <w:sz w:val="24"/>
                <w:szCs w:val="24"/>
                <w:lang w:eastAsia="ru-RU"/>
              </w:rPr>
              <w:lastRenderedPageBreak/>
              <w:t xml:space="preserve">граждан качеством предоставления государственных и муниципальных услуг </w:t>
            </w:r>
            <w:proofErr w:type="gramStart"/>
            <w:r w:rsidRPr="002D31FA">
              <w:rPr>
                <w:sz w:val="24"/>
                <w:szCs w:val="24"/>
                <w:lang w:eastAsia="ru-RU"/>
              </w:rPr>
              <w:t>в</w:t>
            </w:r>
            <w:proofErr w:type="gramEnd"/>
            <w:r w:rsidRPr="002D31FA">
              <w:rPr>
                <w:sz w:val="24"/>
                <w:szCs w:val="24"/>
              </w:rPr>
              <w:t xml:space="preserve"> </w:t>
            </w:r>
          </w:p>
          <w:p w:rsidR="00B93278" w:rsidRPr="002D31FA" w:rsidRDefault="00B93278" w:rsidP="002D31FA">
            <w:pPr>
              <w:rPr>
                <w:sz w:val="24"/>
                <w:szCs w:val="24"/>
              </w:rPr>
            </w:pPr>
            <w:r w:rsidRPr="002D31FA">
              <w:rPr>
                <w:sz w:val="24"/>
                <w:szCs w:val="24"/>
              </w:rPr>
              <w:t>2015 году – не менее 70 %</w:t>
            </w:r>
          </w:p>
          <w:p w:rsidR="00B93278" w:rsidRPr="002D31FA" w:rsidRDefault="00B93278" w:rsidP="002D31FA">
            <w:pPr>
              <w:jc w:val="center"/>
              <w:rPr>
                <w:sz w:val="24"/>
                <w:szCs w:val="24"/>
              </w:rPr>
            </w:pPr>
          </w:p>
        </w:tc>
        <w:tc>
          <w:tcPr>
            <w:tcW w:w="3024" w:type="dxa"/>
          </w:tcPr>
          <w:p w:rsidR="00B93278" w:rsidRPr="002D31FA" w:rsidRDefault="00B93278" w:rsidP="002D31FA">
            <w:pPr>
              <w:jc w:val="center"/>
              <w:rPr>
                <w:sz w:val="24"/>
                <w:szCs w:val="24"/>
              </w:rPr>
            </w:pPr>
            <w:r w:rsidRPr="002D31FA">
              <w:rPr>
                <w:sz w:val="24"/>
                <w:szCs w:val="24"/>
              </w:rPr>
              <w:lastRenderedPageBreak/>
              <w:t xml:space="preserve">По итогам проведенного по итогам 2014 года </w:t>
            </w:r>
            <w:r w:rsidRPr="002D31FA">
              <w:rPr>
                <w:sz w:val="24"/>
                <w:szCs w:val="24"/>
              </w:rPr>
              <w:lastRenderedPageBreak/>
              <w:t>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жалобы, обусловленные проблемами, возникающими при получении услуги, от заявителей не поступали.</w:t>
            </w:r>
          </w:p>
          <w:p w:rsidR="00B93278" w:rsidRPr="002D31FA" w:rsidRDefault="00B93278" w:rsidP="002D31FA">
            <w:pPr>
              <w:jc w:val="center"/>
              <w:rPr>
                <w:sz w:val="24"/>
                <w:szCs w:val="24"/>
              </w:rPr>
            </w:pPr>
            <w:r w:rsidRPr="002D31FA">
              <w:rPr>
                <w:sz w:val="24"/>
                <w:szCs w:val="24"/>
              </w:rPr>
              <w:t xml:space="preserve">   </w:t>
            </w:r>
          </w:p>
        </w:tc>
        <w:tc>
          <w:tcPr>
            <w:tcW w:w="5066" w:type="dxa"/>
          </w:tcPr>
          <w:p w:rsidR="00487E4F" w:rsidRPr="00E0053B" w:rsidRDefault="00B93278" w:rsidP="00487E4F">
            <w:pPr>
              <w:jc w:val="both"/>
              <w:rPr>
                <w:sz w:val="24"/>
                <w:szCs w:val="24"/>
              </w:rPr>
            </w:pPr>
            <w:r w:rsidRPr="002D31FA">
              <w:rPr>
                <w:sz w:val="24"/>
                <w:szCs w:val="24"/>
              </w:rPr>
              <w:lastRenderedPageBreak/>
              <w:t xml:space="preserve">Реализуется приказ Министерства социальной </w:t>
            </w:r>
            <w:r w:rsidR="00487E4F" w:rsidRPr="00487E4F">
              <w:rPr>
                <w:sz w:val="24"/>
                <w:szCs w:val="24"/>
              </w:rPr>
              <w:t xml:space="preserve">политики Свердловской области от 23.07.2014 </w:t>
            </w:r>
            <w:r w:rsidR="00487E4F" w:rsidRPr="00487E4F">
              <w:rPr>
                <w:sz w:val="24"/>
                <w:szCs w:val="24"/>
              </w:rPr>
              <w:lastRenderedPageBreak/>
              <w:t xml:space="preserve">№ 479 «О проведении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в соответствии с которым перечень государственных услуг, подлежащих мониторингу в 2014 году, расширен до 21 услуги. В 2015 году перечень государственных услуг, </w:t>
            </w:r>
            <w:r w:rsidR="00487E4F" w:rsidRPr="00E0053B">
              <w:rPr>
                <w:sz w:val="24"/>
                <w:szCs w:val="24"/>
              </w:rPr>
              <w:t xml:space="preserve">подлежащих мониторингу, планируется расширить до 35 услуг. Результаты мониторинга ежеквартально размещаются на официальном сайте Министерства социальной политики Свердловской области по адресу </w:t>
            </w:r>
            <w:hyperlink r:id="rId14" w:history="1">
              <w:r w:rsidR="00E0053B" w:rsidRPr="00E0053B">
                <w:rPr>
                  <w:rStyle w:val="a7"/>
                  <w:sz w:val="24"/>
                  <w:szCs w:val="24"/>
                </w:rPr>
                <w:t>http://msp.midural.ru/gosudarstvennye-uslugi/kontrol-kachestva-predostavlyaemyh-uslug.html</w:t>
              </w:r>
            </w:hyperlink>
            <w:r w:rsidR="00E0053B" w:rsidRPr="00E0053B">
              <w:rPr>
                <w:sz w:val="24"/>
                <w:szCs w:val="24"/>
              </w:rPr>
              <w:t xml:space="preserve"> </w:t>
            </w:r>
            <w:r w:rsidR="00487E4F" w:rsidRPr="00E0053B">
              <w:rPr>
                <w:sz w:val="24"/>
                <w:szCs w:val="24"/>
              </w:rPr>
              <w:t xml:space="preserve"> в подразделе «Контроль качества предоставляемых услуг» раздела «Государственные услуги».</w:t>
            </w:r>
          </w:p>
          <w:p w:rsidR="00B93278" w:rsidRPr="002D31FA" w:rsidRDefault="00487E4F" w:rsidP="002D31FA">
            <w:pPr>
              <w:jc w:val="both"/>
              <w:rPr>
                <w:sz w:val="24"/>
                <w:szCs w:val="24"/>
              </w:rPr>
            </w:pPr>
            <w:r w:rsidRPr="00E0053B">
              <w:rPr>
                <w:sz w:val="24"/>
                <w:szCs w:val="24"/>
              </w:rPr>
              <w:t>В соответствии с постановлением Правительства Свердловской</w:t>
            </w:r>
            <w:r w:rsidRPr="00487E4F">
              <w:rPr>
                <w:sz w:val="24"/>
                <w:szCs w:val="24"/>
              </w:rPr>
              <w:t xml:space="preserve"> области от  29.01.2013 № 100-ПП</w:t>
            </w:r>
            <w:r>
              <w:rPr>
                <w:sz w:val="24"/>
                <w:szCs w:val="24"/>
              </w:rPr>
              <w:t xml:space="preserve"> </w:t>
            </w:r>
            <w:r w:rsidRPr="00487E4F">
              <w:rPr>
                <w:sz w:val="24"/>
                <w:szCs w:val="24"/>
              </w:rPr>
              <w:t>«Об организации проведения мониторинга качества государственных и муниципальных услуг в Свердловской области» данные ежеквартального мониторинга направляются в ГКУ Свердловской области «Многофункциональный центр</w:t>
            </w:r>
            <w:r>
              <w:rPr>
                <w:sz w:val="24"/>
                <w:szCs w:val="24"/>
              </w:rPr>
              <w:t xml:space="preserve"> </w:t>
            </w:r>
            <w:r w:rsidRPr="00487E4F">
              <w:rPr>
                <w:sz w:val="24"/>
                <w:szCs w:val="24"/>
              </w:rPr>
              <w:t xml:space="preserve">предоставления государственных и муниципальных услуг». </w:t>
            </w:r>
            <w:r w:rsidR="00B93278" w:rsidRPr="002D31FA">
              <w:rPr>
                <w:sz w:val="24"/>
                <w:szCs w:val="24"/>
              </w:rPr>
              <w:t xml:space="preserve"> </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1</w:t>
            </w:r>
            <w:r w:rsidR="00BE0DED" w:rsidRPr="002D31FA">
              <w:rPr>
                <w:sz w:val="24"/>
                <w:szCs w:val="24"/>
              </w:rPr>
              <w:t>1</w:t>
            </w:r>
            <w:r w:rsidRPr="002D31FA">
              <w:rPr>
                <w:sz w:val="24"/>
                <w:szCs w:val="24"/>
              </w:rPr>
              <w:t>.</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606 «О мерах по реализации демографической политики Российской Федерации»</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1</w:t>
            </w:r>
            <w:r w:rsidR="00BE0DED" w:rsidRPr="002D31FA">
              <w:rPr>
                <w:sz w:val="24"/>
                <w:szCs w:val="24"/>
              </w:rPr>
              <w:t>2</w:t>
            </w:r>
            <w:r w:rsidRPr="002D31FA">
              <w:rPr>
                <w:sz w:val="24"/>
                <w:szCs w:val="24"/>
              </w:rPr>
              <w:t>.</w:t>
            </w:r>
          </w:p>
        </w:tc>
        <w:tc>
          <w:tcPr>
            <w:tcW w:w="3606" w:type="dxa"/>
          </w:tcPr>
          <w:p w:rsidR="00202B94" w:rsidRPr="002D31FA" w:rsidRDefault="00202B94" w:rsidP="002D31FA">
            <w:pPr>
              <w:widowControl w:val="0"/>
              <w:autoSpaceDE w:val="0"/>
              <w:autoSpaceDN w:val="0"/>
              <w:adjustRightInd w:val="0"/>
              <w:ind w:firstLine="207"/>
              <w:jc w:val="both"/>
              <w:rPr>
                <w:bCs/>
                <w:sz w:val="24"/>
                <w:szCs w:val="24"/>
                <w:lang w:eastAsia="ru-RU"/>
              </w:rPr>
            </w:pPr>
            <w:r w:rsidRPr="002D31FA">
              <w:rPr>
                <w:sz w:val="24"/>
                <w:szCs w:val="24"/>
              </w:rPr>
              <w:t xml:space="preserve">П.1. а) обеспечить повышение </w:t>
            </w:r>
            <w:r w:rsidRPr="002D31FA">
              <w:rPr>
                <w:sz w:val="24"/>
                <w:szCs w:val="24"/>
              </w:rPr>
              <w:lastRenderedPageBreak/>
              <w:t>суммарного коэффициента рождаемости</w:t>
            </w:r>
          </w:p>
        </w:tc>
        <w:tc>
          <w:tcPr>
            <w:tcW w:w="2772" w:type="dxa"/>
          </w:tcPr>
          <w:p w:rsidR="00202B94" w:rsidRPr="002D31FA" w:rsidRDefault="00202B94" w:rsidP="002D31FA">
            <w:pPr>
              <w:jc w:val="center"/>
              <w:rPr>
                <w:sz w:val="24"/>
                <w:szCs w:val="24"/>
              </w:rPr>
            </w:pPr>
          </w:p>
        </w:tc>
        <w:tc>
          <w:tcPr>
            <w:tcW w:w="3024" w:type="dxa"/>
          </w:tcPr>
          <w:p w:rsidR="00202B94" w:rsidRPr="002D31FA" w:rsidRDefault="00202B94" w:rsidP="002D31FA">
            <w:pPr>
              <w:jc w:val="center"/>
              <w:rPr>
                <w:sz w:val="24"/>
                <w:szCs w:val="24"/>
              </w:rPr>
            </w:pPr>
          </w:p>
        </w:tc>
        <w:tc>
          <w:tcPr>
            <w:tcW w:w="5066" w:type="dxa"/>
          </w:tcPr>
          <w:p w:rsidR="00980960" w:rsidRPr="00980960" w:rsidRDefault="00980960" w:rsidP="000A6EC4">
            <w:pPr>
              <w:autoSpaceDE w:val="0"/>
              <w:autoSpaceDN w:val="0"/>
              <w:jc w:val="both"/>
              <w:rPr>
                <w:sz w:val="24"/>
                <w:szCs w:val="24"/>
              </w:rPr>
            </w:pPr>
            <w:r w:rsidRPr="00980960">
              <w:rPr>
                <w:sz w:val="24"/>
                <w:szCs w:val="24"/>
              </w:rPr>
              <w:t xml:space="preserve">В целях повышения рождаемости в </w:t>
            </w:r>
            <w:r w:rsidRPr="00980960">
              <w:rPr>
                <w:sz w:val="24"/>
                <w:szCs w:val="24"/>
              </w:rPr>
              <w:lastRenderedPageBreak/>
              <w:t>Свердловской области установлена выплата  областного мате</w:t>
            </w:r>
            <w:r w:rsidR="000A6EC4">
              <w:rPr>
                <w:sz w:val="24"/>
                <w:szCs w:val="24"/>
              </w:rPr>
              <w:t xml:space="preserve">ринского (семейного) капитала. </w:t>
            </w:r>
            <w:r w:rsidRPr="00980960">
              <w:rPr>
                <w:sz w:val="24"/>
                <w:szCs w:val="24"/>
              </w:rPr>
              <w:t>По состоянию на 01.05.2015 (нарастающим итогом с 2012 года) в территориальные управления социальной политики Свердловской области подано заявлений на получение сертификата на областной материнский (семейный) капитал – 27468; выдано гражданам сертификатов – 25955; из них:  в 2012 году – 92, в 2013 году – 13 444, в 2014 году – 9731, в 2015 году – 2688.</w:t>
            </w:r>
          </w:p>
          <w:p w:rsidR="00980960" w:rsidRPr="00980960" w:rsidRDefault="00980960" w:rsidP="00980960">
            <w:pPr>
              <w:jc w:val="both"/>
              <w:rPr>
                <w:sz w:val="24"/>
                <w:szCs w:val="24"/>
              </w:rPr>
            </w:pPr>
            <w:r w:rsidRPr="00980960">
              <w:rPr>
                <w:sz w:val="24"/>
                <w:szCs w:val="24"/>
              </w:rPr>
              <w:t>Подано  заявлений на распоряжение средствами областного материнского (семейного) капитала – 4649, из них: на приобретение (строительство) жилого помещения – 2806; на строительство, реконструкцию объекта индивидуального жилищного строительства – 929; на оплату платных образовательных услуг – 316;</w:t>
            </w:r>
          </w:p>
          <w:p w:rsidR="00980960" w:rsidRPr="00980960" w:rsidRDefault="00980960" w:rsidP="00980960">
            <w:pPr>
              <w:jc w:val="both"/>
              <w:rPr>
                <w:sz w:val="24"/>
                <w:szCs w:val="24"/>
              </w:rPr>
            </w:pPr>
            <w:r w:rsidRPr="00980960">
              <w:rPr>
                <w:sz w:val="24"/>
                <w:szCs w:val="24"/>
              </w:rPr>
              <w:t>на оплату иных, связанных с образованием расходов – 96; на оплату платных медицинских услуг – 129; на приобретение садовых, огородных, дачных земельных участков, а также дач, садовых домов – 373. Распорядилось (распоряжаются) средствами областного материнского (семейного) капитала 3972 семей, в том числе: на приобретение (строительство) жилого помещения – 2427; на строительство, реконструкцию объекта индивидуального жилищного строительства – 793; на оплату платных образовательных услуг – 262;</w:t>
            </w:r>
          </w:p>
          <w:p w:rsidR="00980960" w:rsidRPr="00980960" w:rsidRDefault="00980960" w:rsidP="00980960">
            <w:pPr>
              <w:widowControl w:val="0"/>
              <w:autoSpaceDE w:val="0"/>
              <w:autoSpaceDN w:val="0"/>
              <w:adjustRightInd w:val="0"/>
              <w:jc w:val="both"/>
              <w:rPr>
                <w:sz w:val="24"/>
                <w:szCs w:val="24"/>
              </w:rPr>
            </w:pPr>
            <w:r w:rsidRPr="00980960">
              <w:rPr>
                <w:sz w:val="24"/>
                <w:szCs w:val="24"/>
              </w:rPr>
              <w:t>на оплату иных, связанных с образованием расходов – 63; на оплату платных медицинских услуг – 106;</w:t>
            </w:r>
            <w:r w:rsidR="000A6EC4">
              <w:rPr>
                <w:sz w:val="24"/>
                <w:szCs w:val="24"/>
              </w:rPr>
              <w:t xml:space="preserve"> </w:t>
            </w:r>
            <w:r w:rsidRPr="00980960">
              <w:rPr>
                <w:sz w:val="24"/>
                <w:szCs w:val="24"/>
              </w:rPr>
              <w:t xml:space="preserve">приобретение </w:t>
            </w:r>
            <w:r w:rsidRPr="00980960">
              <w:rPr>
                <w:sz w:val="24"/>
                <w:szCs w:val="24"/>
              </w:rPr>
              <w:lastRenderedPageBreak/>
              <w:t>садовых, огородных, дачных земельных участков, а также дач, садовых домов – 321.</w:t>
            </w:r>
          </w:p>
          <w:p w:rsidR="00202B94" w:rsidRPr="002D31FA" w:rsidRDefault="00980960" w:rsidP="000A6EC4">
            <w:pPr>
              <w:shd w:val="clear" w:color="auto" w:fill="FFFFFF"/>
              <w:jc w:val="both"/>
              <w:rPr>
                <w:sz w:val="24"/>
                <w:szCs w:val="24"/>
              </w:rPr>
            </w:pPr>
            <w:proofErr w:type="gramStart"/>
            <w:r w:rsidRPr="00980960">
              <w:rPr>
                <w:sz w:val="24"/>
                <w:szCs w:val="24"/>
              </w:rPr>
              <w:t>С 2015 года в соответствии с постановлением Правительства Свердловской области от 18.12.2014</w:t>
            </w:r>
            <w:r w:rsidR="000A6EC4">
              <w:rPr>
                <w:sz w:val="24"/>
                <w:szCs w:val="24"/>
              </w:rPr>
              <w:t xml:space="preserve"> </w:t>
            </w:r>
            <w:r w:rsidRPr="00980960">
              <w:rPr>
                <w:sz w:val="24"/>
                <w:szCs w:val="24"/>
              </w:rPr>
              <w:t>№ 1166-ПП «О внесении изменений в Постановление Правительства Свердловской области от 26.12.2012 № 1542-ПП «О мерах по реализации статьи 6 Закона Свердловской области от 20 октября 2011 года № 86-ОЗ «Об областном материнском (семейном) капитале» граждане имеют право досрочно распорядиться средствами областного материнского (семейного) капитала на погашение основного долга и уплату</w:t>
            </w:r>
            <w:proofErr w:type="gramEnd"/>
            <w:r w:rsidRPr="00980960">
              <w:rPr>
                <w:sz w:val="24"/>
                <w:szCs w:val="24"/>
              </w:rPr>
              <w:t xml:space="preserve"> процентов по кредитам или займам на приобретение (строительство) жилья.</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1</w:t>
            </w:r>
            <w:r w:rsidR="00BE0DED" w:rsidRPr="002D31FA">
              <w:rPr>
                <w:sz w:val="24"/>
                <w:szCs w:val="24"/>
              </w:rPr>
              <w:t>3</w:t>
            </w:r>
            <w:r w:rsidRPr="002D31FA">
              <w:rPr>
                <w:sz w:val="24"/>
                <w:szCs w:val="24"/>
              </w:rPr>
              <w:t>.</w:t>
            </w:r>
          </w:p>
        </w:tc>
        <w:tc>
          <w:tcPr>
            <w:tcW w:w="3606" w:type="dxa"/>
          </w:tcPr>
          <w:p w:rsidR="00202B94" w:rsidRPr="002D31FA" w:rsidRDefault="00202B94" w:rsidP="002D31FA">
            <w:pPr>
              <w:widowControl w:val="0"/>
              <w:autoSpaceDE w:val="0"/>
              <w:autoSpaceDN w:val="0"/>
              <w:adjustRightInd w:val="0"/>
              <w:jc w:val="both"/>
              <w:rPr>
                <w:bCs/>
                <w:sz w:val="24"/>
                <w:szCs w:val="24"/>
                <w:lang w:eastAsia="ru-RU"/>
              </w:rPr>
            </w:pPr>
            <w:r w:rsidRPr="002D31FA">
              <w:rPr>
                <w:sz w:val="24"/>
                <w:szCs w:val="24"/>
              </w:rPr>
              <w:t xml:space="preserve">П. 2. </w:t>
            </w:r>
            <w:proofErr w:type="gramStart"/>
            <w:r w:rsidRPr="002D31FA">
              <w:rPr>
                <w:sz w:val="24"/>
                <w:szCs w:val="24"/>
              </w:rPr>
              <w:t>Рекомендовать высшим должностным лицам (руководителям высших исполнительных органов государственной власти) субъектов Российской Федерации установить до 1 июля 2012 г.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roofErr w:type="gramEnd"/>
          </w:p>
        </w:tc>
        <w:tc>
          <w:tcPr>
            <w:tcW w:w="2772" w:type="dxa"/>
          </w:tcPr>
          <w:p w:rsidR="00202B94" w:rsidRPr="002D31FA" w:rsidRDefault="00202B94" w:rsidP="002D31FA">
            <w:pPr>
              <w:jc w:val="center"/>
              <w:rPr>
                <w:sz w:val="24"/>
                <w:szCs w:val="24"/>
              </w:rPr>
            </w:pPr>
          </w:p>
        </w:tc>
        <w:tc>
          <w:tcPr>
            <w:tcW w:w="3024" w:type="dxa"/>
          </w:tcPr>
          <w:p w:rsidR="00B52F1D" w:rsidRPr="0008036C" w:rsidRDefault="00514151" w:rsidP="002D31FA">
            <w:pPr>
              <w:jc w:val="center"/>
              <w:rPr>
                <w:sz w:val="24"/>
                <w:szCs w:val="24"/>
              </w:rPr>
            </w:pPr>
            <w:r w:rsidRPr="0008036C">
              <w:rPr>
                <w:sz w:val="24"/>
                <w:szCs w:val="24"/>
              </w:rPr>
              <w:t>Выплата произведена</w:t>
            </w:r>
          </w:p>
          <w:p w:rsidR="00202B94" w:rsidRPr="009A4E86" w:rsidRDefault="00B52F1D" w:rsidP="00E1043D">
            <w:pPr>
              <w:jc w:val="center"/>
              <w:rPr>
                <w:sz w:val="24"/>
                <w:szCs w:val="24"/>
              </w:rPr>
            </w:pPr>
            <w:r w:rsidRPr="0008036C">
              <w:rPr>
                <w:sz w:val="24"/>
                <w:szCs w:val="24"/>
              </w:rPr>
              <w:t xml:space="preserve">8 </w:t>
            </w:r>
            <w:r w:rsidR="00E1043D">
              <w:rPr>
                <w:sz w:val="24"/>
                <w:szCs w:val="24"/>
              </w:rPr>
              <w:t>783</w:t>
            </w:r>
            <w:r w:rsidR="001A1401" w:rsidRPr="0008036C">
              <w:rPr>
                <w:sz w:val="24"/>
                <w:szCs w:val="24"/>
              </w:rPr>
              <w:t xml:space="preserve"> гражданам </w:t>
            </w:r>
            <w:r w:rsidR="00067FE1" w:rsidRPr="0008036C">
              <w:rPr>
                <w:sz w:val="24"/>
                <w:szCs w:val="24"/>
              </w:rPr>
              <w:t xml:space="preserve">на </w:t>
            </w:r>
            <w:r w:rsidR="00E1043D">
              <w:rPr>
                <w:sz w:val="24"/>
                <w:szCs w:val="24"/>
              </w:rPr>
              <w:t>9 145</w:t>
            </w:r>
            <w:r w:rsidR="0008036C" w:rsidRPr="0008036C">
              <w:rPr>
                <w:sz w:val="24"/>
                <w:szCs w:val="24"/>
              </w:rPr>
              <w:t xml:space="preserve"> детей</w:t>
            </w:r>
          </w:p>
        </w:tc>
        <w:tc>
          <w:tcPr>
            <w:tcW w:w="5066" w:type="dxa"/>
          </w:tcPr>
          <w:p w:rsidR="00202B94" w:rsidRDefault="00067FE1" w:rsidP="002D31FA">
            <w:pPr>
              <w:shd w:val="clear" w:color="auto" w:fill="FFFFFF"/>
              <w:jc w:val="both"/>
              <w:rPr>
                <w:sz w:val="24"/>
                <w:szCs w:val="24"/>
              </w:rPr>
            </w:pPr>
            <w:r w:rsidRPr="009A4E86">
              <w:rPr>
                <w:sz w:val="24"/>
                <w:szCs w:val="24"/>
              </w:rPr>
              <w:t>В Свердловской области установлена ежемесячная денежная выплата многодетным семьям,</w:t>
            </w:r>
            <w:r w:rsidR="003A6169" w:rsidRPr="009A4E86">
              <w:rPr>
                <w:sz w:val="24"/>
                <w:szCs w:val="24"/>
              </w:rPr>
              <w:t xml:space="preserve"> </w:t>
            </w:r>
            <w:r w:rsidRPr="009A4E86">
              <w:rPr>
                <w:sz w:val="24"/>
                <w:szCs w:val="24"/>
              </w:rPr>
              <w:t>имеющим</w:t>
            </w:r>
            <w:r w:rsidR="003A6169" w:rsidRPr="009A4E86">
              <w:rPr>
                <w:sz w:val="24"/>
                <w:szCs w:val="24"/>
              </w:rPr>
              <w:t xml:space="preserve"> </w:t>
            </w:r>
            <w:r w:rsidRPr="009A4E86">
              <w:rPr>
                <w:sz w:val="24"/>
                <w:szCs w:val="24"/>
              </w:rPr>
              <w:t>с</w:t>
            </w:r>
            <w:r w:rsidR="003A6169" w:rsidRPr="009A4E86">
              <w:rPr>
                <w:sz w:val="24"/>
                <w:szCs w:val="24"/>
              </w:rPr>
              <w:t xml:space="preserve">реднедушевой </w:t>
            </w:r>
            <w:r w:rsidRPr="009A4E86">
              <w:rPr>
                <w:sz w:val="24"/>
                <w:szCs w:val="24"/>
              </w:rPr>
              <w:t>доход  ниже установленной</w:t>
            </w:r>
            <w:r w:rsidR="003A6169" w:rsidRPr="009A4E86">
              <w:rPr>
                <w:sz w:val="24"/>
                <w:szCs w:val="24"/>
              </w:rPr>
              <w:t xml:space="preserve"> </w:t>
            </w:r>
            <w:r w:rsidRPr="009A4E86">
              <w:rPr>
                <w:sz w:val="24"/>
                <w:szCs w:val="24"/>
              </w:rPr>
              <w:t>в</w:t>
            </w:r>
            <w:r w:rsidR="003A6169" w:rsidRPr="009A4E86">
              <w:rPr>
                <w:sz w:val="24"/>
                <w:szCs w:val="24"/>
              </w:rPr>
              <w:t xml:space="preserve"> </w:t>
            </w:r>
            <w:r w:rsidRPr="009A4E86">
              <w:rPr>
                <w:sz w:val="24"/>
                <w:szCs w:val="24"/>
              </w:rPr>
              <w:t xml:space="preserve">Свердловской области величины   прожиточного минимума  на душу населения, в размере прожиточного минимума для детей, назначаемая в случае рождения после 31 декабря 2012 г. третьего ребенка или последующих детей до достижения ребенком возраста трех лет. </w:t>
            </w:r>
          </w:p>
          <w:p w:rsidR="00174AB8" w:rsidRPr="009A4E86" w:rsidRDefault="00174AB8" w:rsidP="00E1043D">
            <w:pPr>
              <w:shd w:val="clear" w:color="auto" w:fill="FFFFFF"/>
              <w:jc w:val="both"/>
              <w:rPr>
                <w:sz w:val="24"/>
                <w:szCs w:val="24"/>
              </w:rPr>
            </w:pPr>
            <w:r w:rsidRPr="0008036C">
              <w:rPr>
                <w:sz w:val="24"/>
                <w:szCs w:val="24"/>
              </w:rPr>
              <w:t xml:space="preserve">Объем финансирования составил </w:t>
            </w:r>
            <w:r w:rsidR="00E1043D">
              <w:rPr>
                <w:sz w:val="24"/>
                <w:szCs w:val="24"/>
              </w:rPr>
              <w:t>362 931,3</w:t>
            </w:r>
            <w:r w:rsidRPr="0008036C">
              <w:rPr>
                <w:sz w:val="24"/>
                <w:szCs w:val="24"/>
              </w:rPr>
              <w:t xml:space="preserve"> тыс. рублей.</w:t>
            </w:r>
          </w:p>
        </w:tc>
      </w:tr>
    </w:tbl>
    <w:p w:rsidR="0062557B" w:rsidRDefault="0062557B" w:rsidP="006A5B23">
      <w:pPr>
        <w:jc w:val="center"/>
        <w:rPr>
          <w:vertAlign w:val="superscript"/>
        </w:rPr>
      </w:pPr>
    </w:p>
    <w:sectPr w:rsidR="0062557B" w:rsidSect="00266BE2">
      <w:headerReference w:type="default" r:id="rId15"/>
      <w:pgSz w:w="16838" w:h="11906" w:orient="landscape"/>
      <w:pgMar w:top="567" w:right="539"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5" w:rsidRDefault="008E59B5" w:rsidP="007D5DD3">
      <w:r>
        <w:separator/>
      </w:r>
    </w:p>
  </w:endnote>
  <w:endnote w:type="continuationSeparator" w:id="0">
    <w:p w:rsidR="008E59B5" w:rsidRDefault="008E59B5" w:rsidP="007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5" w:rsidRDefault="008E59B5" w:rsidP="007D5DD3">
      <w:r>
        <w:separator/>
      </w:r>
    </w:p>
  </w:footnote>
  <w:footnote w:type="continuationSeparator" w:id="0">
    <w:p w:rsidR="008E59B5" w:rsidRDefault="008E59B5" w:rsidP="007D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02667"/>
      <w:docPartObj>
        <w:docPartGallery w:val="Page Numbers (Top of Page)"/>
        <w:docPartUnique/>
      </w:docPartObj>
    </w:sdtPr>
    <w:sdtEndPr/>
    <w:sdtContent>
      <w:p w:rsidR="007D5DD3" w:rsidRDefault="007D5DD3">
        <w:pPr>
          <w:pStyle w:val="a8"/>
          <w:jc w:val="center"/>
        </w:pPr>
        <w:r>
          <w:fldChar w:fldCharType="begin"/>
        </w:r>
        <w:r>
          <w:instrText>PAGE   \* MERGEFORMAT</w:instrText>
        </w:r>
        <w:r>
          <w:fldChar w:fldCharType="separate"/>
        </w:r>
        <w:r w:rsidR="00080053">
          <w:rPr>
            <w:noProof/>
          </w:rPr>
          <w:t>12</w:t>
        </w:r>
        <w:r>
          <w:fldChar w:fldCharType="end"/>
        </w:r>
      </w:p>
    </w:sdtContent>
  </w:sdt>
  <w:p w:rsidR="007D5DD3" w:rsidRDefault="007D5D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0FD2"/>
    <w:multiLevelType w:val="hybridMultilevel"/>
    <w:tmpl w:val="0A62BE00"/>
    <w:lvl w:ilvl="0" w:tplc="AE081522">
      <w:start w:val="1"/>
      <w:numFmt w:val="decimal"/>
      <w:lvlText w:val="%1)"/>
      <w:lvlJc w:val="left"/>
      <w:pPr>
        <w:ind w:left="580" w:hanging="5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23"/>
    <w:rsid w:val="00000289"/>
    <w:rsid w:val="00000798"/>
    <w:rsid w:val="00001619"/>
    <w:rsid w:val="00001E82"/>
    <w:rsid w:val="000021DA"/>
    <w:rsid w:val="00002F56"/>
    <w:rsid w:val="00003D13"/>
    <w:rsid w:val="00003EE1"/>
    <w:rsid w:val="000048A6"/>
    <w:rsid w:val="00004A51"/>
    <w:rsid w:val="00005381"/>
    <w:rsid w:val="000055FD"/>
    <w:rsid w:val="00005DD8"/>
    <w:rsid w:val="000063F0"/>
    <w:rsid w:val="000065BB"/>
    <w:rsid w:val="000067CC"/>
    <w:rsid w:val="0001005B"/>
    <w:rsid w:val="00010B73"/>
    <w:rsid w:val="00011809"/>
    <w:rsid w:val="00012537"/>
    <w:rsid w:val="00012588"/>
    <w:rsid w:val="00012854"/>
    <w:rsid w:val="0001380A"/>
    <w:rsid w:val="000139BE"/>
    <w:rsid w:val="00013DD6"/>
    <w:rsid w:val="00014032"/>
    <w:rsid w:val="0001413A"/>
    <w:rsid w:val="0001453A"/>
    <w:rsid w:val="000147D3"/>
    <w:rsid w:val="00015593"/>
    <w:rsid w:val="00015FCD"/>
    <w:rsid w:val="000167DD"/>
    <w:rsid w:val="00016A15"/>
    <w:rsid w:val="00016CCD"/>
    <w:rsid w:val="00017FFC"/>
    <w:rsid w:val="00020033"/>
    <w:rsid w:val="000205F0"/>
    <w:rsid w:val="00021083"/>
    <w:rsid w:val="000211E6"/>
    <w:rsid w:val="00022850"/>
    <w:rsid w:val="00024F65"/>
    <w:rsid w:val="000250C0"/>
    <w:rsid w:val="00025558"/>
    <w:rsid w:val="00025E46"/>
    <w:rsid w:val="00026199"/>
    <w:rsid w:val="000266E2"/>
    <w:rsid w:val="00027DF5"/>
    <w:rsid w:val="00027FDB"/>
    <w:rsid w:val="00030A93"/>
    <w:rsid w:val="00031678"/>
    <w:rsid w:val="000317B3"/>
    <w:rsid w:val="0003195E"/>
    <w:rsid w:val="00031B63"/>
    <w:rsid w:val="0003210F"/>
    <w:rsid w:val="0003385D"/>
    <w:rsid w:val="000338BD"/>
    <w:rsid w:val="00033DDB"/>
    <w:rsid w:val="00034A53"/>
    <w:rsid w:val="00035F42"/>
    <w:rsid w:val="000360C2"/>
    <w:rsid w:val="0003626A"/>
    <w:rsid w:val="000366D5"/>
    <w:rsid w:val="00037304"/>
    <w:rsid w:val="00037AC6"/>
    <w:rsid w:val="00037EB5"/>
    <w:rsid w:val="000403DC"/>
    <w:rsid w:val="00040875"/>
    <w:rsid w:val="0004166E"/>
    <w:rsid w:val="00041948"/>
    <w:rsid w:val="000429ED"/>
    <w:rsid w:val="00042B50"/>
    <w:rsid w:val="00043720"/>
    <w:rsid w:val="00043AA1"/>
    <w:rsid w:val="0004419F"/>
    <w:rsid w:val="0004464F"/>
    <w:rsid w:val="00044865"/>
    <w:rsid w:val="000455EF"/>
    <w:rsid w:val="000456A2"/>
    <w:rsid w:val="000458D5"/>
    <w:rsid w:val="00045A36"/>
    <w:rsid w:val="00045FDE"/>
    <w:rsid w:val="00046563"/>
    <w:rsid w:val="00046F59"/>
    <w:rsid w:val="0004739F"/>
    <w:rsid w:val="00047EB5"/>
    <w:rsid w:val="00047F50"/>
    <w:rsid w:val="00050153"/>
    <w:rsid w:val="000506BA"/>
    <w:rsid w:val="00051C09"/>
    <w:rsid w:val="00051D56"/>
    <w:rsid w:val="00051F81"/>
    <w:rsid w:val="00052144"/>
    <w:rsid w:val="00054073"/>
    <w:rsid w:val="000550B1"/>
    <w:rsid w:val="00055427"/>
    <w:rsid w:val="00055781"/>
    <w:rsid w:val="00055BCA"/>
    <w:rsid w:val="0005665D"/>
    <w:rsid w:val="00056CDE"/>
    <w:rsid w:val="0005785A"/>
    <w:rsid w:val="0006030A"/>
    <w:rsid w:val="00060753"/>
    <w:rsid w:val="00061472"/>
    <w:rsid w:val="000614EE"/>
    <w:rsid w:val="00062230"/>
    <w:rsid w:val="00062B42"/>
    <w:rsid w:val="00063300"/>
    <w:rsid w:val="0006363D"/>
    <w:rsid w:val="00064574"/>
    <w:rsid w:val="000651DF"/>
    <w:rsid w:val="00065866"/>
    <w:rsid w:val="000658F2"/>
    <w:rsid w:val="00065977"/>
    <w:rsid w:val="00065D96"/>
    <w:rsid w:val="00065DC4"/>
    <w:rsid w:val="00065EB4"/>
    <w:rsid w:val="00065FFA"/>
    <w:rsid w:val="00066592"/>
    <w:rsid w:val="00067516"/>
    <w:rsid w:val="00067FE1"/>
    <w:rsid w:val="00070A71"/>
    <w:rsid w:val="00070CF3"/>
    <w:rsid w:val="00070EF7"/>
    <w:rsid w:val="0007137B"/>
    <w:rsid w:val="00071CC2"/>
    <w:rsid w:val="00071F13"/>
    <w:rsid w:val="00072124"/>
    <w:rsid w:val="0007295E"/>
    <w:rsid w:val="000730DB"/>
    <w:rsid w:val="0007317F"/>
    <w:rsid w:val="00073695"/>
    <w:rsid w:val="0007526B"/>
    <w:rsid w:val="0007679F"/>
    <w:rsid w:val="000770CF"/>
    <w:rsid w:val="00077A42"/>
    <w:rsid w:val="00077B89"/>
    <w:rsid w:val="00080053"/>
    <w:rsid w:val="0008036C"/>
    <w:rsid w:val="000805E0"/>
    <w:rsid w:val="00080E8D"/>
    <w:rsid w:val="000815AD"/>
    <w:rsid w:val="00081A2C"/>
    <w:rsid w:val="00081AB7"/>
    <w:rsid w:val="000824D6"/>
    <w:rsid w:val="00082880"/>
    <w:rsid w:val="0008311F"/>
    <w:rsid w:val="000837C0"/>
    <w:rsid w:val="00083E55"/>
    <w:rsid w:val="00083F06"/>
    <w:rsid w:val="00083F4A"/>
    <w:rsid w:val="00084676"/>
    <w:rsid w:val="000858CB"/>
    <w:rsid w:val="000865F9"/>
    <w:rsid w:val="00087B1E"/>
    <w:rsid w:val="0009010B"/>
    <w:rsid w:val="000901A2"/>
    <w:rsid w:val="00090E0B"/>
    <w:rsid w:val="00092C54"/>
    <w:rsid w:val="0009350F"/>
    <w:rsid w:val="00093C91"/>
    <w:rsid w:val="000942F9"/>
    <w:rsid w:val="000947AE"/>
    <w:rsid w:val="00094AB6"/>
    <w:rsid w:val="00095A5B"/>
    <w:rsid w:val="00095CC3"/>
    <w:rsid w:val="000962E8"/>
    <w:rsid w:val="00096496"/>
    <w:rsid w:val="00096BCD"/>
    <w:rsid w:val="00096C26"/>
    <w:rsid w:val="000A01A6"/>
    <w:rsid w:val="000A1A54"/>
    <w:rsid w:val="000A1F9D"/>
    <w:rsid w:val="000A1FCC"/>
    <w:rsid w:val="000A23EA"/>
    <w:rsid w:val="000A2BE8"/>
    <w:rsid w:val="000A3682"/>
    <w:rsid w:val="000A37F7"/>
    <w:rsid w:val="000A3D3A"/>
    <w:rsid w:val="000A3E6D"/>
    <w:rsid w:val="000A4302"/>
    <w:rsid w:val="000A479C"/>
    <w:rsid w:val="000A4DED"/>
    <w:rsid w:val="000A4DF6"/>
    <w:rsid w:val="000A58EA"/>
    <w:rsid w:val="000A5B03"/>
    <w:rsid w:val="000A6083"/>
    <w:rsid w:val="000A623E"/>
    <w:rsid w:val="000A6EC4"/>
    <w:rsid w:val="000A7025"/>
    <w:rsid w:val="000B0154"/>
    <w:rsid w:val="000B05CA"/>
    <w:rsid w:val="000B1DFC"/>
    <w:rsid w:val="000B2197"/>
    <w:rsid w:val="000B2A7D"/>
    <w:rsid w:val="000B3578"/>
    <w:rsid w:val="000B4292"/>
    <w:rsid w:val="000B45A3"/>
    <w:rsid w:val="000B4645"/>
    <w:rsid w:val="000B5B98"/>
    <w:rsid w:val="000B6536"/>
    <w:rsid w:val="000B662A"/>
    <w:rsid w:val="000B6A70"/>
    <w:rsid w:val="000B706C"/>
    <w:rsid w:val="000B7500"/>
    <w:rsid w:val="000B75E1"/>
    <w:rsid w:val="000B794B"/>
    <w:rsid w:val="000B7A07"/>
    <w:rsid w:val="000B7D45"/>
    <w:rsid w:val="000C0183"/>
    <w:rsid w:val="000C1638"/>
    <w:rsid w:val="000C1815"/>
    <w:rsid w:val="000C24E9"/>
    <w:rsid w:val="000C32BD"/>
    <w:rsid w:val="000C33EC"/>
    <w:rsid w:val="000C3782"/>
    <w:rsid w:val="000C382E"/>
    <w:rsid w:val="000C39D6"/>
    <w:rsid w:val="000C3F15"/>
    <w:rsid w:val="000C4DE4"/>
    <w:rsid w:val="000C53ED"/>
    <w:rsid w:val="000C5D8D"/>
    <w:rsid w:val="000C660E"/>
    <w:rsid w:val="000C684D"/>
    <w:rsid w:val="000D071F"/>
    <w:rsid w:val="000D0F56"/>
    <w:rsid w:val="000D1020"/>
    <w:rsid w:val="000D1B62"/>
    <w:rsid w:val="000D2651"/>
    <w:rsid w:val="000D3232"/>
    <w:rsid w:val="000D37C5"/>
    <w:rsid w:val="000D393F"/>
    <w:rsid w:val="000D3EED"/>
    <w:rsid w:val="000D4162"/>
    <w:rsid w:val="000D4F5C"/>
    <w:rsid w:val="000D550D"/>
    <w:rsid w:val="000D5942"/>
    <w:rsid w:val="000D59F2"/>
    <w:rsid w:val="000D5AA4"/>
    <w:rsid w:val="000D635B"/>
    <w:rsid w:val="000D6F3C"/>
    <w:rsid w:val="000D6F4A"/>
    <w:rsid w:val="000D724A"/>
    <w:rsid w:val="000D7441"/>
    <w:rsid w:val="000D7FE4"/>
    <w:rsid w:val="000E016A"/>
    <w:rsid w:val="000E01B1"/>
    <w:rsid w:val="000E0670"/>
    <w:rsid w:val="000E1118"/>
    <w:rsid w:val="000E14C2"/>
    <w:rsid w:val="000E2132"/>
    <w:rsid w:val="000E27D2"/>
    <w:rsid w:val="000E2C18"/>
    <w:rsid w:val="000E2F44"/>
    <w:rsid w:val="000E2F76"/>
    <w:rsid w:val="000E3A7F"/>
    <w:rsid w:val="000E3A98"/>
    <w:rsid w:val="000E3FF1"/>
    <w:rsid w:val="000E4171"/>
    <w:rsid w:val="000E443C"/>
    <w:rsid w:val="000E4460"/>
    <w:rsid w:val="000E57A1"/>
    <w:rsid w:val="000E6356"/>
    <w:rsid w:val="000E785F"/>
    <w:rsid w:val="000E7D5F"/>
    <w:rsid w:val="000F0032"/>
    <w:rsid w:val="000F0210"/>
    <w:rsid w:val="000F0316"/>
    <w:rsid w:val="000F03BC"/>
    <w:rsid w:val="000F0412"/>
    <w:rsid w:val="000F0934"/>
    <w:rsid w:val="000F0ABB"/>
    <w:rsid w:val="000F0D72"/>
    <w:rsid w:val="000F11EE"/>
    <w:rsid w:val="000F16E3"/>
    <w:rsid w:val="000F52D3"/>
    <w:rsid w:val="000F585C"/>
    <w:rsid w:val="000F5D1F"/>
    <w:rsid w:val="000F6AA7"/>
    <w:rsid w:val="000F6F83"/>
    <w:rsid w:val="000F7E26"/>
    <w:rsid w:val="0010103A"/>
    <w:rsid w:val="00101155"/>
    <w:rsid w:val="001011DE"/>
    <w:rsid w:val="00101944"/>
    <w:rsid w:val="00101F6E"/>
    <w:rsid w:val="00102170"/>
    <w:rsid w:val="001021F4"/>
    <w:rsid w:val="0010265E"/>
    <w:rsid w:val="00102AF3"/>
    <w:rsid w:val="00102D10"/>
    <w:rsid w:val="00102E77"/>
    <w:rsid w:val="0010326D"/>
    <w:rsid w:val="0010388E"/>
    <w:rsid w:val="00103C2B"/>
    <w:rsid w:val="0010472C"/>
    <w:rsid w:val="00104B74"/>
    <w:rsid w:val="00104D43"/>
    <w:rsid w:val="00104F3D"/>
    <w:rsid w:val="00105202"/>
    <w:rsid w:val="001057B3"/>
    <w:rsid w:val="00105911"/>
    <w:rsid w:val="00105C5B"/>
    <w:rsid w:val="00105E04"/>
    <w:rsid w:val="00106825"/>
    <w:rsid w:val="00110797"/>
    <w:rsid w:val="00110AD9"/>
    <w:rsid w:val="001111E7"/>
    <w:rsid w:val="001116A4"/>
    <w:rsid w:val="001117F4"/>
    <w:rsid w:val="00111A46"/>
    <w:rsid w:val="00111A6E"/>
    <w:rsid w:val="00111B6C"/>
    <w:rsid w:val="001123A4"/>
    <w:rsid w:val="001131F1"/>
    <w:rsid w:val="001134A6"/>
    <w:rsid w:val="00113647"/>
    <w:rsid w:val="001137C3"/>
    <w:rsid w:val="00113BF0"/>
    <w:rsid w:val="00113CE7"/>
    <w:rsid w:val="00115F1F"/>
    <w:rsid w:val="00116071"/>
    <w:rsid w:val="00116276"/>
    <w:rsid w:val="00116DEF"/>
    <w:rsid w:val="00117501"/>
    <w:rsid w:val="0011775B"/>
    <w:rsid w:val="00117B83"/>
    <w:rsid w:val="00120437"/>
    <w:rsid w:val="001204E7"/>
    <w:rsid w:val="001205FB"/>
    <w:rsid w:val="00120D20"/>
    <w:rsid w:val="00120F37"/>
    <w:rsid w:val="00120FB3"/>
    <w:rsid w:val="001213BF"/>
    <w:rsid w:val="00122255"/>
    <w:rsid w:val="0012229F"/>
    <w:rsid w:val="0012319A"/>
    <w:rsid w:val="001231F2"/>
    <w:rsid w:val="00123388"/>
    <w:rsid w:val="001238E8"/>
    <w:rsid w:val="0012427A"/>
    <w:rsid w:val="00124472"/>
    <w:rsid w:val="00124978"/>
    <w:rsid w:val="00126600"/>
    <w:rsid w:val="0012669A"/>
    <w:rsid w:val="00127270"/>
    <w:rsid w:val="00127E46"/>
    <w:rsid w:val="00130045"/>
    <w:rsid w:val="00130395"/>
    <w:rsid w:val="0013056A"/>
    <w:rsid w:val="00130CF9"/>
    <w:rsid w:val="00131997"/>
    <w:rsid w:val="00132665"/>
    <w:rsid w:val="001327C3"/>
    <w:rsid w:val="00133758"/>
    <w:rsid w:val="00133F0A"/>
    <w:rsid w:val="0013407B"/>
    <w:rsid w:val="00134A53"/>
    <w:rsid w:val="00134B0F"/>
    <w:rsid w:val="00135240"/>
    <w:rsid w:val="00135EEE"/>
    <w:rsid w:val="00135F12"/>
    <w:rsid w:val="00136684"/>
    <w:rsid w:val="001368D5"/>
    <w:rsid w:val="00136C5B"/>
    <w:rsid w:val="00137736"/>
    <w:rsid w:val="0013796B"/>
    <w:rsid w:val="00137CAA"/>
    <w:rsid w:val="00137CCE"/>
    <w:rsid w:val="001404D7"/>
    <w:rsid w:val="00140785"/>
    <w:rsid w:val="00140BFF"/>
    <w:rsid w:val="00140E72"/>
    <w:rsid w:val="001412D9"/>
    <w:rsid w:val="001416AB"/>
    <w:rsid w:val="00141819"/>
    <w:rsid w:val="00141A74"/>
    <w:rsid w:val="00141BF3"/>
    <w:rsid w:val="001422DF"/>
    <w:rsid w:val="00142B3D"/>
    <w:rsid w:val="0014389C"/>
    <w:rsid w:val="00144106"/>
    <w:rsid w:val="00144F27"/>
    <w:rsid w:val="00145888"/>
    <w:rsid w:val="00145C4A"/>
    <w:rsid w:val="00146057"/>
    <w:rsid w:val="00146184"/>
    <w:rsid w:val="0014654B"/>
    <w:rsid w:val="0014750E"/>
    <w:rsid w:val="001505C0"/>
    <w:rsid w:val="00150D0E"/>
    <w:rsid w:val="001513D2"/>
    <w:rsid w:val="001518B5"/>
    <w:rsid w:val="00151B28"/>
    <w:rsid w:val="0015212C"/>
    <w:rsid w:val="0015230A"/>
    <w:rsid w:val="001523F2"/>
    <w:rsid w:val="001529AD"/>
    <w:rsid w:val="00153271"/>
    <w:rsid w:val="00153384"/>
    <w:rsid w:val="001533B7"/>
    <w:rsid w:val="00153718"/>
    <w:rsid w:val="0015373D"/>
    <w:rsid w:val="00154545"/>
    <w:rsid w:val="00154791"/>
    <w:rsid w:val="0015678E"/>
    <w:rsid w:val="0015693E"/>
    <w:rsid w:val="001571F8"/>
    <w:rsid w:val="0015782E"/>
    <w:rsid w:val="00157A0C"/>
    <w:rsid w:val="00160195"/>
    <w:rsid w:val="00160559"/>
    <w:rsid w:val="00160CC1"/>
    <w:rsid w:val="00160ED9"/>
    <w:rsid w:val="00161467"/>
    <w:rsid w:val="00162D3A"/>
    <w:rsid w:val="00163958"/>
    <w:rsid w:val="00163AAB"/>
    <w:rsid w:val="00163FC1"/>
    <w:rsid w:val="001645C2"/>
    <w:rsid w:val="00164F5B"/>
    <w:rsid w:val="001658B3"/>
    <w:rsid w:val="00165E0B"/>
    <w:rsid w:val="00165EA4"/>
    <w:rsid w:val="0016626D"/>
    <w:rsid w:val="0016731C"/>
    <w:rsid w:val="001673BC"/>
    <w:rsid w:val="00167BC2"/>
    <w:rsid w:val="00167FC6"/>
    <w:rsid w:val="00170E52"/>
    <w:rsid w:val="00171C0D"/>
    <w:rsid w:val="001728DE"/>
    <w:rsid w:val="00174129"/>
    <w:rsid w:val="001743F2"/>
    <w:rsid w:val="00174634"/>
    <w:rsid w:val="00174A3F"/>
    <w:rsid w:val="00174AA4"/>
    <w:rsid w:val="00174AB8"/>
    <w:rsid w:val="00174EC3"/>
    <w:rsid w:val="00174F60"/>
    <w:rsid w:val="001751F4"/>
    <w:rsid w:val="00175352"/>
    <w:rsid w:val="0017542A"/>
    <w:rsid w:val="001757FA"/>
    <w:rsid w:val="00175835"/>
    <w:rsid w:val="00176FB8"/>
    <w:rsid w:val="001779CE"/>
    <w:rsid w:val="00180589"/>
    <w:rsid w:val="001805B5"/>
    <w:rsid w:val="00180BFB"/>
    <w:rsid w:val="00180DBC"/>
    <w:rsid w:val="00181315"/>
    <w:rsid w:val="00182292"/>
    <w:rsid w:val="001826D6"/>
    <w:rsid w:val="00182CC5"/>
    <w:rsid w:val="00182EAA"/>
    <w:rsid w:val="001830ED"/>
    <w:rsid w:val="001836AD"/>
    <w:rsid w:val="00183FEE"/>
    <w:rsid w:val="001843E8"/>
    <w:rsid w:val="001849EC"/>
    <w:rsid w:val="00184DC0"/>
    <w:rsid w:val="00185D2F"/>
    <w:rsid w:val="00186243"/>
    <w:rsid w:val="00187678"/>
    <w:rsid w:val="00187F8B"/>
    <w:rsid w:val="00190776"/>
    <w:rsid w:val="00190EC2"/>
    <w:rsid w:val="00190F2E"/>
    <w:rsid w:val="00191331"/>
    <w:rsid w:val="0019188C"/>
    <w:rsid w:val="00193170"/>
    <w:rsid w:val="00193742"/>
    <w:rsid w:val="00193A8C"/>
    <w:rsid w:val="00193ED4"/>
    <w:rsid w:val="001958A1"/>
    <w:rsid w:val="0019689C"/>
    <w:rsid w:val="00197250"/>
    <w:rsid w:val="001974EF"/>
    <w:rsid w:val="00197999"/>
    <w:rsid w:val="00197B87"/>
    <w:rsid w:val="00197C60"/>
    <w:rsid w:val="001A1401"/>
    <w:rsid w:val="001A1C20"/>
    <w:rsid w:val="001A1F12"/>
    <w:rsid w:val="001A2187"/>
    <w:rsid w:val="001A2219"/>
    <w:rsid w:val="001A28A7"/>
    <w:rsid w:val="001A2962"/>
    <w:rsid w:val="001A2D81"/>
    <w:rsid w:val="001A2F2B"/>
    <w:rsid w:val="001A35B1"/>
    <w:rsid w:val="001A37CD"/>
    <w:rsid w:val="001A3DB4"/>
    <w:rsid w:val="001A4036"/>
    <w:rsid w:val="001A46D5"/>
    <w:rsid w:val="001A47E9"/>
    <w:rsid w:val="001A4A0B"/>
    <w:rsid w:val="001A4EFF"/>
    <w:rsid w:val="001A52F2"/>
    <w:rsid w:val="001A5574"/>
    <w:rsid w:val="001A55FD"/>
    <w:rsid w:val="001A5791"/>
    <w:rsid w:val="001A5CE0"/>
    <w:rsid w:val="001A67D6"/>
    <w:rsid w:val="001A6EB2"/>
    <w:rsid w:val="001A7318"/>
    <w:rsid w:val="001A7E02"/>
    <w:rsid w:val="001B05D0"/>
    <w:rsid w:val="001B0CB1"/>
    <w:rsid w:val="001B16EA"/>
    <w:rsid w:val="001B1A37"/>
    <w:rsid w:val="001B1DBB"/>
    <w:rsid w:val="001B252E"/>
    <w:rsid w:val="001B40C9"/>
    <w:rsid w:val="001B5368"/>
    <w:rsid w:val="001B589C"/>
    <w:rsid w:val="001B5E39"/>
    <w:rsid w:val="001B602C"/>
    <w:rsid w:val="001B6769"/>
    <w:rsid w:val="001B6856"/>
    <w:rsid w:val="001B69E4"/>
    <w:rsid w:val="001B70B5"/>
    <w:rsid w:val="001B763D"/>
    <w:rsid w:val="001B7842"/>
    <w:rsid w:val="001C07C1"/>
    <w:rsid w:val="001C139C"/>
    <w:rsid w:val="001C2234"/>
    <w:rsid w:val="001C309B"/>
    <w:rsid w:val="001C3746"/>
    <w:rsid w:val="001C432D"/>
    <w:rsid w:val="001C523C"/>
    <w:rsid w:val="001C5997"/>
    <w:rsid w:val="001C5D79"/>
    <w:rsid w:val="001C6102"/>
    <w:rsid w:val="001C6707"/>
    <w:rsid w:val="001C6937"/>
    <w:rsid w:val="001C721C"/>
    <w:rsid w:val="001C78DA"/>
    <w:rsid w:val="001C7D93"/>
    <w:rsid w:val="001D0A67"/>
    <w:rsid w:val="001D0BBD"/>
    <w:rsid w:val="001D1528"/>
    <w:rsid w:val="001D2650"/>
    <w:rsid w:val="001D2C09"/>
    <w:rsid w:val="001D5ED8"/>
    <w:rsid w:val="001D6521"/>
    <w:rsid w:val="001D6703"/>
    <w:rsid w:val="001D67F8"/>
    <w:rsid w:val="001D68E2"/>
    <w:rsid w:val="001D73BB"/>
    <w:rsid w:val="001D73F0"/>
    <w:rsid w:val="001D76E5"/>
    <w:rsid w:val="001D7C48"/>
    <w:rsid w:val="001D7CD5"/>
    <w:rsid w:val="001D7DE6"/>
    <w:rsid w:val="001E1D22"/>
    <w:rsid w:val="001E1EB3"/>
    <w:rsid w:val="001E220D"/>
    <w:rsid w:val="001E232F"/>
    <w:rsid w:val="001E25F3"/>
    <w:rsid w:val="001E29AA"/>
    <w:rsid w:val="001E2B34"/>
    <w:rsid w:val="001E2F6D"/>
    <w:rsid w:val="001E304F"/>
    <w:rsid w:val="001E38C7"/>
    <w:rsid w:val="001E408C"/>
    <w:rsid w:val="001E4D85"/>
    <w:rsid w:val="001E6A81"/>
    <w:rsid w:val="001E78C5"/>
    <w:rsid w:val="001F01FE"/>
    <w:rsid w:val="001F02FE"/>
    <w:rsid w:val="001F03C8"/>
    <w:rsid w:val="001F15DC"/>
    <w:rsid w:val="001F16E0"/>
    <w:rsid w:val="001F1E34"/>
    <w:rsid w:val="001F2893"/>
    <w:rsid w:val="001F2B7A"/>
    <w:rsid w:val="001F303D"/>
    <w:rsid w:val="001F36B5"/>
    <w:rsid w:val="001F5818"/>
    <w:rsid w:val="001F5E65"/>
    <w:rsid w:val="001F6C73"/>
    <w:rsid w:val="001F6DCA"/>
    <w:rsid w:val="001F7002"/>
    <w:rsid w:val="0020062E"/>
    <w:rsid w:val="00200F1D"/>
    <w:rsid w:val="00200FDA"/>
    <w:rsid w:val="0020100C"/>
    <w:rsid w:val="0020119A"/>
    <w:rsid w:val="00201A15"/>
    <w:rsid w:val="00201C3A"/>
    <w:rsid w:val="002022B6"/>
    <w:rsid w:val="00202B94"/>
    <w:rsid w:val="00203951"/>
    <w:rsid w:val="00203CA1"/>
    <w:rsid w:val="002042D7"/>
    <w:rsid w:val="00204658"/>
    <w:rsid w:val="00204B78"/>
    <w:rsid w:val="0020584B"/>
    <w:rsid w:val="00205AAB"/>
    <w:rsid w:val="002072FF"/>
    <w:rsid w:val="0020796F"/>
    <w:rsid w:val="0021009D"/>
    <w:rsid w:val="0021098B"/>
    <w:rsid w:val="00210B6C"/>
    <w:rsid w:val="002121BC"/>
    <w:rsid w:val="0021287B"/>
    <w:rsid w:val="00212A8B"/>
    <w:rsid w:val="00212AEA"/>
    <w:rsid w:val="00212B7D"/>
    <w:rsid w:val="00212C37"/>
    <w:rsid w:val="00212C6A"/>
    <w:rsid w:val="0021309C"/>
    <w:rsid w:val="002130C0"/>
    <w:rsid w:val="0021373A"/>
    <w:rsid w:val="002145C2"/>
    <w:rsid w:val="00214629"/>
    <w:rsid w:val="00214FAE"/>
    <w:rsid w:val="002174E2"/>
    <w:rsid w:val="002200D6"/>
    <w:rsid w:val="002208B9"/>
    <w:rsid w:val="00220DC3"/>
    <w:rsid w:val="00221639"/>
    <w:rsid w:val="00221C8C"/>
    <w:rsid w:val="00222289"/>
    <w:rsid w:val="002226FC"/>
    <w:rsid w:val="00222B8C"/>
    <w:rsid w:val="00222EC5"/>
    <w:rsid w:val="00222FB1"/>
    <w:rsid w:val="002232E8"/>
    <w:rsid w:val="002234A6"/>
    <w:rsid w:val="00224422"/>
    <w:rsid w:val="00224B24"/>
    <w:rsid w:val="00224EF6"/>
    <w:rsid w:val="002252F3"/>
    <w:rsid w:val="002256E8"/>
    <w:rsid w:val="00226237"/>
    <w:rsid w:val="002263B7"/>
    <w:rsid w:val="002306EA"/>
    <w:rsid w:val="00230ED9"/>
    <w:rsid w:val="00232328"/>
    <w:rsid w:val="0023276F"/>
    <w:rsid w:val="00232A12"/>
    <w:rsid w:val="00232E0E"/>
    <w:rsid w:val="0023321A"/>
    <w:rsid w:val="00233A88"/>
    <w:rsid w:val="00233E59"/>
    <w:rsid w:val="00233F0D"/>
    <w:rsid w:val="00234273"/>
    <w:rsid w:val="002344BF"/>
    <w:rsid w:val="00234723"/>
    <w:rsid w:val="0023479C"/>
    <w:rsid w:val="00234FBA"/>
    <w:rsid w:val="002352D3"/>
    <w:rsid w:val="00235A47"/>
    <w:rsid w:val="0023616B"/>
    <w:rsid w:val="0023677B"/>
    <w:rsid w:val="002370EF"/>
    <w:rsid w:val="00237567"/>
    <w:rsid w:val="002378DD"/>
    <w:rsid w:val="00237C24"/>
    <w:rsid w:val="002404CB"/>
    <w:rsid w:val="00240E65"/>
    <w:rsid w:val="00241541"/>
    <w:rsid w:val="002415D7"/>
    <w:rsid w:val="00241CD3"/>
    <w:rsid w:val="002427FF"/>
    <w:rsid w:val="00242831"/>
    <w:rsid w:val="002435A7"/>
    <w:rsid w:val="00243E61"/>
    <w:rsid w:val="00244028"/>
    <w:rsid w:val="00244E73"/>
    <w:rsid w:val="0024570C"/>
    <w:rsid w:val="00246373"/>
    <w:rsid w:val="00246971"/>
    <w:rsid w:val="00247002"/>
    <w:rsid w:val="002475D1"/>
    <w:rsid w:val="002502E6"/>
    <w:rsid w:val="00250ABE"/>
    <w:rsid w:val="00250D3B"/>
    <w:rsid w:val="002532AD"/>
    <w:rsid w:val="00253444"/>
    <w:rsid w:val="0025349F"/>
    <w:rsid w:val="00253694"/>
    <w:rsid w:val="00253758"/>
    <w:rsid w:val="002537AB"/>
    <w:rsid w:val="0025396B"/>
    <w:rsid w:val="00253C8D"/>
    <w:rsid w:val="00253E79"/>
    <w:rsid w:val="00254653"/>
    <w:rsid w:val="00254A17"/>
    <w:rsid w:val="00255069"/>
    <w:rsid w:val="0025515C"/>
    <w:rsid w:val="002560D5"/>
    <w:rsid w:val="002570EB"/>
    <w:rsid w:val="00257245"/>
    <w:rsid w:val="00257A77"/>
    <w:rsid w:val="00260074"/>
    <w:rsid w:val="0026017B"/>
    <w:rsid w:val="00260BFE"/>
    <w:rsid w:val="0026147F"/>
    <w:rsid w:val="00261537"/>
    <w:rsid w:val="00261A03"/>
    <w:rsid w:val="00261EEC"/>
    <w:rsid w:val="00262BE2"/>
    <w:rsid w:val="00263DB5"/>
    <w:rsid w:val="00264413"/>
    <w:rsid w:val="00264E3B"/>
    <w:rsid w:val="00265117"/>
    <w:rsid w:val="00266BE2"/>
    <w:rsid w:val="00267E7C"/>
    <w:rsid w:val="00267E9C"/>
    <w:rsid w:val="00271153"/>
    <w:rsid w:val="00271833"/>
    <w:rsid w:val="00271F10"/>
    <w:rsid w:val="00272DA9"/>
    <w:rsid w:val="00273700"/>
    <w:rsid w:val="00273CAB"/>
    <w:rsid w:val="0027430D"/>
    <w:rsid w:val="00274E72"/>
    <w:rsid w:val="00275308"/>
    <w:rsid w:val="00275523"/>
    <w:rsid w:val="00275871"/>
    <w:rsid w:val="002758C6"/>
    <w:rsid w:val="00276444"/>
    <w:rsid w:val="002773B9"/>
    <w:rsid w:val="0028060A"/>
    <w:rsid w:val="00280BAF"/>
    <w:rsid w:val="002817A5"/>
    <w:rsid w:val="0028296A"/>
    <w:rsid w:val="00282DD8"/>
    <w:rsid w:val="00284F0D"/>
    <w:rsid w:val="0028618F"/>
    <w:rsid w:val="002864A2"/>
    <w:rsid w:val="00286DEB"/>
    <w:rsid w:val="002876D2"/>
    <w:rsid w:val="002877AF"/>
    <w:rsid w:val="00287A9E"/>
    <w:rsid w:val="002908FD"/>
    <w:rsid w:val="00290A81"/>
    <w:rsid w:val="00291022"/>
    <w:rsid w:val="0029107D"/>
    <w:rsid w:val="00291624"/>
    <w:rsid w:val="00291762"/>
    <w:rsid w:val="00293A5F"/>
    <w:rsid w:val="00293D0D"/>
    <w:rsid w:val="002940E6"/>
    <w:rsid w:val="002943DF"/>
    <w:rsid w:val="002954AB"/>
    <w:rsid w:val="00295754"/>
    <w:rsid w:val="00295F21"/>
    <w:rsid w:val="00296396"/>
    <w:rsid w:val="002976C6"/>
    <w:rsid w:val="00297A1C"/>
    <w:rsid w:val="00297BD4"/>
    <w:rsid w:val="00297F72"/>
    <w:rsid w:val="002A052F"/>
    <w:rsid w:val="002A084E"/>
    <w:rsid w:val="002A0A99"/>
    <w:rsid w:val="002A0EE4"/>
    <w:rsid w:val="002A11C8"/>
    <w:rsid w:val="002A18CF"/>
    <w:rsid w:val="002A2B26"/>
    <w:rsid w:val="002A42C6"/>
    <w:rsid w:val="002A453E"/>
    <w:rsid w:val="002A4779"/>
    <w:rsid w:val="002A4C18"/>
    <w:rsid w:val="002A4D1B"/>
    <w:rsid w:val="002A4D4B"/>
    <w:rsid w:val="002A584F"/>
    <w:rsid w:val="002A5862"/>
    <w:rsid w:val="002A602E"/>
    <w:rsid w:val="002A6105"/>
    <w:rsid w:val="002A642E"/>
    <w:rsid w:val="002A662B"/>
    <w:rsid w:val="002A7465"/>
    <w:rsid w:val="002A76D9"/>
    <w:rsid w:val="002A77FD"/>
    <w:rsid w:val="002A7C5B"/>
    <w:rsid w:val="002B0DE7"/>
    <w:rsid w:val="002B1098"/>
    <w:rsid w:val="002B17E3"/>
    <w:rsid w:val="002B1949"/>
    <w:rsid w:val="002B1B1D"/>
    <w:rsid w:val="002B1BC1"/>
    <w:rsid w:val="002B1EEA"/>
    <w:rsid w:val="002B27E6"/>
    <w:rsid w:val="002B3552"/>
    <w:rsid w:val="002B3C94"/>
    <w:rsid w:val="002B4CB2"/>
    <w:rsid w:val="002B5D31"/>
    <w:rsid w:val="002B66CC"/>
    <w:rsid w:val="002B675D"/>
    <w:rsid w:val="002B6EAB"/>
    <w:rsid w:val="002B73CE"/>
    <w:rsid w:val="002C00E2"/>
    <w:rsid w:val="002C04B8"/>
    <w:rsid w:val="002C0BEA"/>
    <w:rsid w:val="002C0C7C"/>
    <w:rsid w:val="002C14CC"/>
    <w:rsid w:val="002C1B91"/>
    <w:rsid w:val="002C1BA2"/>
    <w:rsid w:val="002C2D86"/>
    <w:rsid w:val="002C34A0"/>
    <w:rsid w:val="002C3559"/>
    <w:rsid w:val="002C5441"/>
    <w:rsid w:val="002C5AB2"/>
    <w:rsid w:val="002C5D1F"/>
    <w:rsid w:val="002C649E"/>
    <w:rsid w:val="002C7117"/>
    <w:rsid w:val="002C73A2"/>
    <w:rsid w:val="002C781E"/>
    <w:rsid w:val="002C7FB1"/>
    <w:rsid w:val="002C7FB2"/>
    <w:rsid w:val="002D0BBC"/>
    <w:rsid w:val="002D0F3A"/>
    <w:rsid w:val="002D108D"/>
    <w:rsid w:val="002D182E"/>
    <w:rsid w:val="002D23D9"/>
    <w:rsid w:val="002D2A26"/>
    <w:rsid w:val="002D30BF"/>
    <w:rsid w:val="002D31FA"/>
    <w:rsid w:val="002D4525"/>
    <w:rsid w:val="002D4692"/>
    <w:rsid w:val="002D4DD4"/>
    <w:rsid w:val="002D4F68"/>
    <w:rsid w:val="002D5290"/>
    <w:rsid w:val="002D56CF"/>
    <w:rsid w:val="002D5E05"/>
    <w:rsid w:val="002D5FBF"/>
    <w:rsid w:val="002D7DE0"/>
    <w:rsid w:val="002E0563"/>
    <w:rsid w:val="002E0874"/>
    <w:rsid w:val="002E0A77"/>
    <w:rsid w:val="002E0CF5"/>
    <w:rsid w:val="002E0D7C"/>
    <w:rsid w:val="002E0D91"/>
    <w:rsid w:val="002E0F29"/>
    <w:rsid w:val="002E1898"/>
    <w:rsid w:val="002E252B"/>
    <w:rsid w:val="002E257E"/>
    <w:rsid w:val="002E31C2"/>
    <w:rsid w:val="002E3FED"/>
    <w:rsid w:val="002E6549"/>
    <w:rsid w:val="002E7B18"/>
    <w:rsid w:val="002F0098"/>
    <w:rsid w:val="002F1C59"/>
    <w:rsid w:val="002F225E"/>
    <w:rsid w:val="002F24BC"/>
    <w:rsid w:val="002F2911"/>
    <w:rsid w:val="002F348B"/>
    <w:rsid w:val="002F386D"/>
    <w:rsid w:val="002F45B8"/>
    <w:rsid w:val="002F5DB4"/>
    <w:rsid w:val="002F688A"/>
    <w:rsid w:val="002F70F7"/>
    <w:rsid w:val="002F7225"/>
    <w:rsid w:val="003000AA"/>
    <w:rsid w:val="003000F8"/>
    <w:rsid w:val="0030012C"/>
    <w:rsid w:val="00300135"/>
    <w:rsid w:val="0030076E"/>
    <w:rsid w:val="00300928"/>
    <w:rsid w:val="00301765"/>
    <w:rsid w:val="0030219D"/>
    <w:rsid w:val="003027EE"/>
    <w:rsid w:val="00302D2F"/>
    <w:rsid w:val="00302D58"/>
    <w:rsid w:val="0030302C"/>
    <w:rsid w:val="003039B5"/>
    <w:rsid w:val="00303AEF"/>
    <w:rsid w:val="00303DC5"/>
    <w:rsid w:val="003043C9"/>
    <w:rsid w:val="00304AAC"/>
    <w:rsid w:val="003054FD"/>
    <w:rsid w:val="00305631"/>
    <w:rsid w:val="00306C14"/>
    <w:rsid w:val="003078BA"/>
    <w:rsid w:val="00307E04"/>
    <w:rsid w:val="0031005B"/>
    <w:rsid w:val="00311879"/>
    <w:rsid w:val="0031221B"/>
    <w:rsid w:val="003132D1"/>
    <w:rsid w:val="003139E9"/>
    <w:rsid w:val="00314021"/>
    <w:rsid w:val="003150E9"/>
    <w:rsid w:val="0031547F"/>
    <w:rsid w:val="00315808"/>
    <w:rsid w:val="0031640B"/>
    <w:rsid w:val="00316666"/>
    <w:rsid w:val="00316669"/>
    <w:rsid w:val="00316F84"/>
    <w:rsid w:val="00316FBA"/>
    <w:rsid w:val="00317099"/>
    <w:rsid w:val="0031724E"/>
    <w:rsid w:val="003174D8"/>
    <w:rsid w:val="00317803"/>
    <w:rsid w:val="0031791D"/>
    <w:rsid w:val="00317B85"/>
    <w:rsid w:val="0032000B"/>
    <w:rsid w:val="0032057A"/>
    <w:rsid w:val="00320E9C"/>
    <w:rsid w:val="0032157F"/>
    <w:rsid w:val="00321999"/>
    <w:rsid w:val="0032206F"/>
    <w:rsid w:val="0032259C"/>
    <w:rsid w:val="00323639"/>
    <w:rsid w:val="0032531F"/>
    <w:rsid w:val="00325334"/>
    <w:rsid w:val="00325472"/>
    <w:rsid w:val="003261B3"/>
    <w:rsid w:val="0032718F"/>
    <w:rsid w:val="00327459"/>
    <w:rsid w:val="00327613"/>
    <w:rsid w:val="003300AB"/>
    <w:rsid w:val="003301FD"/>
    <w:rsid w:val="00330654"/>
    <w:rsid w:val="0033128F"/>
    <w:rsid w:val="0033153B"/>
    <w:rsid w:val="00332793"/>
    <w:rsid w:val="003331B6"/>
    <w:rsid w:val="0033411E"/>
    <w:rsid w:val="003347FF"/>
    <w:rsid w:val="00334B35"/>
    <w:rsid w:val="00335206"/>
    <w:rsid w:val="003354DA"/>
    <w:rsid w:val="00335772"/>
    <w:rsid w:val="0033630A"/>
    <w:rsid w:val="00336641"/>
    <w:rsid w:val="00336D29"/>
    <w:rsid w:val="00337144"/>
    <w:rsid w:val="00340014"/>
    <w:rsid w:val="003402A1"/>
    <w:rsid w:val="003402FA"/>
    <w:rsid w:val="003406AB"/>
    <w:rsid w:val="003410AB"/>
    <w:rsid w:val="00341519"/>
    <w:rsid w:val="003418FD"/>
    <w:rsid w:val="00342A23"/>
    <w:rsid w:val="00342FFD"/>
    <w:rsid w:val="003430A3"/>
    <w:rsid w:val="00343951"/>
    <w:rsid w:val="00343BE2"/>
    <w:rsid w:val="003442D7"/>
    <w:rsid w:val="00344AC2"/>
    <w:rsid w:val="00345789"/>
    <w:rsid w:val="00345C5E"/>
    <w:rsid w:val="00346730"/>
    <w:rsid w:val="00346BE3"/>
    <w:rsid w:val="00347F2D"/>
    <w:rsid w:val="003508FE"/>
    <w:rsid w:val="00351305"/>
    <w:rsid w:val="003528CD"/>
    <w:rsid w:val="00352959"/>
    <w:rsid w:val="00353278"/>
    <w:rsid w:val="00353725"/>
    <w:rsid w:val="00353F94"/>
    <w:rsid w:val="00354E2E"/>
    <w:rsid w:val="00355216"/>
    <w:rsid w:val="00355963"/>
    <w:rsid w:val="0035597E"/>
    <w:rsid w:val="00355DFA"/>
    <w:rsid w:val="00356545"/>
    <w:rsid w:val="00357044"/>
    <w:rsid w:val="00357AC0"/>
    <w:rsid w:val="00357E9B"/>
    <w:rsid w:val="00360385"/>
    <w:rsid w:val="00360D12"/>
    <w:rsid w:val="00360D5C"/>
    <w:rsid w:val="00360FD6"/>
    <w:rsid w:val="00360FE3"/>
    <w:rsid w:val="0036183E"/>
    <w:rsid w:val="00361A1D"/>
    <w:rsid w:val="00361EDB"/>
    <w:rsid w:val="00361F59"/>
    <w:rsid w:val="00362273"/>
    <w:rsid w:val="00363A0B"/>
    <w:rsid w:val="00363FBB"/>
    <w:rsid w:val="00364210"/>
    <w:rsid w:val="003645A2"/>
    <w:rsid w:val="003645EB"/>
    <w:rsid w:val="00365300"/>
    <w:rsid w:val="003655C5"/>
    <w:rsid w:val="00366322"/>
    <w:rsid w:val="00366ADB"/>
    <w:rsid w:val="00367538"/>
    <w:rsid w:val="003676DA"/>
    <w:rsid w:val="00370246"/>
    <w:rsid w:val="00370A95"/>
    <w:rsid w:val="00371048"/>
    <w:rsid w:val="003713FE"/>
    <w:rsid w:val="00371A8E"/>
    <w:rsid w:val="00371C9D"/>
    <w:rsid w:val="0037200C"/>
    <w:rsid w:val="00372080"/>
    <w:rsid w:val="00373880"/>
    <w:rsid w:val="00373C25"/>
    <w:rsid w:val="00374020"/>
    <w:rsid w:val="00375298"/>
    <w:rsid w:val="00375904"/>
    <w:rsid w:val="0037629B"/>
    <w:rsid w:val="00376933"/>
    <w:rsid w:val="00376AED"/>
    <w:rsid w:val="00376B3C"/>
    <w:rsid w:val="00376EAF"/>
    <w:rsid w:val="00376F69"/>
    <w:rsid w:val="003770BE"/>
    <w:rsid w:val="003774FB"/>
    <w:rsid w:val="00377B7A"/>
    <w:rsid w:val="00380336"/>
    <w:rsid w:val="003818F1"/>
    <w:rsid w:val="00382228"/>
    <w:rsid w:val="00382771"/>
    <w:rsid w:val="0038337B"/>
    <w:rsid w:val="00383E95"/>
    <w:rsid w:val="00383F83"/>
    <w:rsid w:val="00384D08"/>
    <w:rsid w:val="003857D8"/>
    <w:rsid w:val="003866E6"/>
    <w:rsid w:val="00387720"/>
    <w:rsid w:val="00390136"/>
    <w:rsid w:val="00390181"/>
    <w:rsid w:val="00390706"/>
    <w:rsid w:val="003911BD"/>
    <w:rsid w:val="0039193F"/>
    <w:rsid w:val="00391B03"/>
    <w:rsid w:val="00392175"/>
    <w:rsid w:val="00392BE4"/>
    <w:rsid w:val="00392E83"/>
    <w:rsid w:val="0039366D"/>
    <w:rsid w:val="00393AB0"/>
    <w:rsid w:val="0039420E"/>
    <w:rsid w:val="00394640"/>
    <w:rsid w:val="00394DB5"/>
    <w:rsid w:val="00394F71"/>
    <w:rsid w:val="0039605D"/>
    <w:rsid w:val="00396657"/>
    <w:rsid w:val="00397908"/>
    <w:rsid w:val="00397EAB"/>
    <w:rsid w:val="003A0571"/>
    <w:rsid w:val="003A06DD"/>
    <w:rsid w:val="003A0CD1"/>
    <w:rsid w:val="003A1463"/>
    <w:rsid w:val="003A2574"/>
    <w:rsid w:val="003A3813"/>
    <w:rsid w:val="003A3CF4"/>
    <w:rsid w:val="003A5661"/>
    <w:rsid w:val="003A59A2"/>
    <w:rsid w:val="003A5BCD"/>
    <w:rsid w:val="003A5C09"/>
    <w:rsid w:val="003A5CDD"/>
    <w:rsid w:val="003A6169"/>
    <w:rsid w:val="003A6649"/>
    <w:rsid w:val="003A6B50"/>
    <w:rsid w:val="003A6BA1"/>
    <w:rsid w:val="003A7888"/>
    <w:rsid w:val="003B0695"/>
    <w:rsid w:val="003B07CB"/>
    <w:rsid w:val="003B0FC0"/>
    <w:rsid w:val="003B1C26"/>
    <w:rsid w:val="003B1C93"/>
    <w:rsid w:val="003B25F5"/>
    <w:rsid w:val="003B32AD"/>
    <w:rsid w:val="003B3A41"/>
    <w:rsid w:val="003B4049"/>
    <w:rsid w:val="003B4366"/>
    <w:rsid w:val="003B43E8"/>
    <w:rsid w:val="003B48FF"/>
    <w:rsid w:val="003B4D5B"/>
    <w:rsid w:val="003B4DD2"/>
    <w:rsid w:val="003B650F"/>
    <w:rsid w:val="003B6F45"/>
    <w:rsid w:val="003B7137"/>
    <w:rsid w:val="003B717E"/>
    <w:rsid w:val="003B73DF"/>
    <w:rsid w:val="003B77FB"/>
    <w:rsid w:val="003C03F4"/>
    <w:rsid w:val="003C0AE6"/>
    <w:rsid w:val="003C23B7"/>
    <w:rsid w:val="003C23ED"/>
    <w:rsid w:val="003C26C2"/>
    <w:rsid w:val="003C2A25"/>
    <w:rsid w:val="003C3866"/>
    <w:rsid w:val="003C3987"/>
    <w:rsid w:val="003C4B22"/>
    <w:rsid w:val="003C4BC1"/>
    <w:rsid w:val="003C4F22"/>
    <w:rsid w:val="003C6ABE"/>
    <w:rsid w:val="003C74A4"/>
    <w:rsid w:val="003D057A"/>
    <w:rsid w:val="003D1775"/>
    <w:rsid w:val="003D1A2C"/>
    <w:rsid w:val="003D1DFF"/>
    <w:rsid w:val="003D2193"/>
    <w:rsid w:val="003D225B"/>
    <w:rsid w:val="003D2941"/>
    <w:rsid w:val="003D2C04"/>
    <w:rsid w:val="003D2C8A"/>
    <w:rsid w:val="003D3050"/>
    <w:rsid w:val="003D352F"/>
    <w:rsid w:val="003D3D48"/>
    <w:rsid w:val="003D3E2B"/>
    <w:rsid w:val="003D3EDF"/>
    <w:rsid w:val="003D4286"/>
    <w:rsid w:val="003D4983"/>
    <w:rsid w:val="003D5887"/>
    <w:rsid w:val="003D59BE"/>
    <w:rsid w:val="003D5C4A"/>
    <w:rsid w:val="003D5ED8"/>
    <w:rsid w:val="003D68B5"/>
    <w:rsid w:val="003D7CF1"/>
    <w:rsid w:val="003D7FBA"/>
    <w:rsid w:val="003E0592"/>
    <w:rsid w:val="003E09DD"/>
    <w:rsid w:val="003E0ECD"/>
    <w:rsid w:val="003E12FC"/>
    <w:rsid w:val="003E2761"/>
    <w:rsid w:val="003E343E"/>
    <w:rsid w:val="003E3A1B"/>
    <w:rsid w:val="003E44BF"/>
    <w:rsid w:val="003E4A01"/>
    <w:rsid w:val="003E52B0"/>
    <w:rsid w:val="003E5542"/>
    <w:rsid w:val="003E62E7"/>
    <w:rsid w:val="003E6802"/>
    <w:rsid w:val="003E7D7C"/>
    <w:rsid w:val="003E7EC7"/>
    <w:rsid w:val="003F07E8"/>
    <w:rsid w:val="003F0DF4"/>
    <w:rsid w:val="003F20F1"/>
    <w:rsid w:val="003F2485"/>
    <w:rsid w:val="003F3146"/>
    <w:rsid w:val="003F31AE"/>
    <w:rsid w:val="003F3375"/>
    <w:rsid w:val="003F341C"/>
    <w:rsid w:val="003F38B0"/>
    <w:rsid w:val="003F4078"/>
    <w:rsid w:val="003F4B2F"/>
    <w:rsid w:val="003F4C49"/>
    <w:rsid w:val="003F4E3E"/>
    <w:rsid w:val="003F53B2"/>
    <w:rsid w:val="003F60A6"/>
    <w:rsid w:val="003F62C0"/>
    <w:rsid w:val="003F631C"/>
    <w:rsid w:val="003F693F"/>
    <w:rsid w:val="003F78DD"/>
    <w:rsid w:val="004002C5"/>
    <w:rsid w:val="004010ED"/>
    <w:rsid w:val="004011D4"/>
    <w:rsid w:val="00401352"/>
    <w:rsid w:val="0040216A"/>
    <w:rsid w:val="00402230"/>
    <w:rsid w:val="00402A40"/>
    <w:rsid w:val="00405DB0"/>
    <w:rsid w:val="00406867"/>
    <w:rsid w:val="00406C22"/>
    <w:rsid w:val="00406CB9"/>
    <w:rsid w:val="00406F02"/>
    <w:rsid w:val="00407332"/>
    <w:rsid w:val="00407BF2"/>
    <w:rsid w:val="00410174"/>
    <w:rsid w:val="00410931"/>
    <w:rsid w:val="00412931"/>
    <w:rsid w:val="00412ED0"/>
    <w:rsid w:val="0041338E"/>
    <w:rsid w:val="00413737"/>
    <w:rsid w:val="00413B62"/>
    <w:rsid w:val="00413D70"/>
    <w:rsid w:val="00413FA2"/>
    <w:rsid w:val="00415675"/>
    <w:rsid w:val="00415D24"/>
    <w:rsid w:val="00416B38"/>
    <w:rsid w:val="00416E6E"/>
    <w:rsid w:val="004172DA"/>
    <w:rsid w:val="004172E3"/>
    <w:rsid w:val="004176E0"/>
    <w:rsid w:val="00417AA3"/>
    <w:rsid w:val="00417B3B"/>
    <w:rsid w:val="0042061E"/>
    <w:rsid w:val="0042147C"/>
    <w:rsid w:val="004214EC"/>
    <w:rsid w:val="0042193F"/>
    <w:rsid w:val="00421EF7"/>
    <w:rsid w:val="00421EF8"/>
    <w:rsid w:val="00421F74"/>
    <w:rsid w:val="00422F56"/>
    <w:rsid w:val="00422F5A"/>
    <w:rsid w:val="00423BD0"/>
    <w:rsid w:val="004240A3"/>
    <w:rsid w:val="0042532B"/>
    <w:rsid w:val="0042659F"/>
    <w:rsid w:val="004267E9"/>
    <w:rsid w:val="004279C4"/>
    <w:rsid w:val="004308CC"/>
    <w:rsid w:val="004310F6"/>
    <w:rsid w:val="00431453"/>
    <w:rsid w:val="00431C25"/>
    <w:rsid w:val="0043228D"/>
    <w:rsid w:val="004327EC"/>
    <w:rsid w:val="004336B5"/>
    <w:rsid w:val="004343B3"/>
    <w:rsid w:val="00434CE3"/>
    <w:rsid w:val="00435FD5"/>
    <w:rsid w:val="00436107"/>
    <w:rsid w:val="004377C7"/>
    <w:rsid w:val="00437947"/>
    <w:rsid w:val="00437F73"/>
    <w:rsid w:val="00440C17"/>
    <w:rsid w:val="00440F5A"/>
    <w:rsid w:val="0044187D"/>
    <w:rsid w:val="004423C7"/>
    <w:rsid w:val="004437F4"/>
    <w:rsid w:val="00443B43"/>
    <w:rsid w:val="00444FB4"/>
    <w:rsid w:val="00445F37"/>
    <w:rsid w:val="004463D5"/>
    <w:rsid w:val="00446987"/>
    <w:rsid w:val="00446DE5"/>
    <w:rsid w:val="00447578"/>
    <w:rsid w:val="00450015"/>
    <w:rsid w:val="004501EF"/>
    <w:rsid w:val="00450312"/>
    <w:rsid w:val="00450BAB"/>
    <w:rsid w:val="00450E28"/>
    <w:rsid w:val="00450F17"/>
    <w:rsid w:val="0045124D"/>
    <w:rsid w:val="00451565"/>
    <w:rsid w:val="004518E3"/>
    <w:rsid w:val="00451AEA"/>
    <w:rsid w:val="004521AA"/>
    <w:rsid w:val="0045287A"/>
    <w:rsid w:val="00453187"/>
    <w:rsid w:val="004536EE"/>
    <w:rsid w:val="0045372F"/>
    <w:rsid w:val="004545A3"/>
    <w:rsid w:val="00454CB5"/>
    <w:rsid w:val="0045513A"/>
    <w:rsid w:val="00455D9D"/>
    <w:rsid w:val="004569FB"/>
    <w:rsid w:val="0045792D"/>
    <w:rsid w:val="00457F39"/>
    <w:rsid w:val="00460192"/>
    <w:rsid w:val="004606A2"/>
    <w:rsid w:val="004609AD"/>
    <w:rsid w:val="00460A14"/>
    <w:rsid w:val="00460E15"/>
    <w:rsid w:val="0046113B"/>
    <w:rsid w:val="0046225C"/>
    <w:rsid w:val="00462285"/>
    <w:rsid w:val="00462293"/>
    <w:rsid w:val="0046335F"/>
    <w:rsid w:val="004639D3"/>
    <w:rsid w:val="0046480E"/>
    <w:rsid w:val="00464ABF"/>
    <w:rsid w:val="0046503B"/>
    <w:rsid w:val="00465504"/>
    <w:rsid w:val="004663F5"/>
    <w:rsid w:val="00466BA5"/>
    <w:rsid w:val="004670A7"/>
    <w:rsid w:val="00467219"/>
    <w:rsid w:val="0046755A"/>
    <w:rsid w:val="00467BEB"/>
    <w:rsid w:val="00467C1B"/>
    <w:rsid w:val="00467CE5"/>
    <w:rsid w:val="0047002C"/>
    <w:rsid w:val="00471097"/>
    <w:rsid w:val="004718B1"/>
    <w:rsid w:val="00471BE2"/>
    <w:rsid w:val="00471F27"/>
    <w:rsid w:val="00472933"/>
    <w:rsid w:val="00473527"/>
    <w:rsid w:val="004738F7"/>
    <w:rsid w:val="00473DFF"/>
    <w:rsid w:val="0047400F"/>
    <w:rsid w:val="00474183"/>
    <w:rsid w:val="00474917"/>
    <w:rsid w:val="00474944"/>
    <w:rsid w:val="00474C9D"/>
    <w:rsid w:val="00474CAD"/>
    <w:rsid w:val="004750A5"/>
    <w:rsid w:val="004760F3"/>
    <w:rsid w:val="00476139"/>
    <w:rsid w:val="004769A2"/>
    <w:rsid w:val="00476B06"/>
    <w:rsid w:val="0047747B"/>
    <w:rsid w:val="004776AD"/>
    <w:rsid w:val="0047799A"/>
    <w:rsid w:val="004779A5"/>
    <w:rsid w:val="004806A5"/>
    <w:rsid w:val="00482D37"/>
    <w:rsid w:val="00483874"/>
    <w:rsid w:val="004838FA"/>
    <w:rsid w:val="00483B08"/>
    <w:rsid w:val="004840D7"/>
    <w:rsid w:val="00484618"/>
    <w:rsid w:val="00485435"/>
    <w:rsid w:val="00486478"/>
    <w:rsid w:val="004868CD"/>
    <w:rsid w:val="00486EE2"/>
    <w:rsid w:val="0048755A"/>
    <w:rsid w:val="004877B2"/>
    <w:rsid w:val="004879CC"/>
    <w:rsid w:val="00487E4F"/>
    <w:rsid w:val="0049003A"/>
    <w:rsid w:val="004906AE"/>
    <w:rsid w:val="00490925"/>
    <w:rsid w:val="00490970"/>
    <w:rsid w:val="00490D28"/>
    <w:rsid w:val="00491151"/>
    <w:rsid w:val="004915C4"/>
    <w:rsid w:val="004915F4"/>
    <w:rsid w:val="00491C5F"/>
    <w:rsid w:val="00491CB4"/>
    <w:rsid w:val="0049210D"/>
    <w:rsid w:val="0049214B"/>
    <w:rsid w:val="004921BA"/>
    <w:rsid w:val="0049343A"/>
    <w:rsid w:val="004936C0"/>
    <w:rsid w:val="00493D37"/>
    <w:rsid w:val="00494C13"/>
    <w:rsid w:val="0049682D"/>
    <w:rsid w:val="00496BFC"/>
    <w:rsid w:val="004A01CD"/>
    <w:rsid w:val="004A0402"/>
    <w:rsid w:val="004A0E40"/>
    <w:rsid w:val="004A13FA"/>
    <w:rsid w:val="004A178E"/>
    <w:rsid w:val="004A19E4"/>
    <w:rsid w:val="004A23C7"/>
    <w:rsid w:val="004A2AC3"/>
    <w:rsid w:val="004A352C"/>
    <w:rsid w:val="004A3986"/>
    <w:rsid w:val="004A3B61"/>
    <w:rsid w:val="004A41F6"/>
    <w:rsid w:val="004A4243"/>
    <w:rsid w:val="004A4C49"/>
    <w:rsid w:val="004A4C92"/>
    <w:rsid w:val="004A5E08"/>
    <w:rsid w:val="004A5EE7"/>
    <w:rsid w:val="004A602A"/>
    <w:rsid w:val="004A72CB"/>
    <w:rsid w:val="004A75BF"/>
    <w:rsid w:val="004A7ADC"/>
    <w:rsid w:val="004A7CE9"/>
    <w:rsid w:val="004B0388"/>
    <w:rsid w:val="004B0477"/>
    <w:rsid w:val="004B11DE"/>
    <w:rsid w:val="004B1F65"/>
    <w:rsid w:val="004B2B02"/>
    <w:rsid w:val="004B34B9"/>
    <w:rsid w:val="004B3970"/>
    <w:rsid w:val="004B3983"/>
    <w:rsid w:val="004B3A9E"/>
    <w:rsid w:val="004B3DEB"/>
    <w:rsid w:val="004B442B"/>
    <w:rsid w:val="004B4957"/>
    <w:rsid w:val="004B53E1"/>
    <w:rsid w:val="004B576A"/>
    <w:rsid w:val="004B57CD"/>
    <w:rsid w:val="004B586E"/>
    <w:rsid w:val="004B63FE"/>
    <w:rsid w:val="004B6424"/>
    <w:rsid w:val="004B743C"/>
    <w:rsid w:val="004B7FBB"/>
    <w:rsid w:val="004C024E"/>
    <w:rsid w:val="004C0CF8"/>
    <w:rsid w:val="004C165B"/>
    <w:rsid w:val="004C16EA"/>
    <w:rsid w:val="004C2547"/>
    <w:rsid w:val="004C2918"/>
    <w:rsid w:val="004C2DAD"/>
    <w:rsid w:val="004C3270"/>
    <w:rsid w:val="004C3670"/>
    <w:rsid w:val="004C46C7"/>
    <w:rsid w:val="004C504B"/>
    <w:rsid w:val="004C53E2"/>
    <w:rsid w:val="004C55AE"/>
    <w:rsid w:val="004C5909"/>
    <w:rsid w:val="004C600A"/>
    <w:rsid w:val="004C6ABE"/>
    <w:rsid w:val="004C6CE3"/>
    <w:rsid w:val="004C6E11"/>
    <w:rsid w:val="004D15F0"/>
    <w:rsid w:val="004D174F"/>
    <w:rsid w:val="004D32F3"/>
    <w:rsid w:val="004D34D2"/>
    <w:rsid w:val="004D3764"/>
    <w:rsid w:val="004D37CC"/>
    <w:rsid w:val="004D37CE"/>
    <w:rsid w:val="004D389B"/>
    <w:rsid w:val="004D3D09"/>
    <w:rsid w:val="004D5039"/>
    <w:rsid w:val="004D52DA"/>
    <w:rsid w:val="004D677D"/>
    <w:rsid w:val="004D6AEF"/>
    <w:rsid w:val="004D6F55"/>
    <w:rsid w:val="004D7646"/>
    <w:rsid w:val="004D797D"/>
    <w:rsid w:val="004E1C91"/>
    <w:rsid w:val="004E1E3B"/>
    <w:rsid w:val="004E1FB0"/>
    <w:rsid w:val="004E2478"/>
    <w:rsid w:val="004E417E"/>
    <w:rsid w:val="004E4220"/>
    <w:rsid w:val="004E44A5"/>
    <w:rsid w:val="004E4993"/>
    <w:rsid w:val="004E4C6C"/>
    <w:rsid w:val="004E50ED"/>
    <w:rsid w:val="004E532F"/>
    <w:rsid w:val="004E5A07"/>
    <w:rsid w:val="004E5F8A"/>
    <w:rsid w:val="004E654D"/>
    <w:rsid w:val="004E66D8"/>
    <w:rsid w:val="004E6D62"/>
    <w:rsid w:val="004F009F"/>
    <w:rsid w:val="004F09D3"/>
    <w:rsid w:val="004F1178"/>
    <w:rsid w:val="004F118E"/>
    <w:rsid w:val="004F1AA0"/>
    <w:rsid w:val="004F2339"/>
    <w:rsid w:val="004F238D"/>
    <w:rsid w:val="004F287F"/>
    <w:rsid w:val="004F2950"/>
    <w:rsid w:val="004F2B9D"/>
    <w:rsid w:val="004F3F12"/>
    <w:rsid w:val="004F5651"/>
    <w:rsid w:val="004F5978"/>
    <w:rsid w:val="004F59E6"/>
    <w:rsid w:val="004F5F94"/>
    <w:rsid w:val="004F6A07"/>
    <w:rsid w:val="004F733E"/>
    <w:rsid w:val="004F7469"/>
    <w:rsid w:val="004F7C52"/>
    <w:rsid w:val="00500296"/>
    <w:rsid w:val="00501FBF"/>
    <w:rsid w:val="00503047"/>
    <w:rsid w:val="00503205"/>
    <w:rsid w:val="00503457"/>
    <w:rsid w:val="00503565"/>
    <w:rsid w:val="005054B8"/>
    <w:rsid w:val="005057AE"/>
    <w:rsid w:val="005059B7"/>
    <w:rsid w:val="005061AB"/>
    <w:rsid w:val="00506B14"/>
    <w:rsid w:val="0051025E"/>
    <w:rsid w:val="005104FE"/>
    <w:rsid w:val="00511B66"/>
    <w:rsid w:val="0051278D"/>
    <w:rsid w:val="0051337D"/>
    <w:rsid w:val="00513633"/>
    <w:rsid w:val="00513A4B"/>
    <w:rsid w:val="00513D86"/>
    <w:rsid w:val="00514151"/>
    <w:rsid w:val="00514896"/>
    <w:rsid w:val="00514D04"/>
    <w:rsid w:val="005158D9"/>
    <w:rsid w:val="005165BE"/>
    <w:rsid w:val="005165D6"/>
    <w:rsid w:val="00516B31"/>
    <w:rsid w:val="00517B0A"/>
    <w:rsid w:val="00517BEE"/>
    <w:rsid w:val="00520799"/>
    <w:rsid w:val="00520A16"/>
    <w:rsid w:val="00520AA2"/>
    <w:rsid w:val="005221C5"/>
    <w:rsid w:val="00522B77"/>
    <w:rsid w:val="00523247"/>
    <w:rsid w:val="005239A0"/>
    <w:rsid w:val="005246CA"/>
    <w:rsid w:val="00524C88"/>
    <w:rsid w:val="00525161"/>
    <w:rsid w:val="005254E1"/>
    <w:rsid w:val="00526E81"/>
    <w:rsid w:val="00527774"/>
    <w:rsid w:val="0052790F"/>
    <w:rsid w:val="00527971"/>
    <w:rsid w:val="0053000E"/>
    <w:rsid w:val="00530818"/>
    <w:rsid w:val="00530C0D"/>
    <w:rsid w:val="0053165B"/>
    <w:rsid w:val="0053178B"/>
    <w:rsid w:val="005317DB"/>
    <w:rsid w:val="00531E16"/>
    <w:rsid w:val="005326E2"/>
    <w:rsid w:val="00533436"/>
    <w:rsid w:val="00533A6F"/>
    <w:rsid w:val="00533F6F"/>
    <w:rsid w:val="0053424E"/>
    <w:rsid w:val="00534495"/>
    <w:rsid w:val="00534B68"/>
    <w:rsid w:val="0053605E"/>
    <w:rsid w:val="005364C2"/>
    <w:rsid w:val="0053676C"/>
    <w:rsid w:val="005369D9"/>
    <w:rsid w:val="00537274"/>
    <w:rsid w:val="0053795E"/>
    <w:rsid w:val="00537B6E"/>
    <w:rsid w:val="0054039C"/>
    <w:rsid w:val="0054064D"/>
    <w:rsid w:val="00540935"/>
    <w:rsid w:val="0054203B"/>
    <w:rsid w:val="00542405"/>
    <w:rsid w:val="00542B8B"/>
    <w:rsid w:val="00542BD0"/>
    <w:rsid w:val="00542C09"/>
    <w:rsid w:val="00542D43"/>
    <w:rsid w:val="00543A13"/>
    <w:rsid w:val="00543B16"/>
    <w:rsid w:val="00543E26"/>
    <w:rsid w:val="0054414C"/>
    <w:rsid w:val="005442A9"/>
    <w:rsid w:val="00544D12"/>
    <w:rsid w:val="00544D1C"/>
    <w:rsid w:val="00545712"/>
    <w:rsid w:val="005459ED"/>
    <w:rsid w:val="00545A87"/>
    <w:rsid w:val="00546E2F"/>
    <w:rsid w:val="005471DF"/>
    <w:rsid w:val="005474E3"/>
    <w:rsid w:val="0055075D"/>
    <w:rsid w:val="00550898"/>
    <w:rsid w:val="00551102"/>
    <w:rsid w:val="005514A9"/>
    <w:rsid w:val="005528F6"/>
    <w:rsid w:val="00553689"/>
    <w:rsid w:val="005539F1"/>
    <w:rsid w:val="00553BDC"/>
    <w:rsid w:val="005551DF"/>
    <w:rsid w:val="005554D5"/>
    <w:rsid w:val="00555A47"/>
    <w:rsid w:val="005562D5"/>
    <w:rsid w:val="00557884"/>
    <w:rsid w:val="00557963"/>
    <w:rsid w:val="0055798A"/>
    <w:rsid w:val="00560258"/>
    <w:rsid w:val="00560BE8"/>
    <w:rsid w:val="00560E0E"/>
    <w:rsid w:val="00561E00"/>
    <w:rsid w:val="005635E4"/>
    <w:rsid w:val="00563F8C"/>
    <w:rsid w:val="00564387"/>
    <w:rsid w:val="005648AC"/>
    <w:rsid w:val="00564D59"/>
    <w:rsid w:val="00565089"/>
    <w:rsid w:val="00565753"/>
    <w:rsid w:val="005657CB"/>
    <w:rsid w:val="00566773"/>
    <w:rsid w:val="00567039"/>
    <w:rsid w:val="005674C7"/>
    <w:rsid w:val="00567BA6"/>
    <w:rsid w:val="00571C25"/>
    <w:rsid w:val="00572889"/>
    <w:rsid w:val="00573DB9"/>
    <w:rsid w:val="005742C6"/>
    <w:rsid w:val="0057489C"/>
    <w:rsid w:val="0057579C"/>
    <w:rsid w:val="00575819"/>
    <w:rsid w:val="00575DE7"/>
    <w:rsid w:val="005763A7"/>
    <w:rsid w:val="00576A3E"/>
    <w:rsid w:val="00576C35"/>
    <w:rsid w:val="00576C5F"/>
    <w:rsid w:val="00576E72"/>
    <w:rsid w:val="00576F25"/>
    <w:rsid w:val="00577EAE"/>
    <w:rsid w:val="005801D0"/>
    <w:rsid w:val="0058139A"/>
    <w:rsid w:val="00581C7E"/>
    <w:rsid w:val="00581F32"/>
    <w:rsid w:val="00582C9A"/>
    <w:rsid w:val="00583067"/>
    <w:rsid w:val="00583414"/>
    <w:rsid w:val="00584A93"/>
    <w:rsid w:val="0058616E"/>
    <w:rsid w:val="005866B4"/>
    <w:rsid w:val="00586790"/>
    <w:rsid w:val="005868D5"/>
    <w:rsid w:val="005869B4"/>
    <w:rsid w:val="00586D4C"/>
    <w:rsid w:val="00587698"/>
    <w:rsid w:val="00587D41"/>
    <w:rsid w:val="005907F0"/>
    <w:rsid w:val="00590909"/>
    <w:rsid w:val="00590931"/>
    <w:rsid w:val="00590A47"/>
    <w:rsid w:val="00592051"/>
    <w:rsid w:val="00593382"/>
    <w:rsid w:val="005933FE"/>
    <w:rsid w:val="005937D3"/>
    <w:rsid w:val="005938FF"/>
    <w:rsid w:val="00593AC9"/>
    <w:rsid w:val="00594146"/>
    <w:rsid w:val="005949B1"/>
    <w:rsid w:val="00594A54"/>
    <w:rsid w:val="0059534B"/>
    <w:rsid w:val="00595E54"/>
    <w:rsid w:val="00595F26"/>
    <w:rsid w:val="0059667D"/>
    <w:rsid w:val="00596C38"/>
    <w:rsid w:val="00596DF0"/>
    <w:rsid w:val="00597F87"/>
    <w:rsid w:val="005A0177"/>
    <w:rsid w:val="005A3094"/>
    <w:rsid w:val="005A4348"/>
    <w:rsid w:val="005A5E2C"/>
    <w:rsid w:val="005A610F"/>
    <w:rsid w:val="005A6C01"/>
    <w:rsid w:val="005A6CAC"/>
    <w:rsid w:val="005A744C"/>
    <w:rsid w:val="005B03A9"/>
    <w:rsid w:val="005B057F"/>
    <w:rsid w:val="005B0653"/>
    <w:rsid w:val="005B0885"/>
    <w:rsid w:val="005B1021"/>
    <w:rsid w:val="005B12A2"/>
    <w:rsid w:val="005B178E"/>
    <w:rsid w:val="005B18C9"/>
    <w:rsid w:val="005B2141"/>
    <w:rsid w:val="005B257E"/>
    <w:rsid w:val="005B2ABF"/>
    <w:rsid w:val="005B2BC4"/>
    <w:rsid w:val="005B2C65"/>
    <w:rsid w:val="005B31A2"/>
    <w:rsid w:val="005B3211"/>
    <w:rsid w:val="005B4154"/>
    <w:rsid w:val="005B555B"/>
    <w:rsid w:val="005B5D6E"/>
    <w:rsid w:val="005B61AE"/>
    <w:rsid w:val="005B64F5"/>
    <w:rsid w:val="005B7509"/>
    <w:rsid w:val="005B79A5"/>
    <w:rsid w:val="005C0103"/>
    <w:rsid w:val="005C02F0"/>
    <w:rsid w:val="005C0C0A"/>
    <w:rsid w:val="005C0DBD"/>
    <w:rsid w:val="005C1051"/>
    <w:rsid w:val="005C10FA"/>
    <w:rsid w:val="005C2181"/>
    <w:rsid w:val="005C2E3F"/>
    <w:rsid w:val="005C31AE"/>
    <w:rsid w:val="005C3459"/>
    <w:rsid w:val="005C3490"/>
    <w:rsid w:val="005C3CEF"/>
    <w:rsid w:val="005C4085"/>
    <w:rsid w:val="005C44C2"/>
    <w:rsid w:val="005C489F"/>
    <w:rsid w:val="005C49B9"/>
    <w:rsid w:val="005C4B13"/>
    <w:rsid w:val="005C4D6A"/>
    <w:rsid w:val="005C5081"/>
    <w:rsid w:val="005C5759"/>
    <w:rsid w:val="005C59F0"/>
    <w:rsid w:val="005C5E13"/>
    <w:rsid w:val="005C6BB0"/>
    <w:rsid w:val="005C6F0B"/>
    <w:rsid w:val="005C7016"/>
    <w:rsid w:val="005C71A3"/>
    <w:rsid w:val="005C74F9"/>
    <w:rsid w:val="005D13F8"/>
    <w:rsid w:val="005D18FE"/>
    <w:rsid w:val="005D1F3F"/>
    <w:rsid w:val="005D27E6"/>
    <w:rsid w:val="005D34DA"/>
    <w:rsid w:val="005D3530"/>
    <w:rsid w:val="005D3C17"/>
    <w:rsid w:val="005D42B4"/>
    <w:rsid w:val="005D4A7E"/>
    <w:rsid w:val="005D4C5D"/>
    <w:rsid w:val="005D51AB"/>
    <w:rsid w:val="005D54C4"/>
    <w:rsid w:val="005D58B8"/>
    <w:rsid w:val="005D5F7F"/>
    <w:rsid w:val="005D623C"/>
    <w:rsid w:val="005D64E7"/>
    <w:rsid w:val="005D677C"/>
    <w:rsid w:val="005D6BC8"/>
    <w:rsid w:val="005D7DBF"/>
    <w:rsid w:val="005D7E69"/>
    <w:rsid w:val="005E0075"/>
    <w:rsid w:val="005E05B0"/>
    <w:rsid w:val="005E18B3"/>
    <w:rsid w:val="005E1E91"/>
    <w:rsid w:val="005E273B"/>
    <w:rsid w:val="005E2F8E"/>
    <w:rsid w:val="005E3116"/>
    <w:rsid w:val="005E3635"/>
    <w:rsid w:val="005E36A3"/>
    <w:rsid w:val="005E43F7"/>
    <w:rsid w:val="005E50B6"/>
    <w:rsid w:val="005E54EA"/>
    <w:rsid w:val="005E55FB"/>
    <w:rsid w:val="005E5667"/>
    <w:rsid w:val="005E57BD"/>
    <w:rsid w:val="005E6065"/>
    <w:rsid w:val="005E6A35"/>
    <w:rsid w:val="005F0E04"/>
    <w:rsid w:val="005F1285"/>
    <w:rsid w:val="005F130A"/>
    <w:rsid w:val="005F1A7E"/>
    <w:rsid w:val="005F1BC3"/>
    <w:rsid w:val="005F2269"/>
    <w:rsid w:val="005F27F2"/>
    <w:rsid w:val="005F3B70"/>
    <w:rsid w:val="005F3E7A"/>
    <w:rsid w:val="005F3EBA"/>
    <w:rsid w:val="005F5F0F"/>
    <w:rsid w:val="005F6473"/>
    <w:rsid w:val="005F7218"/>
    <w:rsid w:val="005F7DCA"/>
    <w:rsid w:val="006000B4"/>
    <w:rsid w:val="00600D71"/>
    <w:rsid w:val="006015D5"/>
    <w:rsid w:val="00601983"/>
    <w:rsid w:val="00601A85"/>
    <w:rsid w:val="00601CB1"/>
    <w:rsid w:val="00602553"/>
    <w:rsid w:val="00602668"/>
    <w:rsid w:val="00602BAE"/>
    <w:rsid w:val="00603045"/>
    <w:rsid w:val="006031F7"/>
    <w:rsid w:val="00603237"/>
    <w:rsid w:val="00603EF6"/>
    <w:rsid w:val="00603F92"/>
    <w:rsid w:val="00606027"/>
    <w:rsid w:val="00606409"/>
    <w:rsid w:val="00606AE7"/>
    <w:rsid w:val="006075F5"/>
    <w:rsid w:val="00607C49"/>
    <w:rsid w:val="0061029A"/>
    <w:rsid w:val="006106C1"/>
    <w:rsid w:val="00610A66"/>
    <w:rsid w:val="00611266"/>
    <w:rsid w:val="0061185B"/>
    <w:rsid w:val="00611C9F"/>
    <w:rsid w:val="00612D33"/>
    <w:rsid w:val="006131B4"/>
    <w:rsid w:val="00613899"/>
    <w:rsid w:val="00613B14"/>
    <w:rsid w:val="0061479D"/>
    <w:rsid w:val="00614A5B"/>
    <w:rsid w:val="00614E93"/>
    <w:rsid w:val="006158EA"/>
    <w:rsid w:val="006160BD"/>
    <w:rsid w:val="0061686F"/>
    <w:rsid w:val="00617379"/>
    <w:rsid w:val="00620396"/>
    <w:rsid w:val="0062162C"/>
    <w:rsid w:val="006216C5"/>
    <w:rsid w:val="006227E9"/>
    <w:rsid w:val="0062307D"/>
    <w:rsid w:val="00623468"/>
    <w:rsid w:val="006234ED"/>
    <w:rsid w:val="006238F4"/>
    <w:rsid w:val="0062437A"/>
    <w:rsid w:val="00624649"/>
    <w:rsid w:val="00624CA9"/>
    <w:rsid w:val="00624E86"/>
    <w:rsid w:val="006252A8"/>
    <w:rsid w:val="006252C5"/>
    <w:rsid w:val="0062530D"/>
    <w:rsid w:val="0062557B"/>
    <w:rsid w:val="0062670B"/>
    <w:rsid w:val="00626B0B"/>
    <w:rsid w:val="0062760B"/>
    <w:rsid w:val="00627CC8"/>
    <w:rsid w:val="00627DDB"/>
    <w:rsid w:val="006303D1"/>
    <w:rsid w:val="006307BF"/>
    <w:rsid w:val="00630F0B"/>
    <w:rsid w:val="0063118B"/>
    <w:rsid w:val="00631C95"/>
    <w:rsid w:val="006325B5"/>
    <w:rsid w:val="00632A5D"/>
    <w:rsid w:val="00632AEF"/>
    <w:rsid w:val="00633072"/>
    <w:rsid w:val="00633830"/>
    <w:rsid w:val="0063409D"/>
    <w:rsid w:val="006349B3"/>
    <w:rsid w:val="00634D73"/>
    <w:rsid w:val="0063557A"/>
    <w:rsid w:val="00635A1D"/>
    <w:rsid w:val="00635E16"/>
    <w:rsid w:val="006360FB"/>
    <w:rsid w:val="00637A00"/>
    <w:rsid w:val="006404EB"/>
    <w:rsid w:val="00641A55"/>
    <w:rsid w:val="00641B10"/>
    <w:rsid w:val="00642B67"/>
    <w:rsid w:val="00643404"/>
    <w:rsid w:val="00644B40"/>
    <w:rsid w:val="00644EE9"/>
    <w:rsid w:val="00645F0C"/>
    <w:rsid w:val="00646F38"/>
    <w:rsid w:val="006472A0"/>
    <w:rsid w:val="006476F7"/>
    <w:rsid w:val="0064779E"/>
    <w:rsid w:val="00647832"/>
    <w:rsid w:val="00647C6C"/>
    <w:rsid w:val="00650907"/>
    <w:rsid w:val="00650ADE"/>
    <w:rsid w:val="00650EFF"/>
    <w:rsid w:val="0065206B"/>
    <w:rsid w:val="006522E9"/>
    <w:rsid w:val="006526FF"/>
    <w:rsid w:val="00652A85"/>
    <w:rsid w:val="00652BF3"/>
    <w:rsid w:val="00652CF2"/>
    <w:rsid w:val="00652D0A"/>
    <w:rsid w:val="00652F25"/>
    <w:rsid w:val="0065348A"/>
    <w:rsid w:val="00653825"/>
    <w:rsid w:val="00653C88"/>
    <w:rsid w:val="0065461F"/>
    <w:rsid w:val="006548D4"/>
    <w:rsid w:val="00654944"/>
    <w:rsid w:val="00654BF3"/>
    <w:rsid w:val="00654D80"/>
    <w:rsid w:val="0065575F"/>
    <w:rsid w:val="00655E5F"/>
    <w:rsid w:val="00655FBC"/>
    <w:rsid w:val="0065600A"/>
    <w:rsid w:val="006562E7"/>
    <w:rsid w:val="006567B0"/>
    <w:rsid w:val="00656A21"/>
    <w:rsid w:val="00657220"/>
    <w:rsid w:val="00657343"/>
    <w:rsid w:val="00657945"/>
    <w:rsid w:val="00657F95"/>
    <w:rsid w:val="00660394"/>
    <w:rsid w:val="00660665"/>
    <w:rsid w:val="00660F84"/>
    <w:rsid w:val="00661BFC"/>
    <w:rsid w:val="0066217F"/>
    <w:rsid w:val="00662D49"/>
    <w:rsid w:val="00662D90"/>
    <w:rsid w:val="00662E46"/>
    <w:rsid w:val="00662E7F"/>
    <w:rsid w:val="00663659"/>
    <w:rsid w:val="00663733"/>
    <w:rsid w:val="006646D5"/>
    <w:rsid w:val="00664CEC"/>
    <w:rsid w:val="00664D92"/>
    <w:rsid w:val="00665647"/>
    <w:rsid w:val="00665BE1"/>
    <w:rsid w:val="00665E8A"/>
    <w:rsid w:val="00665F33"/>
    <w:rsid w:val="0066666E"/>
    <w:rsid w:val="0066682B"/>
    <w:rsid w:val="00666CE1"/>
    <w:rsid w:val="00666DED"/>
    <w:rsid w:val="0066739D"/>
    <w:rsid w:val="00667908"/>
    <w:rsid w:val="0066795B"/>
    <w:rsid w:val="0067132E"/>
    <w:rsid w:val="006713B6"/>
    <w:rsid w:val="006714CA"/>
    <w:rsid w:val="006717F8"/>
    <w:rsid w:val="00671B1F"/>
    <w:rsid w:val="00672A6F"/>
    <w:rsid w:val="00672A82"/>
    <w:rsid w:val="006735A7"/>
    <w:rsid w:val="00673B4C"/>
    <w:rsid w:val="00673D26"/>
    <w:rsid w:val="006744DB"/>
    <w:rsid w:val="00675240"/>
    <w:rsid w:val="006753A7"/>
    <w:rsid w:val="0067568E"/>
    <w:rsid w:val="00676070"/>
    <w:rsid w:val="0067607F"/>
    <w:rsid w:val="006763B6"/>
    <w:rsid w:val="0067691B"/>
    <w:rsid w:val="00676A11"/>
    <w:rsid w:val="00677343"/>
    <w:rsid w:val="006776B2"/>
    <w:rsid w:val="006779D4"/>
    <w:rsid w:val="00677F73"/>
    <w:rsid w:val="006805FC"/>
    <w:rsid w:val="00680B44"/>
    <w:rsid w:val="00681878"/>
    <w:rsid w:val="006819DF"/>
    <w:rsid w:val="00681EDA"/>
    <w:rsid w:val="006838B9"/>
    <w:rsid w:val="00683B16"/>
    <w:rsid w:val="00684565"/>
    <w:rsid w:val="00684628"/>
    <w:rsid w:val="00684E2D"/>
    <w:rsid w:val="00684EF1"/>
    <w:rsid w:val="0068524E"/>
    <w:rsid w:val="00686AD7"/>
    <w:rsid w:val="00686B01"/>
    <w:rsid w:val="00687659"/>
    <w:rsid w:val="0069020F"/>
    <w:rsid w:val="006906FC"/>
    <w:rsid w:val="00690BB7"/>
    <w:rsid w:val="00690D2F"/>
    <w:rsid w:val="00691135"/>
    <w:rsid w:val="00691466"/>
    <w:rsid w:val="006917CE"/>
    <w:rsid w:val="00691A07"/>
    <w:rsid w:val="00692591"/>
    <w:rsid w:val="0069277B"/>
    <w:rsid w:val="00692A5A"/>
    <w:rsid w:val="00694CCE"/>
    <w:rsid w:val="00694F69"/>
    <w:rsid w:val="006956BB"/>
    <w:rsid w:val="006958AA"/>
    <w:rsid w:val="006959F5"/>
    <w:rsid w:val="0069607F"/>
    <w:rsid w:val="006962BC"/>
    <w:rsid w:val="0069631D"/>
    <w:rsid w:val="00696731"/>
    <w:rsid w:val="006973EC"/>
    <w:rsid w:val="00697639"/>
    <w:rsid w:val="00697D39"/>
    <w:rsid w:val="006A09B6"/>
    <w:rsid w:val="006A2018"/>
    <w:rsid w:val="006A229E"/>
    <w:rsid w:val="006A235F"/>
    <w:rsid w:val="006A27E1"/>
    <w:rsid w:val="006A3935"/>
    <w:rsid w:val="006A3BD9"/>
    <w:rsid w:val="006A3F05"/>
    <w:rsid w:val="006A4721"/>
    <w:rsid w:val="006A4FB2"/>
    <w:rsid w:val="006A5B23"/>
    <w:rsid w:val="006A5EAE"/>
    <w:rsid w:val="006A7181"/>
    <w:rsid w:val="006B0099"/>
    <w:rsid w:val="006B1378"/>
    <w:rsid w:val="006B1BC2"/>
    <w:rsid w:val="006B1D19"/>
    <w:rsid w:val="006B2345"/>
    <w:rsid w:val="006B2D49"/>
    <w:rsid w:val="006B2F77"/>
    <w:rsid w:val="006B383E"/>
    <w:rsid w:val="006B3964"/>
    <w:rsid w:val="006B3AC9"/>
    <w:rsid w:val="006B3EAD"/>
    <w:rsid w:val="006B420F"/>
    <w:rsid w:val="006B4EAA"/>
    <w:rsid w:val="006B519E"/>
    <w:rsid w:val="006B5620"/>
    <w:rsid w:val="006B5D54"/>
    <w:rsid w:val="006B74D7"/>
    <w:rsid w:val="006B7EE2"/>
    <w:rsid w:val="006C0950"/>
    <w:rsid w:val="006C0E81"/>
    <w:rsid w:val="006C23D6"/>
    <w:rsid w:val="006C26B3"/>
    <w:rsid w:val="006C2A68"/>
    <w:rsid w:val="006C2F7B"/>
    <w:rsid w:val="006C3194"/>
    <w:rsid w:val="006C3626"/>
    <w:rsid w:val="006C37E2"/>
    <w:rsid w:val="006C3C58"/>
    <w:rsid w:val="006C4382"/>
    <w:rsid w:val="006C4DCE"/>
    <w:rsid w:val="006C5356"/>
    <w:rsid w:val="006C5CEE"/>
    <w:rsid w:val="006C61FB"/>
    <w:rsid w:val="006C642E"/>
    <w:rsid w:val="006C65AC"/>
    <w:rsid w:val="006C6749"/>
    <w:rsid w:val="006C6B2D"/>
    <w:rsid w:val="006C6E6A"/>
    <w:rsid w:val="006C74E9"/>
    <w:rsid w:val="006C7D26"/>
    <w:rsid w:val="006D089C"/>
    <w:rsid w:val="006D090B"/>
    <w:rsid w:val="006D197A"/>
    <w:rsid w:val="006D202F"/>
    <w:rsid w:val="006D2F92"/>
    <w:rsid w:val="006D386E"/>
    <w:rsid w:val="006D6655"/>
    <w:rsid w:val="006D67CC"/>
    <w:rsid w:val="006D6B0C"/>
    <w:rsid w:val="006D7D15"/>
    <w:rsid w:val="006E046C"/>
    <w:rsid w:val="006E0519"/>
    <w:rsid w:val="006E089D"/>
    <w:rsid w:val="006E0B11"/>
    <w:rsid w:val="006E129D"/>
    <w:rsid w:val="006E1370"/>
    <w:rsid w:val="006E1878"/>
    <w:rsid w:val="006E1E09"/>
    <w:rsid w:val="006E20E5"/>
    <w:rsid w:val="006E22E0"/>
    <w:rsid w:val="006E236F"/>
    <w:rsid w:val="006E2834"/>
    <w:rsid w:val="006E2ADF"/>
    <w:rsid w:val="006E2CD2"/>
    <w:rsid w:val="006E2DFA"/>
    <w:rsid w:val="006E2EF6"/>
    <w:rsid w:val="006E3C05"/>
    <w:rsid w:val="006E3C35"/>
    <w:rsid w:val="006E3D45"/>
    <w:rsid w:val="006E3FC5"/>
    <w:rsid w:val="006E4243"/>
    <w:rsid w:val="006E4C28"/>
    <w:rsid w:val="006E4C32"/>
    <w:rsid w:val="006E5561"/>
    <w:rsid w:val="006E5B56"/>
    <w:rsid w:val="006E602B"/>
    <w:rsid w:val="006E7CE1"/>
    <w:rsid w:val="006F05C5"/>
    <w:rsid w:val="006F1550"/>
    <w:rsid w:val="006F157D"/>
    <w:rsid w:val="006F1CDC"/>
    <w:rsid w:val="006F2962"/>
    <w:rsid w:val="006F2EBB"/>
    <w:rsid w:val="006F2F46"/>
    <w:rsid w:val="006F34DC"/>
    <w:rsid w:val="006F36D0"/>
    <w:rsid w:val="006F40A8"/>
    <w:rsid w:val="006F44B5"/>
    <w:rsid w:val="006F4DC7"/>
    <w:rsid w:val="006F4FAA"/>
    <w:rsid w:val="006F5D2B"/>
    <w:rsid w:val="006F5F28"/>
    <w:rsid w:val="006F61AA"/>
    <w:rsid w:val="006F6C5A"/>
    <w:rsid w:val="006F6F0B"/>
    <w:rsid w:val="006F7ADE"/>
    <w:rsid w:val="00700067"/>
    <w:rsid w:val="007008A7"/>
    <w:rsid w:val="00701004"/>
    <w:rsid w:val="00701C3B"/>
    <w:rsid w:val="00701DA0"/>
    <w:rsid w:val="00701DA3"/>
    <w:rsid w:val="00702242"/>
    <w:rsid w:val="00702846"/>
    <w:rsid w:val="00702BC5"/>
    <w:rsid w:val="00702E8D"/>
    <w:rsid w:val="00703139"/>
    <w:rsid w:val="00703EBC"/>
    <w:rsid w:val="00705237"/>
    <w:rsid w:val="00705593"/>
    <w:rsid w:val="00706BE9"/>
    <w:rsid w:val="007077CD"/>
    <w:rsid w:val="00710959"/>
    <w:rsid w:val="00710FCF"/>
    <w:rsid w:val="0071231B"/>
    <w:rsid w:val="0071252C"/>
    <w:rsid w:val="00712DF2"/>
    <w:rsid w:val="00713BB6"/>
    <w:rsid w:val="00714BF3"/>
    <w:rsid w:val="00714E4F"/>
    <w:rsid w:val="0071505D"/>
    <w:rsid w:val="00715187"/>
    <w:rsid w:val="00716663"/>
    <w:rsid w:val="00720C66"/>
    <w:rsid w:val="00720D3F"/>
    <w:rsid w:val="0072153B"/>
    <w:rsid w:val="007220C3"/>
    <w:rsid w:val="0072221A"/>
    <w:rsid w:val="00722CE2"/>
    <w:rsid w:val="00722FFC"/>
    <w:rsid w:val="007237C2"/>
    <w:rsid w:val="007238B3"/>
    <w:rsid w:val="00723A5A"/>
    <w:rsid w:val="00724A4F"/>
    <w:rsid w:val="00724C9E"/>
    <w:rsid w:val="007259E3"/>
    <w:rsid w:val="0072607C"/>
    <w:rsid w:val="00726206"/>
    <w:rsid w:val="00727660"/>
    <w:rsid w:val="00730549"/>
    <w:rsid w:val="00731036"/>
    <w:rsid w:val="00731051"/>
    <w:rsid w:val="007321EF"/>
    <w:rsid w:val="00732445"/>
    <w:rsid w:val="007328C7"/>
    <w:rsid w:val="0073301F"/>
    <w:rsid w:val="00733477"/>
    <w:rsid w:val="00733DE2"/>
    <w:rsid w:val="00733F91"/>
    <w:rsid w:val="00734FC2"/>
    <w:rsid w:val="007362E7"/>
    <w:rsid w:val="007378F7"/>
    <w:rsid w:val="00737A31"/>
    <w:rsid w:val="00737CDA"/>
    <w:rsid w:val="00740F39"/>
    <w:rsid w:val="00742019"/>
    <w:rsid w:val="007420D7"/>
    <w:rsid w:val="007435C9"/>
    <w:rsid w:val="007440B0"/>
    <w:rsid w:val="00744A16"/>
    <w:rsid w:val="00745330"/>
    <w:rsid w:val="00745FEC"/>
    <w:rsid w:val="00746D48"/>
    <w:rsid w:val="007470F2"/>
    <w:rsid w:val="00747258"/>
    <w:rsid w:val="007474E4"/>
    <w:rsid w:val="0074797B"/>
    <w:rsid w:val="007479AB"/>
    <w:rsid w:val="007503C5"/>
    <w:rsid w:val="00750C97"/>
    <w:rsid w:val="00750F5A"/>
    <w:rsid w:val="00753045"/>
    <w:rsid w:val="00753256"/>
    <w:rsid w:val="007534C3"/>
    <w:rsid w:val="0075368F"/>
    <w:rsid w:val="007537EF"/>
    <w:rsid w:val="00753C91"/>
    <w:rsid w:val="00753E82"/>
    <w:rsid w:val="0075410F"/>
    <w:rsid w:val="0075498A"/>
    <w:rsid w:val="00754BF6"/>
    <w:rsid w:val="00754F3C"/>
    <w:rsid w:val="00755165"/>
    <w:rsid w:val="00755415"/>
    <w:rsid w:val="0075620B"/>
    <w:rsid w:val="00756310"/>
    <w:rsid w:val="007564EC"/>
    <w:rsid w:val="00756AF5"/>
    <w:rsid w:val="00757169"/>
    <w:rsid w:val="0075786A"/>
    <w:rsid w:val="00757D67"/>
    <w:rsid w:val="007603B6"/>
    <w:rsid w:val="00760715"/>
    <w:rsid w:val="007607FF"/>
    <w:rsid w:val="00760895"/>
    <w:rsid w:val="00760D3D"/>
    <w:rsid w:val="0076184E"/>
    <w:rsid w:val="0076187B"/>
    <w:rsid w:val="00761E35"/>
    <w:rsid w:val="00762BD4"/>
    <w:rsid w:val="00762C43"/>
    <w:rsid w:val="007640BA"/>
    <w:rsid w:val="0076460D"/>
    <w:rsid w:val="00764E7E"/>
    <w:rsid w:val="0076589B"/>
    <w:rsid w:val="0076610F"/>
    <w:rsid w:val="00766A18"/>
    <w:rsid w:val="00766D8B"/>
    <w:rsid w:val="007673BA"/>
    <w:rsid w:val="00767803"/>
    <w:rsid w:val="00767AE2"/>
    <w:rsid w:val="007703B2"/>
    <w:rsid w:val="00770840"/>
    <w:rsid w:val="0077085D"/>
    <w:rsid w:val="00770BE0"/>
    <w:rsid w:val="00771541"/>
    <w:rsid w:val="00772286"/>
    <w:rsid w:val="00772B3D"/>
    <w:rsid w:val="00772CEA"/>
    <w:rsid w:val="007734A2"/>
    <w:rsid w:val="00773F32"/>
    <w:rsid w:val="0077435A"/>
    <w:rsid w:val="00774BF0"/>
    <w:rsid w:val="00775B01"/>
    <w:rsid w:val="00775CB1"/>
    <w:rsid w:val="00777056"/>
    <w:rsid w:val="00780095"/>
    <w:rsid w:val="0078024B"/>
    <w:rsid w:val="00780446"/>
    <w:rsid w:val="0078076F"/>
    <w:rsid w:val="00780A24"/>
    <w:rsid w:val="00781006"/>
    <w:rsid w:val="00781123"/>
    <w:rsid w:val="007813A5"/>
    <w:rsid w:val="007815A6"/>
    <w:rsid w:val="00781819"/>
    <w:rsid w:val="007820DD"/>
    <w:rsid w:val="00782138"/>
    <w:rsid w:val="0078338F"/>
    <w:rsid w:val="007834A8"/>
    <w:rsid w:val="00783600"/>
    <w:rsid w:val="00783E71"/>
    <w:rsid w:val="007844D1"/>
    <w:rsid w:val="007847C9"/>
    <w:rsid w:val="00784F80"/>
    <w:rsid w:val="00785C56"/>
    <w:rsid w:val="00785D45"/>
    <w:rsid w:val="007864B9"/>
    <w:rsid w:val="007864E8"/>
    <w:rsid w:val="00786683"/>
    <w:rsid w:val="00786756"/>
    <w:rsid w:val="007874F4"/>
    <w:rsid w:val="007875B5"/>
    <w:rsid w:val="00787B3F"/>
    <w:rsid w:val="00787FF7"/>
    <w:rsid w:val="0079040C"/>
    <w:rsid w:val="00791797"/>
    <w:rsid w:val="007919CA"/>
    <w:rsid w:val="00791CB7"/>
    <w:rsid w:val="00792501"/>
    <w:rsid w:val="00792A38"/>
    <w:rsid w:val="00792A3A"/>
    <w:rsid w:val="00792FA2"/>
    <w:rsid w:val="00792FE3"/>
    <w:rsid w:val="00793263"/>
    <w:rsid w:val="0079397B"/>
    <w:rsid w:val="007946D7"/>
    <w:rsid w:val="0079473A"/>
    <w:rsid w:val="007954DB"/>
    <w:rsid w:val="007958A1"/>
    <w:rsid w:val="0079594C"/>
    <w:rsid w:val="007959C8"/>
    <w:rsid w:val="00795A6E"/>
    <w:rsid w:val="00796087"/>
    <w:rsid w:val="007963C6"/>
    <w:rsid w:val="0079772A"/>
    <w:rsid w:val="00797D91"/>
    <w:rsid w:val="00797DE6"/>
    <w:rsid w:val="007A02DE"/>
    <w:rsid w:val="007A0BE0"/>
    <w:rsid w:val="007A2334"/>
    <w:rsid w:val="007A27D2"/>
    <w:rsid w:val="007A2DE2"/>
    <w:rsid w:val="007A3719"/>
    <w:rsid w:val="007A37B7"/>
    <w:rsid w:val="007A3A98"/>
    <w:rsid w:val="007A3D61"/>
    <w:rsid w:val="007A4488"/>
    <w:rsid w:val="007A4A70"/>
    <w:rsid w:val="007A4FDC"/>
    <w:rsid w:val="007A59CB"/>
    <w:rsid w:val="007A5E0E"/>
    <w:rsid w:val="007A6011"/>
    <w:rsid w:val="007A6371"/>
    <w:rsid w:val="007A644A"/>
    <w:rsid w:val="007A6F49"/>
    <w:rsid w:val="007A7154"/>
    <w:rsid w:val="007B0B92"/>
    <w:rsid w:val="007B0C12"/>
    <w:rsid w:val="007B1A16"/>
    <w:rsid w:val="007B328F"/>
    <w:rsid w:val="007B3A34"/>
    <w:rsid w:val="007B40B6"/>
    <w:rsid w:val="007B4405"/>
    <w:rsid w:val="007B4CE4"/>
    <w:rsid w:val="007B5E0D"/>
    <w:rsid w:val="007B66C2"/>
    <w:rsid w:val="007B69F3"/>
    <w:rsid w:val="007B6CF2"/>
    <w:rsid w:val="007B7704"/>
    <w:rsid w:val="007C00AC"/>
    <w:rsid w:val="007C0F44"/>
    <w:rsid w:val="007C25D0"/>
    <w:rsid w:val="007C345B"/>
    <w:rsid w:val="007C3556"/>
    <w:rsid w:val="007C368C"/>
    <w:rsid w:val="007C38AB"/>
    <w:rsid w:val="007C3A17"/>
    <w:rsid w:val="007C4131"/>
    <w:rsid w:val="007C5136"/>
    <w:rsid w:val="007C55B7"/>
    <w:rsid w:val="007C568F"/>
    <w:rsid w:val="007C5A15"/>
    <w:rsid w:val="007C6F1F"/>
    <w:rsid w:val="007C7787"/>
    <w:rsid w:val="007C7D26"/>
    <w:rsid w:val="007D0809"/>
    <w:rsid w:val="007D1185"/>
    <w:rsid w:val="007D1D79"/>
    <w:rsid w:val="007D1EE9"/>
    <w:rsid w:val="007D1F4E"/>
    <w:rsid w:val="007D20CD"/>
    <w:rsid w:val="007D2114"/>
    <w:rsid w:val="007D2A73"/>
    <w:rsid w:val="007D31CB"/>
    <w:rsid w:val="007D3501"/>
    <w:rsid w:val="007D41EB"/>
    <w:rsid w:val="007D463B"/>
    <w:rsid w:val="007D4D1F"/>
    <w:rsid w:val="007D5720"/>
    <w:rsid w:val="007D5DD3"/>
    <w:rsid w:val="007D6834"/>
    <w:rsid w:val="007D6A83"/>
    <w:rsid w:val="007D70DF"/>
    <w:rsid w:val="007D78DE"/>
    <w:rsid w:val="007D7983"/>
    <w:rsid w:val="007E00B0"/>
    <w:rsid w:val="007E02EE"/>
    <w:rsid w:val="007E05D5"/>
    <w:rsid w:val="007E0B65"/>
    <w:rsid w:val="007E0B84"/>
    <w:rsid w:val="007E0C71"/>
    <w:rsid w:val="007E1130"/>
    <w:rsid w:val="007E1679"/>
    <w:rsid w:val="007E2BEF"/>
    <w:rsid w:val="007E349E"/>
    <w:rsid w:val="007E4259"/>
    <w:rsid w:val="007E4722"/>
    <w:rsid w:val="007E5AB4"/>
    <w:rsid w:val="007E650D"/>
    <w:rsid w:val="007E65FF"/>
    <w:rsid w:val="007E75D5"/>
    <w:rsid w:val="007F0309"/>
    <w:rsid w:val="007F0C19"/>
    <w:rsid w:val="007F1739"/>
    <w:rsid w:val="007F2380"/>
    <w:rsid w:val="007F2C94"/>
    <w:rsid w:val="007F2E0F"/>
    <w:rsid w:val="007F3BEE"/>
    <w:rsid w:val="007F4534"/>
    <w:rsid w:val="007F4906"/>
    <w:rsid w:val="007F4976"/>
    <w:rsid w:val="007F5150"/>
    <w:rsid w:val="007F57D0"/>
    <w:rsid w:val="007F5C77"/>
    <w:rsid w:val="007F5D8F"/>
    <w:rsid w:val="007F6C0C"/>
    <w:rsid w:val="007F6EAB"/>
    <w:rsid w:val="007F6F36"/>
    <w:rsid w:val="007F733E"/>
    <w:rsid w:val="0080026C"/>
    <w:rsid w:val="008008A3"/>
    <w:rsid w:val="00801F44"/>
    <w:rsid w:val="008025D5"/>
    <w:rsid w:val="0080314F"/>
    <w:rsid w:val="00803681"/>
    <w:rsid w:val="0080407D"/>
    <w:rsid w:val="00805ACF"/>
    <w:rsid w:val="00805B40"/>
    <w:rsid w:val="0080635C"/>
    <w:rsid w:val="00806424"/>
    <w:rsid w:val="00810449"/>
    <w:rsid w:val="00810783"/>
    <w:rsid w:val="00810AB7"/>
    <w:rsid w:val="00810E4E"/>
    <w:rsid w:val="008110C2"/>
    <w:rsid w:val="008113DA"/>
    <w:rsid w:val="008114A8"/>
    <w:rsid w:val="008129E4"/>
    <w:rsid w:val="00812E6E"/>
    <w:rsid w:val="008142B1"/>
    <w:rsid w:val="00814828"/>
    <w:rsid w:val="00814C16"/>
    <w:rsid w:val="00814FB7"/>
    <w:rsid w:val="0081502A"/>
    <w:rsid w:val="00815E2E"/>
    <w:rsid w:val="008164D7"/>
    <w:rsid w:val="00816AF0"/>
    <w:rsid w:val="00816F97"/>
    <w:rsid w:val="00817318"/>
    <w:rsid w:val="0081737F"/>
    <w:rsid w:val="0081768C"/>
    <w:rsid w:val="008176A4"/>
    <w:rsid w:val="00820508"/>
    <w:rsid w:val="008209E2"/>
    <w:rsid w:val="00821277"/>
    <w:rsid w:val="00822254"/>
    <w:rsid w:val="008223FD"/>
    <w:rsid w:val="00822A30"/>
    <w:rsid w:val="00823DC7"/>
    <w:rsid w:val="00824083"/>
    <w:rsid w:val="008241E8"/>
    <w:rsid w:val="008247FB"/>
    <w:rsid w:val="00824A5B"/>
    <w:rsid w:val="008260F8"/>
    <w:rsid w:val="008262F8"/>
    <w:rsid w:val="00826F5E"/>
    <w:rsid w:val="008273A0"/>
    <w:rsid w:val="008274FC"/>
    <w:rsid w:val="00827593"/>
    <w:rsid w:val="00830539"/>
    <w:rsid w:val="00830728"/>
    <w:rsid w:val="008309D4"/>
    <w:rsid w:val="00830B59"/>
    <w:rsid w:val="00830C6A"/>
    <w:rsid w:val="00830D4C"/>
    <w:rsid w:val="00831151"/>
    <w:rsid w:val="008324E5"/>
    <w:rsid w:val="00832B9E"/>
    <w:rsid w:val="00832FF6"/>
    <w:rsid w:val="0083349F"/>
    <w:rsid w:val="00833881"/>
    <w:rsid w:val="00834254"/>
    <w:rsid w:val="008343EF"/>
    <w:rsid w:val="00834A4B"/>
    <w:rsid w:val="00835201"/>
    <w:rsid w:val="00835947"/>
    <w:rsid w:val="00835BE9"/>
    <w:rsid w:val="008361CA"/>
    <w:rsid w:val="008362AD"/>
    <w:rsid w:val="008364FC"/>
    <w:rsid w:val="0083664A"/>
    <w:rsid w:val="0083707C"/>
    <w:rsid w:val="008370BB"/>
    <w:rsid w:val="008378F5"/>
    <w:rsid w:val="00837C41"/>
    <w:rsid w:val="00837F3A"/>
    <w:rsid w:val="008415CE"/>
    <w:rsid w:val="00841ABA"/>
    <w:rsid w:val="00841BD4"/>
    <w:rsid w:val="00841F3F"/>
    <w:rsid w:val="00842E76"/>
    <w:rsid w:val="00843B2C"/>
    <w:rsid w:val="008464BF"/>
    <w:rsid w:val="00846AE4"/>
    <w:rsid w:val="00847484"/>
    <w:rsid w:val="0084774D"/>
    <w:rsid w:val="00847EA3"/>
    <w:rsid w:val="00847ED5"/>
    <w:rsid w:val="008513E6"/>
    <w:rsid w:val="00851645"/>
    <w:rsid w:val="00852147"/>
    <w:rsid w:val="0085215F"/>
    <w:rsid w:val="00852161"/>
    <w:rsid w:val="0085237E"/>
    <w:rsid w:val="008523FC"/>
    <w:rsid w:val="008525E0"/>
    <w:rsid w:val="008526CC"/>
    <w:rsid w:val="00852832"/>
    <w:rsid w:val="00852A74"/>
    <w:rsid w:val="00852FFF"/>
    <w:rsid w:val="0085360D"/>
    <w:rsid w:val="008538AE"/>
    <w:rsid w:val="00853B2B"/>
    <w:rsid w:val="0085405D"/>
    <w:rsid w:val="00854426"/>
    <w:rsid w:val="00854904"/>
    <w:rsid w:val="00854A4B"/>
    <w:rsid w:val="00854FD3"/>
    <w:rsid w:val="00855307"/>
    <w:rsid w:val="00855628"/>
    <w:rsid w:val="00855842"/>
    <w:rsid w:val="00856462"/>
    <w:rsid w:val="00856D28"/>
    <w:rsid w:val="00856FBA"/>
    <w:rsid w:val="008574C6"/>
    <w:rsid w:val="00857660"/>
    <w:rsid w:val="00860679"/>
    <w:rsid w:val="00860E12"/>
    <w:rsid w:val="00861719"/>
    <w:rsid w:val="00861944"/>
    <w:rsid w:val="008621EA"/>
    <w:rsid w:val="008624BC"/>
    <w:rsid w:val="008629DE"/>
    <w:rsid w:val="0086348E"/>
    <w:rsid w:val="008635A4"/>
    <w:rsid w:val="00863B3F"/>
    <w:rsid w:val="00863CA9"/>
    <w:rsid w:val="008645A4"/>
    <w:rsid w:val="0086601C"/>
    <w:rsid w:val="008667AF"/>
    <w:rsid w:val="008669BB"/>
    <w:rsid w:val="00866F55"/>
    <w:rsid w:val="0086743B"/>
    <w:rsid w:val="0086787F"/>
    <w:rsid w:val="00867BA6"/>
    <w:rsid w:val="00867BC5"/>
    <w:rsid w:val="00870A41"/>
    <w:rsid w:val="00870BBF"/>
    <w:rsid w:val="00871749"/>
    <w:rsid w:val="008718C0"/>
    <w:rsid w:val="00871AE2"/>
    <w:rsid w:val="00871CAC"/>
    <w:rsid w:val="00871D81"/>
    <w:rsid w:val="008725D6"/>
    <w:rsid w:val="0087299E"/>
    <w:rsid w:val="00873A22"/>
    <w:rsid w:val="00873F97"/>
    <w:rsid w:val="008745B5"/>
    <w:rsid w:val="00874BCE"/>
    <w:rsid w:val="00874DA0"/>
    <w:rsid w:val="0087524B"/>
    <w:rsid w:val="00875511"/>
    <w:rsid w:val="008755E2"/>
    <w:rsid w:val="00875FEB"/>
    <w:rsid w:val="00876AED"/>
    <w:rsid w:val="008770A4"/>
    <w:rsid w:val="00877403"/>
    <w:rsid w:val="0087761E"/>
    <w:rsid w:val="008800F0"/>
    <w:rsid w:val="00880B09"/>
    <w:rsid w:val="00881C3F"/>
    <w:rsid w:val="008820FB"/>
    <w:rsid w:val="008822C4"/>
    <w:rsid w:val="00882974"/>
    <w:rsid w:val="00882BE8"/>
    <w:rsid w:val="008838C5"/>
    <w:rsid w:val="00883FA6"/>
    <w:rsid w:val="00884C7F"/>
    <w:rsid w:val="00884E95"/>
    <w:rsid w:val="00884FD6"/>
    <w:rsid w:val="00885CBD"/>
    <w:rsid w:val="008866E9"/>
    <w:rsid w:val="00886981"/>
    <w:rsid w:val="00886B49"/>
    <w:rsid w:val="008871A5"/>
    <w:rsid w:val="00887ACF"/>
    <w:rsid w:val="00891425"/>
    <w:rsid w:val="0089221E"/>
    <w:rsid w:val="00892585"/>
    <w:rsid w:val="008927B4"/>
    <w:rsid w:val="00892FA9"/>
    <w:rsid w:val="008930EE"/>
    <w:rsid w:val="008932E7"/>
    <w:rsid w:val="00893424"/>
    <w:rsid w:val="00893DFA"/>
    <w:rsid w:val="00894388"/>
    <w:rsid w:val="00895ABE"/>
    <w:rsid w:val="00895CBA"/>
    <w:rsid w:val="00895DEA"/>
    <w:rsid w:val="008963F9"/>
    <w:rsid w:val="00896425"/>
    <w:rsid w:val="0089665F"/>
    <w:rsid w:val="008974BE"/>
    <w:rsid w:val="008A0679"/>
    <w:rsid w:val="008A10D3"/>
    <w:rsid w:val="008A12D3"/>
    <w:rsid w:val="008A14FF"/>
    <w:rsid w:val="008A2CF3"/>
    <w:rsid w:val="008A41EA"/>
    <w:rsid w:val="008A532A"/>
    <w:rsid w:val="008A6AB1"/>
    <w:rsid w:val="008A7ECB"/>
    <w:rsid w:val="008B0BF0"/>
    <w:rsid w:val="008B0F20"/>
    <w:rsid w:val="008B1134"/>
    <w:rsid w:val="008B132A"/>
    <w:rsid w:val="008B17C0"/>
    <w:rsid w:val="008B20C1"/>
    <w:rsid w:val="008B2854"/>
    <w:rsid w:val="008B44C9"/>
    <w:rsid w:val="008B4A3B"/>
    <w:rsid w:val="008B4C46"/>
    <w:rsid w:val="008B5878"/>
    <w:rsid w:val="008B5FA6"/>
    <w:rsid w:val="008B611E"/>
    <w:rsid w:val="008B677E"/>
    <w:rsid w:val="008B6B1E"/>
    <w:rsid w:val="008B74DC"/>
    <w:rsid w:val="008B75D3"/>
    <w:rsid w:val="008B7F4B"/>
    <w:rsid w:val="008C03E4"/>
    <w:rsid w:val="008C03E8"/>
    <w:rsid w:val="008C0F41"/>
    <w:rsid w:val="008C1279"/>
    <w:rsid w:val="008C1650"/>
    <w:rsid w:val="008C19E7"/>
    <w:rsid w:val="008C1CC8"/>
    <w:rsid w:val="008C1E19"/>
    <w:rsid w:val="008C25CE"/>
    <w:rsid w:val="008C333E"/>
    <w:rsid w:val="008C3B50"/>
    <w:rsid w:val="008C4157"/>
    <w:rsid w:val="008C441A"/>
    <w:rsid w:val="008C4C32"/>
    <w:rsid w:val="008C4F27"/>
    <w:rsid w:val="008C4F7C"/>
    <w:rsid w:val="008C5B02"/>
    <w:rsid w:val="008C7559"/>
    <w:rsid w:val="008D1AA8"/>
    <w:rsid w:val="008D218A"/>
    <w:rsid w:val="008D2630"/>
    <w:rsid w:val="008D2670"/>
    <w:rsid w:val="008D2878"/>
    <w:rsid w:val="008D331A"/>
    <w:rsid w:val="008D36C0"/>
    <w:rsid w:val="008D3D4D"/>
    <w:rsid w:val="008D411F"/>
    <w:rsid w:val="008D4396"/>
    <w:rsid w:val="008D4C8F"/>
    <w:rsid w:val="008D4CCC"/>
    <w:rsid w:val="008D5049"/>
    <w:rsid w:val="008D50BC"/>
    <w:rsid w:val="008D7C40"/>
    <w:rsid w:val="008D7E5D"/>
    <w:rsid w:val="008E0790"/>
    <w:rsid w:val="008E0F16"/>
    <w:rsid w:val="008E1725"/>
    <w:rsid w:val="008E212D"/>
    <w:rsid w:val="008E285E"/>
    <w:rsid w:val="008E3285"/>
    <w:rsid w:val="008E4C27"/>
    <w:rsid w:val="008E586D"/>
    <w:rsid w:val="008E59B5"/>
    <w:rsid w:val="008E59ED"/>
    <w:rsid w:val="008E5E85"/>
    <w:rsid w:val="008E61AC"/>
    <w:rsid w:val="008E61D8"/>
    <w:rsid w:val="008E6534"/>
    <w:rsid w:val="008E69D5"/>
    <w:rsid w:val="008E6E34"/>
    <w:rsid w:val="008E75AC"/>
    <w:rsid w:val="008E7AA9"/>
    <w:rsid w:val="008E7ADB"/>
    <w:rsid w:val="008F07FA"/>
    <w:rsid w:val="008F0B19"/>
    <w:rsid w:val="008F0F85"/>
    <w:rsid w:val="008F10FE"/>
    <w:rsid w:val="008F1E5C"/>
    <w:rsid w:val="008F2311"/>
    <w:rsid w:val="008F23EB"/>
    <w:rsid w:val="008F2662"/>
    <w:rsid w:val="008F2799"/>
    <w:rsid w:val="008F2FCD"/>
    <w:rsid w:val="008F3B0C"/>
    <w:rsid w:val="008F58AA"/>
    <w:rsid w:val="008F5F06"/>
    <w:rsid w:val="008F6699"/>
    <w:rsid w:val="008F6736"/>
    <w:rsid w:val="008F6AB1"/>
    <w:rsid w:val="0090063F"/>
    <w:rsid w:val="00901BDB"/>
    <w:rsid w:val="00901F4A"/>
    <w:rsid w:val="009022DD"/>
    <w:rsid w:val="0090298C"/>
    <w:rsid w:val="00902BEB"/>
    <w:rsid w:val="00902FB3"/>
    <w:rsid w:val="00903D5D"/>
    <w:rsid w:val="00904432"/>
    <w:rsid w:val="009048B2"/>
    <w:rsid w:val="00905861"/>
    <w:rsid w:val="00906913"/>
    <w:rsid w:val="00907488"/>
    <w:rsid w:val="00907561"/>
    <w:rsid w:val="0090774B"/>
    <w:rsid w:val="00907D33"/>
    <w:rsid w:val="00907FB8"/>
    <w:rsid w:val="00912092"/>
    <w:rsid w:val="0091274B"/>
    <w:rsid w:val="00912CB6"/>
    <w:rsid w:val="0091366D"/>
    <w:rsid w:val="009138F2"/>
    <w:rsid w:val="00914084"/>
    <w:rsid w:val="00914E10"/>
    <w:rsid w:val="00915C04"/>
    <w:rsid w:val="0091641B"/>
    <w:rsid w:val="00916520"/>
    <w:rsid w:val="009172BB"/>
    <w:rsid w:val="0091758D"/>
    <w:rsid w:val="009178A8"/>
    <w:rsid w:val="00917CE7"/>
    <w:rsid w:val="0092088B"/>
    <w:rsid w:val="00920B94"/>
    <w:rsid w:val="00921B3E"/>
    <w:rsid w:val="00921E3D"/>
    <w:rsid w:val="00921F8B"/>
    <w:rsid w:val="00922133"/>
    <w:rsid w:val="009228C1"/>
    <w:rsid w:val="009238DE"/>
    <w:rsid w:val="00923D47"/>
    <w:rsid w:val="00923DAA"/>
    <w:rsid w:val="00923F88"/>
    <w:rsid w:val="00924AB3"/>
    <w:rsid w:val="00925F83"/>
    <w:rsid w:val="009262F5"/>
    <w:rsid w:val="00926CC6"/>
    <w:rsid w:val="00926DE9"/>
    <w:rsid w:val="00927332"/>
    <w:rsid w:val="009278E9"/>
    <w:rsid w:val="00927FE8"/>
    <w:rsid w:val="009300A0"/>
    <w:rsid w:val="0093081C"/>
    <w:rsid w:val="00930B68"/>
    <w:rsid w:val="00931998"/>
    <w:rsid w:val="00932797"/>
    <w:rsid w:val="00933C0F"/>
    <w:rsid w:val="00933C98"/>
    <w:rsid w:val="00935647"/>
    <w:rsid w:val="00936355"/>
    <w:rsid w:val="00936A25"/>
    <w:rsid w:val="00936DE6"/>
    <w:rsid w:val="00936EAA"/>
    <w:rsid w:val="00937251"/>
    <w:rsid w:val="0094035D"/>
    <w:rsid w:val="00940838"/>
    <w:rsid w:val="009411AA"/>
    <w:rsid w:val="009419AC"/>
    <w:rsid w:val="00941F94"/>
    <w:rsid w:val="0094221E"/>
    <w:rsid w:val="00942241"/>
    <w:rsid w:val="009425E9"/>
    <w:rsid w:val="009441FF"/>
    <w:rsid w:val="00944D69"/>
    <w:rsid w:val="00944E54"/>
    <w:rsid w:val="00945584"/>
    <w:rsid w:val="0094681E"/>
    <w:rsid w:val="00946A19"/>
    <w:rsid w:val="00950A38"/>
    <w:rsid w:val="0095152F"/>
    <w:rsid w:val="00952EC0"/>
    <w:rsid w:val="009544B5"/>
    <w:rsid w:val="009546FE"/>
    <w:rsid w:val="00954F6E"/>
    <w:rsid w:val="00955343"/>
    <w:rsid w:val="00955457"/>
    <w:rsid w:val="00955D15"/>
    <w:rsid w:val="009560C8"/>
    <w:rsid w:val="00956546"/>
    <w:rsid w:val="009579A8"/>
    <w:rsid w:val="009579B2"/>
    <w:rsid w:val="00957CFF"/>
    <w:rsid w:val="00960072"/>
    <w:rsid w:val="009606B3"/>
    <w:rsid w:val="00960FE5"/>
    <w:rsid w:val="009614F9"/>
    <w:rsid w:val="00961A84"/>
    <w:rsid w:val="00961EF7"/>
    <w:rsid w:val="009620C8"/>
    <w:rsid w:val="0096228A"/>
    <w:rsid w:val="00963519"/>
    <w:rsid w:val="00963720"/>
    <w:rsid w:val="009644F9"/>
    <w:rsid w:val="00964A38"/>
    <w:rsid w:val="009650B8"/>
    <w:rsid w:val="00965219"/>
    <w:rsid w:val="00965AFD"/>
    <w:rsid w:val="00965C77"/>
    <w:rsid w:val="0096622F"/>
    <w:rsid w:val="00966D0B"/>
    <w:rsid w:val="00967549"/>
    <w:rsid w:val="00967807"/>
    <w:rsid w:val="00967FEC"/>
    <w:rsid w:val="00970F48"/>
    <w:rsid w:val="00970F6E"/>
    <w:rsid w:val="00971AF4"/>
    <w:rsid w:val="00971E7A"/>
    <w:rsid w:val="00971EB8"/>
    <w:rsid w:val="009738F8"/>
    <w:rsid w:val="00973E23"/>
    <w:rsid w:val="009748B4"/>
    <w:rsid w:val="00974F31"/>
    <w:rsid w:val="0097552C"/>
    <w:rsid w:val="00975576"/>
    <w:rsid w:val="00975C83"/>
    <w:rsid w:val="00976B32"/>
    <w:rsid w:val="0097792A"/>
    <w:rsid w:val="00977D49"/>
    <w:rsid w:val="00980960"/>
    <w:rsid w:val="00980BDE"/>
    <w:rsid w:val="00981AF7"/>
    <w:rsid w:val="009821F2"/>
    <w:rsid w:val="00982358"/>
    <w:rsid w:val="0098276A"/>
    <w:rsid w:val="00984178"/>
    <w:rsid w:val="00985335"/>
    <w:rsid w:val="00985954"/>
    <w:rsid w:val="00985DB8"/>
    <w:rsid w:val="00986353"/>
    <w:rsid w:val="0098716B"/>
    <w:rsid w:val="00987D7D"/>
    <w:rsid w:val="00987DA4"/>
    <w:rsid w:val="0099051C"/>
    <w:rsid w:val="00990602"/>
    <w:rsid w:val="00990CD8"/>
    <w:rsid w:val="009913A7"/>
    <w:rsid w:val="00991C53"/>
    <w:rsid w:val="00991FBB"/>
    <w:rsid w:val="0099242D"/>
    <w:rsid w:val="00992914"/>
    <w:rsid w:val="00993419"/>
    <w:rsid w:val="009934BC"/>
    <w:rsid w:val="00993C79"/>
    <w:rsid w:val="009941F3"/>
    <w:rsid w:val="00994240"/>
    <w:rsid w:val="0099486D"/>
    <w:rsid w:val="009958F6"/>
    <w:rsid w:val="00995A15"/>
    <w:rsid w:val="009971B6"/>
    <w:rsid w:val="009978B9"/>
    <w:rsid w:val="00997F88"/>
    <w:rsid w:val="009A0F23"/>
    <w:rsid w:val="009A167C"/>
    <w:rsid w:val="009A17FC"/>
    <w:rsid w:val="009A1808"/>
    <w:rsid w:val="009A1AEA"/>
    <w:rsid w:val="009A1BB8"/>
    <w:rsid w:val="009A220F"/>
    <w:rsid w:val="009A2468"/>
    <w:rsid w:val="009A2A06"/>
    <w:rsid w:val="009A2D5F"/>
    <w:rsid w:val="009A3146"/>
    <w:rsid w:val="009A437E"/>
    <w:rsid w:val="009A4E48"/>
    <w:rsid w:val="009A4E86"/>
    <w:rsid w:val="009A509D"/>
    <w:rsid w:val="009A5BD9"/>
    <w:rsid w:val="009B015B"/>
    <w:rsid w:val="009B115E"/>
    <w:rsid w:val="009B17FD"/>
    <w:rsid w:val="009B29DA"/>
    <w:rsid w:val="009B2CB2"/>
    <w:rsid w:val="009B302B"/>
    <w:rsid w:val="009B30DE"/>
    <w:rsid w:val="009B4473"/>
    <w:rsid w:val="009B44BF"/>
    <w:rsid w:val="009B4795"/>
    <w:rsid w:val="009B495A"/>
    <w:rsid w:val="009B5435"/>
    <w:rsid w:val="009B5D5A"/>
    <w:rsid w:val="009B62BB"/>
    <w:rsid w:val="009B71F8"/>
    <w:rsid w:val="009B7D6F"/>
    <w:rsid w:val="009C001E"/>
    <w:rsid w:val="009C0545"/>
    <w:rsid w:val="009C0C00"/>
    <w:rsid w:val="009C0F21"/>
    <w:rsid w:val="009C2972"/>
    <w:rsid w:val="009C2F12"/>
    <w:rsid w:val="009C2FE5"/>
    <w:rsid w:val="009C3995"/>
    <w:rsid w:val="009C44E8"/>
    <w:rsid w:val="009C4973"/>
    <w:rsid w:val="009C4BB8"/>
    <w:rsid w:val="009C5C29"/>
    <w:rsid w:val="009C5C4C"/>
    <w:rsid w:val="009C5EE9"/>
    <w:rsid w:val="009C68E4"/>
    <w:rsid w:val="009C6EDC"/>
    <w:rsid w:val="009D099D"/>
    <w:rsid w:val="009D0B4E"/>
    <w:rsid w:val="009D0D5C"/>
    <w:rsid w:val="009D2619"/>
    <w:rsid w:val="009D35D1"/>
    <w:rsid w:val="009D3F2D"/>
    <w:rsid w:val="009D4697"/>
    <w:rsid w:val="009D589D"/>
    <w:rsid w:val="009D58FF"/>
    <w:rsid w:val="009D6510"/>
    <w:rsid w:val="009D6828"/>
    <w:rsid w:val="009D6AC8"/>
    <w:rsid w:val="009E0F00"/>
    <w:rsid w:val="009E0FA1"/>
    <w:rsid w:val="009E0FA7"/>
    <w:rsid w:val="009E1857"/>
    <w:rsid w:val="009E19E4"/>
    <w:rsid w:val="009E1AF1"/>
    <w:rsid w:val="009E1C54"/>
    <w:rsid w:val="009E1E79"/>
    <w:rsid w:val="009E25D6"/>
    <w:rsid w:val="009E2880"/>
    <w:rsid w:val="009E2FCF"/>
    <w:rsid w:val="009E30DF"/>
    <w:rsid w:val="009E3BC4"/>
    <w:rsid w:val="009E3CB1"/>
    <w:rsid w:val="009E3CC1"/>
    <w:rsid w:val="009E4650"/>
    <w:rsid w:val="009E4956"/>
    <w:rsid w:val="009E4E32"/>
    <w:rsid w:val="009E52B0"/>
    <w:rsid w:val="009E61C5"/>
    <w:rsid w:val="009E7AF4"/>
    <w:rsid w:val="009F0801"/>
    <w:rsid w:val="009F0E03"/>
    <w:rsid w:val="009F122A"/>
    <w:rsid w:val="009F14E0"/>
    <w:rsid w:val="009F17B3"/>
    <w:rsid w:val="009F1A91"/>
    <w:rsid w:val="009F213A"/>
    <w:rsid w:val="009F2336"/>
    <w:rsid w:val="009F2622"/>
    <w:rsid w:val="009F2FE9"/>
    <w:rsid w:val="009F351F"/>
    <w:rsid w:val="009F3AC6"/>
    <w:rsid w:val="009F3B1C"/>
    <w:rsid w:val="009F41E8"/>
    <w:rsid w:val="009F4732"/>
    <w:rsid w:val="009F635E"/>
    <w:rsid w:val="009F6480"/>
    <w:rsid w:val="009F6756"/>
    <w:rsid w:val="009F68FD"/>
    <w:rsid w:val="009F6D90"/>
    <w:rsid w:val="009F6DA9"/>
    <w:rsid w:val="009F6DC0"/>
    <w:rsid w:val="009F6E4E"/>
    <w:rsid w:val="009F7270"/>
    <w:rsid w:val="00A00475"/>
    <w:rsid w:val="00A00921"/>
    <w:rsid w:val="00A00C30"/>
    <w:rsid w:val="00A00F0E"/>
    <w:rsid w:val="00A01295"/>
    <w:rsid w:val="00A018A2"/>
    <w:rsid w:val="00A01D58"/>
    <w:rsid w:val="00A02D34"/>
    <w:rsid w:val="00A02FE2"/>
    <w:rsid w:val="00A03677"/>
    <w:rsid w:val="00A03991"/>
    <w:rsid w:val="00A04015"/>
    <w:rsid w:val="00A059DF"/>
    <w:rsid w:val="00A061E1"/>
    <w:rsid w:val="00A07EFE"/>
    <w:rsid w:val="00A10145"/>
    <w:rsid w:val="00A10929"/>
    <w:rsid w:val="00A10E4E"/>
    <w:rsid w:val="00A1123A"/>
    <w:rsid w:val="00A11646"/>
    <w:rsid w:val="00A11CD1"/>
    <w:rsid w:val="00A124BB"/>
    <w:rsid w:val="00A1332E"/>
    <w:rsid w:val="00A135E0"/>
    <w:rsid w:val="00A13CFA"/>
    <w:rsid w:val="00A1406D"/>
    <w:rsid w:val="00A140B0"/>
    <w:rsid w:val="00A14600"/>
    <w:rsid w:val="00A14BF7"/>
    <w:rsid w:val="00A14CE7"/>
    <w:rsid w:val="00A150C4"/>
    <w:rsid w:val="00A1518C"/>
    <w:rsid w:val="00A17CC4"/>
    <w:rsid w:val="00A20039"/>
    <w:rsid w:val="00A2030A"/>
    <w:rsid w:val="00A2070A"/>
    <w:rsid w:val="00A21108"/>
    <w:rsid w:val="00A2143C"/>
    <w:rsid w:val="00A226D9"/>
    <w:rsid w:val="00A2270D"/>
    <w:rsid w:val="00A239AE"/>
    <w:rsid w:val="00A242F2"/>
    <w:rsid w:val="00A24535"/>
    <w:rsid w:val="00A24641"/>
    <w:rsid w:val="00A25043"/>
    <w:rsid w:val="00A2525E"/>
    <w:rsid w:val="00A25F23"/>
    <w:rsid w:val="00A26213"/>
    <w:rsid w:val="00A26BC4"/>
    <w:rsid w:val="00A278A8"/>
    <w:rsid w:val="00A27DED"/>
    <w:rsid w:val="00A304F1"/>
    <w:rsid w:val="00A31215"/>
    <w:rsid w:val="00A31EEF"/>
    <w:rsid w:val="00A32915"/>
    <w:rsid w:val="00A335EE"/>
    <w:rsid w:val="00A3383A"/>
    <w:rsid w:val="00A346D6"/>
    <w:rsid w:val="00A35999"/>
    <w:rsid w:val="00A36013"/>
    <w:rsid w:val="00A36878"/>
    <w:rsid w:val="00A374EA"/>
    <w:rsid w:val="00A3760D"/>
    <w:rsid w:val="00A40CC8"/>
    <w:rsid w:val="00A40CF6"/>
    <w:rsid w:val="00A41538"/>
    <w:rsid w:val="00A41710"/>
    <w:rsid w:val="00A4308F"/>
    <w:rsid w:val="00A438A2"/>
    <w:rsid w:val="00A43BF7"/>
    <w:rsid w:val="00A443FD"/>
    <w:rsid w:val="00A44F40"/>
    <w:rsid w:val="00A4578F"/>
    <w:rsid w:val="00A45C98"/>
    <w:rsid w:val="00A46093"/>
    <w:rsid w:val="00A47134"/>
    <w:rsid w:val="00A47598"/>
    <w:rsid w:val="00A476FC"/>
    <w:rsid w:val="00A47E75"/>
    <w:rsid w:val="00A509C5"/>
    <w:rsid w:val="00A511B9"/>
    <w:rsid w:val="00A51530"/>
    <w:rsid w:val="00A51810"/>
    <w:rsid w:val="00A52116"/>
    <w:rsid w:val="00A541A6"/>
    <w:rsid w:val="00A54F6D"/>
    <w:rsid w:val="00A57B21"/>
    <w:rsid w:val="00A57FCF"/>
    <w:rsid w:val="00A602A9"/>
    <w:rsid w:val="00A6047D"/>
    <w:rsid w:val="00A606DE"/>
    <w:rsid w:val="00A616D5"/>
    <w:rsid w:val="00A6187A"/>
    <w:rsid w:val="00A618F6"/>
    <w:rsid w:val="00A61946"/>
    <w:rsid w:val="00A61E21"/>
    <w:rsid w:val="00A620F3"/>
    <w:rsid w:val="00A621A4"/>
    <w:rsid w:val="00A622B0"/>
    <w:rsid w:val="00A644EE"/>
    <w:rsid w:val="00A64755"/>
    <w:rsid w:val="00A649D9"/>
    <w:rsid w:val="00A655F8"/>
    <w:rsid w:val="00A65798"/>
    <w:rsid w:val="00A65933"/>
    <w:rsid w:val="00A66336"/>
    <w:rsid w:val="00A66C0C"/>
    <w:rsid w:val="00A66FC4"/>
    <w:rsid w:val="00A671D8"/>
    <w:rsid w:val="00A6743E"/>
    <w:rsid w:val="00A67B28"/>
    <w:rsid w:val="00A67BD9"/>
    <w:rsid w:val="00A67DC0"/>
    <w:rsid w:val="00A70062"/>
    <w:rsid w:val="00A70A98"/>
    <w:rsid w:val="00A710BD"/>
    <w:rsid w:val="00A711FF"/>
    <w:rsid w:val="00A723D3"/>
    <w:rsid w:val="00A728EB"/>
    <w:rsid w:val="00A7314C"/>
    <w:rsid w:val="00A73287"/>
    <w:rsid w:val="00A73780"/>
    <w:rsid w:val="00A738BB"/>
    <w:rsid w:val="00A745DB"/>
    <w:rsid w:val="00A74A15"/>
    <w:rsid w:val="00A74C1D"/>
    <w:rsid w:val="00A74F41"/>
    <w:rsid w:val="00A7535B"/>
    <w:rsid w:val="00A763DF"/>
    <w:rsid w:val="00A76445"/>
    <w:rsid w:val="00A76525"/>
    <w:rsid w:val="00A7698C"/>
    <w:rsid w:val="00A76A86"/>
    <w:rsid w:val="00A76C9E"/>
    <w:rsid w:val="00A77023"/>
    <w:rsid w:val="00A773A5"/>
    <w:rsid w:val="00A779AE"/>
    <w:rsid w:val="00A80466"/>
    <w:rsid w:val="00A80A1B"/>
    <w:rsid w:val="00A8128E"/>
    <w:rsid w:val="00A81F3D"/>
    <w:rsid w:val="00A82561"/>
    <w:rsid w:val="00A83971"/>
    <w:rsid w:val="00A84DFD"/>
    <w:rsid w:val="00A85209"/>
    <w:rsid w:val="00A854C1"/>
    <w:rsid w:val="00A8609C"/>
    <w:rsid w:val="00A87202"/>
    <w:rsid w:val="00A875AE"/>
    <w:rsid w:val="00A87797"/>
    <w:rsid w:val="00A878AF"/>
    <w:rsid w:val="00A87E5A"/>
    <w:rsid w:val="00A9023C"/>
    <w:rsid w:val="00A9034C"/>
    <w:rsid w:val="00A9071D"/>
    <w:rsid w:val="00A90E63"/>
    <w:rsid w:val="00A90F17"/>
    <w:rsid w:val="00A90FF3"/>
    <w:rsid w:val="00A91161"/>
    <w:rsid w:val="00A9161B"/>
    <w:rsid w:val="00A92AFD"/>
    <w:rsid w:val="00A92B1C"/>
    <w:rsid w:val="00A92E9B"/>
    <w:rsid w:val="00A92F4F"/>
    <w:rsid w:val="00A9387F"/>
    <w:rsid w:val="00A94619"/>
    <w:rsid w:val="00A94D1B"/>
    <w:rsid w:val="00A9507A"/>
    <w:rsid w:val="00A95538"/>
    <w:rsid w:val="00A955EC"/>
    <w:rsid w:val="00A957CA"/>
    <w:rsid w:val="00A9584E"/>
    <w:rsid w:val="00A95B12"/>
    <w:rsid w:val="00A95BF8"/>
    <w:rsid w:val="00A96EF6"/>
    <w:rsid w:val="00A96F18"/>
    <w:rsid w:val="00A970EB"/>
    <w:rsid w:val="00A9797E"/>
    <w:rsid w:val="00AA088A"/>
    <w:rsid w:val="00AA0C80"/>
    <w:rsid w:val="00AA12E8"/>
    <w:rsid w:val="00AA1E70"/>
    <w:rsid w:val="00AA2493"/>
    <w:rsid w:val="00AA254F"/>
    <w:rsid w:val="00AA28FE"/>
    <w:rsid w:val="00AA31C8"/>
    <w:rsid w:val="00AA347D"/>
    <w:rsid w:val="00AA4BF5"/>
    <w:rsid w:val="00AA5871"/>
    <w:rsid w:val="00AA587A"/>
    <w:rsid w:val="00AA5DE1"/>
    <w:rsid w:val="00AA6720"/>
    <w:rsid w:val="00AA698F"/>
    <w:rsid w:val="00AA6F64"/>
    <w:rsid w:val="00AA70DA"/>
    <w:rsid w:val="00AA7296"/>
    <w:rsid w:val="00AA7B1F"/>
    <w:rsid w:val="00AB0018"/>
    <w:rsid w:val="00AB04E4"/>
    <w:rsid w:val="00AB081D"/>
    <w:rsid w:val="00AB0E65"/>
    <w:rsid w:val="00AB0F89"/>
    <w:rsid w:val="00AB1A0D"/>
    <w:rsid w:val="00AB1D41"/>
    <w:rsid w:val="00AB2B22"/>
    <w:rsid w:val="00AB2EC4"/>
    <w:rsid w:val="00AB3274"/>
    <w:rsid w:val="00AB3AF5"/>
    <w:rsid w:val="00AB3BE0"/>
    <w:rsid w:val="00AB3DCE"/>
    <w:rsid w:val="00AB4472"/>
    <w:rsid w:val="00AB4626"/>
    <w:rsid w:val="00AB50B4"/>
    <w:rsid w:val="00AB5171"/>
    <w:rsid w:val="00AB56E3"/>
    <w:rsid w:val="00AB5AE9"/>
    <w:rsid w:val="00AB6288"/>
    <w:rsid w:val="00AB62F1"/>
    <w:rsid w:val="00AB7882"/>
    <w:rsid w:val="00AB7E57"/>
    <w:rsid w:val="00AC0518"/>
    <w:rsid w:val="00AC051A"/>
    <w:rsid w:val="00AC063A"/>
    <w:rsid w:val="00AC10DE"/>
    <w:rsid w:val="00AC1295"/>
    <w:rsid w:val="00AC16F2"/>
    <w:rsid w:val="00AC24DE"/>
    <w:rsid w:val="00AC37D5"/>
    <w:rsid w:val="00AC3826"/>
    <w:rsid w:val="00AC38CA"/>
    <w:rsid w:val="00AC3E90"/>
    <w:rsid w:val="00AC4FA3"/>
    <w:rsid w:val="00AC5292"/>
    <w:rsid w:val="00AC5F71"/>
    <w:rsid w:val="00AC6B33"/>
    <w:rsid w:val="00AC72B2"/>
    <w:rsid w:val="00AC77D3"/>
    <w:rsid w:val="00AD136D"/>
    <w:rsid w:val="00AD1918"/>
    <w:rsid w:val="00AD1A8D"/>
    <w:rsid w:val="00AD22E7"/>
    <w:rsid w:val="00AD2FE1"/>
    <w:rsid w:val="00AD33D0"/>
    <w:rsid w:val="00AD357D"/>
    <w:rsid w:val="00AD4D6E"/>
    <w:rsid w:val="00AD4F2E"/>
    <w:rsid w:val="00AD5773"/>
    <w:rsid w:val="00AD60DC"/>
    <w:rsid w:val="00AD79B7"/>
    <w:rsid w:val="00AE06AE"/>
    <w:rsid w:val="00AE0ED9"/>
    <w:rsid w:val="00AE252B"/>
    <w:rsid w:val="00AE2B5C"/>
    <w:rsid w:val="00AE3016"/>
    <w:rsid w:val="00AE30B2"/>
    <w:rsid w:val="00AE3F5B"/>
    <w:rsid w:val="00AE3F6E"/>
    <w:rsid w:val="00AE41C6"/>
    <w:rsid w:val="00AE4278"/>
    <w:rsid w:val="00AE42FE"/>
    <w:rsid w:val="00AE43B6"/>
    <w:rsid w:val="00AE48D8"/>
    <w:rsid w:val="00AE4E1C"/>
    <w:rsid w:val="00AE5856"/>
    <w:rsid w:val="00AE5BC3"/>
    <w:rsid w:val="00AE5EF6"/>
    <w:rsid w:val="00AE65D8"/>
    <w:rsid w:val="00AE7225"/>
    <w:rsid w:val="00AF1659"/>
    <w:rsid w:val="00AF2A7C"/>
    <w:rsid w:val="00AF3891"/>
    <w:rsid w:val="00AF3976"/>
    <w:rsid w:val="00AF40C1"/>
    <w:rsid w:val="00AF450B"/>
    <w:rsid w:val="00AF48E3"/>
    <w:rsid w:val="00AF4A3C"/>
    <w:rsid w:val="00AF4B71"/>
    <w:rsid w:val="00AF53BA"/>
    <w:rsid w:val="00AF5DC5"/>
    <w:rsid w:val="00AF60B8"/>
    <w:rsid w:val="00AF61F4"/>
    <w:rsid w:val="00AF7CC9"/>
    <w:rsid w:val="00B00012"/>
    <w:rsid w:val="00B017E0"/>
    <w:rsid w:val="00B01845"/>
    <w:rsid w:val="00B02666"/>
    <w:rsid w:val="00B02A35"/>
    <w:rsid w:val="00B02B01"/>
    <w:rsid w:val="00B02C24"/>
    <w:rsid w:val="00B03D8E"/>
    <w:rsid w:val="00B04ABE"/>
    <w:rsid w:val="00B050AB"/>
    <w:rsid w:val="00B05281"/>
    <w:rsid w:val="00B056AD"/>
    <w:rsid w:val="00B06426"/>
    <w:rsid w:val="00B067C9"/>
    <w:rsid w:val="00B06E1C"/>
    <w:rsid w:val="00B07FB6"/>
    <w:rsid w:val="00B10A9A"/>
    <w:rsid w:val="00B10C75"/>
    <w:rsid w:val="00B10D1A"/>
    <w:rsid w:val="00B11141"/>
    <w:rsid w:val="00B125E5"/>
    <w:rsid w:val="00B129B7"/>
    <w:rsid w:val="00B1324C"/>
    <w:rsid w:val="00B13356"/>
    <w:rsid w:val="00B133AB"/>
    <w:rsid w:val="00B135B7"/>
    <w:rsid w:val="00B14287"/>
    <w:rsid w:val="00B142C9"/>
    <w:rsid w:val="00B142FC"/>
    <w:rsid w:val="00B1471A"/>
    <w:rsid w:val="00B14897"/>
    <w:rsid w:val="00B14B19"/>
    <w:rsid w:val="00B14D83"/>
    <w:rsid w:val="00B1578C"/>
    <w:rsid w:val="00B15AE9"/>
    <w:rsid w:val="00B1624A"/>
    <w:rsid w:val="00B20BBE"/>
    <w:rsid w:val="00B21449"/>
    <w:rsid w:val="00B2145C"/>
    <w:rsid w:val="00B218D6"/>
    <w:rsid w:val="00B21A0B"/>
    <w:rsid w:val="00B21AE8"/>
    <w:rsid w:val="00B22E5A"/>
    <w:rsid w:val="00B2353E"/>
    <w:rsid w:val="00B23571"/>
    <w:rsid w:val="00B23641"/>
    <w:rsid w:val="00B23848"/>
    <w:rsid w:val="00B23A18"/>
    <w:rsid w:val="00B2436D"/>
    <w:rsid w:val="00B2449F"/>
    <w:rsid w:val="00B2526F"/>
    <w:rsid w:val="00B25C06"/>
    <w:rsid w:val="00B25C43"/>
    <w:rsid w:val="00B2625F"/>
    <w:rsid w:val="00B26794"/>
    <w:rsid w:val="00B268BF"/>
    <w:rsid w:val="00B27986"/>
    <w:rsid w:val="00B27B5E"/>
    <w:rsid w:val="00B27DC9"/>
    <w:rsid w:val="00B27F04"/>
    <w:rsid w:val="00B301C7"/>
    <w:rsid w:val="00B3036A"/>
    <w:rsid w:val="00B305A8"/>
    <w:rsid w:val="00B30936"/>
    <w:rsid w:val="00B31AC5"/>
    <w:rsid w:val="00B32045"/>
    <w:rsid w:val="00B32526"/>
    <w:rsid w:val="00B32BA1"/>
    <w:rsid w:val="00B334EF"/>
    <w:rsid w:val="00B3404F"/>
    <w:rsid w:val="00B3572D"/>
    <w:rsid w:val="00B361C9"/>
    <w:rsid w:val="00B363F5"/>
    <w:rsid w:val="00B37E4D"/>
    <w:rsid w:val="00B40207"/>
    <w:rsid w:val="00B406E8"/>
    <w:rsid w:val="00B409F6"/>
    <w:rsid w:val="00B40ABF"/>
    <w:rsid w:val="00B40D10"/>
    <w:rsid w:val="00B41424"/>
    <w:rsid w:val="00B41818"/>
    <w:rsid w:val="00B41CEB"/>
    <w:rsid w:val="00B4277E"/>
    <w:rsid w:val="00B43514"/>
    <w:rsid w:val="00B440A5"/>
    <w:rsid w:val="00B4413B"/>
    <w:rsid w:val="00B448B9"/>
    <w:rsid w:val="00B451FD"/>
    <w:rsid w:val="00B45248"/>
    <w:rsid w:val="00B45575"/>
    <w:rsid w:val="00B458AA"/>
    <w:rsid w:val="00B45AD1"/>
    <w:rsid w:val="00B45E6A"/>
    <w:rsid w:val="00B463D7"/>
    <w:rsid w:val="00B469EA"/>
    <w:rsid w:val="00B46A81"/>
    <w:rsid w:val="00B47455"/>
    <w:rsid w:val="00B475EA"/>
    <w:rsid w:val="00B47FDD"/>
    <w:rsid w:val="00B50847"/>
    <w:rsid w:val="00B51FA0"/>
    <w:rsid w:val="00B529FC"/>
    <w:rsid w:val="00B52A43"/>
    <w:rsid w:val="00B52F1D"/>
    <w:rsid w:val="00B53276"/>
    <w:rsid w:val="00B544EC"/>
    <w:rsid w:val="00B54D03"/>
    <w:rsid w:val="00B55525"/>
    <w:rsid w:val="00B55CFC"/>
    <w:rsid w:val="00B562A2"/>
    <w:rsid w:val="00B56462"/>
    <w:rsid w:val="00B56487"/>
    <w:rsid w:val="00B567F2"/>
    <w:rsid w:val="00B56F90"/>
    <w:rsid w:val="00B576FB"/>
    <w:rsid w:val="00B57A2E"/>
    <w:rsid w:val="00B57B38"/>
    <w:rsid w:val="00B6055C"/>
    <w:rsid w:val="00B60824"/>
    <w:rsid w:val="00B609BB"/>
    <w:rsid w:val="00B609BE"/>
    <w:rsid w:val="00B60CB2"/>
    <w:rsid w:val="00B60D50"/>
    <w:rsid w:val="00B60D6D"/>
    <w:rsid w:val="00B60FFF"/>
    <w:rsid w:val="00B613B4"/>
    <w:rsid w:val="00B61502"/>
    <w:rsid w:val="00B61BD4"/>
    <w:rsid w:val="00B62A6A"/>
    <w:rsid w:val="00B62F97"/>
    <w:rsid w:val="00B6334C"/>
    <w:rsid w:val="00B64335"/>
    <w:rsid w:val="00B64919"/>
    <w:rsid w:val="00B6491F"/>
    <w:rsid w:val="00B64B13"/>
    <w:rsid w:val="00B66140"/>
    <w:rsid w:val="00B661AD"/>
    <w:rsid w:val="00B66318"/>
    <w:rsid w:val="00B66490"/>
    <w:rsid w:val="00B669E5"/>
    <w:rsid w:val="00B66A2D"/>
    <w:rsid w:val="00B67001"/>
    <w:rsid w:val="00B70CDC"/>
    <w:rsid w:val="00B70F25"/>
    <w:rsid w:val="00B7269A"/>
    <w:rsid w:val="00B73BA8"/>
    <w:rsid w:val="00B745CD"/>
    <w:rsid w:val="00B74C6E"/>
    <w:rsid w:val="00B759F8"/>
    <w:rsid w:val="00B76798"/>
    <w:rsid w:val="00B76C16"/>
    <w:rsid w:val="00B77760"/>
    <w:rsid w:val="00B77F90"/>
    <w:rsid w:val="00B80940"/>
    <w:rsid w:val="00B8119E"/>
    <w:rsid w:val="00B81474"/>
    <w:rsid w:val="00B818B0"/>
    <w:rsid w:val="00B82ABE"/>
    <w:rsid w:val="00B82D3B"/>
    <w:rsid w:val="00B83DF5"/>
    <w:rsid w:val="00B846F9"/>
    <w:rsid w:val="00B84849"/>
    <w:rsid w:val="00B84D7C"/>
    <w:rsid w:val="00B85312"/>
    <w:rsid w:val="00B8571F"/>
    <w:rsid w:val="00B86232"/>
    <w:rsid w:val="00B865EF"/>
    <w:rsid w:val="00B86A1E"/>
    <w:rsid w:val="00B86E87"/>
    <w:rsid w:val="00B87954"/>
    <w:rsid w:val="00B87CEC"/>
    <w:rsid w:val="00B9097C"/>
    <w:rsid w:val="00B90A40"/>
    <w:rsid w:val="00B90A92"/>
    <w:rsid w:val="00B90AB2"/>
    <w:rsid w:val="00B90E39"/>
    <w:rsid w:val="00B91A2A"/>
    <w:rsid w:val="00B92295"/>
    <w:rsid w:val="00B923A6"/>
    <w:rsid w:val="00B92E91"/>
    <w:rsid w:val="00B9300A"/>
    <w:rsid w:val="00B93278"/>
    <w:rsid w:val="00B932FE"/>
    <w:rsid w:val="00B93752"/>
    <w:rsid w:val="00B938CA"/>
    <w:rsid w:val="00B93B24"/>
    <w:rsid w:val="00B93EAE"/>
    <w:rsid w:val="00B94790"/>
    <w:rsid w:val="00B94CF9"/>
    <w:rsid w:val="00B94E77"/>
    <w:rsid w:val="00B94E9E"/>
    <w:rsid w:val="00B9515C"/>
    <w:rsid w:val="00B956B6"/>
    <w:rsid w:val="00B95FF1"/>
    <w:rsid w:val="00B9602B"/>
    <w:rsid w:val="00B9653E"/>
    <w:rsid w:val="00B969A7"/>
    <w:rsid w:val="00B96C2B"/>
    <w:rsid w:val="00BA0110"/>
    <w:rsid w:val="00BA10DE"/>
    <w:rsid w:val="00BA15FB"/>
    <w:rsid w:val="00BA2C67"/>
    <w:rsid w:val="00BA3009"/>
    <w:rsid w:val="00BA3924"/>
    <w:rsid w:val="00BA40CE"/>
    <w:rsid w:val="00BA45E9"/>
    <w:rsid w:val="00BA4C50"/>
    <w:rsid w:val="00BA4DD1"/>
    <w:rsid w:val="00BA5025"/>
    <w:rsid w:val="00BA5434"/>
    <w:rsid w:val="00BA5734"/>
    <w:rsid w:val="00BA5B14"/>
    <w:rsid w:val="00BA5EA0"/>
    <w:rsid w:val="00BA5F78"/>
    <w:rsid w:val="00BA64E6"/>
    <w:rsid w:val="00BA6E1E"/>
    <w:rsid w:val="00BA7439"/>
    <w:rsid w:val="00BA7619"/>
    <w:rsid w:val="00BA777E"/>
    <w:rsid w:val="00BA7818"/>
    <w:rsid w:val="00BA7A19"/>
    <w:rsid w:val="00BA7DEA"/>
    <w:rsid w:val="00BB0303"/>
    <w:rsid w:val="00BB1663"/>
    <w:rsid w:val="00BB17F1"/>
    <w:rsid w:val="00BB1EEF"/>
    <w:rsid w:val="00BB23F1"/>
    <w:rsid w:val="00BB29A0"/>
    <w:rsid w:val="00BB2B69"/>
    <w:rsid w:val="00BB2F74"/>
    <w:rsid w:val="00BB3132"/>
    <w:rsid w:val="00BB35BE"/>
    <w:rsid w:val="00BB3614"/>
    <w:rsid w:val="00BB38E9"/>
    <w:rsid w:val="00BB4C16"/>
    <w:rsid w:val="00BB51FA"/>
    <w:rsid w:val="00BB52AD"/>
    <w:rsid w:val="00BB532C"/>
    <w:rsid w:val="00BB542F"/>
    <w:rsid w:val="00BB5C8A"/>
    <w:rsid w:val="00BB722D"/>
    <w:rsid w:val="00BB7790"/>
    <w:rsid w:val="00BB78B3"/>
    <w:rsid w:val="00BB7A00"/>
    <w:rsid w:val="00BB7A63"/>
    <w:rsid w:val="00BC0A21"/>
    <w:rsid w:val="00BC11C2"/>
    <w:rsid w:val="00BC197E"/>
    <w:rsid w:val="00BC1AA3"/>
    <w:rsid w:val="00BC2192"/>
    <w:rsid w:val="00BC27D7"/>
    <w:rsid w:val="00BC2AED"/>
    <w:rsid w:val="00BC2C8E"/>
    <w:rsid w:val="00BC30D0"/>
    <w:rsid w:val="00BC3703"/>
    <w:rsid w:val="00BC3C11"/>
    <w:rsid w:val="00BC3CAB"/>
    <w:rsid w:val="00BC4872"/>
    <w:rsid w:val="00BC4FC6"/>
    <w:rsid w:val="00BC5739"/>
    <w:rsid w:val="00BD0308"/>
    <w:rsid w:val="00BD0596"/>
    <w:rsid w:val="00BD09BD"/>
    <w:rsid w:val="00BD103C"/>
    <w:rsid w:val="00BD106B"/>
    <w:rsid w:val="00BD17E1"/>
    <w:rsid w:val="00BD1B2D"/>
    <w:rsid w:val="00BD1B3C"/>
    <w:rsid w:val="00BD21ED"/>
    <w:rsid w:val="00BD21F4"/>
    <w:rsid w:val="00BD27AD"/>
    <w:rsid w:val="00BD2F53"/>
    <w:rsid w:val="00BD351A"/>
    <w:rsid w:val="00BD48F7"/>
    <w:rsid w:val="00BD5135"/>
    <w:rsid w:val="00BD548B"/>
    <w:rsid w:val="00BD5C34"/>
    <w:rsid w:val="00BD66E4"/>
    <w:rsid w:val="00BD6BB8"/>
    <w:rsid w:val="00BD721C"/>
    <w:rsid w:val="00BD74B0"/>
    <w:rsid w:val="00BE00A6"/>
    <w:rsid w:val="00BE0270"/>
    <w:rsid w:val="00BE0489"/>
    <w:rsid w:val="00BE04D9"/>
    <w:rsid w:val="00BE089F"/>
    <w:rsid w:val="00BE0DED"/>
    <w:rsid w:val="00BE22C1"/>
    <w:rsid w:val="00BE26AB"/>
    <w:rsid w:val="00BE2843"/>
    <w:rsid w:val="00BE28D0"/>
    <w:rsid w:val="00BE2CCC"/>
    <w:rsid w:val="00BE422D"/>
    <w:rsid w:val="00BE4394"/>
    <w:rsid w:val="00BE4514"/>
    <w:rsid w:val="00BE45B6"/>
    <w:rsid w:val="00BE49A2"/>
    <w:rsid w:val="00BE5239"/>
    <w:rsid w:val="00BE5F3F"/>
    <w:rsid w:val="00BE66C5"/>
    <w:rsid w:val="00BE66C9"/>
    <w:rsid w:val="00BE790B"/>
    <w:rsid w:val="00BE7F73"/>
    <w:rsid w:val="00BF043D"/>
    <w:rsid w:val="00BF07EC"/>
    <w:rsid w:val="00BF0E8B"/>
    <w:rsid w:val="00BF1BC1"/>
    <w:rsid w:val="00BF1F1A"/>
    <w:rsid w:val="00BF2B59"/>
    <w:rsid w:val="00BF4386"/>
    <w:rsid w:val="00BF5C5E"/>
    <w:rsid w:val="00BF5ECE"/>
    <w:rsid w:val="00BF5EEC"/>
    <w:rsid w:val="00BF644F"/>
    <w:rsid w:val="00BF680C"/>
    <w:rsid w:val="00BF6D4A"/>
    <w:rsid w:val="00BF6DBA"/>
    <w:rsid w:val="00BF785C"/>
    <w:rsid w:val="00BF7947"/>
    <w:rsid w:val="00BF7AB2"/>
    <w:rsid w:val="00BF7C9C"/>
    <w:rsid w:val="00C002CA"/>
    <w:rsid w:val="00C01541"/>
    <w:rsid w:val="00C02174"/>
    <w:rsid w:val="00C02242"/>
    <w:rsid w:val="00C02F90"/>
    <w:rsid w:val="00C032E2"/>
    <w:rsid w:val="00C04325"/>
    <w:rsid w:val="00C048AC"/>
    <w:rsid w:val="00C04D5D"/>
    <w:rsid w:val="00C0505A"/>
    <w:rsid w:val="00C050C4"/>
    <w:rsid w:val="00C05258"/>
    <w:rsid w:val="00C060AD"/>
    <w:rsid w:val="00C06B3D"/>
    <w:rsid w:val="00C06D9C"/>
    <w:rsid w:val="00C07331"/>
    <w:rsid w:val="00C10A07"/>
    <w:rsid w:val="00C10E2B"/>
    <w:rsid w:val="00C10F63"/>
    <w:rsid w:val="00C11FD5"/>
    <w:rsid w:val="00C13210"/>
    <w:rsid w:val="00C134CB"/>
    <w:rsid w:val="00C1377D"/>
    <w:rsid w:val="00C13818"/>
    <w:rsid w:val="00C13E3F"/>
    <w:rsid w:val="00C13F56"/>
    <w:rsid w:val="00C14075"/>
    <w:rsid w:val="00C146B8"/>
    <w:rsid w:val="00C15575"/>
    <w:rsid w:val="00C168EA"/>
    <w:rsid w:val="00C170EA"/>
    <w:rsid w:val="00C17A47"/>
    <w:rsid w:val="00C17A94"/>
    <w:rsid w:val="00C17D56"/>
    <w:rsid w:val="00C200EB"/>
    <w:rsid w:val="00C201C2"/>
    <w:rsid w:val="00C20AB4"/>
    <w:rsid w:val="00C20D1D"/>
    <w:rsid w:val="00C20EE0"/>
    <w:rsid w:val="00C21340"/>
    <w:rsid w:val="00C21345"/>
    <w:rsid w:val="00C21DD8"/>
    <w:rsid w:val="00C22AC4"/>
    <w:rsid w:val="00C230A9"/>
    <w:rsid w:val="00C2414A"/>
    <w:rsid w:val="00C24878"/>
    <w:rsid w:val="00C249BE"/>
    <w:rsid w:val="00C24C40"/>
    <w:rsid w:val="00C24D56"/>
    <w:rsid w:val="00C24F0C"/>
    <w:rsid w:val="00C25EDD"/>
    <w:rsid w:val="00C268D6"/>
    <w:rsid w:val="00C26C67"/>
    <w:rsid w:val="00C27039"/>
    <w:rsid w:val="00C272FA"/>
    <w:rsid w:val="00C27DCE"/>
    <w:rsid w:val="00C27F69"/>
    <w:rsid w:val="00C303B4"/>
    <w:rsid w:val="00C3056B"/>
    <w:rsid w:val="00C30595"/>
    <w:rsid w:val="00C32991"/>
    <w:rsid w:val="00C3341B"/>
    <w:rsid w:val="00C33DD3"/>
    <w:rsid w:val="00C34129"/>
    <w:rsid w:val="00C3435D"/>
    <w:rsid w:val="00C3458A"/>
    <w:rsid w:val="00C34FB9"/>
    <w:rsid w:val="00C35022"/>
    <w:rsid w:val="00C3527F"/>
    <w:rsid w:val="00C35376"/>
    <w:rsid w:val="00C35ACC"/>
    <w:rsid w:val="00C35EB0"/>
    <w:rsid w:val="00C35F44"/>
    <w:rsid w:val="00C364F5"/>
    <w:rsid w:val="00C3710F"/>
    <w:rsid w:val="00C37BEA"/>
    <w:rsid w:val="00C41055"/>
    <w:rsid w:val="00C41671"/>
    <w:rsid w:val="00C41973"/>
    <w:rsid w:val="00C4232D"/>
    <w:rsid w:val="00C42AA4"/>
    <w:rsid w:val="00C42F3D"/>
    <w:rsid w:val="00C42FAE"/>
    <w:rsid w:val="00C430D0"/>
    <w:rsid w:val="00C440A6"/>
    <w:rsid w:val="00C4414B"/>
    <w:rsid w:val="00C442B1"/>
    <w:rsid w:val="00C445C4"/>
    <w:rsid w:val="00C4551B"/>
    <w:rsid w:val="00C45539"/>
    <w:rsid w:val="00C46582"/>
    <w:rsid w:val="00C46846"/>
    <w:rsid w:val="00C46909"/>
    <w:rsid w:val="00C46FBD"/>
    <w:rsid w:val="00C47ADF"/>
    <w:rsid w:val="00C47D23"/>
    <w:rsid w:val="00C50441"/>
    <w:rsid w:val="00C50D2A"/>
    <w:rsid w:val="00C512D3"/>
    <w:rsid w:val="00C52F83"/>
    <w:rsid w:val="00C52FE7"/>
    <w:rsid w:val="00C53FF7"/>
    <w:rsid w:val="00C5495C"/>
    <w:rsid w:val="00C54994"/>
    <w:rsid w:val="00C54B52"/>
    <w:rsid w:val="00C5524F"/>
    <w:rsid w:val="00C56388"/>
    <w:rsid w:val="00C56973"/>
    <w:rsid w:val="00C56982"/>
    <w:rsid w:val="00C5699B"/>
    <w:rsid w:val="00C57296"/>
    <w:rsid w:val="00C57F5F"/>
    <w:rsid w:val="00C601B8"/>
    <w:rsid w:val="00C602B1"/>
    <w:rsid w:val="00C60436"/>
    <w:rsid w:val="00C6046B"/>
    <w:rsid w:val="00C60C53"/>
    <w:rsid w:val="00C6132A"/>
    <w:rsid w:val="00C61609"/>
    <w:rsid w:val="00C61FB1"/>
    <w:rsid w:val="00C62242"/>
    <w:rsid w:val="00C62437"/>
    <w:rsid w:val="00C6291B"/>
    <w:rsid w:val="00C62D55"/>
    <w:rsid w:val="00C6315D"/>
    <w:rsid w:val="00C63582"/>
    <w:rsid w:val="00C63BE9"/>
    <w:rsid w:val="00C65898"/>
    <w:rsid w:val="00C65C3B"/>
    <w:rsid w:val="00C65E63"/>
    <w:rsid w:val="00C65FF6"/>
    <w:rsid w:val="00C66478"/>
    <w:rsid w:val="00C67994"/>
    <w:rsid w:val="00C67A5A"/>
    <w:rsid w:val="00C70047"/>
    <w:rsid w:val="00C700F5"/>
    <w:rsid w:val="00C70235"/>
    <w:rsid w:val="00C704A5"/>
    <w:rsid w:val="00C713D5"/>
    <w:rsid w:val="00C71B93"/>
    <w:rsid w:val="00C71C55"/>
    <w:rsid w:val="00C72554"/>
    <w:rsid w:val="00C72745"/>
    <w:rsid w:val="00C72BEF"/>
    <w:rsid w:val="00C73D1B"/>
    <w:rsid w:val="00C74083"/>
    <w:rsid w:val="00C742FB"/>
    <w:rsid w:val="00C74BA9"/>
    <w:rsid w:val="00C74D24"/>
    <w:rsid w:val="00C74DB2"/>
    <w:rsid w:val="00C75099"/>
    <w:rsid w:val="00C75431"/>
    <w:rsid w:val="00C75490"/>
    <w:rsid w:val="00C759DB"/>
    <w:rsid w:val="00C761A4"/>
    <w:rsid w:val="00C76450"/>
    <w:rsid w:val="00C7707E"/>
    <w:rsid w:val="00C77693"/>
    <w:rsid w:val="00C77AD3"/>
    <w:rsid w:val="00C77E3F"/>
    <w:rsid w:val="00C77E5C"/>
    <w:rsid w:val="00C808BB"/>
    <w:rsid w:val="00C81C85"/>
    <w:rsid w:val="00C82354"/>
    <w:rsid w:val="00C82D8C"/>
    <w:rsid w:val="00C83376"/>
    <w:rsid w:val="00C83F7B"/>
    <w:rsid w:val="00C844C9"/>
    <w:rsid w:val="00C8465A"/>
    <w:rsid w:val="00C84964"/>
    <w:rsid w:val="00C84A98"/>
    <w:rsid w:val="00C84B58"/>
    <w:rsid w:val="00C85101"/>
    <w:rsid w:val="00C855EF"/>
    <w:rsid w:val="00C8563D"/>
    <w:rsid w:val="00C85BE9"/>
    <w:rsid w:val="00C85C2C"/>
    <w:rsid w:val="00C85DDE"/>
    <w:rsid w:val="00C8707F"/>
    <w:rsid w:val="00C874AA"/>
    <w:rsid w:val="00C910AF"/>
    <w:rsid w:val="00C91F70"/>
    <w:rsid w:val="00C922F0"/>
    <w:rsid w:val="00C931C9"/>
    <w:rsid w:val="00C937B5"/>
    <w:rsid w:val="00C94082"/>
    <w:rsid w:val="00C9459E"/>
    <w:rsid w:val="00C94848"/>
    <w:rsid w:val="00C94B1E"/>
    <w:rsid w:val="00C94EC1"/>
    <w:rsid w:val="00C954A4"/>
    <w:rsid w:val="00C95AF6"/>
    <w:rsid w:val="00C95D20"/>
    <w:rsid w:val="00C979C6"/>
    <w:rsid w:val="00C97DC5"/>
    <w:rsid w:val="00CA00D6"/>
    <w:rsid w:val="00CA1314"/>
    <w:rsid w:val="00CA2056"/>
    <w:rsid w:val="00CA2243"/>
    <w:rsid w:val="00CA242D"/>
    <w:rsid w:val="00CA2B55"/>
    <w:rsid w:val="00CA2F82"/>
    <w:rsid w:val="00CA3011"/>
    <w:rsid w:val="00CA30CA"/>
    <w:rsid w:val="00CA339A"/>
    <w:rsid w:val="00CA3695"/>
    <w:rsid w:val="00CA3ACD"/>
    <w:rsid w:val="00CA4197"/>
    <w:rsid w:val="00CA4474"/>
    <w:rsid w:val="00CA4C6F"/>
    <w:rsid w:val="00CA4D59"/>
    <w:rsid w:val="00CA57A0"/>
    <w:rsid w:val="00CA59CC"/>
    <w:rsid w:val="00CA6232"/>
    <w:rsid w:val="00CA74D3"/>
    <w:rsid w:val="00CA756C"/>
    <w:rsid w:val="00CA77E4"/>
    <w:rsid w:val="00CA7EDA"/>
    <w:rsid w:val="00CB03F5"/>
    <w:rsid w:val="00CB13F5"/>
    <w:rsid w:val="00CB1F7D"/>
    <w:rsid w:val="00CB2566"/>
    <w:rsid w:val="00CB2C0E"/>
    <w:rsid w:val="00CB2CA7"/>
    <w:rsid w:val="00CB2E9B"/>
    <w:rsid w:val="00CB2F57"/>
    <w:rsid w:val="00CB34FA"/>
    <w:rsid w:val="00CB3A05"/>
    <w:rsid w:val="00CB3A64"/>
    <w:rsid w:val="00CB4FF9"/>
    <w:rsid w:val="00CB4FFB"/>
    <w:rsid w:val="00CB5392"/>
    <w:rsid w:val="00CB5FFF"/>
    <w:rsid w:val="00CB6744"/>
    <w:rsid w:val="00CB6FB5"/>
    <w:rsid w:val="00CB71F5"/>
    <w:rsid w:val="00CB7575"/>
    <w:rsid w:val="00CC080E"/>
    <w:rsid w:val="00CC1689"/>
    <w:rsid w:val="00CC1FFC"/>
    <w:rsid w:val="00CC26AE"/>
    <w:rsid w:val="00CC34B5"/>
    <w:rsid w:val="00CC35EA"/>
    <w:rsid w:val="00CC368C"/>
    <w:rsid w:val="00CC398E"/>
    <w:rsid w:val="00CC4659"/>
    <w:rsid w:val="00CC4EFD"/>
    <w:rsid w:val="00CC53DA"/>
    <w:rsid w:val="00CC60DE"/>
    <w:rsid w:val="00CC6C3A"/>
    <w:rsid w:val="00CC7953"/>
    <w:rsid w:val="00CC7A42"/>
    <w:rsid w:val="00CC7FCB"/>
    <w:rsid w:val="00CD084B"/>
    <w:rsid w:val="00CD0D9B"/>
    <w:rsid w:val="00CD2DF8"/>
    <w:rsid w:val="00CD31D5"/>
    <w:rsid w:val="00CD422F"/>
    <w:rsid w:val="00CD4315"/>
    <w:rsid w:val="00CD437B"/>
    <w:rsid w:val="00CD5510"/>
    <w:rsid w:val="00CD6BFB"/>
    <w:rsid w:val="00CD6D92"/>
    <w:rsid w:val="00CE00B9"/>
    <w:rsid w:val="00CE06CE"/>
    <w:rsid w:val="00CE1094"/>
    <w:rsid w:val="00CE1878"/>
    <w:rsid w:val="00CE207A"/>
    <w:rsid w:val="00CE29CC"/>
    <w:rsid w:val="00CE35BB"/>
    <w:rsid w:val="00CE3954"/>
    <w:rsid w:val="00CE3BC6"/>
    <w:rsid w:val="00CE3EA1"/>
    <w:rsid w:val="00CE4195"/>
    <w:rsid w:val="00CE46C7"/>
    <w:rsid w:val="00CE47F4"/>
    <w:rsid w:val="00CE4807"/>
    <w:rsid w:val="00CE559D"/>
    <w:rsid w:val="00CE5CB9"/>
    <w:rsid w:val="00CE5CBD"/>
    <w:rsid w:val="00CE742C"/>
    <w:rsid w:val="00CE7491"/>
    <w:rsid w:val="00CE74A9"/>
    <w:rsid w:val="00CF00E9"/>
    <w:rsid w:val="00CF0DAB"/>
    <w:rsid w:val="00CF0F5D"/>
    <w:rsid w:val="00CF10AA"/>
    <w:rsid w:val="00CF11F9"/>
    <w:rsid w:val="00CF17ED"/>
    <w:rsid w:val="00CF18FE"/>
    <w:rsid w:val="00CF1B8B"/>
    <w:rsid w:val="00CF1EE0"/>
    <w:rsid w:val="00CF306B"/>
    <w:rsid w:val="00CF32CC"/>
    <w:rsid w:val="00CF33B2"/>
    <w:rsid w:val="00CF389B"/>
    <w:rsid w:val="00CF38A8"/>
    <w:rsid w:val="00CF3AEF"/>
    <w:rsid w:val="00CF3D1B"/>
    <w:rsid w:val="00CF47D6"/>
    <w:rsid w:val="00CF4937"/>
    <w:rsid w:val="00CF528B"/>
    <w:rsid w:val="00CF5923"/>
    <w:rsid w:val="00CF5986"/>
    <w:rsid w:val="00CF5D80"/>
    <w:rsid w:val="00CF5EEB"/>
    <w:rsid w:val="00CF7022"/>
    <w:rsid w:val="00CF75B8"/>
    <w:rsid w:val="00D00C7E"/>
    <w:rsid w:val="00D00E5C"/>
    <w:rsid w:val="00D00ECC"/>
    <w:rsid w:val="00D01347"/>
    <w:rsid w:val="00D0326B"/>
    <w:rsid w:val="00D03A1A"/>
    <w:rsid w:val="00D03BEE"/>
    <w:rsid w:val="00D03D7F"/>
    <w:rsid w:val="00D050BB"/>
    <w:rsid w:val="00D05257"/>
    <w:rsid w:val="00D054C0"/>
    <w:rsid w:val="00D0581E"/>
    <w:rsid w:val="00D0649B"/>
    <w:rsid w:val="00D076A5"/>
    <w:rsid w:val="00D07E15"/>
    <w:rsid w:val="00D100A3"/>
    <w:rsid w:val="00D1013C"/>
    <w:rsid w:val="00D10786"/>
    <w:rsid w:val="00D10C47"/>
    <w:rsid w:val="00D113D2"/>
    <w:rsid w:val="00D11BEA"/>
    <w:rsid w:val="00D1428E"/>
    <w:rsid w:val="00D14317"/>
    <w:rsid w:val="00D14B60"/>
    <w:rsid w:val="00D15929"/>
    <w:rsid w:val="00D15938"/>
    <w:rsid w:val="00D168FA"/>
    <w:rsid w:val="00D17090"/>
    <w:rsid w:val="00D2077A"/>
    <w:rsid w:val="00D20F8D"/>
    <w:rsid w:val="00D21126"/>
    <w:rsid w:val="00D217C8"/>
    <w:rsid w:val="00D22230"/>
    <w:rsid w:val="00D2267B"/>
    <w:rsid w:val="00D227D2"/>
    <w:rsid w:val="00D22C38"/>
    <w:rsid w:val="00D23056"/>
    <w:rsid w:val="00D234C3"/>
    <w:rsid w:val="00D237BF"/>
    <w:rsid w:val="00D23B4C"/>
    <w:rsid w:val="00D24535"/>
    <w:rsid w:val="00D2488E"/>
    <w:rsid w:val="00D2506A"/>
    <w:rsid w:val="00D2617D"/>
    <w:rsid w:val="00D269B1"/>
    <w:rsid w:val="00D26B79"/>
    <w:rsid w:val="00D27096"/>
    <w:rsid w:val="00D2797A"/>
    <w:rsid w:val="00D27FE1"/>
    <w:rsid w:val="00D31859"/>
    <w:rsid w:val="00D31B53"/>
    <w:rsid w:val="00D31EAD"/>
    <w:rsid w:val="00D328CF"/>
    <w:rsid w:val="00D329DF"/>
    <w:rsid w:val="00D32A17"/>
    <w:rsid w:val="00D32DBE"/>
    <w:rsid w:val="00D33CBE"/>
    <w:rsid w:val="00D346BC"/>
    <w:rsid w:val="00D349DD"/>
    <w:rsid w:val="00D34BB9"/>
    <w:rsid w:val="00D355DA"/>
    <w:rsid w:val="00D3593C"/>
    <w:rsid w:val="00D35DDF"/>
    <w:rsid w:val="00D363E9"/>
    <w:rsid w:val="00D36C19"/>
    <w:rsid w:val="00D37988"/>
    <w:rsid w:val="00D37D60"/>
    <w:rsid w:val="00D37EB9"/>
    <w:rsid w:val="00D41373"/>
    <w:rsid w:val="00D428C0"/>
    <w:rsid w:val="00D42913"/>
    <w:rsid w:val="00D4595E"/>
    <w:rsid w:val="00D45A42"/>
    <w:rsid w:val="00D45CB1"/>
    <w:rsid w:val="00D46396"/>
    <w:rsid w:val="00D46FFA"/>
    <w:rsid w:val="00D47F07"/>
    <w:rsid w:val="00D50428"/>
    <w:rsid w:val="00D50D62"/>
    <w:rsid w:val="00D511F1"/>
    <w:rsid w:val="00D516CC"/>
    <w:rsid w:val="00D52543"/>
    <w:rsid w:val="00D5313F"/>
    <w:rsid w:val="00D53744"/>
    <w:rsid w:val="00D53C43"/>
    <w:rsid w:val="00D54A4D"/>
    <w:rsid w:val="00D55B2F"/>
    <w:rsid w:val="00D56017"/>
    <w:rsid w:val="00D56440"/>
    <w:rsid w:val="00D566A1"/>
    <w:rsid w:val="00D56995"/>
    <w:rsid w:val="00D56EDA"/>
    <w:rsid w:val="00D60A61"/>
    <w:rsid w:val="00D6102A"/>
    <w:rsid w:val="00D61282"/>
    <w:rsid w:val="00D61D0A"/>
    <w:rsid w:val="00D626AE"/>
    <w:rsid w:val="00D62A4F"/>
    <w:rsid w:val="00D641FF"/>
    <w:rsid w:val="00D64888"/>
    <w:rsid w:val="00D64B54"/>
    <w:rsid w:val="00D64BEF"/>
    <w:rsid w:val="00D6540A"/>
    <w:rsid w:val="00D6543A"/>
    <w:rsid w:val="00D66B2D"/>
    <w:rsid w:val="00D674D0"/>
    <w:rsid w:val="00D67CFD"/>
    <w:rsid w:val="00D70F54"/>
    <w:rsid w:val="00D71957"/>
    <w:rsid w:val="00D719A4"/>
    <w:rsid w:val="00D71A46"/>
    <w:rsid w:val="00D728B4"/>
    <w:rsid w:val="00D72B64"/>
    <w:rsid w:val="00D72C34"/>
    <w:rsid w:val="00D72D30"/>
    <w:rsid w:val="00D72E0C"/>
    <w:rsid w:val="00D74115"/>
    <w:rsid w:val="00D74317"/>
    <w:rsid w:val="00D74825"/>
    <w:rsid w:val="00D74906"/>
    <w:rsid w:val="00D75330"/>
    <w:rsid w:val="00D76496"/>
    <w:rsid w:val="00D76555"/>
    <w:rsid w:val="00D76846"/>
    <w:rsid w:val="00D76973"/>
    <w:rsid w:val="00D76AF0"/>
    <w:rsid w:val="00D76C65"/>
    <w:rsid w:val="00D77955"/>
    <w:rsid w:val="00D77B3C"/>
    <w:rsid w:val="00D802BC"/>
    <w:rsid w:val="00D80543"/>
    <w:rsid w:val="00D80AEB"/>
    <w:rsid w:val="00D80D1B"/>
    <w:rsid w:val="00D80F90"/>
    <w:rsid w:val="00D81942"/>
    <w:rsid w:val="00D825ED"/>
    <w:rsid w:val="00D827DF"/>
    <w:rsid w:val="00D82A02"/>
    <w:rsid w:val="00D82B85"/>
    <w:rsid w:val="00D82E4B"/>
    <w:rsid w:val="00D8307A"/>
    <w:rsid w:val="00D83330"/>
    <w:rsid w:val="00D84729"/>
    <w:rsid w:val="00D85D55"/>
    <w:rsid w:val="00D867F6"/>
    <w:rsid w:val="00D86B45"/>
    <w:rsid w:val="00D86C55"/>
    <w:rsid w:val="00D87290"/>
    <w:rsid w:val="00D87295"/>
    <w:rsid w:val="00D874AC"/>
    <w:rsid w:val="00D87740"/>
    <w:rsid w:val="00D87755"/>
    <w:rsid w:val="00D87A79"/>
    <w:rsid w:val="00D87DAD"/>
    <w:rsid w:val="00D87EB3"/>
    <w:rsid w:val="00D90257"/>
    <w:rsid w:val="00D90307"/>
    <w:rsid w:val="00D90835"/>
    <w:rsid w:val="00D90EDE"/>
    <w:rsid w:val="00D90F15"/>
    <w:rsid w:val="00D91980"/>
    <w:rsid w:val="00D91A6D"/>
    <w:rsid w:val="00D92149"/>
    <w:rsid w:val="00D9225B"/>
    <w:rsid w:val="00D923E9"/>
    <w:rsid w:val="00D92A38"/>
    <w:rsid w:val="00D9309D"/>
    <w:rsid w:val="00D9310B"/>
    <w:rsid w:val="00D931F4"/>
    <w:rsid w:val="00D936E4"/>
    <w:rsid w:val="00D94023"/>
    <w:rsid w:val="00D95159"/>
    <w:rsid w:val="00D9570E"/>
    <w:rsid w:val="00D96064"/>
    <w:rsid w:val="00D96D76"/>
    <w:rsid w:val="00D96D86"/>
    <w:rsid w:val="00D9766A"/>
    <w:rsid w:val="00DA037A"/>
    <w:rsid w:val="00DA1A19"/>
    <w:rsid w:val="00DA3084"/>
    <w:rsid w:val="00DA4258"/>
    <w:rsid w:val="00DA5771"/>
    <w:rsid w:val="00DA73B4"/>
    <w:rsid w:val="00DA7485"/>
    <w:rsid w:val="00DB071A"/>
    <w:rsid w:val="00DB0A6A"/>
    <w:rsid w:val="00DB0B7E"/>
    <w:rsid w:val="00DB0EB5"/>
    <w:rsid w:val="00DB131E"/>
    <w:rsid w:val="00DB2245"/>
    <w:rsid w:val="00DB238D"/>
    <w:rsid w:val="00DB2867"/>
    <w:rsid w:val="00DB328B"/>
    <w:rsid w:val="00DB3BDF"/>
    <w:rsid w:val="00DB3F52"/>
    <w:rsid w:val="00DB40D7"/>
    <w:rsid w:val="00DB42EF"/>
    <w:rsid w:val="00DB46A0"/>
    <w:rsid w:val="00DB47E5"/>
    <w:rsid w:val="00DB4B1A"/>
    <w:rsid w:val="00DB4B95"/>
    <w:rsid w:val="00DB4C1B"/>
    <w:rsid w:val="00DB4DB8"/>
    <w:rsid w:val="00DB5119"/>
    <w:rsid w:val="00DB7029"/>
    <w:rsid w:val="00DB702A"/>
    <w:rsid w:val="00DB73F4"/>
    <w:rsid w:val="00DB7649"/>
    <w:rsid w:val="00DB789C"/>
    <w:rsid w:val="00DB7966"/>
    <w:rsid w:val="00DB7F3B"/>
    <w:rsid w:val="00DC10D9"/>
    <w:rsid w:val="00DC1258"/>
    <w:rsid w:val="00DC1903"/>
    <w:rsid w:val="00DC1C57"/>
    <w:rsid w:val="00DC3304"/>
    <w:rsid w:val="00DC358C"/>
    <w:rsid w:val="00DC4207"/>
    <w:rsid w:val="00DC516E"/>
    <w:rsid w:val="00DC5438"/>
    <w:rsid w:val="00DC6358"/>
    <w:rsid w:val="00DC683C"/>
    <w:rsid w:val="00DC6C41"/>
    <w:rsid w:val="00DC73BC"/>
    <w:rsid w:val="00DC76B3"/>
    <w:rsid w:val="00DC7835"/>
    <w:rsid w:val="00DC7B5D"/>
    <w:rsid w:val="00DC7E85"/>
    <w:rsid w:val="00DD044D"/>
    <w:rsid w:val="00DD0595"/>
    <w:rsid w:val="00DD0A90"/>
    <w:rsid w:val="00DD1006"/>
    <w:rsid w:val="00DD10E2"/>
    <w:rsid w:val="00DD166C"/>
    <w:rsid w:val="00DD1C1C"/>
    <w:rsid w:val="00DD2E7E"/>
    <w:rsid w:val="00DD2E8E"/>
    <w:rsid w:val="00DD3072"/>
    <w:rsid w:val="00DD468F"/>
    <w:rsid w:val="00DD49CD"/>
    <w:rsid w:val="00DD4F79"/>
    <w:rsid w:val="00DD5A94"/>
    <w:rsid w:val="00DD7169"/>
    <w:rsid w:val="00DD72B4"/>
    <w:rsid w:val="00DD776A"/>
    <w:rsid w:val="00DE080C"/>
    <w:rsid w:val="00DE0C45"/>
    <w:rsid w:val="00DE1217"/>
    <w:rsid w:val="00DE23B7"/>
    <w:rsid w:val="00DE2687"/>
    <w:rsid w:val="00DE2763"/>
    <w:rsid w:val="00DE2A1C"/>
    <w:rsid w:val="00DE2F11"/>
    <w:rsid w:val="00DE4654"/>
    <w:rsid w:val="00DE4E9E"/>
    <w:rsid w:val="00DE54D1"/>
    <w:rsid w:val="00DE55A0"/>
    <w:rsid w:val="00DE5832"/>
    <w:rsid w:val="00DE5DFD"/>
    <w:rsid w:val="00DE6417"/>
    <w:rsid w:val="00DE661B"/>
    <w:rsid w:val="00DE6E9E"/>
    <w:rsid w:val="00DE79C1"/>
    <w:rsid w:val="00DE7BBB"/>
    <w:rsid w:val="00DE7BFB"/>
    <w:rsid w:val="00DE7D70"/>
    <w:rsid w:val="00DE7F53"/>
    <w:rsid w:val="00DF0804"/>
    <w:rsid w:val="00DF0C63"/>
    <w:rsid w:val="00DF0CEC"/>
    <w:rsid w:val="00DF20B9"/>
    <w:rsid w:val="00DF23C5"/>
    <w:rsid w:val="00DF2FC1"/>
    <w:rsid w:val="00DF41D7"/>
    <w:rsid w:val="00DF4246"/>
    <w:rsid w:val="00DF46E6"/>
    <w:rsid w:val="00DF64B4"/>
    <w:rsid w:val="00DF7CE1"/>
    <w:rsid w:val="00E0053B"/>
    <w:rsid w:val="00E00C9E"/>
    <w:rsid w:val="00E01480"/>
    <w:rsid w:val="00E02E72"/>
    <w:rsid w:val="00E0441F"/>
    <w:rsid w:val="00E05584"/>
    <w:rsid w:val="00E05FE0"/>
    <w:rsid w:val="00E0652C"/>
    <w:rsid w:val="00E0666D"/>
    <w:rsid w:val="00E06A24"/>
    <w:rsid w:val="00E06E1B"/>
    <w:rsid w:val="00E07186"/>
    <w:rsid w:val="00E0767F"/>
    <w:rsid w:val="00E100C9"/>
    <w:rsid w:val="00E1043D"/>
    <w:rsid w:val="00E1047E"/>
    <w:rsid w:val="00E1053D"/>
    <w:rsid w:val="00E106AB"/>
    <w:rsid w:val="00E108CA"/>
    <w:rsid w:val="00E112F1"/>
    <w:rsid w:val="00E119F9"/>
    <w:rsid w:val="00E11CD7"/>
    <w:rsid w:val="00E123BC"/>
    <w:rsid w:val="00E12804"/>
    <w:rsid w:val="00E12D4E"/>
    <w:rsid w:val="00E12EB4"/>
    <w:rsid w:val="00E130A0"/>
    <w:rsid w:val="00E1352F"/>
    <w:rsid w:val="00E1394B"/>
    <w:rsid w:val="00E13C01"/>
    <w:rsid w:val="00E13CF6"/>
    <w:rsid w:val="00E149A3"/>
    <w:rsid w:val="00E14FD5"/>
    <w:rsid w:val="00E151BA"/>
    <w:rsid w:val="00E15261"/>
    <w:rsid w:val="00E15713"/>
    <w:rsid w:val="00E15E24"/>
    <w:rsid w:val="00E167C1"/>
    <w:rsid w:val="00E16B99"/>
    <w:rsid w:val="00E16BFB"/>
    <w:rsid w:val="00E16CE6"/>
    <w:rsid w:val="00E16CF2"/>
    <w:rsid w:val="00E17AB0"/>
    <w:rsid w:val="00E17AF6"/>
    <w:rsid w:val="00E17D87"/>
    <w:rsid w:val="00E2007A"/>
    <w:rsid w:val="00E20275"/>
    <w:rsid w:val="00E2038B"/>
    <w:rsid w:val="00E2231E"/>
    <w:rsid w:val="00E23A62"/>
    <w:rsid w:val="00E23D4D"/>
    <w:rsid w:val="00E23F22"/>
    <w:rsid w:val="00E24EA1"/>
    <w:rsid w:val="00E2562D"/>
    <w:rsid w:val="00E269C0"/>
    <w:rsid w:val="00E269DA"/>
    <w:rsid w:val="00E26A8A"/>
    <w:rsid w:val="00E270D4"/>
    <w:rsid w:val="00E30559"/>
    <w:rsid w:val="00E30BF7"/>
    <w:rsid w:val="00E31A18"/>
    <w:rsid w:val="00E31F56"/>
    <w:rsid w:val="00E32FF7"/>
    <w:rsid w:val="00E33035"/>
    <w:rsid w:val="00E33F14"/>
    <w:rsid w:val="00E346D5"/>
    <w:rsid w:val="00E37416"/>
    <w:rsid w:val="00E37CBB"/>
    <w:rsid w:val="00E40CFB"/>
    <w:rsid w:val="00E40F6B"/>
    <w:rsid w:val="00E41609"/>
    <w:rsid w:val="00E420B7"/>
    <w:rsid w:val="00E421F3"/>
    <w:rsid w:val="00E4231E"/>
    <w:rsid w:val="00E42FB1"/>
    <w:rsid w:val="00E4314B"/>
    <w:rsid w:val="00E43294"/>
    <w:rsid w:val="00E443E9"/>
    <w:rsid w:val="00E44FF6"/>
    <w:rsid w:val="00E454E6"/>
    <w:rsid w:val="00E45705"/>
    <w:rsid w:val="00E45F4A"/>
    <w:rsid w:val="00E46006"/>
    <w:rsid w:val="00E4704B"/>
    <w:rsid w:val="00E47377"/>
    <w:rsid w:val="00E474CE"/>
    <w:rsid w:val="00E47A74"/>
    <w:rsid w:val="00E50B98"/>
    <w:rsid w:val="00E50FBC"/>
    <w:rsid w:val="00E51109"/>
    <w:rsid w:val="00E51FC6"/>
    <w:rsid w:val="00E5260D"/>
    <w:rsid w:val="00E52955"/>
    <w:rsid w:val="00E52E1B"/>
    <w:rsid w:val="00E532D3"/>
    <w:rsid w:val="00E53567"/>
    <w:rsid w:val="00E535CA"/>
    <w:rsid w:val="00E53B80"/>
    <w:rsid w:val="00E54018"/>
    <w:rsid w:val="00E54251"/>
    <w:rsid w:val="00E605DB"/>
    <w:rsid w:val="00E607A4"/>
    <w:rsid w:val="00E60FC8"/>
    <w:rsid w:val="00E613AC"/>
    <w:rsid w:val="00E61977"/>
    <w:rsid w:val="00E61FB7"/>
    <w:rsid w:val="00E62674"/>
    <w:rsid w:val="00E62ECA"/>
    <w:rsid w:val="00E63CBE"/>
    <w:rsid w:val="00E6459C"/>
    <w:rsid w:val="00E653F6"/>
    <w:rsid w:val="00E6585F"/>
    <w:rsid w:val="00E66D8F"/>
    <w:rsid w:val="00E67106"/>
    <w:rsid w:val="00E7007F"/>
    <w:rsid w:val="00E70473"/>
    <w:rsid w:val="00E711EE"/>
    <w:rsid w:val="00E7173D"/>
    <w:rsid w:val="00E71795"/>
    <w:rsid w:val="00E732AD"/>
    <w:rsid w:val="00E73C1C"/>
    <w:rsid w:val="00E74101"/>
    <w:rsid w:val="00E7477A"/>
    <w:rsid w:val="00E74E8A"/>
    <w:rsid w:val="00E74EDC"/>
    <w:rsid w:val="00E7527C"/>
    <w:rsid w:val="00E75444"/>
    <w:rsid w:val="00E75B61"/>
    <w:rsid w:val="00E75D42"/>
    <w:rsid w:val="00E763CF"/>
    <w:rsid w:val="00E76C59"/>
    <w:rsid w:val="00E76CC3"/>
    <w:rsid w:val="00E76F7C"/>
    <w:rsid w:val="00E77612"/>
    <w:rsid w:val="00E80985"/>
    <w:rsid w:val="00E80FAD"/>
    <w:rsid w:val="00E82CFF"/>
    <w:rsid w:val="00E8312A"/>
    <w:rsid w:val="00E839A8"/>
    <w:rsid w:val="00E83C6C"/>
    <w:rsid w:val="00E84092"/>
    <w:rsid w:val="00E8496B"/>
    <w:rsid w:val="00E84F46"/>
    <w:rsid w:val="00E85809"/>
    <w:rsid w:val="00E85F1A"/>
    <w:rsid w:val="00E8622F"/>
    <w:rsid w:val="00E86605"/>
    <w:rsid w:val="00E87144"/>
    <w:rsid w:val="00E87C92"/>
    <w:rsid w:val="00E900F5"/>
    <w:rsid w:val="00E919EC"/>
    <w:rsid w:val="00E91B41"/>
    <w:rsid w:val="00E9246E"/>
    <w:rsid w:val="00E92763"/>
    <w:rsid w:val="00E9291E"/>
    <w:rsid w:val="00E93889"/>
    <w:rsid w:val="00E94282"/>
    <w:rsid w:val="00E95EB0"/>
    <w:rsid w:val="00E966EA"/>
    <w:rsid w:val="00E96AC2"/>
    <w:rsid w:val="00E96AEE"/>
    <w:rsid w:val="00E9716B"/>
    <w:rsid w:val="00E979B5"/>
    <w:rsid w:val="00E97A6B"/>
    <w:rsid w:val="00E97ED5"/>
    <w:rsid w:val="00E97F07"/>
    <w:rsid w:val="00E97F98"/>
    <w:rsid w:val="00EA01FE"/>
    <w:rsid w:val="00EA0ED4"/>
    <w:rsid w:val="00EA1855"/>
    <w:rsid w:val="00EA2C78"/>
    <w:rsid w:val="00EA308A"/>
    <w:rsid w:val="00EA4222"/>
    <w:rsid w:val="00EA637A"/>
    <w:rsid w:val="00EA66C3"/>
    <w:rsid w:val="00EA66E2"/>
    <w:rsid w:val="00EA6F04"/>
    <w:rsid w:val="00EA7E72"/>
    <w:rsid w:val="00EB046D"/>
    <w:rsid w:val="00EB04E5"/>
    <w:rsid w:val="00EB0FC5"/>
    <w:rsid w:val="00EB17FC"/>
    <w:rsid w:val="00EB1A0F"/>
    <w:rsid w:val="00EB2315"/>
    <w:rsid w:val="00EB2AAD"/>
    <w:rsid w:val="00EB30C2"/>
    <w:rsid w:val="00EB31E9"/>
    <w:rsid w:val="00EB37EA"/>
    <w:rsid w:val="00EB426C"/>
    <w:rsid w:val="00EB4D16"/>
    <w:rsid w:val="00EB5410"/>
    <w:rsid w:val="00EB582F"/>
    <w:rsid w:val="00EB5A08"/>
    <w:rsid w:val="00EB6DA5"/>
    <w:rsid w:val="00EB708B"/>
    <w:rsid w:val="00EC0577"/>
    <w:rsid w:val="00EC118A"/>
    <w:rsid w:val="00EC2485"/>
    <w:rsid w:val="00EC2660"/>
    <w:rsid w:val="00EC321E"/>
    <w:rsid w:val="00EC3417"/>
    <w:rsid w:val="00EC3715"/>
    <w:rsid w:val="00EC3862"/>
    <w:rsid w:val="00EC38B5"/>
    <w:rsid w:val="00EC3986"/>
    <w:rsid w:val="00EC3E3A"/>
    <w:rsid w:val="00EC4E17"/>
    <w:rsid w:val="00EC53D5"/>
    <w:rsid w:val="00EC5739"/>
    <w:rsid w:val="00EC6454"/>
    <w:rsid w:val="00EC65F3"/>
    <w:rsid w:val="00EC66B2"/>
    <w:rsid w:val="00EC7222"/>
    <w:rsid w:val="00EC75D5"/>
    <w:rsid w:val="00EC7786"/>
    <w:rsid w:val="00EC7D7D"/>
    <w:rsid w:val="00ED00F6"/>
    <w:rsid w:val="00ED0187"/>
    <w:rsid w:val="00ED045A"/>
    <w:rsid w:val="00ED049C"/>
    <w:rsid w:val="00ED1860"/>
    <w:rsid w:val="00ED18AD"/>
    <w:rsid w:val="00ED1CF6"/>
    <w:rsid w:val="00ED1DE2"/>
    <w:rsid w:val="00ED1E62"/>
    <w:rsid w:val="00ED2943"/>
    <w:rsid w:val="00ED380F"/>
    <w:rsid w:val="00ED3AEF"/>
    <w:rsid w:val="00ED4139"/>
    <w:rsid w:val="00ED4618"/>
    <w:rsid w:val="00ED5094"/>
    <w:rsid w:val="00ED51AD"/>
    <w:rsid w:val="00ED587A"/>
    <w:rsid w:val="00ED5EF9"/>
    <w:rsid w:val="00ED638A"/>
    <w:rsid w:val="00ED6750"/>
    <w:rsid w:val="00ED6AAA"/>
    <w:rsid w:val="00ED7E97"/>
    <w:rsid w:val="00EE02DC"/>
    <w:rsid w:val="00EE03FB"/>
    <w:rsid w:val="00EE086F"/>
    <w:rsid w:val="00EE12C5"/>
    <w:rsid w:val="00EE19FA"/>
    <w:rsid w:val="00EE1BE8"/>
    <w:rsid w:val="00EE1CE7"/>
    <w:rsid w:val="00EE33FB"/>
    <w:rsid w:val="00EE34FB"/>
    <w:rsid w:val="00EE3592"/>
    <w:rsid w:val="00EE3AFF"/>
    <w:rsid w:val="00EE3BA4"/>
    <w:rsid w:val="00EE3F2F"/>
    <w:rsid w:val="00EE40C1"/>
    <w:rsid w:val="00EE42DF"/>
    <w:rsid w:val="00EE4573"/>
    <w:rsid w:val="00EE57CF"/>
    <w:rsid w:val="00EE5E6A"/>
    <w:rsid w:val="00EE5F73"/>
    <w:rsid w:val="00EE6C7B"/>
    <w:rsid w:val="00EE6FCF"/>
    <w:rsid w:val="00EE70D7"/>
    <w:rsid w:val="00EE75F7"/>
    <w:rsid w:val="00EE78E7"/>
    <w:rsid w:val="00EE7D7B"/>
    <w:rsid w:val="00EF01A4"/>
    <w:rsid w:val="00EF0281"/>
    <w:rsid w:val="00EF04FE"/>
    <w:rsid w:val="00EF0877"/>
    <w:rsid w:val="00EF09EE"/>
    <w:rsid w:val="00EF22C0"/>
    <w:rsid w:val="00EF22F4"/>
    <w:rsid w:val="00EF2544"/>
    <w:rsid w:val="00EF30BD"/>
    <w:rsid w:val="00EF3EC1"/>
    <w:rsid w:val="00EF4671"/>
    <w:rsid w:val="00EF48F4"/>
    <w:rsid w:val="00EF4C62"/>
    <w:rsid w:val="00EF5194"/>
    <w:rsid w:val="00EF5441"/>
    <w:rsid w:val="00EF58B1"/>
    <w:rsid w:val="00EF607D"/>
    <w:rsid w:val="00EF6386"/>
    <w:rsid w:val="00EF69E1"/>
    <w:rsid w:val="00EF7363"/>
    <w:rsid w:val="00EF73F0"/>
    <w:rsid w:val="00EF7A1D"/>
    <w:rsid w:val="00EF7C18"/>
    <w:rsid w:val="00EF7C44"/>
    <w:rsid w:val="00F00489"/>
    <w:rsid w:val="00F00CA8"/>
    <w:rsid w:val="00F00D19"/>
    <w:rsid w:val="00F01160"/>
    <w:rsid w:val="00F0169F"/>
    <w:rsid w:val="00F01A73"/>
    <w:rsid w:val="00F01C74"/>
    <w:rsid w:val="00F02706"/>
    <w:rsid w:val="00F02A76"/>
    <w:rsid w:val="00F02EB0"/>
    <w:rsid w:val="00F03332"/>
    <w:rsid w:val="00F039FC"/>
    <w:rsid w:val="00F0430F"/>
    <w:rsid w:val="00F052EC"/>
    <w:rsid w:val="00F05763"/>
    <w:rsid w:val="00F06110"/>
    <w:rsid w:val="00F06592"/>
    <w:rsid w:val="00F066F7"/>
    <w:rsid w:val="00F06B42"/>
    <w:rsid w:val="00F0703C"/>
    <w:rsid w:val="00F07477"/>
    <w:rsid w:val="00F0790E"/>
    <w:rsid w:val="00F1028D"/>
    <w:rsid w:val="00F106BD"/>
    <w:rsid w:val="00F10DBE"/>
    <w:rsid w:val="00F11039"/>
    <w:rsid w:val="00F115AF"/>
    <w:rsid w:val="00F11AE7"/>
    <w:rsid w:val="00F12728"/>
    <w:rsid w:val="00F12A60"/>
    <w:rsid w:val="00F12F4A"/>
    <w:rsid w:val="00F134BA"/>
    <w:rsid w:val="00F13C1E"/>
    <w:rsid w:val="00F13D0E"/>
    <w:rsid w:val="00F140F7"/>
    <w:rsid w:val="00F14215"/>
    <w:rsid w:val="00F14EA7"/>
    <w:rsid w:val="00F16698"/>
    <w:rsid w:val="00F17D61"/>
    <w:rsid w:val="00F2079B"/>
    <w:rsid w:val="00F20ED8"/>
    <w:rsid w:val="00F2136F"/>
    <w:rsid w:val="00F21928"/>
    <w:rsid w:val="00F21A29"/>
    <w:rsid w:val="00F2283C"/>
    <w:rsid w:val="00F23001"/>
    <w:rsid w:val="00F2408D"/>
    <w:rsid w:val="00F24B6B"/>
    <w:rsid w:val="00F25F89"/>
    <w:rsid w:val="00F26A7A"/>
    <w:rsid w:val="00F26DEC"/>
    <w:rsid w:val="00F274F2"/>
    <w:rsid w:val="00F27849"/>
    <w:rsid w:val="00F279ED"/>
    <w:rsid w:val="00F27B4D"/>
    <w:rsid w:val="00F30042"/>
    <w:rsid w:val="00F3009F"/>
    <w:rsid w:val="00F304EA"/>
    <w:rsid w:val="00F314B4"/>
    <w:rsid w:val="00F319AF"/>
    <w:rsid w:val="00F321D2"/>
    <w:rsid w:val="00F32795"/>
    <w:rsid w:val="00F32D82"/>
    <w:rsid w:val="00F33589"/>
    <w:rsid w:val="00F335AA"/>
    <w:rsid w:val="00F34C8D"/>
    <w:rsid w:val="00F34E91"/>
    <w:rsid w:val="00F350D5"/>
    <w:rsid w:val="00F3553A"/>
    <w:rsid w:val="00F3557A"/>
    <w:rsid w:val="00F355F2"/>
    <w:rsid w:val="00F35B36"/>
    <w:rsid w:val="00F36196"/>
    <w:rsid w:val="00F36705"/>
    <w:rsid w:val="00F402D4"/>
    <w:rsid w:val="00F412DA"/>
    <w:rsid w:val="00F41A8F"/>
    <w:rsid w:val="00F42F00"/>
    <w:rsid w:val="00F42FF6"/>
    <w:rsid w:val="00F43E7F"/>
    <w:rsid w:val="00F43E8D"/>
    <w:rsid w:val="00F44045"/>
    <w:rsid w:val="00F4426A"/>
    <w:rsid w:val="00F4436F"/>
    <w:rsid w:val="00F44790"/>
    <w:rsid w:val="00F456E8"/>
    <w:rsid w:val="00F45774"/>
    <w:rsid w:val="00F4585C"/>
    <w:rsid w:val="00F5042D"/>
    <w:rsid w:val="00F50C5C"/>
    <w:rsid w:val="00F50CBE"/>
    <w:rsid w:val="00F51536"/>
    <w:rsid w:val="00F51917"/>
    <w:rsid w:val="00F520E4"/>
    <w:rsid w:val="00F52ADA"/>
    <w:rsid w:val="00F5367E"/>
    <w:rsid w:val="00F53F79"/>
    <w:rsid w:val="00F549FC"/>
    <w:rsid w:val="00F54E4C"/>
    <w:rsid w:val="00F5585A"/>
    <w:rsid w:val="00F55F15"/>
    <w:rsid w:val="00F56498"/>
    <w:rsid w:val="00F565AF"/>
    <w:rsid w:val="00F56CB9"/>
    <w:rsid w:val="00F57005"/>
    <w:rsid w:val="00F575EE"/>
    <w:rsid w:val="00F604EF"/>
    <w:rsid w:val="00F607AE"/>
    <w:rsid w:val="00F61817"/>
    <w:rsid w:val="00F619CC"/>
    <w:rsid w:val="00F61B41"/>
    <w:rsid w:val="00F620F8"/>
    <w:rsid w:val="00F63C2E"/>
    <w:rsid w:val="00F64204"/>
    <w:rsid w:val="00F644B3"/>
    <w:rsid w:val="00F64965"/>
    <w:rsid w:val="00F667D1"/>
    <w:rsid w:val="00F66D93"/>
    <w:rsid w:val="00F673D6"/>
    <w:rsid w:val="00F67809"/>
    <w:rsid w:val="00F6799B"/>
    <w:rsid w:val="00F703D7"/>
    <w:rsid w:val="00F703F4"/>
    <w:rsid w:val="00F70790"/>
    <w:rsid w:val="00F71717"/>
    <w:rsid w:val="00F71917"/>
    <w:rsid w:val="00F71CC3"/>
    <w:rsid w:val="00F71D7B"/>
    <w:rsid w:val="00F71E03"/>
    <w:rsid w:val="00F72036"/>
    <w:rsid w:val="00F720D6"/>
    <w:rsid w:val="00F72685"/>
    <w:rsid w:val="00F728BC"/>
    <w:rsid w:val="00F72B14"/>
    <w:rsid w:val="00F7342C"/>
    <w:rsid w:val="00F74566"/>
    <w:rsid w:val="00F751CA"/>
    <w:rsid w:val="00F7708A"/>
    <w:rsid w:val="00F777E7"/>
    <w:rsid w:val="00F77B87"/>
    <w:rsid w:val="00F80574"/>
    <w:rsid w:val="00F80CA4"/>
    <w:rsid w:val="00F81036"/>
    <w:rsid w:val="00F810F9"/>
    <w:rsid w:val="00F81770"/>
    <w:rsid w:val="00F81E12"/>
    <w:rsid w:val="00F825C3"/>
    <w:rsid w:val="00F82A8B"/>
    <w:rsid w:val="00F82BE6"/>
    <w:rsid w:val="00F82D36"/>
    <w:rsid w:val="00F82EC1"/>
    <w:rsid w:val="00F8343F"/>
    <w:rsid w:val="00F83BF8"/>
    <w:rsid w:val="00F840FD"/>
    <w:rsid w:val="00F845AB"/>
    <w:rsid w:val="00F8464F"/>
    <w:rsid w:val="00F854F6"/>
    <w:rsid w:val="00F855F5"/>
    <w:rsid w:val="00F85C85"/>
    <w:rsid w:val="00F85E5A"/>
    <w:rsid w:val="00F8608C"/>
    <w:rsid w:val="00F86A43"/>
    <w:rsid w:val="00F86B56"/>
    <w:rsid w:val="00F86C87"/>
    <w:rsid w:val="00F872E5"/>
    <w:rsid w:val="00F8764F"/>
    <w:rsid w:val="00F87B61"/>
    <w:rsid w:val="00F87E1A"/>
    <w:rsid w:val="00F87F0A"/>
    <w:rsid w:val="00F904EC"/>
    <w:rsid w:val="00F90D0F"/>
    <w:rsid w:val="00F912A2"/>
    <w:rsid w:val="00F91595"/>
    <w:rsid w:val="00F915F3"/>
    <w:rsid w:val="00F91728"/>
    <w:rsid w:val="00F91C45"/>
    <w:rsid w:val="00F9212F"/>
    <w:rsid w:val="00F92305"/>
    <w:rsid w:val="00F92737"/>
    <w:rsid w:val="00F927F2"/>
    <w:rsid w:val="00F929FA"/>
    <w:rsid w:val="00F92B19"/>
    <w:rsid w:val="00F92FC9"/>
    <w:rsid w:val="00F9331D"/>
    <w:rsid w:val="00F9395C"/>
    <w:rsid w:val="00F93A3D"/>
    <w:rsid w:val="00F94134"/>
    <w:rsid w:val="00F9460D"/>
    <w:rsid w:val="00F95310"/>
    <w:rsid w:val="00F95453"/>
    <w:rsid w:val="00F95E64"/>
    <w:rsid w:val="00F95EE3"/>
    <w:rsid w:val="00F96745"/>
    <w:rsid w:val="00F96C77"/>
    <w:rsid w:val="00F96DDE"/>
    <w:rsid w:val="00F97234"/>
    <w:rsid w:val="00F97356"/>
    <w:rsid w:val="00F975C4"/>
    <w:rsid w:val="00FA072A"/>
    <w:rsid w:val="00FA0CC8"/>
    <w:rsid w:val="00FA0D20"/>
    <w:rsid w:val="00FA11AF"/>
    <w:rsid w:val="00FA1FA5"/>
    <w:rsid w:val="00FA235B"/>
    <w:rsid w:val="00FA2779"/>
    <w:rsid w:val="00FA277D"/>
    <w:rsid w:val="00FA291A"/>
    <w:rsid w:val="00FA2AE5"/>
    <w:rsid w:val="00FA2CFD"/>
    <w:rsid w:val="00FA347B"/>
    <w:rsid w:val="00FA3634"/>
    <w:rsid w:val="00FA3A52"/>
    <w:rsid w:val="00FA4373"/>
    <w:rsid w:val="00FA4A3D"/>
    <w:rsid w:val="00FA4B40"/>
    <w:rsid w:val="00FA5774"/>
    <w:rsid w:val="00FA6627"/>
    <w:rsid w:val="00FA727F"/>
    <w:rsid w:val="00FA759B"/>
    <w:rsid w:val="00FB03C4"/>
    <w:rsid w:val="00FB112B"/>
    <w:rsid w:val="00FB1723"/>
    <w:rsid w:val="00FB1DC3"/>
    <w:rsid w:val="00FB2499"/>
    <w:rsid w:val="00FB278B"/>
    <w:rsid w:val="00FB2808"/>
    <w:rsid w:val="00FB2F5E"/>
    <w:rsid w:val="00FB3223"/>
    <w:rsid w:val="00FB3224"/>
    <w:rsid w:val="00FB3565"/>
    <w:rsid w:val="00FB3725"/>
    <w:rsid w:val="00FB374F"/>
    <w:rsid w:val="00FB3762"/>
    <w:rsid w:val="00FB43DB"/>
    <w:rsid w:val="00FB4532"/>
    <w:rsid w:val="00FB4554"/>
    <w:rsid w:val="00FB467E"/>
    <w:rsid w:val="00FB48F3"/>
    <w:rsid w:val="00FB511F"/>
    <w:rsid w:val="00FB55A2"/>
    <w:rsid w:val="00FB59DF"/>
    <w:rsid w:val="00FB6A2D"/>
    <w:rsid w:val="00FB7AD8"/>
    <w:rsid w:val="00FC0C89"/>
    <w:rsid w:val="00FC153D"/>
    <w:rsid w:val="00FC189A"/>
    <w:rsid w:val="00FC31DA"/>
    <w:rsid w:val="00FC33CF"/>
    <w:rsid w:val="00FC48DD"/>
    <w:rsid w:val="00FC4EB1"/>
    <w:rsid w:val="00FC656A"/>
    <w:rsid w:val="00FC6E3D"/>
    <w:rsid w:val="00FC6EE9"/>
    <w:rsid w:val="00FC7122"/>
    <w:rsid w:val="00FC73FD"/>
    <w:rsid w:val="00FC74C1"/>
    <w:rsid w:val="00FC7E56"/>
    <w:rsid w:val="00FD07EB"/>
    <w:rsid w:val="00FD10EE"/>
    <w:rsid w:val="00FD121B"/>
    <w:rsid w:val="00FD141E"/>
    <w:rsid w:val="00FD32A5"/>
    <w:rsid w:val="00FD4466"/>
    <w:rsid w:val="00FD452B"/>
    <w:rsid w:val="00FD4C4D"/>
    <w:rsid w:val="00FD5D4F"/>
    <w:rsid w:val="00FD60F5"/>
    <w:rsid w:val="00FD77E4"/>
    <w:rsid w:val="00FD797E"/>
    <w:rsid w:val="00FD7D29"/>
    <w:rsid w:val="00FE03B7"/>
    <w:rsid w:val="00FE064A"/>
    <w:rsid w:val="00FE06E8"/>
    <w:rsid w:val="00FE09EB"/>
    <w:rsid w:val="00FE0A9E"/>
    <w:rsid w:val="00FE13F4"/>
    <w:rsid w:val="00FE1AF8"/>
    <w:rsid w:val="00FE1BF2"/>
    <w:rsid w:val="00FE2413"/>
    <w:rsid w:val="00FE2427"/>
    <w:rsid w:val="00FE39A0"/>
    <w:rsid w:val="00FE4968"/>
    <w:rsid w:val="00FE4EAA"/>
    <w:rsid w:val="00FE67CC"/>
    <w:rsid w:val="00FE6CC5"/>
    <w:rsid w:val="00FE716E"/>
    <w:rsid w:val="00FE7CDC"/>
    <w:rsid w:val="00FF122D"/>
    <w:rsid w:val="00FF1521"/>
    <w:rsid w:val="00FF1E64"/>
    <w:rsid w:val="00FF2A03"/>
    <w:rsid w:val="00FF367F"/>
    <w:rsid w:val="00FF3904"/>
    <w:rsid w:val="00FF3D5F"/>
    <w:rsid w:val="00FF3F4C"/>
    <w:rsid w:val="00FF4A1E"/>
    <w:rsid w:val="00FF5054"/>
    <w:rsid w:val="00FF578B"/>
    <w:rsid w:val="00FF677B"/>
    <w:rsid w:val="00FF6861"/>
    <w:rsid w:val="00FF6BE8"/>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7">
    <w:name w:val="Hyperlink"/>
    <w:unhideWhenUsed/>
    <w:rsid w:val="00B95FF1"/>
    <w:rPr>
      <w:color w:val="0000FF"/>
      <w:u w:val="single"/>
    </w:rPr>
  </w:style>
  <w:style w:type="paragraph" w:styleId="a8">
    <w:name w:val="header"/>
    <w:basedOn w:val="a"/>
    <w:link w:val="a9"/>
    <w:uiPriority w:val="99"/>
    <w:unhideWhenUsed/>
    <w:rsid w:val="007D5DD3"/>
    <w:pPr>
      <w:tabs>
        <w:tab w:val="center" w:pos="4677"/>
        <w:tab w:val="right" w:pos="9355"/>
      </w:tabs>
    </w:pPr>
  </w:style>
  <w:style w:type="character" w:customStyle="1" w:styleId="a9">
    <w:name w:val="Верхний колонтитул Знак"/>
    <w:basedOn w:val="a0"/>
    <w:link w:val="a8"/>
    <w:uiPriority w:val="99"/>
    <w:rsid w:val="007D5DD3"/>
  </w:style>
  <w:style w:type="paragraph" w:styleId="aa">
    <w:name w:val="footer"/>
    <w:basedOn w:val="a"/>
    <w:link w:val="ab"/>
    <w:uiPriority w:val="99"/>
    <w:unhideWhenUsed/>
    <w:rsid w:val="007D5DD3"/>
    <w:pPr>
      <w:tabs>
        <w:tab w:val="center" w:pos="4677"/>
        <w:tab w:val="right" w:pos="9355"/>
      </w:tabs>
    </w:pPr>
  </w:style>
  <w:style w:type="character" w:customStyle="1" w:styleId="ab">
    <w:name w:val="Нижний колонтитул Знак"/>
    <w:basedOn w:val="a0"/>
    <w:link w:val="aa"/>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rsid w:val="00875511"/>
    <w:pPr>
      <w:widowControl w:val="0"/>
      <w:autoSpaceDE w:val="0"/>
      <w:autoSpaceDN w:val="0"/>
      <w:adjustRightInd w:val="0"/>
    </w:pPr>
    <w:rPr>
      <w:rFonts w:eastAsia="Times New Roman"/>
      <w:b/>
      <w:bCs/>
      <w:lang w:eastAsia="ru-RU"/>
    </w:rPr>
  </w:style>
  <w:style w:type="character" w:styleId="ac">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7">
    <w:name w:val="Hyperlink"/>
    <w:unhideWhenUsed/>
    <w:rsid w:val="00B95FF1"/>
    <w:rPr>
      <w:color w:val="0000FF"/>
      <w:u w:val="single"/>
    </w:rPr>
  </w:style>
  <w:style w:type="paragraph" w:styleId="a8">
    <w:name w:val="header"/>
    <w:basedOn w:val="a"/>
    <w:link w:val="a9"/>
    <w:uiPriority w:val="99"/>
    <w:unhideWhenUsed/>
    <w:rsid w:val="007D5DD3"/>
    <w:pPr>
      <w:tabs>
        <w:tab w:val="center" w:pos="4677"/>
        <w:tab w:val="right" w:pos="9355"/>
      </w:tabs>
    </w:pPr>
  </w:style>
  <w:style w:type="character" w:customStyle="1" w:styleId="a9">
    <w:name w:val="Верхний колонтитул Знак"/>
    <w:basedOn w:val="a0"/>
    <w:link w:val="a8"/>
    <w:uiPriority w:val="99"/>
    <w:rsid w:val="007D5DD3"/>
  </w:style>
  <w:style w:type="paragraph" w:styleId="aa">
    <w:name w:val="footer"/>
    <w:basedOn w:val="a"/>
    <w:link w:val="ab"/>
    <w:uiPriority w:val="99"/>
    <w:unhideWhenUsed/>
    <w:rsid w:val="007D5DD3"/>
    <w:pPr>
      <w:tabs>
        <w:tab w:val="center" w:pos="4677"/>
        <w:tab w:val="right" w:pos="9355"/>
      </w:tabs>
    </w:pPr>
  </w:style>
  <w:style w:type="character" w:customStyle="1" w:styleId="ab">
    <w:name w:val="Нижний колонтитул Знак"/>
    <w:basedOn w:val="a0"/>
    <w:link w:val="aa"/>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rsid w:val="00875511"/>
    <w:pPr>
      <w:widowControl w:val="0"/>
      <w:autoSpaceDE w:val="0"/>
      <w:autoSpaceDN w:val="0"/>
      <w:adjustRightInd w:val="0"/>
    </w:pPr>
    <w:rPr>
      <w:rFonts w:eastAsia="Times New Roman"/>
      <w:b/>
      <w:bCs/>
      <w:lang w:eastAsia="ru-RU"/>
    </w:rPr>
  </w:style>
  <w:style w:type="character" w:styleId="ac">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553">
      <w:bodyDiv w:val="1"/>
      <w:marLeft w:val="0"/>
      <w:marRight w:val="0"/>
      <w:marTop w:val="0"/>
      <w:marBottom w:val="0"/>
      <w:divBdr>
        <w:top w:val="none" w:sz="0" w:space="0" w:color="auto"/>
        <w:left w:val="none" w:sz="0" w:space="0" w:color="auto"/>
        <w:bottom w:val="none" w:sz="0" w:space="0" w:color="auto"/>
        <w:right w:val="none" w:sz="0" w:space="0" w:color="auto"/>
      </w:divBdr>
    </w:div>
    <w:div w:id="152572244">
      <w:bodyDiv w:val="1"/>
      <w:marLeft w:val="0"/>
      <w:marRight w:val="0"/>
      <w:marTop w:val="0"/>
      <w:marBottom w:val="0"/>
      <w:divBdr>
        <w:top w:val="none" w:sz="0" w:space="0" w:color="auto"/>
        <w:left w:val="none" w:sz="0" w:space="0" w:color="auto"/>
        <w:bottom w:val="none" w:sz="0" w:space="0" w:color="auto"/>
        <w:right w:val="none" w:sz="0" w:space="0" w:color="auto"/>
      </w:divBdr>
    </w:div>
    <w:div w:id="438329599">
      <w:bodyDiv w:val="1"/>
      <w:marLeft w:val="0"/>
      <w:marRight w:val="0"/>
      <w:marTop w:val="0"/>
      <w:marBottom w:val="0"/>
      <w:divBdr>
        <w:top w:val="none" w:sz="0" w:space="0" w:color="auto"/>
        <w:left w:val="none" w:sz="0" w:space="0" w:color="auto"/>
        <w:bottom w:val="none" w:sz="0" w:space="0" w:color="auto"/>
        <w:right w:val="none" w:sz="0" w:space="0" w:color="auto"/>
      </w:divBdr>
    </w:div>
    <w:div w:id="1402095748">
      <w:bodyDiv w:val="1"/>
      <w:marLeft w:val="0"/>
      <w:marRight w:val="0"/>
      <w:marTop w:val="0"/>
      <w:marBottom w:val="0"/>
      <w:divBdr>
        <w:top w:val="none" w:sz="0" w:space="0" w:color="auto"/>
        <w:left w:val="none" w:sz="0" w:space="0" w:color="auto"/>
        <w:bottom w:val="none" w:sz="0" w:space="0" w:color="auto"/>
        <w:right w:val="none" w:sz="0" w:space="0" w:color="auto"/>
      </w:divBdr>
    </w:div>
    <w:div w:id="18716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26921A47383C0D724EBA8E38535FDCA2C40AD4F4C918FCCD37ED231EBB18DD80CF19D199A2B9AU349G" TargetMode="External"/><Relationship Id="rId13" Type="http://schemas.openxmlformats.org/officeDocument/2006/relationships/hyperlink" Target="http://msp.midural.ru/deyatelnost/podder-ka-nk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p.midural.ru/deyatelnost/podder-ka-nko/conkurs-po-napravl/informaciya-o-konkursah-2015-god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p.midural.ru/aktualnye-proekty/nezavisimaya-sistema-ocenki-kachestva-raboty-uchrejdeni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smintrud.ru/docs/mintrud/orders/339" TargetMode="External"/><Relationship Id="rId4" Type="http://schemas.openxmlformats.org/officeDocument/2006/relationships/settings" Target="settings.xml"/><Relationship Id="rId9" Type="http://schemas.openxmlformats.org/officeDocument/2006/relationships/hyperlink" Target="http://msp.midural.ru/protivodeystvie-korrupcii/svedeniya-o-dohodah-rashodah-ob-imushchestve.html" TargetMode="External"/><Relationship Id="rId14" Type="http://schemas.openxmlformats.org/officeDocument/2006/relationships/hyperlink" Target="http://msp.midural.ru/gosudarstvennye-uslugi/kontrol-kachestva-predostavlyaemyh-uslu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12</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galickaya</dc:creator>
  <cp:lastModifiedBy>Власова Кристина Игоревна</cp:lastModifiedBy>
  <cp:revision>100</cp:revision>
  <cp:lastPrinted>2013-09-02T12:58:00Z</cp:lastPrinted>
  <dcterms:created xsi:type="dcterms:W3CDTF">2014-08-11T09:55:00Z</dcterms:created>
  <dcterms:modified xsi:type="dcterms:W3CDTF">2015-05-18T05:13:00Z</dcterms:modified>
</cp:coreProperties>
</file>