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A08EF" w14:textId="786F5679" w:rsidR="001024F4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625551D9" w14:textId="4E223432" w:rsidR="00A76DA9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Директор ГАУ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СО СО</w:t>
      </w:r>
      <w:r w:rsidRPr="00B858B4">
        <w:rPr>
          <w:rFonts w:ascii="Times New Roman" w:hAnsi="Times New Roman" w:cs="Times New Roman"/>
          <w:b/>
          <w:sz w:val="28"/>
          <w:szCs w:val="28"/>
        </w:rPr>
        <w:t xml:space="preserve"> «КЦСОН города 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Лесного</w:t>
      </w:r>
      <w:r w:rsidRPr="00B858B4">
        <w:rPr>
          <w:rFonts w:ascii="Times New Roman" w:hAnsi="Times New Roman" w:cs="Times New Roman"/>
          <w:b/>
          <w:sz w:val="28"/>
          <w:szCs w:val="28"/>
        </w:rPr>
        <w:t>»</w:t>
      </w:r>
    </w:p>
    <w:p w14:paraId="06D7E4E1" w14:textId="77777777" w:rsidR="00004DF0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258110E" w14:textId="5AEA99D9" w:rsidR="00A76DA9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М.В. Комарова</w:t>
      </w:r>
    </w:p>
    <w:p w14:paraId="61E39D68" w14:textId="6BA16ADD" w:rsidR="00A76DA9" w:rsidRPr="00B858B4" w:rsidRDefault="00B858B4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13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Pr="00B858B4">
        <w:rPr>
          <w:rFonts w:ascii="Times New Roman" w:hAnsi="Times New Roman" w:cs="Times New Roman"/>
          <w:b/>
          <w:sz w:val="28"/>
          <w:szCs w:val="28"/>
        </w:rPr>
        <w:t>л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>я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>3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66BBA947" w14:textId="4859E867" w:rsidR="00A76DA9" w:rsidRPr="00B858B4" w:rsidRDefault="00A76DA9" w:rsidP="00A76DA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358891" w14:textId="604315FA" w:rsidR="00A76DA9" w:rsidRPr="00B858B4" w:rsidRDefault="00A76DA9" w:rsidP="00A76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08AEF21D" w14:textId="586EEC8C" w:rsidR="00A76DA9" w:rsidRPr="00AF28AA" w:rsidRDefault="00A76DA9" w:rsidP="00A76DA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F28AA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C04F2D" w:rsidRPr="00AF28AA">
        <w:rPr>
          <w:rFonts w:ascii="Times New Roman" w:hAnsi="Times New Roman" w:cs="Times New Roman"/>
          <w:sz w:val="28"/>
          <w:szCs w:val="28"/>
          <w:u w:val="single"/>
        </w:rPr>
        <w:t xml:space="preserve"> проведении </w:t>
      </w:r>
      <w:r w:rsidRPr="00AF28AA">
        <w:rPr>
          <w:rFonts w:ascii="Times New Roman" w:hAnsi="Times New Roman" w:cs="Times New Roman"/>
          <w:sz w:val="28"/>
          <w:szCs w:val="28"/>
          <w:u w:val="single"/>
        </w:rPr>
        <w:t>оценк</w:t>
      </w:r>
      <w:r w:rsidR="004B5C87" w:rsidRPr="00AF28AA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AF28AA">
        <w:rPr>
          <w:rFonts w:ascii="Times New Roman" w:hAnsi="Times New Roman" w:cs="Times New Roman"/>
          <w:sz w:val="28"/>
          <w:szCs w:val="28"/>
          <w:u w:val="single"/>
        </w:rPr>
        <w:t xml:space="preserve"> коррупционных рисков </w:t>
      </w:r>
      <w:r w:rsidR="00CC1F9C" w:rsidRPr="00AF28AA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AF28AA">
        <w:rPr>
          <w:rFonts w:ascii="Times New Roman" w:hAnsi="Times New Roman" w:cs="Times New Roman"/>
          <w:sz w:val="28"/>
          <w:szCs w:val="28"/>
          <w:u w:val="single"/>
        </w:rPr>
        <w:t>осударственного автономного учреждения социального обслуживания Свердловской области «Комплексный центр социального обслуживания населения г</w:t>
      </w:r>
      <w:r w:rsidR="00B858B4" w:rsidRPr="00AF28AA">
        <w:rPr>
          <w:rFonts w:ascii="Times New Roman" w:hAnsi="Times New Roman" w:cs="Times New Roman"/>
          <w:sz w:val="28"/>
          <w:szCs w:val="28"/>
          <w:u w:val="single"/>
        </w:rPr>
        <w:t>орода Лесного</w:t>
      </w:r>
      <w:r w:rsidRPr="00AF28AA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AF28A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3CE6F7B5" w14:textId="6B080DA6" w:rsidR="00A76DA9" w:rsidRPr="00AF28AA" w:rsidRDefault="00A76DA9" w:rsidP="00AF28AA">
      <w:pPr>
        <w:tabs>
          <w:tab w:val="left" w:pos="370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F28AA">
        <w:rPr>
          <w:rFonts w:ascii="Times New Roman" w:hAnsi="Times New Roman" w:cs="Times New Roman"/>
          <w:sz w:val="26"/>
          <w:szCs w:val="26"/>
        </w:rPr>
        <w:t>На основании Федерального закона от 25 декабря 2008 года № 273-Ф</w:t>
      </w:r>
      <w:r w:rsidR="00C60B38" w:rsidRPr="00AF28AA">
        <w:rPr>
          <w:rFonts w:ascii="Times New Roman" w:hAnsi="Times New Roman" w:cs="Times New Roman"/>
          <w:sz w:val="26"/>
          <w:szCs w:val="26"/>
        </w:rPr>
        <w:t>З</w:t>
      </w:r>
      <w:r w:rsidRPr="00AF28AA">
        <w:rPr>
          <w:rFonts w:ascii="Times New Roman" w:hAnsi="Times New Roman" w:cs="Times New Roman"/>
          <w:sz w:val="26"/>
          <w:szCs w:val="26"/>
        </w:rPr>
        <w:t xml:space="preserve"> «О противодействии коррупции», Закона Свердловской области от 20 февраля 2009 года № 2-03 «О противодействии коррупции в Свердловской области», приказа</w:t>
      </w:r>
      <w:r w:rsidR="009264F5" w:rsidRPr="00AF28AA">
        <w:rPr>
          <w:rFonts w:ascii="Times New Roman" w:hAnsi="Times New Roman" w:cs="Times New Roman"/>
          <w:sz w:val="26"/>
          <w:szCs w:val="26"/>
        </w:rPr>
        <w:t xml:space="preserve"> директора </w:t>
      </w:r>
      <w:r w:rsidRPr="00AF28AA">
        <w:rPr>
          <w:rFonts w:ascii="Times New Roman" w:hAnsi="Times New Roman" w:cs="Times New Roman"/>
          <w:sz w:val="26"/>
          <w:szCs w:val="26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980239" w:rsidRPr="00AF28AA">
        <w:rPr>
          <w:rFonts w:ascii="Times New Roman" w:hAnsi="Times New Roman" w:cs="Times New Roman"/>
          <w:sz w:val="26"/>
          <w:szCs w:val="26"/>
        </w:rPr>
        <w:t xml:space="preserve">города </w:t>
      </w:r>
      <w:r w:rsidR="00201CC3" w:rsidRPr="00AF28AA">
        <w:rPr>
          <w:rFonts w:ascii="Times New Roman" w:hAnsi="Times New Roman" w:cs="Times New Roman"/>
          <w:sz w:val="26"/>
          <w:szCs w:val="26"/>
        </w:rPr>
        <w:t>Лесного</w:t>
      </w:r>
      <w:r w:rsidRPr="00AF28AA">
        <w:rPr>
          <w:rFonts w:ascii="Times New Roman" w:hAnsi="Times New Roman" w:cs="Times New Roman"/>
          <w:sz w:val="26"/>
          <w:szCs w:val="26"/>
        </w:rPr>
        <w:t>»</w:t>
      </w:r>
      <w:r w:rsidR="00980239"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Pr="00AF28AA">
        <w:rPr>
          <w:rFonts w:ascii="Times New Roman" w:hAnsi="Times New Roman" w:cs="Times New Roman"/>
          <w:sz w:val="26"/>
          <w:szCs w:val="26"/>
        </w:rPr>
        <w:t xml:space="preserve">от </w:t>
      </w:r>
      <w:r w:rsidR="00201CC3" w:rsidRPr="00AF28AA">
        <w:rPr>
          <w:rFonts w:ascii="Times New Roman" w:hAnsi="Times New Roman" w:cs="Times New Roman"/>
          <w:sz w:val="26"/>
          <w:szCs w:val="26"/>
        </w:rPr>
        <w:t>1</w:t>
      </w:r>
      <w:r w:rsidR="008B31CC" w:rsidRPr="00AF28AA">
        <w:rPr>
          <w:rFonts w:ascii="Times New Roman" w:hAnsi="Times New Roman" w:cs="Times New Roman"/>
          <w:sz w:val="26"/>
          <w:szCs w:val="26"/>
        </w:rPr>
        <w:t>0</w:t>
      </w:r>
      <w:r w:rsidRPr="00AF28AA">
        <w:rPr>
          <w:rFonts w:ascii="Times New Roman" w:hAnsi="Times New Roman" w:cs="Times New Roman"/>
          <w:sz w:val="26"/>
          <w:szCs w:val="26"/>
        </w:rPr>
        <w:t>.0</w:t>
      </w:r>
      <w:r w:rsidR="00201CC3" w:rsidRPr="00AF28AA">
        <w:rPr>
          <w:rFonts w:ascii="Times New Roman" w:hAnsi="Times New Roman" w:cs="Times New Roman"/>
          <w:sz w:val="26"/>
          <w:szCs w:val="26"/>
        </w:rPr>
        <w:t>7</w:t>
      </w:r>
      <w:r w:rsidRPr="00AF28AA">
        <w:rPr>
          <w:rFonts w:ascii="Times New Roman" w:hAnsi="Times New Roman" w:cs="Times New Roman"/>
          <w:sz w:val="26"/>
          <w:szCs w:val="26"/>
        </w:rPr>
        <w:t>.202</w:t>
      </w:r>
      <w:r w:rsidR="008B31CC" w:rsidRPr="00AF28AA">
        <w:rPr>
          <w:rFonts w:ascii="Times New Roman" w:hAnsi="Times New Roman" w:cs="Times New Roman"/>
          <w:sz w:val="26"/>
          <w:szCs w:val="26"/>
        </w:rPr>
        <w:t>3</w:t>
      </w:r>
      <w:r w:rsidRPr="00AF28AA">
        <w:rPr>
          <w:rFonts w:ascii="Times New Roman" w:hAnsi="Times New Roman" w:cs="Times New Roman"/>
          <w:sz w:val="26"/>
          <w:szCs w:val="26"/>
        </w:rPr>
        <w:t>г. №</w:t>
      </w:r>
      <w:r w:rsidR="00201CC3" w:rsidRPr="00AF28AA">
        <w:rPr>
          <w:rFonts w:ascii="Times New Roman" w:hAnsi="Times New Roman" w:cs="Times New Roman"/>
          <w:sz w:val="26"/>
          <w:szCs w:val="26"/>
        </w:rPr>
        <w:t>21/</w:t>
      </w:r>
      <w:proofErr w:type="spellStart"/>
      <w:r w:rsidR="00201CC3" w:rsidRPr="00AF28AA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="00211E07" w:rsidRPr="00AF28AA">
        <w:rPr>
          <w:rFonts w:ascii="Times New Roman" w:hAnsi="Times New Roman" w:cs="Times New Roman"/>
          <w:sz w:val="26"/>
          <w:szCs w:val="26"/>
        </w:rPr>
        <w:t>«</w:t>
      </w:r>
      <w:r w:rsidR="00211E07" w:rsidRPr="00AF28AA">
        <w:rPr>
          <w:rFonts w:ascii="Times New Roman" w:eastAsia="Times New Roman" w:hAnsi="Times New Roman" w:cs="Times New Roman"/>
          <w:sz w:val="26"/>
          <w:szCs w:val="26"/>
        </w:rPr>
        <w:t xml:space="preserve">О проведении оценки коррупционных рисков </w:t>
      </w:r>
      <w:r w:rsidR="00211E07" w:rsidRPr="00AF28AA">
        <w:rPr>
          <w:rFonts w:ascii="Times New Roman" w:hAnsi="Times New Roman" w:cs="Times New Roman"/>
          <w:sz w:val="26"/>
          <w:szCs w:val="26"/>
          <w:lang w:eastAsia="en-US"/>
        </w:rPr>
        <w:t>в ГАУСО СО «КЦСОН города Лесного</w:t>
      </w:r>
      <w:proofErr w:type="gramEnd"/>
      <w:r w:rsidR="00211E07" w:rsidRPr="00AF28AA">
        <w:rPr>
          <w:rFonts w:ascii="Times New Roman" w:hAnsi="Times New Roman" w:cs="Times New Roman"/>
          <w:sz w:val="26"/>
          <w:szCs w:val="26"/>
          <w:lang w:eastAsia="en-US"/>
        </w:rPr>
        <w:t>»</w:t>
      </w:r>
      <w:r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="001644D1" w:rsidRPr="00AF28AA">
        <w:rPr>
          <w:rFonts w:ascii="Times New Roman" w:hAnsi="Times New Roman" w:cs="Times New Roman"/>
          <w:sz w:val="26"/>
          <w:szCs w:val="26"/>
        </w:rPr>
        <w:t xml:space="preserve">в период с 10.07.2023 г. по 13.07.2023 г. </w:t>
      </w:r>
      <w:r w:rsidR="000C71F1" w:rsidRPr="00AF28AA">
        <w:rPr>
          <w:rFonts w:ascii="Times New Roman" w:hAnsi="Times New Roman" w:cs="Times New Roman"/>
          <w:sz w:val="26"/>
          <w:szCs w:val="26"/>
        </w:rPr>
        <w:t xml:space="preserve">была </w:t>
      </w:r>
      <w:r w:rsidRPr="00AF28AA">
        <w:rPr>
          <w:rFonts w:ascii="Times New Roman" w:hAnsi="Times New Roman" w:cs="Times New Roman"/>
          <w:sz w:val="26"/>
          <w:szCs w:val="26"/>
        </w:rPr>
        <w:t>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AF28AA">
        <w:rPr>
          <w:rFonts w:ascii="Times New Roman" w:hAnsi="Times New Roman" w:cs="Times New Roman"/>
          <w:sz w:val="26"/>
          <w:szCs w:val="26"/>
        </w:rPr>
        <w:t xml:space="preserve"> города </w:t>
      </w:r>
      <w:r w:rsidR="00211E07" w:rsidRPr="00AF28AA">
        <w:rPr>
          <w:rFonts w:ascii="Times New Roman" w:hAnsi="Times New Roman" w:cs="Times New Roman"/>
          <w:sz w:val="26"/>
          <w:szCs w:val="26"/>
        </w:rPr>
        <w:t>Лесного</w:t>
      </w:r>
      <w:r w:rsidRPr="00AF28AA">
        <w:rPr>
          <w:rFonts w:ascii="Times New Roman" w:hAnsi="Times New Roman" w:cs="Times New Roman"/>
          <w:sz w:val="26"/>
          <w:szCs w:val="26"/>
        </w:rPr>
        <w:t>»</w:t>
      </w:r>
      <w:r w:rsidR="00980239"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Pr="00AF28AA">
        <w:rPr>
          <w:rFonts w:ascii="Times New Roman" w:hAnsi="Times New Roman" w:cs="Times New Roman"/>
          <w:sz w:val="26"/>
          <w:szCs w:val="26"/>
        </w:rPr>
        <w:t xml:space="preserve">(далее - </w:t>
      </w:r>
      <w:r w:rsidR="00211E07" w:rsidRPr="00AF28AA">
        <w:rPr>
          <w:rFonts w:ascii="Times New Roman" w:hAnsi="Times New Roman" w:cs="Times New Roman"/>
          <w:sz w:val="26"/>
          <w:szCs w:val="26"/>
        </w:rPr>
        <w:t>У</w:t>
      </w:r>
      <w:r w:rsidRPr="00AF28AA">
        <w:rPr>
          <w:rFonts w:ascii="Times New Roman" w:hAnsi="Times New Roman" w:cs="Times New Roman"/>
          <w:sz w:val="26"/>
          <w:szCs w:val="26"/>
        </w:rPr>
        <w:t>чреждени</w:t>
      </w:r>
      <w:r w:rsidR="00211E07" w:rsidRPr="00AF28AA">
        <w:rPr>
          <w:rFonts w:ascii="Times New Roman" w:hAnsi="Times New Roman" w:cs="Times New Roman"/>
          <w:sz w:val="26"/>
          <w:szCs w:val="26"/>
        </w:rPr>
        <w:t>е</w:t>
      </w:r>
      <w:r w:rsidRPr="00AF28AA">
        <w:rPr>
          <w:rFonts w:ascii="Times New Roman" w:hAnsi="Times New Roman" w:cs="Times New Roman"/>
          <w:sz w:val="26"/>
          <w:szCs w:val="26"/>
        </w:rPr>
        <w:t>).</w:t>
      </w:r>
    </w:p>
    <w:p w14:paraId="042887CB" w14:textId="77777777" w:rsidR="00A76DA9" w:rsidRPr="00AF28AA" w:rsidRDefault="00A76DA9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Оценка коррупционных рисков учреждения направлена </w:t>
      </w:r>
      <w:proofErr w:type="gramStart"/>
      <w:r w:rsidRPr="00AF28AA">
        <w:rPr>
          <w:sz w:val="26"/>
          <w:szCs w:val="26"/>
        </w:rPr>
        <w:t>на</w:t>
      </w:r>
      <w:proofErr w:type="gramEnd"/>
      <w:r w:rsidRPr="00AF28AA">
        <w:rPr>
          <w:sz w:val="26"/>
          <w:szCs w:val="26"/>
        </w:rPr>
        <w:t>:</w:t>
      </w:r>
    </w:p>
    <w:p w14:paraId="21EE3AEF" w14:textId="6099632A" w:rsidR="00A76DA9" w:rsidRPr="00AF28AA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1. </w:t>
      </w:r>
      <w:r w:rsidR="00A76DA9" w:rsidRPr="00AF28AA">
        <w:rPr>
          <w:sz w:val="26"/>
          <w:szCs w:val="26"/>
        </w:rPr>
        <w:t xml:space="preserve">определение процессов и операций в деятельности </w:t>
      </w:r>
      <w:r w:rsidR="000C71F1" w:rsidRPr="00AF28AA">
        <w:rPr>
          <w:sz w:val="26"/>
          <w:szCs w:val="26"/>
        </w:rPr>
        <w:t>Учреждения</w:t>
      </w:r>
      <w:r w:rsidR="00A76DA9" w:rsidRPr="00AF28AA">
        <w:rPr>
          <w:sz w:val="26"/>
          <w:szCs w:val="26"/>
        </w:rPr>
        <w:t xml:space="preserve">, при реализации которых высока вероятность личной заинтересованности руководителей и работников </w:t>
      </w:r>
      <w:r w:rsidR="006344B8" w:rsidRPr="00AF28AA">
        <w:rPr>
          <w:sz w:val="26"/>
          <w:szCs w:val="26"/>
        </w:rPr>
        <w:t>У</w:t>
      </w:r>
      <w:r w:rsidR="00A76DA9" w:rsidRPr="00AF28AA">
        <w:rPr>
          <w:sz w:val="26"/>
          <w:szCs w:val="26"/>
        </w:rPr>
        <w:t xml:space="preserve">чреждения, которая приводит или может привести к конфликту интересов при осуществлении деятельности </w:t>
      </w:r>
      <w:r w:rsidR="006344B8" w:rsidRPr="00AF28AA">
        <w:rPr>
          <w:sz w:val="26"/>
          <w:szCs w:val="26"/>
        </w:rPr>
        <w:t>У</w:t>
      </w:r>
      <w:r w:rsidR="00A76DA9" w:rsidRPr="00AF28AA">
        <w:rPr>
          <w:sz w:val="26"/>
          <w:szCs w:val="26"/>
        </w:rPr>
        <w:t>чреждения, и совершен</w:t>
      </w:r>
      <w:r w:rsidR="0094388E" w:rsidRPr="00AF28AA">
        <w:rPr>
          <w:sz w:val="26"/>
          <w:szCs w:val="26"/>
        </w:rPr>
        <w:t>ия коррупционных правонарушений;</w:t>
      </w:r>
    </w:p>
    <w:p w14:paraId="4B57A18A" w14:textId="777E38A4" w:rsidR="00A76DA9" w:rsidRPr="00AF28AA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2. </w:t>
      </w:r>
      <w:r w:rsidR="00A76DA9" w:rsidRPr="00AF28AA">
        <w:rPr>
          <w:sz w:val="26"/>
          <w:szCs w:val="26"/>
        </w:rPr>
        <w:t xml:space="preserve">обеспечение соответствия реализуемых мер по предупреждению </w:t>
      </w:r>
      <w:proofErr w:type="gramStart"/>
      <w:r w:rsidR="00A76DA9" w:rsidRPr="00AF28AA">
        <w:rPr>
          <w:sz w:val="26"/>
          <w:szCs w:val="26"/>
        </w:rPr>
        <w:t>коррупции</w:t>
      </w:r>
      <w:proofErr w:type="gramEnd"/>
      <w:r w:rsidR="00A76DA9" w:rsidRPr="00AF28AA">
        <w:rPr>
          <w:sz w:val="26"/>
          <w:szCs w:val="26"/>
        </w:rPr>
        <w:t xml:space="preserve"> сп</w:t>
      </w:r>
      <w:r w:rsidR="006344B8" w:rsidRPr="00AF28AA">
        <w:rPr>
          <w:sz w:val="26"/>
          <w:szCs w:val="26"/>
        </w:rPr>
        <w:t>ецифике деятельности У</w:t>
      </w:r>
      <w:r w:rsidR="0094388E" w:rsidRPr="00AF28AA">
        <w:rPr>
          <w:sz w:val="26"/>
          <w:szCs w:val="26"/>
        </w:rPr>
        <w:t>чреждения;</w:t>
      </w:r>
    </w:p>
    <w:p w14:paraId="7BDD063E" w14:textId="404FEB7B" w:rsidR="00A76DA9" w:rsidRPr="00AF28AA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3. </w:t>
      </w:r>
      <w:r w:rsidR="00A76DA9" w:rsidRPr="00AF28AA">
        <w:rPr>
          <w:sz w:val="26"/>
          <w:szCs w:val="26"/>
        </w:rPr>
        <w:t xml:space="preserve">формирование перечня должностей </w:t>
      </w:r>
      <w:r w:rsidR="006344B8" w:rsidRPr="00AF28AA">
        <w:rPr>
          <w:sz w:val="26"/>
          <w:szCs w:val="26"/>
        </w:rPr>
        <w:t>У</w:t>
      </w:r>
      <w:r w:rsidR="00A76DA9" w:rsidRPr="00AF28AA">
        <w:rPr>
          <w:sz w:val="26"/>
          <w:szCs w:val="26"/>
        </w:rPr>
        <w:t>чреждения, замещение которых и</w:t>
      </w:r>
      <w:r w:rsidR="00C60B38" w:rsidRPr="00AF28AA">
        <w:rPr>
          <w:sz w:val="26"/>
          <w:szCs w:val="26"/>
        </w:rPr>
        <w:t xml:space="preserve"> </w:t>
      </w:r>
      <w:r w:rsidR="00A76DA9" w:rsidRPr="00AF28AA">
        <w:rPr>
          <w:sz w:val="26"/>
          <w:szCs w:val="26"/>
        </w:rPr>
        <w:t>исполнение</w:t>
      </w:r>
      <w:r w:rsidR="00C60B38" w:rsidRPr="00AF28AA">
        <w:rPr>
          <w:sz w:val="26"/>
          <w:szCs w:val="26"/>
        </w:rPr>
        <w:t xml:space="preserve"> </w:t>
      </w:r>
      <w:r w:rsidR="00A76DA9" w:rsidRPr="00AF28AA">
        <w:rPr>
          <w:sz w:val="26"/>
          <w:szCs w:val="26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5509A9EB" w:rsidR="00A76DA9" w:rsidRPr="00AF28AA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4. </w:t>
      </w:r>
      <w:r w:rsidR="00A76DA9" w:rsidRPr="00AF28AA">
        <w:rPr>
          <w:sz w:val="26"/>
          <w:szCs w:val="26"/>
        </w:rPr>
        <w:t>подготовку предложений и плана мер, направленных на минимизацию коррупционных рисков (Карта коррупционных рисков);</w:t>
      </w:r>
    </w:p>
    <w:p w14:paraId="3C5C141E" w14:textId="6EC88D36" w:rsidR="00A76DA9" w:rsidRPr="00AF28AA" w:rsidRDefault="00F47478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 xml:space="preserve">5. </w:t>
      </w:r>
      <w:r w:rsidR="00A76DA9" w:rsidRPr="00AF28AA">
        <w:rPr>
          <w:rFonts w:ascii="Times New Roman" w:hAnsi="Times New Roman" w:cs="Times New Roman"/>
          <w:sz w:val="26"/>
          <w:szCs w:val="26"/>
        </w:rPr>
        <w:t>формирование перечня коррупционно-опасных функций учреждения.</w:t>
      </w:r>
    </w:p>
    <w:p w14:paraId="05BB09CF" w14:textId="763A231C" w:rsidR="008D6166" w:rsidRPr="00AF28AA" w:rsidRDefault="00004DF0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 xml:space="preserve">Для целей </w:t>
      </w:r>
      <w:r w:rsidR="0094388E" w:rsidRPr="00AF28AA">
        <w:rPr>
          <w:rFonts w:ascii="Times New Roman" w:hAnsi="Times New Roman" w:cs="Times New Roman"/>
          <w:sz w:val="26"/>
          <w:szCs w:val="26"/>
        </w:rPr>
        <w:t>выявления коррупционных рисков У</w:t>
      </w:r>
      <w:r w:rsidRPr="00AF28AA">
        <w:rPr>
          <w:rFonts w:ascii="Times New Roman" w:hAnsi="Times New Roman" w:cs="Times New Roman"/>
          <w:sz w:val="26"/>
          <w:szCs w:val="26"/>
        </w:rPr>
        <w:t>чреждения проведе</w:t>
      </w:r>
      <w:r w:rsidR="00C04F2D" w:rsidRPr="00AF28AA">
        <w:rPr>
          <w:rFonts w:ascii="Times New Roman" w:hAnsi="Times New Roman" w:cs="Times New Roman"/>
          <w:sz w:val="26"/>
          <w:szCs w:val="26"/>
        </w:rPr>
        <w:t xml:space="preserve">н </w:t>
      </w:r>
      <w:r w:rsidRPr="00AF28AA">
        <w:rPr>
          <w:rFonts w:ascii="Times New Roman" w:hAnsi="Times New Roman" w:cs="Times New Roman"/>
          <w:sz w:val="26"/>
          <w:szCs w:val="26"/>
        </w:rPr>
        <w:t>анализ следующих источников информации:</w:t>
      </w:r>
    </w:p>
    <w:p w14:paraId="53617B7A" w14:textId="26B5C1BD" w:rsidR="00C04F2D" w:rsidRPr="00AF28AA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Pr="00AF28AA">
        <w:rPr>
          <w:rFonts w:ascii="Times New Roman" w:hAnsi="Times New Roman" w:cs="Times New Roman"/>
          <w:sz w:val="26"/>
          <w:szCs w:val="26"/>
        </w:rPr>
        <w:t>Устав;</w:t>
      </w:r>
    </w:p>
    <w:p w14:paraId="4326B3F7" w14:textId="2C74E0FF" w:rsidR="00C04F2D" w:rsidRPr="00AF28AA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 План мероприятий по противодействию коррупции на 2021-202</w:t>
      </w:r>
      <w:r w:rsidR="005E077A" w:rsidRPr="00AF28AA">
        <w:rPr>
          <w:rFonts w:ascii="Times New Roman" w:hAnsi="Times New Roman" w:cs="Times New Roman"/>
          <w:sz w:val="26"/>
          <w:szCs w:val="26"/>
        </w:rPr>
        <w:t>4</w:t>
      </w:r>
      <w:r w:rsidRPr="00AF28AA">
        <w:rPr>
          <w:rFonts w:ascii="Times New Roman" w:hAnsi="Times New Roman" w:cs="Times New Roman"/>
          <w:sz w:val="26"/>
          <w:szCs w:val="26"/>
        </w:rPr>
        <w:t xml:space="preserve"> г.</w:t>
      </w:r>
      <w:proofErr w:type="gramStart"/>
      <w:r w:rsidRPr="00AF28AA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AF28AA">
        <w:rPr>
          <w:rFonts w:ascii="Times New Roman" w:hAnsi="Times New Roman" w:cs="Times New Roman"/>
          <w:sz w:val="26"/>
          <w:szCs w:val="26"/>
        </w:rPr>
        <w:t>.;</w:t>
      </w:r>
    </w:p>
    <w:p w14:paraId="070C5D07" w14:textId="5AA7FFEA" w:rsidR="00C04F2D" w:rsidRPr="00AF28AA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</w:t>
      </w:r>
      <w:r w:rsidR="00F47478" w:rsidRPr="00AF28AA">
        <w:rPr>
          <w:rFonts w:ascii="Times New Roman" w:hAnsi="Times New Roman" w:cs="Times New Roman"/>
          <w:sz w:val="26"/>
          <w:szCs w:val="26"/>
        </w:rPr>
        <w:t>К</w:t>
      </w:r>
      <w:r w:rsidRPr="00AF28AA">
        <w:rPr>
          <w:rFonts w:ascii="Times New Roman" w:hAnsi="Times New Roman" w:cs="Times New Roman"/>
          <w:sz w:val="26"/>
          <w:szCs w:val="26"/>
        </w:rPr>
        <w:t>арта коррупционных рисков;</w:t>
      </w:r>
    </w:p>
    <w:p w14:paraId="38951DE8" w14:textId="7A11ABAA" w:rsidR="00C04F2D" w:rsidRPr="00AF28AA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П</w:t>
      </w:r>
      <w:r w:rsidRPr="00AF28AA">
        <w:rPr>
          <w:rFonts w:ascii="Times New Roman" w:hAnsi="Times New Roman" w:cs="Times New Roman"/>
          <w:sz w:val="26"/>
          <w:szCs w:val="26"/>
        </w:rPr>
        <w:t>лан по минимизации коррупционных рисков;</w:t>
      </w:r>
    </w:p>
    <w:p w14:paraId="026D4BAE" w14:textId="12F39C09" w:rsidR="008D6166" w:rsidRPr="00AF28AA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О</w:t>
      </w:r>
      <w:r w:rsidR="00004DF0" w:rsidRPr="00AF28AA">
        <w:rPr>
          <w:rFonts w:ascii="Times New Roman" w:hAnsi="Times New Roman" w:cs="Times New Roman"/>
          <w:sz w:val="26"/>
          <w:szCs w:val="26"/>
        </w:rPr>
        <w:t xml:space="preserve">рганизационно-штатная структура и штатное расписание учреждения; </w:t>
      </w:r>
    </w:p>
    <w:p w14:paraId="14D38579" w14:textId="5541A7A9" w:rsidR="008D6166" w:rsidRPr="00AF28AA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П</w:t>
      </w:r>
      <w:r w:rsidR="00004DF0" w:rsidRPr="00AF28AA">
        <w:rPr>
          <w:rFonts w:ascii="Times New Roman" w:hAnsi="Times New Roman" w:cs="Times New Roman"/>
          <w:sz w:val="26"/>
          <w:szCs w:val="26"/>
        </w:rPr>
        <w:t xml:space="preserve">оложения о структурных подразделениях учреждения; </w:t>
      </w:r>
    </w:p>
    <w:p w14:paraId="0872C31D" w14:textId="7AA2556E" w:rsidR="008D6166" w:rsidRPr="00AF28AA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Д</w:t>
      </w:r>
      <w:r w:rsidR="00004DF0" w:rsidRPr="00AF28AA">
        <w:rPr>
          <w:rFonts w:ascii="Times New Roman" w:hAnsi="Times New Roman" w:cs="Times New Roman"/>
          <w:sz w:val="26"/>
          <w:szCs w:val="26"/>
        </w:rPr>
        <w:t>олжностные инструкции</w:t>
      </w:r>
      <w:r w:rsidR="00C04F2D" w:rsidRPr="00AF28AA">
        <w:rPr>
          <w:rFonts w:ascii="Times New Roman" w:hAnsi="Times New Roman" w:cs="Times New Roman"/>
          <w:sz w:val="26"/>
          <w:szCs w:val="26"/>
        </w:rPr>
        <w:t xml:space="preserve"> работников;</w:t>
      </w:r>
      <w:r w:rsidR="00004DF0" w:rsidRPr="00AF28A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468F42" w14:textId="5007CAFC" w:rsidR="00004DF0" w:rsidRPr="00AF28AA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7A0C75" w:rsidRPr="00AF28AA">
        <w:rPr>
          <w:rFonts w:ascii="Times New Roman" w:hAnsi="Times New Roman" w:cs="Times New Roman"/>
          <w:sz w:val="26"/>
          <w:szCs w:val="26"/>
        </w:rPr>
        <w:t xml:space="preserve"> Т</w:t>
      </w:r>
      <w:r w:rsidRPr="00AF28AA">
        <w:rPr>
          <w:rFonts w:ascii="Times New Roman" w:hAnsi="Times New Roman" w:cs="Times New Roman"/>
          <w:sz w:val="26"/>
          <w:szCs w:val="26"/>
        </w:rPr>
        <w:t>рудовые договоры работников;</w:t>
      </w:r>
    </w:p>
    <w:p w14:paraId="12F29DC9" w14:textId="50F60A46" w:rsidR="00004DF0" w:rsidRPr="00AF28AA" w:rsidRDefault="008D6166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7A0C75" w:rsidRPr="00AF28AA">
        <w:rPr>
          <w:sz w:val="26"/>
          <w:szCs w:val="26"/>
        </w:rPr>
        <w:t xml:space="preserve"> П</w:t>
      </w:r>
      <w:r w:rsidR="00004DF0" w:rsidRPr="00AF28AA">
        <w:rPr>
          <w:sz w:val="26"/>
          <w:szCs w:val="26"/>
        </w:rPr>
        <w:t>риказы учреждения;</w:t>
      </w:r>
    </w:p>
    <w:p w14:paraId="009BF473" w14:textId="72B8C761" w:rsidR="00004DF0" w:rsidRPr="00AF28AA" w:rsidRDefault="008D6166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lastRenderedPageBreak/>
        <w:t>-</w:t>
      </w:r>
      <w:r w:rsidR="007A0C75" w:rsidRPr="00AF28AA">
        <w:rPr>
          <w:sz w:val="26"/>
          <w:szCs w:val="26"/>
        </w:rPr>
        <w:t xml:space="preserve"> П</w:t>
      </w:r>
      <w:r w:rsidR="00004DF0" w:rsidRPr="00AF28AA">
        <w:rPr>
          <w:sz w:val="26"/>
          <w:szCs w:val="26"/>
        </w:rPr>
        <w:t>лан</w:t>
      </w:r>
      <w:r w:rsidRPr="00AF28AA">
        <w:rPr>
          <w:sz w:val="26"/>
          <w:szCs w:val="26"/>
        </w:rPr>
        <w:t xml:space="preserve"> </w:t>
      </w:r>
      <w:r w:rsidR="00004DF0" w:rsidRPr="00AF28AA">
        <w:rPr>
          <w:sz w:val="26"/>
          <w:szCs w:val="26"/>
        </w:rPr>
        <w:t xml:space="preserve">закупок </w:t>
      </w:r>
      <w:r w:rsidRPr="00AF28AA">
        <w:rPr>
          <w:sz w:val="26"/>
          <w:szCs w:val="26"/>
        </w:rPr>
        <w:t>на</w:t>
      </w:r>
      <w:r w:rsidR="00004DF0" w:rsidRPr="00AF28AA">
        <w:rPr>
          <w:sz w:val="26"/>
          <w:szCs w:val="26"/>
        </w:rPr>
        <w:t xml:space="preserve"> 202</w:t>
      </w:r>
      <w:r w:rsidR="007A0C75" w:rsidRPr="00AF28AA">
        <w:rPr>
          <w:sz w:val="26"/>
          <w:szCs w:val="26"/>
        </w:rPr>
        <w:t>3</w:t>
      </w:r>
      <w:r w:rsidR="00004DF0" w:rsidRPr="00AF28AA">
        <w:rPr>
          <w:sz w:val="26"/>
          <w:szCs w:val="26"/>
        </w:rPr>
        <w:t xml:space="preserve"> год;</w:t>
      </w:r>
    </w:p>
    <w:p w14:paraId="79FD9DBD" w14:textId="790F0F3D" w:rsidR="00004DF0" w:rsidRPr="00AF28AA" w:rsidRDefault="008D6166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7A0C75" w:rsidRPr="00AF28AA">
        <w:rPr>
          <w:sz w:val="26"/>
          <w:szCs w:val="26"/>
        </w:rPr>
        <w:t xml:space="preserve"> Н</w:t>
      </w:r>
      <w:r w:rsidR="00004DF0" w:rsidRPr="00AF28AA">
        <w:rPr>
          <w:sz w:val="26"/>
          <w:szCs w:val="26"/>
        </w:rPr>
        <w:t>ормативные правовые и иные акты Российской Федерации в сфере противодействия коррупции;</w:t>
      </w:r>
    </w:p>
    <w:p w14:paraId="558A2896" w14:textId="15DCAE20" w:rsidR="00004DF0" w:rsidRPr="00AF28AA" w:rsidRDefault="008D6166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- </w:t>
      </w:r>
      <w:r w:rsidR="007A0C75" w:rsidRPr="00AF28AA">
        <w:rPr>
          <w:sz w:val="26"/>
          <w:szCs w:val="26"/>
        </w:rPr>
        <w:t>О</w:t>
      </w:r>
      <w:r w:rsidR="00004DF0" w:rsidRPr="00AF28AA">
        <w:rPr>
          <w:sz w:val="26"/>
          <w:szCs w:val="26"/>
        </w:rPr>
        <w:t>бзоры типовых нарушений;</w:t>
      </w:r>
    </w:p>
    <w:p w14:paraId="3043DA4F" w14:textId="70BBA6BA" w:rsidR="00004DF0" w:rsidRPr="00AF28AA" w:rsidRDefault="008D6166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- </w:t>
      </w:r>
      <w:r w:rsidR="007A0C75" w:rsidRPr="00AF28AA">
        <w:rPr>
          <w:sz w:val="26"/>
          <w:szCs w:val="26"/>
        </w:rPr>
        <w:t>С</w:t>
      </w:r>
      <w:r w:rsidR="00004DF0" w:rsidRPr="00AF28AA">
        <w:rPr>
          <w:sz w:val="26"/>
          <w:szCs w:val="26"/>
        </w:rPr>
        <w:t>ообщения о коррупционных правонарушениях, в том числе в сфере закупок, в средствах массовой информации и в информационно</w:t>
      </w:r>
      <w:r w:rsidR="00C60B38"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softHyphen/>
        <w:t>телекоммуникационной сети «Интернет».</w:t>
      </w:r>
    </w:p>
    <w:p w14:paraId="71531EED" w14:textId="77777777" w:rsidR="008D6166" w:rsidRPr="00AF28AA" w:rsidRDefault="00004DF0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При описании коррупционной схемы рассматривались следующие аспекты: </w:t>
      </w:r>
    </w:p>
    <w:p w14:paraId="10F8C854" w14:textId="1CD65FE3" w:rsidR="00004DF0" w:rsidRPr="00AF28AA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67294F9E" w:rsidR="00004DF0" w:rsidRPr="00AF28AA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36E05D88" w:rsidR="00004DF0" w:rsidRPr="00AF28AA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t>перечень работников, участие которых позволит реализовать коррупционную схему;</w:t>
      </w:r>
    </w:p>
    <w:p w14:paraId="50058B15" w14:textId="5870EAEB" w:rsidR="00004DF0" w:rsidRPr="00AF28AA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t xml:space="preserve">потенциально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="00004DF0" w:rsidRPr="00AF28AA">
        <w:rPr>
          <w:sz w:val="26"/>
          <w:szCs w:val="26"/>
        </w:rPr>
        <w:t>образом</w:t>
      </w:r>
      <w:proofErr w:type="gramEnd"/>
      <w:r w:rsidR="00004DF0" w:rsidRPr="00AF28AA">
        <w:rPr>
          <w:sz w:val="26"/>
          <w:szCs w:val="26"/>
        </w:rPr>
        <w:t xml:space="preserve"> возможно обойти механизмы внутреннего (внешнего) контроля;</w:t>
      </w:r>
    </w:p>
    <w:p w14:paraId="7FB5752C" w14:textId="7EF12244" w:rsidR="00004DF0" w:rsidRPr="00AF28AA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004DF0" w:rsidRPr="00AF28AA">
        <w:rPr>
          <w:sz w:val="26"/>
          <w:szCs w:val="26"/>
        </w:rPr>
        <w:t>состав коррупционных правонарушений, совершаемых в рамках рассматриваемой коррупционной схемы;</w:t>
      </w:r>
    </w:p>
    <w:p w14:paraId="3217F8CF" w14:textId="03BC964C" w:rsidR="00004DF0" w:rsidRPr="00AF28AA" w:rsidRDefault="00004DF0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ab/>
      </w:r>
      <w:r w:rsidR="008D6166" w:rsidRPr="00AF28AA">
        <w:rPr>
          <w:rFonts w:ascii="Times New Roman" w:hAnsi="Times New Roman" w:cs="Times New Roman"/>
          <w:sz w:val="26"/>
          <w:szCs w:val="26"/>
        </w:rPr>
        <w:t>-</w:t>
      </w:r>
      <w:r w:rsidRPr="00AF28AA">
        <w:rPr>
          <w:rFonts w:ascii="Times New Roman" w:hAnsi="Times New Roman" w:cs="Times New Roman"/>
          <w:sz w:val="26"/>
          <w:szCs w:val="26"/>
        </w:rPr>
        <w:t>существующие механизмы внутреннего (внешнего) контроля;</w:t>
      </w:r>
    </w:p>
    <w:p w14:paraId="517FC21B" w14:textId="1C54A449" w:rsidR="00004DF0" w:rsidRPr="00AF28AA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 xml:space="preserve">- </w:t>
      </w:r>
      <w:r w:rsidR="00004DF0" w:rsidRPr="00AF28AA">
        <w:rPr>
          <w:rFonts w:ascii="Times New Roman" w:hAnsi="Times New Roman" w:cs="Times New Roman"/>
          <w:sz w:val="26"/>
          <w:szCs w:val="26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762F3AFD" w:rsidR="008D6166" w:rsidRPr="00AF28AA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</w:t>
      </w:r>
      <w:r w:rsidR="00004DF0" w:rsidRPr="00AF28AA">
        <w:rPr>
          <w:rFonts w:ascii="Times New Roman" w:hAnsi="Times New Roman" w:cs="Times New Roman"/>
          <w:sz w:val="26"/>
          <w:szCs w:val="26"/>
        </w:rPr>
        <w:t>существующие механизмы внутреннего (внешнего) контроля</w:t>
      </w:r>
      <w:r w:rsidRPr="00AF28AA">
        <w:rPr>
          <w:rFonts w:ascii="Times New Roman" w:hAnsi="Times New Roman" w:cs="Times New Roman"/>
          <w:sz w:val="26"/>
          <w:szCs w:val="26"/>
        </w:rPr>
        <w:t xml:space="preserve"> и способы их обхода.</w:t>
      </w:r>
    </w:p>
    <w:p w14:paraId="257E2621" w14:textId="77777777" w:rsidR="008D6166" w:rsidRPr="00AF28AA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14:paraId="117494AB" w14:textId="7EF6FBB0" w:rsidR="00A76DA9" w:rsidRPr="00AF28AA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 xml:space="preserve">По результатам анализа коррупционных рисков определены потенциально возможные коррупционные схемы и возможные коррупционно-опасные функции учреждения  с повышенными коррупционными рисками (индикаторы коррупции), </w:t>
      </w:r>
      <w:r w:rsidR="00A76DA9" w:rsidRPr="00AF28AA">
        <w:rPr>
          <w:rFonts w:ascii="Times New Roman" w:hAnsi="Times New Roman" w:cs="Times New Roman"/>
          <w:sz w:val="26"/>
          <w:szCs w:val="26"/>
        </w:rPr>
        <w:t xml:space="preserve">при наличии которых необходим дополнительный </w:t>
      </w:r>
      <w:proofErr w:type="gramStart"/>
      <w:r w:rsidR="00A76DA9" w:rsidRPr="00AF28A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A76DA9" w:rsidRPr="00AF28AA">
        <w:rPr>
          <w:rFonts w:ascii="Times New Roman" w:hAnsi="Times New Roman" w:cs="Times New Roman"/>
          <w:sz w:val="26"/>
          <w:szCs w:val="26"/>
        </w:rPr>
        <w:t xml:space="preserve">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0811AED2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Осуществление</w:t>
      </w:r>
      <w:r w:rsidR="0074740F" w:rsidRPr="00AF28AA">
        <w:rPr>
          <w:sz w:val="26"/>
          <w:szCs w:val="26"/>
        </w:rPr>
        <w:t xml:space="preserve"> </w:t>
      </w:r>
      <w:r w:rsidRPr="00AF28AA">
        <w:rPr>
          <w:sz w:val="26"/>
          <w:szCs w:val="26"/>
        </w:rPr>
        <w:t>организационно-распорядительных</w:t>
      </w:r>
      <w:r w:rsidR="0074740F" w:rsidRPr="00AF28AA">
        <w:rPr>
          <w:sz w:val="26"/>
          <w:szCs w:val="26"/>
        </w:rPr>
        <w:t xml:space="preserve"> </w:t>
      </w:r>
      <w:r w:rsidRPr="00AF28AA">
        <w:rPr>
          <w:sz w:val="26"/>
          <w:szCs w:val="26"/>
        </w:rPr>
        <w:t>административно- хозяйственных функций.</w:t>
      </w:r>
    </w:p>
    <w:p w14:paraId="5DAEF1E7" w14:textId="7E46BA39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Осуществление закупочной деятельности, заключение контрактов и других гражданско-правовых договоров на поставк</w:t>
      </w:r>
      <w:r w:rsidR="0015245A" w:rsidRPr="00AF28AA">
        <w:rPr>
          <w:sz w:val="26"/>
          <w:szCs w:val="26"/>
        </w:rPr>
        <w:t>у</w:t>
      </w:r>
      <w:r w:rsidRPr="00AF28AA">
        <w:rPr>
          <w:sz w:val="26"/>
          <w:szCs w:val="26"/>
        </w:rPr>
        <w:t xml:space="preserve"> товаров, выполнение работ, оказание услуг.</w:t>
      </w:r>
    </w:p>
    <w:p w14:paraId="1B8316E4" w14:textId="7A632A9E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Прием, рассмотрение заявлений, решений о принятии на об</w:t>
      </w:r>
      <w:r w:rsidRPr="00AF28AA">
        <w:rPr>
          <w:sz w:val="26"/>
          <w:szCs w:val="26"/>
        </w:rPr>
        <w:softHyphen/>
        <w:t>служивание (отказе в принятии на обслуживание).</w:t>
      </w:r>
    </w:p>
    <w:p w14:paraId="0F11F8DB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Трудоустройство работников.</w:t>
      </w:r>
    </w:p>
    <w:p w14:paraId="3F849CBC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Работа со служебной информацией.</w:t>
      </w:r>
    </w:p>
    <w:p w14:paraId="5D7DB475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Обращения юридических и физических лиц и общественных органи</w:t>
      </w:r>
      <w:r w:rsidRPr="00AF28AA">
        <w:rPr>
          <w:sz w:val="26"/>
          <w:szCs w:val="26"/>
        </w:rPr>
        <w:softHyphen/>
        <w:t>заций.</w:t>
      </w:r>
    </w:p>
    <w:p w14:paraId="3A80D661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Взаимоотношения с должностными лицами в органах власти и управ</w:t>
      </w:r>
      <w:r w:rsidRPr="00AF28AA">
        <w:rPr>
          <w:sz w:val="26"/>
          <w:szCs w:val="26"/>
        </w:rPr>
        <w:softHyphen/>
        <w:t>ления, правоохранительными, судебными органами и другими организациями. Представление интересов учреждения в различных инстанциях.</w:t>
      </w:r>
    </w:p>
    <w:p w14:paraId="7BAD13F6" w14:textId="7D416B48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Осуществление функций по оказанию государственных и социальных услуг гражданам.</w:t>
      </w:r>
    </w:p>
    <w:p w14:paraId="71F8E6C8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Принятие решений об использовании бюджетных средств.</w:t>
      </w:r>
    </w:p>
    <w:p w14:paraId="74BA8D60" w14:textId="30185EDB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Осуществление внутреннего </w:t>
      </w:r>
      <w:proofErr w:type="gramStart"/>
      <w:r w:rsidRPr="00AF28AA">
        <w:rPr>
          <w:sz w:val="26"/>
          <w:szCs w:val="26"/>
        </w:rPr>
        <w:t>контроля за</w:t>
      </w:r>
      <w:proofErr w:type="gramEnd"/>
      <w:r w:rsidRPr="00AF28AA">
        <w:rPr>
          <w:sz w:val="26"/>
          <w:szCs w:val="26"/>
        </w:rPr>
        <w:t xml:space="preserve"> выдачей справок работникам учреждения, необходимых для формирования пакета документов для обращения за предоставлением мер социальной поддержки в виде компенсации расходов на оплату коммунальных услуг, имеющим право на их получение в соответствии с законодательством Российской Ф</w:t>
      </w:r>
      <w:r w:rsidR="004D00C1" w:rsidRPr="00AF28AA">
        <w:rPr>
          <w:sz w:val="26"/>
          <w:szCs w:val="26"/>
        </w:rPr>
        <w:t>едерации и Свердловской области.</w:t>
      </w:r>
    </w:p>
    <w:p w14:paraId="33CE8C7E" w14:textId="0A7CB4CF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Осуществление внутреннего контроля в сфере закупок товаров, работ и услуг для нужд ГАУ</w:t>
      </w:r>
      <w:r w:rsidR="004D00C1" w:rsidRPr="00AF28AA">
        <w:rPr>
          <w:sz w:val="26"/>
          <w:szCs w:val="26"/>
        </w:rPr>
        <w:t>СО СО</w:t>
      </w:r>
      <w:r w:rsidRPr="00AF28AA">
        <w:rPr>
          <w:sz w:val="26"/>
          <w:szCs w:val="26"/>
        </w:rPr>
        <w:t xml:space="preserve"> «КЦСОН города </w:t>
      </w:r>
      <w:r w:rsidR="004D00C1" w:rsidRPr="00AF28AA">
        <w:rPr>
          <w:sz w:val="26"/>
          <w:szCs w:val="26"/>
        </w:rPr>
        <w:t>Лесного</w:t>
      </w:r>
      <w:r w:rsidRPr="00AF28AA">
        <w:rPr>
          <w:sz w:val="26"/>
          <w:szCs w:val="26"/>
        </w:rPr>
        <w:t>»;</w:t>
      </w:r>
    </w:p>
    <w:p w14:paraId="15F097EA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14:paraId="4A00B330" w14:textId="77777777" w:rsidR="00A76DA9" w:rsidRPr="00AF28AA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Хранение и распределение материально-технических ресурсов, прием</w:t>
      </w:r>
      <w:r w:rsidRPr="00AF28AA">
        <w:rPr>
          <w:sz w:val="26"/>
          <w:szCs w:val="26"/>
        </w:rPr>
        <w:softHyphen/>
        <w:t>ка и выдача товарно-материальных ценностей.</w:t>
      </w:r>
    </w:p>
    <w:p w14:paraId="17E727B5" w14:textId="5E0B522A" w:rsidR="00A76DA9" w:rsidRPr="00AF28AA" w:rsidRDefault="004D00C1" w:rsidP="00AF28AA">
      <w:pPr>
        <w:pStyle w:val="11"/>
        <w:shd w:val="clear" w:color="auto" w:fill="auto"/>
        <w:tabs>
          <w:tab w:val="left" w:pos="142"/>
        </w:tabs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1</w:t>
      </w:r>
      <w:r w:rsidR="00E7399B" w:rsidRPr="00AF28AA">
        <w:rPr>
          <w:sz w:val="26"/>
          <w:szCs w:val="26"/>
        </w:rPr>
        <w:t>4</w:t>
      </w:r>
      <w:r w:rsidRPr="00AF28AA">
        <w:rPr>
          <w:sz w:val="26"/>
          <w:szCs w:val="26"/>
        </w:rPr>
        <w:t xml:space="preserve">. </w:t>
      </w:r>
      <w:r w:rsidR="00A76DA9" w:rsidRPr="00AF28AA">
        <w:rPr>
          <w:sz w:val="26"/>
          <w:szCs w:val="26"/>
        </w:rPr>
        <w:t>Составление, заполнение документов, справок, отчетности.</w:t>
      </w:r>
    </w:p>
    <w:p w14:paraId="19EB1A7B" w14:textId="6D3117E1" w:rsidR="00A76DA9" w:rsidRDefault="004D00C1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15. </w:t>
      </w:r>
      <w:r w:rsidR="00A76DA9" w:rsidRPr="00AF28AA">
        <w:rPr>
          <w:sz w:val="26"/>
          <w:szCs w:val="26"/>
        </w:rPr>
        <w:t>Оплата труда.</w:t>
      </w:r>
    </w:p>
    <w:p w14:paraId="2DF8A582" w14:textId="6033FA5E" w:rsidR="00C55ECB" w:rsidRPr="00AF28AA" w:rsidRDefault="00C55ECB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16.</w:t>
      </w:r>
      <w:r w:rsidRPr="00C55ECB"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  <w:t xml:space="preserve"> </w:t>
      </w:r>
      <w:r w:rsidRPr="00C55ECB">
        <w:rPr>
          <w:rFonts w:eastAsia="Calibri"/>
          <w:color w:val="000000"/>
          <w:spacing w:val="0"/>
          <w:sz w:val="26"/>
          <w:szCs w:val="26"/>
          <w:shd w:val="clear" w:color="auto" w:fill="FFFFFF"/>
          <w:lang w:eastAsia="en-US"/>
        </w:rPr>
        <w:t>Организация кадровой деятельности учреждения.</w:t>
      </w:r>
    </w:p>
    <w:p w14:paraId="49A541FC" w14:textId="77777777" w:rsidR="00E67375" w:rsidRPr="00AF28AA" w:rsidRDefault="00E67375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0E4CC6BD" w:rsidR="00E67375" w:rsidRPr="00AF28AA" w:rsidRDefault="0074740F" w:rsidP="00AF28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28AA">
        <w:rPr>
          <w:rFonts w:ascii="Times New Roman" w:hAnsi="Times New Roman" w:cs="Times New Roman"/>
          <w:sz w:val="26"/>
          <w:szCs w:val="26"/>
        </w:rPr>
        <w:t>- о</w:t>
      </w:r>
      <w:r w:rsidR="00E67375" w:rsidRPr="00AF28AA">
        <w:rPr>
          <w:rFonts w:ascii="Times New Roman" w:hAnsi="Times New Roman" w:cs="Times New Roman"/>
          <w:sz w:val="26"/>
          <w:szCs w:val="26"/>
        </w:rPr>
        <w:t>беспечение дея</w:t>
      </w:r>
      <w:bookmarkStart w:id="0" w:name="_GoBack"/>
      <w:bookmarkEnd w:id="0"/>
      <w:r w:rsidR="00E67375" w:rsidRPr="00AF28AA">
        <w:rPr>
          <w:rFonts w:ascii="Times New Roman" w:hAnsi="Times New Roman" w:cs="Times New Roman"/>
          <w:sz w:val="26"/>
          <w:szCs w:val="26"/>
        </w:rPr>
        <w:t>тельности Учреждения;</w:t>
      </w:r>
    </w:p>
    <w:p w14:paraId="33AF7D21" w14:textId="1E88979E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-о</w:t>
      </w:r>
      <w:r w:rsidR="00E67375" w:rsidRPr="00AF28AA">
        <w:rPr>
          <w:sz w:val="26"/>
          <w:szCs w:val="26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792D5439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деятельность учреждения по составлению отчетной документации;</w:t>
      </w:r>
    </w:p>
    <w:p w14:paraId="37456D83" w14:textId="5B050804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деятельность по реализации социальных услуг и мер социальной поддержки;</w:t>
      </w:r>
    </w:p>
    <w:p w14:paraId="10ECFF86" w14:textId="145B18BF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 xml:space="preserve">организация кадровой деятельности учреждения; </w:t>
      </w:r>
    </w:p>
    <w:p w14:paraId="7CF4B98E" w14:textId="05D1258A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финансово-хозяйственная деятельность учреждения;</w:t>
      </w:r>
    </w:p>
    <w:p w14:paraId="537F69D5" w14:textId="4399E3EB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учреждении;</w:t>
      </w:r>
    </w:p>
    <w:p w14:paraId="5A0BE3EC" w14:textId="01C97E79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межведомственное взаимодействие;</w:t>
      </w:r>
    </w:p>
    <w:p w14:paraId="7DC80C06" w14:textId="7148714C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организация работы учреждения по обращениям граждан и юридических</w:t>
      </w:r>
      <w:r w:rsidRPr="00AF28AA">
        <w:rPr>
          <w:sz w:val="26"/>
          <w:szCs w:val="26"/>
        </w:rPr>
        <w:t xml:space="preserve"> </w:t>
      </w:r>
      <w:r w:rsidR="00E67375" w:rsidRPr="00AF28AA">
        <w:rPr>
          <w:sz w:val="26"/>
          <w:szCs w:val="26"/>
        </w:rPr>
        <w:t>лиц;</w:t>
      </w:r>
    </w:p>
    <w:p w14:paraId="7E823DA8" w14:textId="032F571E" w:rsidR="00E67375" w:rsidRPr="00AF28AA" w:rsidRDefault="0074740F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добровольные благотворительные пожертвования.</w:t>
      </w:r>
    </w:p>
    <w:p w14:paraId="5735CFB1" w14:textId="77777777" w:rsidR="0074740F" w:rsidRPr="00AF28AA" w:rsidRDefault="00E67375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466D911E" w:rsidR="00E67375" w:rsidRPr="00AF28AA" w:rsidRDefault="0074740F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определение возможных мер, направленных на минимизацию коррупционных рисков;</w:t>
      </w:r>
    </w:p>
    <w:p w14:paraId="598BF3DE" w14:textId="77777777" w:rsidR="0074740F" w:rsidRPr="00AF28AA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 xml:space="preserve">выбор наиболее эффективных мер по минимизации коррупционных рисков; </w:t>
      </w:r>
    </w:p>
    <w:p w14:paraId="11963A9D" w14:textId="691762CA" w:rsidR="00E67375" w:rsidRPr="00AF28AA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определение ответственных за реализацию мероприятий по минимизации коррупционных рисков;</w:t>
      </w:r>
    </w:p>
    <w:p w14:paraId="4B535859" w14:textId="61ED7D17" w:rsidR="00E67375" w:rsidRPr="00AF28AA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подготовку плана мер, направленных на минимизацию коррупционных рисков;</w:t>
      </w:r>
    </w:p>
    <w:p w14:paraId="57713AD4" w14:textId="4135C2BD" w:rsidR="00E67375" w:rsidRPr="00AF28AA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</w:t>
      </w:r>
      <w:r w:rsidR="00E67375" w:rsidRPr="00AF28AA">
        <w:rPr>
          <w:sz w:val="26"/>
          <w:szCs w:val="26"/>
        </w:rPr>
        <w:t>мониторинг реализации мер и их пересмотр (при необходимости) на регулярной основе.</w:t>
      </w:r>
    </w:p>
    <w:p w14:paraId="2DEAB175" w14:textId="77777777" w:rsidR="00E67375" w:rsidRPr="00AF28AA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7D0926A9" w:rsidR="00124C72" w:rsidRPr="00AF28AA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Для организации эффективной работы, направленной на выявление личной заинтересованности руководителей и работников, которая приводит или может привести к конфликту интересов, </w:t>
      </w:r>
      <w:r w:rsidR="00124C72" w:rsidRPr="00AF28AA">
        <w:rPr>
          <w:sz w:val="26"/>
          <w:szCs w:val="26"/>
        </w:rPr>
        <w:t>в Учреждении создана Комиссия  по противодействию коррупции.</w:t>
      </w:r>
    </w:p>
    <w:p w14:paraId="59F61660" w14:textId="6E237C22" w:rsidR="0074740F" w:rsidRPr="00AF28AA" w:rsidRDefault="0074740F" w:rsidP="00AF28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C2EC911" w14:textId="0FFD284E" w:rsidR="0074740F" w:rsidRPr="00AF28AA" w:rsidRDefault="0074740F" w:rsidP="00AF28AA">
      <w:pPr>
        <w:pStyle w:val="11"/>
        <w:shd w:val="clear" w:color="auto" w:fill="auto"/>
        <w:spacing w:line="240" w:lineRule="auto"/>
        <w:ind w:firstLine="36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К должностям, замещение которых связано с коррупционными рисками, относятся:</w:t>
      </w:r>
    </w:p>
    <w:p w14:paraId="7DFFEF1B" w14:textId="55A1711E" w:rsidR="0074740F" w:rsidRPr="00AF28AA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Р</w:t>
      </w:r>
      <w:r w:rsidR="0074740F" w:rsidRPr="00AF28AA">
        <w:rPr>
          <w:sz w:val="26"/>
          <w:szCs w:val="26"/>
        </w:rPr>
        <w:t>уководители</w:t>
      </w:r>
      <w:r w:rsidR="00AA4649" w:rsidRPr="00AF28AA">
        <w:rPr>
          <w:sz w:val="26"/>
          <w:szCs w:val="26"/>
        </w:rPr>
        <w:t xml:space="preserve"> и работники </w:t>
      </w:r>
      <w:r w:rsidR="002D7443" w:rsidRPr="00AF28AA">
        <w:rPr>
          <w:sz w:val="26"/>
          <w:szCs w:val="26"/>
        </w:rPr>
        <w:t>У</w:t>
      </w:r>
      <w:r w:rsidR="00AA4649" w:rsidRPr="00AF28AA">
        <w:rPr>
          <w:sz w:val="26"/>
          <w:szCs w:val="26"/>
        </w:rPr>
        <w:t>чреждения, заинтересованные в</w:t>
      </w:r>
      <w:r w:rsidR="0042094B" w:rsidRPr="00AF28AA">
        <w:rPr>
          <w:sz w:val="26"/>
          <w:szCs w:val="26"/>
        </w:rPr>
        <w:t xml:space="preserve"> </w:t>
      </w:r>
      <w:r w:rsidR="00AA4649" w:rsidRPr="00AF28AA">
        <w:rPr>
          <w:sz w:val="26"/>
          <w:szCs w:val="26"/>
        </w:rPr>
        <w:t>непосредственном оказании услуг гражданам;</w:t>
      </w:r>
    </w:p>
    <w:p w14:paraId="78CE7923" w14:textId="3DE8BE84" w:rsidR="002D7443" w:rsidRPr="00AF28AA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Р</w:t>
      </w:r>
      <w:r w:rsidR="002D7443" w:rsidRPr="00AF28AA">
        <w:rPr>
          <w:sz w:val="26"/>
          <w:szCs w:val="26"/>
        </w:rPr>
        <w:t>уководители и работники Учреждения, чьи должности связаны с</w:t>
      </w:r>
      <w:r w:rsidR="002D7443" w:rsidRPr="00AF28AA">
        <w:rPr>
          <w:rFonts w:eastAsia="Calibri"/>
          <w:spacing w:val="0"/>
          <w:sz w:val="26"/>
          <w:szCs w:val="26"/>
          <w:lang w:eastAsia="en-US"/>
        </w:rPr>
        <w:t xml:space="preserve"> осуществлением организационно-распорядительных и административно-хозяйственных функций.</w:t>
      </w:r>
    </w:p>
    <w:p w14:paraId="4B84BFB7" w14:textId="2B37741A" w:rsidR="00DF0E11" w:rsidRPr="00AF28AA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Работники кадровой деятельности.</w:t>
      </w:r>
    </w:p>
    <w:p w14:paraId="7C3476F1" w14:textId="7DB8A1E4" w:rsidR="00AA4649" w:rsidRPr="00AF28AA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Р</w:t>
      </w:r>
      <w:r w:rsidR="00AA4649" w:rsidRPr="00AF28AA">
        <w:rPr>
          <w:sz w:val="26"/>
          <w:szCs w:val="26"/>
        </w:rPr>
        <w:t xml:space="preserve">уководители и работники </w:t>
      </w:r>
      <w:r w:rsidR="002D7443" w:rsidRPr="00AF28AA">
        <w:rPr>
          <w:sz w:val="26"/>
          <w:szCs w:val="26"/>
        </w:rPr>
        <w:t>У</w:t>
      </w:r>
      <w:r w:rsidR="00AA4649" w:rsidRPr="00AF28AA">
        <w:rPr>
          <w:sz w:val="26"/>
          <w:szCs w:val="26"/>
        </w:rPr>
        <w:t>чреждения</w:t>
      </w:r>
      <w:r w:rsidR="0042094B" w:rsidRPr="00AF28AA">
        <w:rPr>
          <w:sz w:val="26"/>
          <w:szCs w:val="26"/>
        </w:rPr>
        <w:t>, заинтересованные в осуществлении закупок.</w:t>
      </w:r>
    </w:p>
    <w:p w14:paraId="2F3F59A8" w14:textId="2043629F" w:rsidR="00CC1F9C" w:rsidRPr="00AF28AA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bookmarkStart w:id="1" w:name="_Hlk111122711"/>
      <w:r w:rsidRPr="00AF28AA">
        <w:rPr>
          <w:sz w:val="26"/>
          <w:szCs w:val="26"/>
        </w:rPr>
        <w:t xml:space="preserve">Работа, направленная на выявление личной заинтересованности руководителей и работников </w:t>
      </w:r>
      <w:r w:rsidR="00DF0E11" w:rsidRPr="00AF28AA">
        <w:rPr>
          <w:sz w:val="26"/>
          <w:szCs w:val="26"/>
        </w:rPr>
        <w:t>У</w:t>
      </w:r>
      <w:r w:rsidRPr="00AF28AA">
        <w:rPr>
          <w:sz w:val="26"/>
          <w:szCs w:val="26"/>
        </w:rPr>
        <w:t>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Pr="00AF28AA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Pr="00AF28AA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 w:rsidRPr="00AF28AA">
        <w:rPr>
          <w:sz w:val="26"/>
          <w:szCs w:val="26"/>
        </w:rPr>
        <w:t xml:space="preserve"> </w:t>
      </w:r>
      <w:r w:rsidRPr="00AF28AA">
        <w:rPr>
          <w:sz w:val="26"/>
          <w:szCs w:val="26"/>
        </w:rPr>
        <w:t>(при личном обращении или по телефону «горячей линии»)</w:t>
      </w:r>
      <w:r w:rsidR="00B3235B" w:rsidRPr="00AF28AA">
        <w:rPr>
          <w:sz w:val="26"/>
          <w:szCs w:val="26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AF28AA">
        <w:rPr>
          <w:sz w:val="26"/>
          <w:szCs w:val="26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5EA39D6F" w:rsidR="000F1AE0" w:rsidRPr="00AF28AA" w:rsidRDefault="00561EDA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В отчетный период жалобы, заявления и обращения от заместителей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 w:rsidRPr="00AF28AA">
        <w:rPr>
          <w:sz w:val="26"/>
          <w:szCs w:val="26"/>
        </w:rPr>
        <w:t xml:space="preserve"> </w:t>
      </w:r>
      <w:r w:rsidR="000F1AE0" w:rsidRPr="00AF28AA">
        <w:rPr>
          <w:sz w:val="26"/>
          <w:szCs w:val="26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AF28AA">
        <w:rPr>
          <w:sz w:val="26"/>
          <w:szCs w:val="26"/>
        </w:rPr>
        <w:t xml:space="preserve">по противодействию коррупции </w:t>
      </w:r>
      <w:r w:rsidR="000F1AE0" w:rsidRPr="00AF28AA">
        <w:rPr>
          <w:sz w:val="26"/>
          <w:szCs w:val="26"/>
        </w:rPr>
        <w:t>не рассматривались ввиду отсутствия оснований.</w:t>
      </w:r>
    </w:p>
    <w:p w14:paraId="3D80E23D" w14:textId="77777777" w:rsidR="000F1AE0" w:rsidRPr="00AF28AA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По результатам проведенного Мониторинга сделаны следующие выводы:</w:t>
      </w:r>
    </w:p>
    <w:p w14:paraId="25FD1058" w14:textId="1D738BD6" w:rsidR="00F80508" w:rsidRPr="00AF28AA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 xml:space="preserve">- признаки, характеризующие коррупционное поведение, в действиях работников учреждения </w:t>
      </w:r>
      <w:r w:rsidR="00F80508" w:rsidRPr="00AF28AA">
        <w:rPr>
          <w:sz w:val="26"/>
          <w:szCs w:val="26"/>
        </w:rPr>
        <w:t>отсутствуют;</w:t>
      </w:r>
    </w:p>
    <w:p w14:paraId="452E1829" w14:textId="77777777" w:rsidR="00F80508" w:rsidRPr="00AF28AA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AF28AA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 w:rsidRPr="00AF28AA">
        <w:rPr>
          <w:sz w:val="26"/>
          <w:szCs w:val="26"/>
        </w:rPr>
        <w:t xml:space="preserve"> </w:t>
      </w:r>
    </w:p>
    <w:p w14:paraId="2C5F592D" w14:textId="77777777" w:rsidR="00CC1F9C" w:rsidRPr="00AF28AA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14:paraId="60ECD056" w14:textId="1F989398" w:rsidR="00CC1F9C" w:rsidRPr="00AF28AA" w:rsidRDefault="00CC1F9C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 карта коррупционных рисков и мер по их минимизации</w:t>
      </w:r>
      <w:r w:rsidR="00AF28AA" w:rsidRPr="00AF28AA">
        <w:rPr>
          <w:sz w:val="26"/>
          <w:szCs w:val="26"/>
        </w:rPr>
        <w:t xml:space="preserve"> в новой редакции</w:t>
      </w:r>
      <w:r w:rsidRPr="00AF28AA">
        <w:rPr>
          <w:sz w:val="26"/>
          <w:szCs w:val="26"/>
        </w:rPr>
        <w:t xml:space="preserve">; </w:t>
      </w:r>
      <w:bookmarkEnd w:id="1"/>
    </w:p>
    <w:p w14:paraId="4393C176" w14:textId="3B62E9F0" w:rsidR="00CC1F9C" w:rsidRPr="00AF28AA" w:rsidRDefault="00CC1F9C" w:rsidP="00AF28AA">
      <w:pPr>
        <w:pStyle w:val="11"/>
        <w:shd w:val="clear" w:color="auto" w:fill="auto"/>
        <w:spacing w:line="240" w:lineRule="auto"/>
        <w:jc w:val="both"/>
        <w:rPr>
          <w:sz w:val="26"/>
          <w:szCs w:val="26"/>
        </w:rPr>
      </w:pPr>
      <w:r w:rsidRPr="00AF28AA">
        <w:rPr>
          <w:sz w:val="26"/>
          <w:szCs w:val="26"/>
        </w:rPr>
        <w:t>- перечень должностей, замещение которых и</w:t>
      </w:r>
      <w:r w:rsidR="00F80508" w:rsidRPr="00AF28AA">
        <w:rPr>
          <w:sz w:val="26"/>
          <w:szCs w:val="26"/>
        </w:rPr>
        <w:t xml:space="preserve"> </w:t>
      </w:r>
      <w:r w:rsidRPr="00AF28AA">
        <w:rPr>
          <w:sz w:val="26"/>
          <w:szCs w:val="26"/>
        </w:rPr>
        <w:t>исполнение обязанностей по которым связано с коррупционными рисками</w:t>
      </w:r>
      <w:r w:rsidR="00AF28AA" w:rsidRPr="00AF28AA">
        <w:rPr>
          <w:sz w:val="26"/>
          <w:szCs w:val="26"/>
        </w:rPr>
        <w:t xml:space="preserve"> в новой редакции</w:t>
      </w:r>
      <w:r w:rsidRPr="00AF28AA">
        <w:rPr>
          <w:sz w:val="26"/>
          <w:szCs w:val="26"/>
        </w:rPr>
        <w:t>.</w:t>
      </w:r>
    </w:p>
    <w:p w14:paraId="32ED6D34" w14:textId="544366F3" w:rsidR="00A76DA9" w:rsidRPr="00AF28AA" w:rsidRDefault="00A76DA9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A76DA9" w:rsidRPr="00AF28AA" w:rsidSect="00B858B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15C93"/>
    <w:multiLevelType w:val="multilevel"/>
    <w:tmpl w:val="C0AE44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0D7BC2"/>
    <w:rsid w:val="00004DF0"/>
    <w:rsid w:val="000C71F1"/>
    <w:rsid w:val="000D7BC2"/>
    <w:rsid w:val="000F1AE0"/>
    <w:rsid w:val="001024F4"/>
    <w:rsid w:val="00124C72"/>
    <w:rsid w:val="0015245A"/>
    <w:rsid w:val="001644D1"/>
    <w:rsid w:val="001A70AB"/>
    <w:rsid w:val="001C5BEC"/>
    <w:rsid w:val="00201CC3"/>
    <w:rsid w:val="00211E07"/>
    <w:rsid w:val="0026267F"/>
    <w:rsid w:val="0029135C"/>
    <w:rsid w:val="002D7443"/>
    <w:rsid w:val="002D7E61"/>
    <w:rsid w:val="002F1243"/>
    <w:rsid w:val="00324D6B"/>
    <w:rsid w:val="00354A0A"/>
    <w:rsid w:val="00373090"/>
    <w:rsid w:val="003811FD"/>
    <w:rsid w:val="003855F8"/>
    <w:rsid w:val="003C1A4E"/>
    <w:rsid w:val="003E1EC0"/>
    <w:rsid w:val="0042094B"/>
    <w:rsid w:val="004B5C87"/>
    <w:rsid w:val="004D00C1"/>
    <w:rsid w:val="005069F1"/>
    <w:rsid w:val="00561EDA"/>
    <w:rsid w:val="005E077A"/>
    <w:rsid w:val="006311A0"/>
    <w:rsid w:val="006344B8"/>
    <w:rsid w:val="00670485"/>
    <w:rsid w:val="006D0E47"/>
    <w:rsid w:val="006E271E"/>
    <w:rsid w:val="006E3233"/>
    <w:rsid w:val="006E6A1B"/>
    <w:rsid w:val="007220EA"/>
    <w:rsid w:val="0074740F"/>
    <w:rsid w:val="00762B54"/>
    <w:rsid w:val="00771360"/>
    <w:rsid w:val="007A0C75"/>
    <w:rsid w:val="00802E9E"/>
    <w:rsid w:val="008A41E0"/>
    <w:rsid w:val="008B31CC"/>
    <w:rsid w:val="008D6166"/>
    <w:rsid w:val="009264F5"/>
    <w:rsid w:val="0094388E"/>
    <w:rsid w:val="00980239"/>
    <w:rsid w:val="009D2CA0"/>
    <w:rsid w:val="00A76DA9"/>
    <w:rsid w:val="00AA4649"/>
    <w:rsid w:val="00AF28AA"/>
    <w:rsid w:val="00B3235B"/>
    <w:rsid w:val="00B66BB3"/>
    <w:rsid w:val="00B858B4"/>
    <w:rsid w:val="00BA2B22"/>
    <w:rsid w:val="00BC7911"/>
    <w:rsid w:val="00BD7407"/>
    <w:rsid w:val="00C04F2D"/>
    <w:rsid w:val="00C55ECB"/>
    <w:rsid w:val="00C60B38"/>
    <w:rsid w:val="00C62B31"/>
    <w:rsid w:val="00C70A05"/>
    <w:rsid w:val="00CB5991"/>
    <w:rsid w:val="00CC09A0"/>
    <w:rsid w:val="00CC1F9C"/>
    <w:rsid w:val="00DA581D"/>
    <w:rsid w:val="00DF0E11"/>
    <w:rsid w:val="00E62BD1"/>
    <w:rsid w:val="00E67375"/>
    <w:rsid w:val="00E7399B"/>
    <w:rsid w:val="00F21C19"/>
    <w:rsid w:val="00F47478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Рязанова</cp:lastModifiedBy>
  <cp:revision>3</cp:revision>
  <cp:lastPrinted>2023-06-30T05:51:00Z</cp:lastPrinted>
  <dcterms:created xsi:type="dcterms:W3CDTF">2023-07-12T06:42:00Z</dcterms:created>
  <dcterms:modified xsi:type="dcterms:W3CDTF">2023-08-04T08:45:00Z</dcterms:modified>
</cp:coreProperties>
</file>