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r w:rsidR="00B03012">
        <w:rPr>
          <w:rFonts w:ascii="Liberation Serif" w:hAnsi="Liberation Serif"/>
        </w:rPr>
        <w:t xml:space="preserve"> </w:t>
      </w:r>
      <w:bookmarkStart w:id="0" w:name="_GoBack"/>
      <w:bookmarkEnd w:id="0"/>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7D7635">
        <w:rPr>
          <w:rFonts w:ascii="Liberation Serif" w:hAnsi="Liberation Serif"/>
          <w:u w:val="single"/>
        </w:rPr>
        <w:t>2</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B6277">
        <w:rPr>
          <w:rFonts w:ascii="Liberation Serif" w:hAnsi="Liberation Serif"/>
          <w:u w:val="single"/>
        </w:rPr>
        <w:t>3</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доли оплаты труда работников административно-управленческого персонала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Ф1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Ф1 -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Ф2 -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З1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З1 -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З2 -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r w:rsidRPr="00326DF7">
              <w:rPr>
                <w:rFonts w:ascii="Liberation Serif" w:hAnsi="Liberation Serif"/>
              </w:rPr>
              <w:t>Зо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Постановлением Правительства Свердловской области от 23.03.2017 N 170-ПП "Об утверждении Примерного положения об оплате труда работников государственных учреждений социального обслуживания Свердловской области"</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К1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К2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ЗПС1 -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ЗПС2 -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ЗПСз-n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7A375D" w:rsidP="008F7DED">
            <w:pPr>
              <w:jc w:val="center"/>
              <w:rPr>
                <w:rFonts w:ascii="Liberation Serif" w:hAnsi="Liberation Serif"/>
              </w:rPr>
            </w:pPr>
            <w:r>
              <w:rPr>
                <w:rFonts w:ascii="Liberation Serif" w:hAnsi="Liberation Serif"/>
              </w:rPr>
              <w:t>9</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в конкурсных отборах проектов на получение грантовой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Р = Рф / Рп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Рф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r w:rsidRPr="00326DF7">
              <w:rPr>
                <w:rFonts w:ascii="Liberation Serif" w:hAnsi="Liberation Serif"/>
              </w:rPr>
              <w:t>Рп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7A375D" w:rsidP="0079301B">
            <w:pPr>
              <w:jc w:val="center"/>
              <w:rPr>
                <w:rFonts w:ascii="Liberation Serif" w:hAnsi="Liberation Serif"/>
              </w:rPr>
            </w:pPr>
            <w:r>
              <w:rPr>
                <w:rFonts w:ascii="Liberation Serif" w:hAnsi="Liberation Serif"/>
              </w:rPr>
              <w:t>4</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К2 -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К = ИП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r w:rsidRPr="00326DF7">
              <w:rPr>
                <w:rFonts w:ascii="Liberation Serif" w:hAnsi="Liberation Serif"/>
              </w:rPr>
              <w:t>Fi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Pi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Fi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Pi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 К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 К составляет не менее 95%</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r w:rsidRPr="00326DF7">
              <w:rPr>
                <w:rFonts w:ascii="Liberation Serif" w:hAnsi="Liberation Serif"/>
              </w:rPr>
              <w:t>КО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6A1" w:rsidRDefault="000C46A1">
      <w:r>
        <w:separator/>
      </w:r>
    </w:p>
  </w:endnote>
  <w:endnote w:type="continuationSeparator" w:id="0">
    <w:p w:rsidR="000C46A1" w:rsidRDefault="000C4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6A1" w:rsidRDefault="000C46A1">
      <w:r>
        <w:separator/>
      </w:r>
    </w:p>
  </w:footnote>
  <w:footnote w:type="continuationSeparator" w:id="0">
    <w:p w:rsidR="000C46A1" w:rsidRDefault="000C4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B03012">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D55E4"/>
    <w:rsid w:val="005E2004"/>
    <w:rsid w:val="005E24D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012"/>
    <w:rsid w:val="00B0376F"/>
    <w:rsid w:val="00B13E2E"/>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A0E44-ADBF-4E60-8C80-790851DDC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3392</Words>
  <Characters>19335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Skutina_OY</cp:lastModifiedBy>
  <cp:revision>5</cp:revision>
  <cp:lastPrinted>2023-04-04T03:22:00Z</cp:lastPrinted>
  <dcterms:created xsi:type="dcterms:W3CDTF">2023-07-04T03:41:00Z</dcterms:created>
  <dcterms:modified xsi:type="dcterms:W3CDTF">2023-07-27T04:01:00Z</dcterms:modified>
</cp:coreProperties>
</file>