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1EE" w:rsidRPr="0098727A" w:rsidRDefault="00093AEA" w:rsidP="000621EE">
      <w:pPr>
        <w:ind w:left="10773"/>
        <w:rPr>
          <w:sz w:val="20"/>
          <w:szCs w:val="20"/>
        </w:rPr>
      </w:pPr>
      <w:r w:rsidRPr="0098727A">
        <w:rPr>
          <w:sz w:val="20"/>
          <w:szCs w:val="20"/>
        </w:rPr>
        <w:t>УТВЕРЖДЕНА</w:t>
      </w:r>
    </w:p>
    <w:p w:rsidR="00093AEA" w:rsidRPr="0098727A" w:rsidRDefault="00093AEA" w:rsidP="000621EE">
      <w:pPr>
        <w:ind w:left="10773"/>
        <w:rPr>
          <w:sz w:val="20"/>
          <w:szCs w:val="20"/>
        </w:rPr>
      </w:pPr>
      <w:r w:rsidRPr="0098727A">
        <w:rPr>
          <w:sz w:val="20"/>
          <w:szCs w:val="20"/>
        </w:rPr>
        <w:t>Приказом Министерства социальной политики Свердловской области</w:t>
      </w:r>
    </w:p>
    <w:p w:rsidR="00093AEA" w:rsidRPr="0098727A" w:rsidRDefault="00093AEA" w:rsidP="000621EE">
      <w:pPr>
        <w:ind w:left="10773"/>
        <w:rPr>
          <w:sz w:val="20"/>
          <w:szCs w:val="20"/>
        </w:rPr>
      </w:pPr>
      <w:r w:rsidRPr="0098727A">
        <w:rPr>
          <w:sz w:val="20"/>
          <w:szCs w:val="20"/>
        </w:rPr>
        <w:t>от 10.05.2023 № 118</w:t>
      </w:r>
    </w:p>
    <w:p w:rsidR="00093AEA" w:rsidRDefault="00093AEA" w:rsidP="000621EE">
      <w:pPr>
        <w:ind w:left="10773"/>
        <w:rPr>
          <w:sz w:val="28"/>
          <w:szCs w:val="28"/>
        </w:rPr>
      </w:pPr>
    </w:p>
    <w:p w:rsidR="00701F97" w:rsidRDefault="00701F97" w:rsidP="00701F97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ОТЧЕТ </w:t>
      </w:r>
    </w:p>
    <w:p w:rsidR="00701F97" w:rsidRDefault="00701F97" w:rsidP="00701F97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о </w:t>
      </w:r>
      <w:r w:rsidR="00093AEA">
        <w:rPr>
          <w:rFonts w:ascii="Liberation Serif" w:hAnsi="Liberation Serif" w:cs="Liberation Serif"/>
          <w:b/>
        </w:rPr>
        <w:t>реализации П</w:t>
      </w:r>
      <w:r>
        <w:rPr>
          <w:rFonts w:ascii="Liberation Serif" w:hAnsi="Liberation Serif" w:cs="Liberation Serif"/>
          <w:b/>
        </w:rPr>
        <w:t xml:space="preserve">лана мероприятий </w:t>
      </w:r>
      <w:r w:rsidR="00093AEA">
        <w:rPr>
          <w:rFonts w:ascii="Liberation Serif" w:hAnsi="Liberation Serif" w:cs="Liberation Serif"/>
          <w:b/>
        </w:rPr>
        <w:t xml:space="preserve">организаций социального обслуживания граждан, находящихся в ведении Свердловской области, </w:t>
      </w:r>
      <w:r w:rsidR="00123B8E" w:rsidRPr="00123B8E">
        <w:rPr>
          <w:rFonts w:ascii="Liberation Serif" w:hAnsi="Liberation Serif" w:cs="Liberation Serif"/>
          <w:b/>
        </w:rPr>
        <w:t xml:space="preserve">                        </w:t>
      </w:r>
      <w:bookmarkStart w:id="0" w:name="_GoBack"/>
      <w:bookmarkEnd w:id="0"/>
      <w:r w:rsidR="00093AEA">
        <w:rPr>
          <w:rFonts w:ascii="Liberation Serif" w:hAnsi="Liberation Serif" w:cs="Liberation Serif"/>
          <w:b/>
        </w:rPr>
        <w:t xml:space="preserve">на 2023-2025 годы </w:t>
      </w:r>
      <w:r>
        <w:rPr>
          <w:rFonts w:ascii="Liberation Serif" w:hAnsi="Liberation Serif" w:cs="Liberation Serif"/>
          <w:b/>
        </w:rPr>
        <w:t xml:space="preserve">по устранению недостатков, выявленных в ходе независимой оценки </w:t>
      </w:r>
      <w:r w:rsidR="00F31C6D">
        <w:rPr>
          <w:rFonts w:ascii="Liberation Serif" w:hAnsi="Liberation Serif" w:cs="Liberation Serif"/>
          <w:b/>
        </w:rPr>
        <w:t xml:space="preserve">качества </w:t>
      </w:r>
    </w:p>
    <w:p w:rsidR="00093AEA" w:rsidRPr="00093AEA" w:rsidRDefault="00093AEA" w:rsidP="003615E0">
      <w:pPr>
        <w:jc w:val="center"/>
        <w:rPr>
          <w:rFonts w:ascii="Liberation Serif" w:hAnsi="Liberation Serif" w:cs="Liberation Serif"/>
          <w:b/>
          <w:u w:val="single"/>
        </w:rPr>
      </w:pPr>
      <w:r w:rsidRPr="00093AEA">
        <w:rPr>
          <w:rFonts w:ascii="Liberation Serif" w:hAnsi="Liberation Serif" w:cs="Liberation Serif"/>
          <w:b/>
          <w:u w:val="single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Ревды»</w:t>
      </w:r>
    </w:p>
    <w:p w:rsidR="003615E0" w:rsidRPr="003615E0" w:rsidRDefault="00093AEA" w:rsidP="003615E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 </w:t>
      </w:r>
      <w:r w:rsidR="003615E0">
        <w:rPr>
          <w:rFonts w:ascii="Liberation Serif" w:hAnsi="Liberation Serif" w:cs="Liberation Serif"/>
          <w:b/>
        </w:rPr>
        <w:t>(наименование организации)</w:t>
      </w:r>
    </w:p>
    <w:p w:rsidR="00024280" w:rsidRPr="00024280" w:rsidRDefault="00024280" w:rsidP="00024280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7"/>
        <w:gridCol w:w="2375"/>
        <w:gridCol w:w="3420"/>
        <w:gridCol w:w="2127"/>
        <w:gridCol w:w="2409"/>
        <w:gridCol w:w="2140"/>
        <w:gridCol w:w="1570"/>
      </w:tblGrid>
      <w:tr w:rsidR="00024280" w:rsidRPr="00024280" w:rsidTr="00024280">
        <w:tc>
          <w:tcPr>
            <w:tcW w:w="1117" w:type="dxa"/>
            <w:vMerge w:val="restart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Недостатки, выявленные в ходе независимой оценки качества условий оказания услуг организацией </w:t>
            </w:r>
          </w:p>
        </w:tc>
        <w:tc>
          <w:tcPr>
            <w:tcW w:w="3420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Плановый срок реализации мероприятия</w:t>
            </w:r>
          </w:p>
        </w:tc>
        <w:tc>
          <w:tcPr>
            <w:tcW w:w="2409" w:type="dxa"/>
            <w:vMerge w:val="restart"/>
          </w:tcPr>
          <w:p w:rsidR="00093AEA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Ответственный исполнитель</w:t>
            </w:r>
            <w:r w:rsidR="00F83A3D">
              <w:rPr>
                <w:rFonts w:ascii="Liberation Serif" w:hAnsi="Liberation Serif" w:cs="Liberation Serif"/>
              </w:rPr>
              <w:t xml:space="preserve"> – директор</w:t>
            </w:r>
            <w:r w:rsidRPr="00024280">
              <w:rPr>
                <w:rFonts w:ascii="Liberation Serif" w:hAnsi="Liberation Serif" w:cs="Liberation Serif"/>
              </w:rPr>
              <w:t xml:space="preserve"> </w:t>
            </w:r>
          </w:p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(с указанием фамилии, имени, отчества и должности)</w:t>
            </w:r>
          </w:p>
        </w:tc>
        <w:tc>
          <w:tcPr>
            <w:tcW w:w="3710" w:type="dxa"/>
            <w:gridSpan w:val="2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Сведения о ходе </w:t>
            </w:r>
          </w:p>
          <w:p w:rsidR="00024280" w:rsidRPr="00024280" w:rsidRDefault="00024280" w:rsidP="00701F97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реализации мероприятия </w:t>
            </w:r>
          </w:p>
        </w:tc>
      </w:tr>
      <w:tr w:rsidR="00024280" w:rsidRPr="00024280" w:rsidTr="00024280">
        <w:tc>
          <w:tcPr>
            <w:tcW w:w="1117" w:type="dxa"/>
            <w:vMerge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75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09" w:type="dxa"/>
            <w:vMerge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40" w:type="dxa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</w:tc>
        <w:tc>
          <w:tcPr>
            <w:tcW w:w="1570" w:type="dxa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  <w:tr w:rsidR="00093AEA" w:rsidRPr="00024280" w:rsidTr="00024280">
        <w:tc>
          <w:tcPr>
            <w:tcW w:w="1117" w:type="dxa"/>
          </w:tcPr>
          <w:p w:rsidR="00093AEA" w:rsidRPr="00024280" w:rsidRDefault="00093AEA" w:rsidP="0002428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375" w:type="dxa"/>
            <w:shd w:val="clear" w:color="auto" w:fill="auto"/>
          </w:tcPr>
          <w:p w:rsidR="00093AEA" w:rsidRPr="00024280" w:rsidRDefault="00093AEA" w:rsidP="0002428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420" w:type="dxa"/>
            <w:shd w:val="clear" w:color="auto" w:fill="auto"/>
          </w:tcPr>
          <w:p w:rsidR="00093AEA" w:rsidRPr="00024280" w:rsidRDefault="00093AEA" w:rsidP="0002428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:rsidR="00093AEA" w:rsidRPr="00024280" w:rsidRDefault="00093AEA" w:rsidP="0002428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409" w:type="dxa"/>
          </w:tcPr>
          <w:p w:rsidR="00093AEA" w:rsidRPr="00024280" w:rsidRDefault="00093AEA" w:rsidP="0002428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140" w:type="dxa"/>
            <w:shd w:val="clear" w:color="auto" w:fill="auto"/>
          </w:tcPr>
          <w:p w:rsidR="00093AEA" w:rsidRPr="00024280" w:rsidRDefault="00093AEA" w:rsidP="0002428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570" w:type="dxa"/>
          </w:tcPr>
          <w:p w:rsidR="00093AEA" w:rsidRPr="00024280" w:rsidRDefault="00093AEA" w:rsidP="0002428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</w:tr>
      <w:tr w:rsidR="00093AEA" w:rsidRPr="00024280" w:rsidTr="00024280">
        <w:tc>
          <w:tcPr>
            <w:tcW w:w="1117" w:type="dxa"/>
          </w:tcPr>
          <w:p w:rsidR="00093AEA" w:rsidRDefault="00093AEA" w:rsidP="0002428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2375" w:type="dxa"/>
            <w:shd w:val="clear" w:color="auto" w:fill="auto"/>
          </w:tcPr>
          <w:p w:rsidR="0098727A" w:rsidRDefault="00093AEA" w:rsidP="0002428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Отсутствие поручней в санитарно-гигиенических помещениях организации социального обслуживания Свердловской области по адресам: г. Ревда, ул. Комсомольская, </w:t>
            </w:r>
          </w:p>
          <w:p w:rsidR="00093AEA" w:rsidRDefault="00093AEA" w:rsidP="0002428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д. 55; г. Дегтярск, ул. Калинина, д. 7</w:t>
            </w:r>
          </w:p>
        </w:tc>
        <w:tc>
          <w:tcPr>
            <w:tcW w:w="3420" w:type="dxa"/>
            <w:shd w:val="clear" w:color="auto" w:fill="auto"/>
          </w:tcPr>
          <w:p w:rsidR="00093AEA" w:rsidRDefault="00093AEA" w:rsidP="0002428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Установка поручней в </w:t>
            </w:r>
            <w:r w:rsidR="0098727A">
              <w:rPr>
                <w:rFonts w:ascii="Liberation Serif" w:hAnsi="Liberation Serif" w:cs="Liberation Serif"/>
              </w:rPr>
              <w:t>санитарно-</w:t>
            </w:r>
            <w:r>
              <w:rPr>
                <w:rFonts w:ascii="Liberation Serif" w:hAnsi="Liberation Serif" w:cs="Liberation Serif"/>
              </w:rPr>
              <w:t xml:space="preserve">гигиенических помещениях организации социального обслуживания Свердловской области по адресам: </w:t>
            </w:r>
          </w:p>
          <w:p w:rsidR="00093AEA" w:rsidRDefault="00093AEA" w:rsidP="0002428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г. Ревда, ул. Комсомольская, </w:t>
            </w:r>
          </w:p>
          <w:p w:rsidR="00093AEA" w:rsidRDefault="00093AEA" w:rsidP="0002428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д. 55; </w:t>
            </w:r>
          </w:p>
          <w:p w:rsidR="00093AEA" w:rsidRDefault="00093AEA" w:rsidP="0002428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г. Дегтярск, ул. Калинина, д. 7</w:t>
            </w:r>
          </w:p>
        </w:tc>
        <w:tc>
          <w:tcPr>
            <w:tcW w:w="2127" w:type="dxa"/>
            <w:shd w:val="clear" w:color="auto" w:fill="auto"/>
          </w:tcPr>
          <w:p w:rsidR="00093AEA" w:rsidRPr="00093AEA" w:rsidRDefault="00093AEA" w:rsidP="0002428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val="en-US"/>
              </w:rPr>
              <w:t>III</w:t>
            </w:r>
            <w:r>
              <w:rPr>
                <w:rFonts w:ascii="Liberation Serif" w:hAnsi="Liberation Serif" w:cs="Liberation Serif"/>
              </w:rPr>
              <w:t xml:space="preserve"> квартал 2023 года</w:t>
            </w:r>
          </w:p>
        </w:tc>
        <w:tc>
          <w:tcPr>
            <w:tcW w:w="2409" w:type="dxa"/>
          </w:tcPr>
          <w:p w:rsidR="00093AEA" w:rsidRDefault="00093AEA" w:rsidP="0098727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Федоренко Лариса Геннадьевна, директор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Ревды»</w:t>
            </w:r>
          </w:p>
        </w:tc>
        <w:tc>
          <w:tcPr>
            <w:tcW w:w="2140" w:type="dxa"/>
            <w:shd w:val="clear" w:color="auto" w:fill="auto"/>
          </w:tcPr>
          <w:p w:rsidR="00093AEA" w:rsidRDefault="0098727A" w:rsidP="0002428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санитарно-гигиенических помещениях организации установлены поручни</w:t>
            </w:r>
          </w:p>
          <w:p w:rsidR="0098727A" w:rsidRDefault="0098727A" w:rsidP="0098727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 адресам: </w:t>
            </w:r>
          </w:p>
          <w:p w:rsidR="0098727A" w:rsidRDefault="0098727A" w:rsidP="0098727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г. Ревда, ул. Комсомольская, </w:t>
            </w:r>
          </w:p>
          <w:p w:rsidR="0098727A" w:rsidRDefault="0098727A" w:rsidP="0098727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д. 55; </w:t>
            </w:r>
          </w:p>
          <w:p w:rsidR="0098727A" w:rsidRDefault="0098727A" w:rsidP="0098727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г. Дегтярск, ул. Калинина, д. 7</w:t>
            </w:r>
          </w:p>
        </w:tc>
        <w:tc>
          <w:tcPr>
            <w:tcW w:w="1570" w:type="dxa"/>
          </w:tcPr>
          <w:p w:rsidR="00093AEA" w:rsidRDefault="00093AEA" w:rsidP="0098727A">
            <w:pPr>
              <w:jc w:val="center"/>
              <w:rPr>
                <w:rFonts w:ascii="Liberation Serif" w:hAnsi="Liberation Serif" w:cs="Liberation Serif"/>
              </w:rPr>
            </w:pPr>
          </w:p>
          <w:p w:rsidR="0098727A" w:rsidRDefault="0098727A" w:rsidP="0098727A">
            <w:pPr>
              <w:jc w:val="center"/>
              <w:rPr>
                <w:rFonts w:ascii="Liberation Serif" w:hAnsi="Liberation Serif" w:cs="Liberation Serif"/>
              </w:rPr>
            </w:pPr>
          </w:p>
          <w:p w:rsidR="0098727A" w:rsidRDefault="0098727A" w:rsidP="0098727A">
            <w:pPr>
              <w:jc w:val="center"/>
              <w:rPr>
                <w:rFonts w:ascii="Liberation Serif" w:hAnsi="Liberation Serif" w:cs="Liberation Serif"/>
              </w:rPr>
            </w:pPr>
          </w:p>
          <w:p w:rsidR="0098727A" w:rsidRDefault="0098727A" w:rsidP="0098727A">
            <w:pPr>
              <w:jc w:val="center"/>
              <w:rPr>
                <w:rFonts w:ascii="Liberation Serif" w:hAnsi="Liberation Serif" w:cs="Liberation Serif"/>
              </w:rPr>
            </w:pPr>
          </w:p>
          <w:p w:rsidR="0098727A" w:rsidRDefault="0098727A" w:rsidP="0098727A">
            <w:pPr>
              <w:jc w:val="center"/>
              <w:rPr>
                <w:rFonts w:ascii="Liberation Serif" w:hAnsi="Liberation Serif" w:cs="Liberation Serif"/>
              </w:rPr>
            </w:pPr>
          </w:p>
          <w:p w:rsidR="0098727A" w:rsidRDefault="0098727A" w:rsidP="0098727A">
            <w:pPr>
              <w:jc w:val="center"/>
              <w:rPr>
                <w:rFonts w:ascii="Liberation Serif" w:hAnsi="Liberation Serif" w:cs="Liberation Serif"/>
              </w:rPr>
            </w:pPr>
          </w:p>
          <w:p w:rsidR="0098727A" w:rsidRDefault="0098727A" w:rsidP="0098727A">
            <w:pPr>
              <w:jc w:val="center"/>
              <w:rPr>
                <w:rFonts w:ascii="Liberation Serif" w:hAnsi="Liberation Serif" w:cs="Liberation Serif"/>
              </w:rPr>
            </w:pPr>
          </w:p>
          <w:p w:rsidR="0098727A" w:rsidRDefault="0098727A" w:rsidP="0098727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Март 2023 г.</w:t>
            </w:r>
          </w:p>
          <w:p w:rsidR="0098727A" w:rsidRDefault="0098727A" w:rsidP="0098727A">
            <w:pPr>
              <w:jc w:val="center"/>
              <w:rPr>
                <w:rFonts w:ascii="Liberation Serif" w:hAnsi="Liberation Serif" w:cs="Liberation Serif"/>
              </w:rPr>
            </w:pPr>
          </w:p>
          <w:p w:rsidR="0098727A" w:rsidRDefault="0098727A" w:rsidP="0098727A">
            <w:pPr>
              <w:jc w:val="center"/>
              <w:rPr>
                <w:rFonts w:ascii="Liberation Serif" w:hAnsi="Liberation Serif" w:cs="Liberation Serif"/>
              </w:rPr>
            </w:pPr>
          </w:p>
          <w:p w:rsidR="0098727A" w:rsidRDefault="0098727A" w:rsidP="0098727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Июнь 2023 г.</w:t>
            </w:r>
          </w:p>
        </w:tc>
      </w:tr>
    </w:tbl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621EE" w:rsidRDefault="00024280" w:rsidP="00024280">
      <w:pPr>
        <w:contextualSpacing/>
        <w:jc w:val="both"/>
        <w:rPr>
          <w:rFonts w:ascii="Liberation Serif" w:hAnsi="Liberation Serif" w:cs="Liberation Serif"/>
        </w:rPr>
      </w:pPr>
      <w:r w:rsidRPr="00024280">
        <w:rPr>
          <w:rFonts w:ascii="Liberation Serif" w:hAnsi="Liberation Serif" w:cs="Liberation Serif"/>
        </w:rPr>
        <w:t xml:space="preserve"> </w:t>
      </w:r>
    </w:p>
    <w:p w:rsidR="0098727A" w:rsidRDefault="00DF78A0" w:rsidP="00024280">
      <w:pPr>
        <w:contextualSpacing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Заместитель директора 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  <w:t>Н.А. Голубцова</w:t>
      </w:r>
    </w:p>
    <w:p w:rsidR="00DF78A0" w:rsidRDefault="00DF78A0" w:rsidP="00024280">
      <w:pPr>
        <w:contextualSpacing/>
        <w:jc w:val="both"/>
        <w:rPr>
          <w:rFonts w:ascii="Liberation Serif" w:hAnsi="Liberation Serif" w:cs="Liberation Serif"/>
        </w:rPr>
      </w:pPr>
    </w:p>
    <w:p w:rsidR="00DF78A0" w:rsidRPr="00024280" w:rsidRDefault="00DF78A0" w:rsidP="00024280">
      <w:pPr>
        <w:contextualSpacing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Тел. (34397) 3-54-04</w:t>
      </w:r>
    </w:p>
    <w:sectPr w:rsidR="00DF78A0" w:rsidRPr="00024280" w:rsidSect="0098727A">
      <w:pgSz w:w="16838" w:h="11906" w:orient="landscape"/>
      <w:pgMar w:top="426" w:right="851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D87" w:rsidRDefault="00100D87" w:rsidP="000F5178">
      <w:r>
        <w:separator/>
      </w:r>
    </w:p>
  </w:endnote>
  <w:endnote w:type="continuationSeparator" w:id="0">
    <w:p w:rsidR="00100D87" w:rsidRDefault="00100D87" w:rsidP="000F5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D87" w:rsidRDefault="00100D87" w:rsidP="000F5178">
      <w:r>
        <w:separator/>
      </w:r>
    </w:p>
  </w:footnote>
  <w:footnote w:type="continuationSeparator" w:id="0">
    <w:p w:rsidR="00100D87" w:rsidRDefault="00100D87" w:rsidP="000F51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448"/>
    <w:rsid w:val="00024280"/>
    <w:rsid w:val="000621EE"/>
    <w:rsid w:val="00093AEA"/>
    <w:rsid w:val="000F5178"/>
    <w:rsid w:val="00100D87"/>
    <w:rsid w:val="00123B8E"/>
    <w:rsid w:val="002527FB"/>
    <w:rsid w:val="003615E0"/>
    <w:rsid w:val="00701F97"/>
    <w:rsid w:val="00817DF6"/>
    <w:rsid w:val="008249F4"/>
    <w:rsid w:val="00871923"/>
    <w:rsid w:val="0098727A"/>
    <w:rsid w:val="00B8076E"/>
    <w:rsid w:val="00BB4F94"/>
    <w:rsid w:val="00CE055C"/>
    <w:rsid w:val="00D15B7B"/>
    <w:rsid w:val="00D83551"/>
    <w:rsid w:val="00DF78A0"/>
    <w:rsid w:val="00EF4904"/>
    <w:rsid w:val="00F31C6D"/>
    <w:rsid w:val="00F75448"/>
    <w:rsid w:val="00F8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53E0D"/>
  <w15:docId w15:val="{AC4BA046-2AC9-4FB0-96F3-64F275650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621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39"/>
    <w:rsid w:val="00024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615E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15E0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0F5178"/>
    <w:pPr>
      <w:spacing w:after="0" w:line="240" w:lineRule="auto"/>
    </w:pPr>
  </w:style>
  <w:style w:type="paragraph" w:styleId="a7">
    <w:name w:val="endnote text"/>
    <w:basedOn w:val="a"/>
    <w:link w:val="a8"/>
    <w:uiPriority w:val="99"/>
    <w:semiHidden/>
    <w:unhideWhenUsed/>
    <w:rsid w:val="000F5178"/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0F517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endnote reference"/>
    <w:basedOn w:val="a0"/>
    <w:uiPriority w:val="99"/>
    <w:semiHidden/>
    <w:unhideWhenUsed/>
    <w:rsid w:val="000F51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5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4B962-D4F3-444B-A5DB-798D7CFAC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Вершинина Камилла Игоревна</dc:creator>
  <cp:keywords/>
  <dc:description/>
  <cp:lastModifiedBy>Пользователь Windows</cp:lastModifiedBy>
  <cp:revision>4</cp:revision>
  <cp:lastPrinted>2023-07-17T11:44:00Z</cp:lastPrinted>
  <dcterms:created xsi:type="dcterms:W3CDTF">2023-07-13T11:38:00Z</dcterms:created>
  <dcterms:modified xsi:type="dcterms:W3CDTF">2023-07-17T11:45:00Z</dcterms:modified>
</cp:coreProperties>
</file>