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4D8" w:rsidRPr="00A864D8" w:rsidRDefault="00A864D8" w:rsidP="00A864D8">
      <w:pPr>
        <w:jc w:val="center"/>
        <w:rPr>
          <w:color w:val="0000FF"/>
          <w:sz w:val="56"/>
          <w:szCs w:val="56"/>
        </w:rPr>
      </w:pPr>
      <w:r w:rsidRPr="00A864D8">
        <w:rPr>
          <w:color w:val="0000FF"/>
          <w:sz w:val="56"/>
          <w:szCs w:val="56"/>
        </w:rPr>
        <w:t>ЦИФРОВАЯ ГРАМОТНОСТЬ</w:t>
      </w:r>
    </w:p>
    <w:p w:rsidR="00A864D8" w:rsidRDefault="004F4C0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6451600</wp:posOffset>
                </wp:positionH>
                <wp:positionV relativeFrom="paragraph">
                  <wp:posOffset>10795</wp:posOffset>
                </wp:positionV>
                <wp:extent cx="2647950" cy="1847850"/>
                <wp:effectExtent l="0" t="0" r="19050" b="1905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847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A81" w:rsidRPr="000A2A81" w:rsidRDefault="000A2A81" w:rsidP="000A2A81">
                            <w:pPr>
                              <w:pStyle w:val="a7"/>
                              <w:ind w:left="426" w:hanging="142"/>
                              <w:rPr>
                                <w:sz w:val="20"/>
                                <w:szCs w:val="20"/>
                              </w:rPr>
                            </w:pPr>
                            <w:r w:rsidRPr="000A2A81">
                              <w:rPr>
                                <w:sz w:val="20"/>
                                <w:szCs w:val="20"/>
                              </w:rPr>
                              <w:t>ГАУ «КЦСОН Ленинского района г. Екатеринбурга»</w:t>
                            </w:r>
                          </w:p>
                          <w:p w:rsidR="000A2A81" w:rsidRPr="000A2A81" w:rsidRDefault="000A2A81" w:rsidP="000A2A81">
                            <w:pPr>
                              <w:pStyle w:val="a7"/>
                              <w:ind w:left="426" w:hanging="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2A81" w:rsidRPr="000A2A81" w:rsidRDefault="000A2A81" w:rsidP="000A2A81">
                            <w:pPr>
                              <w:jc w:val="center"/>
                              <w:rPr>
                                <w:rFonts w:ascii="Monotype Corsiva" w:hAnsi="Monotype Corsiva" w:cs="Monotype Corsiv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A2A81">
                              <w:rPr>
                                <w:rFonts w:ascii="Monotype Corsiva" w:hAnsi="Monotype Corsiva" w:cs="Monotype Corsiva"/>
                                <w:b/>
                                <w:bCs/>
                                <w:sz w:val="20"/>
                                <w:szCs w:val="20"/>
                              </w:rPr>
                              <w:t>Директор:</w:t>
                            </w:r>
                          </w:p>
                          <w:p w:rsidR="000A2A81" w:rsidRPr="000A2A81" w:rsidRDefault="000A2A81" w:rsidP="000A2A81">
                            <w:pPr>
                              <w:pStyle w:val="a7"/>
                              <w:ind w:left="426" w:hanging="142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0A2A8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Луначева Нэля Михайловна</w:t>
                            </w:r>
                          </w:p>
                          <w:p w:rsidR="000A2A81" w:rsidRPr="000A2A81" w:rsidRDefault="000A2A81" w:rsidP="000A2A81">
                            <w:pPr>
                              <w:pStyle w:val="a7"/>
                              <w:ind w:left="426" w:hanging="142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0A2A8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тел. (343) 376-56-68</w:t>
                            </w:r>
                          </w:p>
                          <w:p w:rsidR="000A2A81" w:rsidRPr="000A2A81" w:rsidRDefault="000A2A81" w:rsidP="000A2A81">
                            <w:pPr>
                              <w:pStyle w:val="a7"/>
                              <w:ind w:left="426" w:hanging="142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0A2A8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Адрес: ул. 8 Марта, 16</w:t>
                            </w:r>
                          </w:p>
                          <w:p w:rsidR="000A2A81" w:rsidRPr="000A2A81" w:rsidRDefault="000A2A81" w:rsidP="000A2A81">
                            <w:pPr>
                              <w:pStyle w:val="a7"/>
                              <w:ind w:left="426" w:hanging="142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0A2A81" w:rsidRPr="00DB1697" w:rsidRDefault="000A2A81" w:rsidP="000A2A81">
                            <w:pPr>
                              <w:jc w:val="center"/>
                              <w:rPr>
                                <w:rFonts w:ascii="Monotype Corsiva" w:hAnsi="Monotype Corsiva" w:cs="Monotype Corsiv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A2A81">
                              <w:rPr>
                                <w:rFonts w:ascii="Monotype Corsiva" w:hAnsi="Monotype Corsiva" w:cs="Monotype Corsiv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Отделение сопровождения </w:t>
                            </w:r>
                          </w:p>
                          <w:p w:rsidR="000A2A81" w:rsidRPr="000A2A81" w:rsidRDefault="000A2A81" w:rsidP="000A2A81">
                            <w:pPr>
                              <w:jc w:val="center"/>
                              <w:rPr>
                                <w:rFonts w:ascii="Monotype Corsiva" w:hAnsi="Monotype Corsiva" w:cs="Monotype Corsiv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A2A81">
                              <w:rPr>
                                <w:rFonts w:ascii="Monotype Corsiva" w:hAnsi="Monotype Corsiva" w:cs="Monotype Corsiv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замещающих семей </w:t>
                            </w:r>
                          </w:p>
                          <w:p w:rsidR="000A2A81" w:rsidRPr="000A2A81" w:rsidRDefault="000A2A81" w:rsidP="000A2A8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0A2A81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тел. (343) 371-11-45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; 8</w:t>
                            </w:r>
                            <w:r w:rsidRPr="000A2A81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(992)334-48-67</w:t>
                            </w:r>
                          </w:p>
                          <w:p w:rsidR="000A2A81" w:rsidRPr="000A2A81" w:rsidRDefault="000A2A81" w:rsidP="000A2A8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6" style="position:absolute;margin-left:508pt;margin-top:.85pt;width:208.5pt;height:14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" fillcolor="white [3201]" strokecolor="#70ad47 [3209]" strokeweight="1pt">
                <v:stroke joinstyle="miter"/>
                <v:textbox>
                  <w:txbxContent>
                    <w:p w:rsidR="000A2A81" w:rsidRPr="000A2A81" w:rsidRDefault="000A2A81" w:rsidP="000A2A81">
                      <w:pPr>
                        <w:pStyle w:val="a7"/>
                        <w:ind w:left="426" w:hanging="142"/>
                        <w:rPr>
                          <w:sz w:val="20"/>
                          <w:szCs w:val="20"/>
                        </w:rPr>
                      </w:pPr>
                      <w:r w:rsidRPr="000A2A81">
                        <w:rPr>
                          <w:sz w:val="20"/>
                          <w:szCs w:val="20"/>
                        </w:rPr>
                        <w:t>ГАУ «КЦСОН Ленинского района г. Екатеринбурга»</w:t>
                      </w:r>
                    </w:p>
                    <w:p w:rsidR="000A2A81" w:rsidRPr="000A2A81" w:rsidRDefault="000A2A81" w:rsidP="000A2A81">
                      <w:pPr>
                        <w:pStyle w:val="a7"/>
                        <w:ind w:left="426" w:hanging="142"/>
                        <w:rPr>
                          <w:sz w:val="20"/>
                          <w:szCs w:val="20"/>
                        </w:rPr>
                      </w:pPr>
                    </w:p>
                    <w:p w:rsidR="000A2A81" w:rsidRPr="000A2A81" w:rsidRDefault="000A2A81" w:rsidP="000A2A81">
                      <w:pPr>
                        <w:jc w:val="center"/>
                        <w:rPr>
                          <w:rFonts w:ascii="Monotype Corsiva" w:hAnsi="Monotype Corsiva" w:cs="Monotype Corsiva"/>
                          <w:b/>
                          <w:bCs/>
                          <w:sz w:val="20"/>
                          <w:szCs w:val="20"/>
                        </w:rPr>
                      </w:pPr>
                      <w:r w:rsidRPr="000A2A81">
                        <w:rPr>
                          <w:rFonts w:ascii="Monotype Corsiva" w:hAnsi="Monotype Corsiva" w:cs="Monotype Corsiva"/>
                          <w:b/>
                          <w:bCs/>
                          <w:sz w:val="20"/>
                          <w:szCs w:val="20"/>
                        </w:rPr>
                        <w:t>Директор:</w:t>
                      </w:r>
                    </w:p>
                    <w:p w:rsidR="000A2A81" w:rsidRPr="000A2A81" w:rsidRDefault="000A2A81" w:rsidP="000A2A81">
                      <w:pPr>
                        <w:pStyle w:val="a7"/>
                        <w:ind w:left="426" w:hanging="142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0A2A81">
                        <w:rPr>
                          <w:i/>
                          <w:iCs/>
                          <w:sz w:val="20"/>
                          <w:szCs w:val="20"/>
                        </w:rPr>
                        <w:t>Луначева Нэля Михайловна</w:t>
                      </w:r>
                    </w:p>
                    <w:p w:rsidR="000A2A81" w:rsidRPr="000A2A81" w:rsidRDefault="000A2A81" w:rsidP="000A2A81">
                      <w:pPr>
                        <w:pStyle w:val="a7"/>
                        <w:ind w:left="426" w:hanging="142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0A2A81">
                        <w:rPr>
                          <w:i/>
                          <w:iCs/>
                          <w:sz w:val="20"/>
                          <w:szCs w:val="20"/>
                        </w:rPr>
                        <w:t>тел. (343) 376-56-68</w:t>
                      </w:r>
                    </w:p>
                    <w:p w:rsidR="000A2A81" w:rsidRPr="000A2A81" w:rsidRDefault="000A2A81" w:rsidP="000A2A81">
                      <w:pPr>
                        <w:pStyle w:val="a7"/>
                        <w:ind w:left="426" w:hanging="142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0A2A81">
                        <w:rPr>
                          <w:i/>
                          <w:iCs/>
                          <w:sz w:val="20"/>
                          <w:szCs w:val="20"/>
                        </w:rPr>
                        <w:t>Адрес: ул. 8 Марта, 16</w:t>
                      </w:r>
                    </w:p>
                    <w:p w:rsidR="000A2A81" w:rsidRPr="000A2A81" w:rsidRDefault="000A2A81" w:rsidP="000A2A81">
                      <w:pPr>
                        <w:pStyle w:val="a7"/>
                        <w:ind w:left="426" w:hanging="142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</w:p>
                    <w:p w:rsidR="000A2A81" w:rsidRPr="00DB1697" w:rsidRDefault="000A2A81" w:rsidP="000A2A81">
                      <w:pPr>
                        <w:jc w:val="center"/>
                        <w:rPr>
                          <w:rFonts w:ascii="Monotype Corsiva" w:hAnsi="Monotype Corsiva" w:cs="Monotype Corsiva"/>
                          <w:b/>
                          <w:bCs/>
                          <w:sz w:val="32"/>
                          <w:szCs w:val="32"/>
                        </w:rPr>
                      </w:pPr>
                      <w:r w:rsidRPr="000A2A81">
                        <w:rPr>
                          <w:rFonts w:ascii="Monotype Corsiva" w:hAnsi="Monotype Corsiva" w:cs="Monotype Corsiva"/>
                          <w:b/>
                          <w:bCs/>
                          <w:sz w:val="20"/>
                          <w:szCs w:val="20"/>
                        </w:rPr>
                        <w:t xml:space="preserve">Отделение сопровождения </w:t>
                      </w:r>
                    </w:p>
                    <w:p w:rsidR="000A2A81" w:rsidRPr="000A2A81" w:rsidRDefault="000A2A81" w:rsidP="000A2A81">
                      <w:pPr>
                        <w:jc w:val="center"/>
                        <w:rPr>
                          <w:rFonts w:ascii="Monotype Corsiva" w:hAnsi="Monotype Corsiva" w:cs="Monotype Corsiva"/>
                          <w:b/>
                          <w:bCs/>
                          <w:sz w:val="20"/>
                          <w:szCs w:val="20"/>
                        </w:rPr>
                      </w:pPr>
                      <w:r w:rsidRPr="000A2A81">
                        <w:rPr>
                          <w:rFonts w:ascii="Monotype Corsiva" w:hAnsi="Monotype Corsiva" w:cs="Monotype Corsiva"/>
                          <w:b/>
                          <w:bCs/>
                          <w:sz w:val="20"/>
                          <w:szCs w:val="20"/>
                        </w:rPr>
                        <w:t xml:space="preserve">замещающих семей </w:t>
                      </w:r>
                    </w:p>
                    <w:p w:rsidR="000A2A81" w:rsidRPr="000A2A81" w:rsidRDefault="000A2A81" w:rsidP="000A2A81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0A2A81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тел. (343) 371-11-45</w:t>
                      </w: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; 8</w:t>
                      </w:r>
                      <w:r w:rsidRPr="000A2A81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(992)334-48-67</w:t>
                      </w:r>
                    </w:p>
                    <w:p w:rsidR="000A2A81" w:rsidRPr="000A2A81" w:rsidRDefault="000A2A81" w:rsidP="000A2A8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bookmarkStart w:id="0" w:name="_GoBack"/>
      <w:r w:rsidR="00A45A08" w:rsidRPr="00A864D8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44450</wp:posOffset>
            </wp:positionV>
            <wp:extent cx="9251163" cy="6362700"/>
            <wp:effectExtent l="0" t="0" r="7620" b="0"/>
            <wp:wrapNone/>
            <wp:docPr id="1" name="Рисунок 1" descr="C:\Users\Лукьянова\Downloads\Новая папка\инф.безопас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укьянова\Downloads\Новая папка\инф.безопасность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163" cy="636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p w:rsidR="00866A2E" w:rsidRDefault="00F021F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2632710</wp:posOffset>
                </wp:positionH>
                <wp:positionV relativeFrom="paragraph">
                  <wp:posOffset>5217160</wp:posOffset>
                </wp:positionV>
                <wp:extent cx="495300" cy="342900"/>
                <wp:effectExtent l="0" t="19050" r="38100" b="38100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429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4D6EB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4" o:spid="_x0000_s1026" type="#_x0000_t13" style="position:absolute;margin-left:207.3pt;margin-top:410.8pt;width:39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" adj="14123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556260</wp:posOffset>
                </wp:positionH>
                <wp:positionV relativeFrom="paragraph">
                  <wp:posOffset>4855210</wp:posOffset>
                </wp:positionV>
                <wp:extent cx="2038350" cy="1171575"/>
                <wp:effectExtent l="0" t="0" r="19050" b="2857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1171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21F1" w:rsidRPr="00F021F1" w:rsidRDefault="00F021F1" w:rsidP="00F021F1">
                            <w:pPr>
                              <w:jc w:val="center"/>
                              <w:rPr>
                                <w:b/>
                                <w:color w:val="2C0CA0"/>
                              </w:rPr>
                            </w:pPr>
                            <w:r w:rsidRPr="00F021F1">
                              <w:rPr>
                                <w:b/>
                                <w:color w:val="2C0CA0"/>
                              </w:rPr>
                              <w:t>ЗОЛОТЫЕ ПРАВИЛА</w:t>
                            </w:r>
                          </w:p>
                          <w:p w:rsidR="00F021F1" w:rsidRPr="00F021F1" w:rsidRDefault="00F021F1" w:rsidP="00F021F1">
                            <w:pPr>
                              <w:jc w:val="center"/>
                              <w:rPr>
                                <w:b/>
                                <w:color w:val="2C0CA0"/>
                              </w:rPr>
                            </w:pPr>
                          </w:p>
                          <w:p w:rsidR="00F021F1" w:rsidRPr="00F021F1" w:rsidRDefault="00F021F1" w:rsidP="00F021F1">
                            <w:pPr>
                              <w:jc w:val="center"/>
                              <w:rPr>
                                <w:b/>
                                <w:color w:val="002060"/>
                              </w:rPr>
                            </w:pPr>
                            <w:r w:rsidRPr="00F021F1">
                              <w:rPr>
                                <w:b/>
                                <w:color w:val="2C0CA0"/>
                              </w:rPr>
                              <w:t xml:space="preserve"> БЕЗОПАСНОСТИ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27" style="position:absolute;margin-left:43.8pt;margin-top:382.3pt;width:160.5pt;height: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" fillcolor="white [3201]" strokecolor="#70ad47 [3209]" strokeweight="1pt">
                <v:stroke joinstyle="miter"/>
                <v:textbox>
                  <w:txbxContent>
                    <w:p w:rsidR="00F021F1" w:rsidRPr="00F021F1" w:rsidRDefault="00F021F1" w:rsidP="00F021F1">
                      <w:pPr>
                        <w:jc w:val="center"/>
                        <w:rPr>
                          <w:b/>
                          <w:color w:val="2C0CA0"/>
                        </w:rPr>
                      </w:pPr>
                      <w:r w:rsidRPr="00F021F1">
                        <w:rPr>
                          <w:b/>
                          <w:color w:val="2C0CA0"/>
                        </w:rPr>
                        <w:t>ЗОЛОТЫЕ ПРАВИЛА</w:t>
                      </w:r>
                    </w:p>
                    <w:p w:rsidR="00F021F1" w:rsidRPr="00F021F1" w:rsidRDefault="00F021F1" w:rsidP="00F021F1">
                      <w:pPr>
                        <w:jc w:val="center"/>
                        <w:rPr>
                          <w:b/>
                          <w:color w:val="2C0CA0"/>
                        </w:rPr>
                      </w:pPr>
                    </w:p>
                    <w:p w:rsidR="00F021F1" w:rsidRPr="00F021F1" w:rsidRDefault="00F021F1" w:rsidP="00F021F1">
                      <w:pPr>
                        <w:jc w:val="center"/>
                        <w:rPr>
                          <w:b/>
                          <w:color w:val="002060"/>
                        </w:rPr>
                      </w:pPr>
                      <w:r w:rsidRPr="00F021F1">
                        <w:rPr>
                          <w:b/>
                          <w:color w:val="2C0CA0"/>
                        </w:rPr>
                        <w:t xml:space="preserve"> БЕЗОПАСНОСТИ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866A2E" w:rsidSect="000A2A8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69B" w:rsidRDefault="00C9069B" w:rsidP="00A864D8">
      <w:r>
        <w:separator/>
      </w:r>
    </w:p>
  </w:endnote>
  <w:endnote w:type="continuationSeparator" w:id="0">
    <w:p w:rsidR="00C9069B" w:rsidRDefault="00C9069B" w:rsidP="00A86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69B" w:rsidRDefault="00C9069B" w:rsidP="00A864D8">
      <w:r>
        <w:separator/>
      </w:r>
    </w:p>
  </w:footnote>
  <w:footnote w:type="continuationSeparator" w:id="0">
    <w:p w:rsidR="00C9069B" w:rsidRDefault="00C9069B" w:rsidP="00A864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B36"/>
    <w:rsid w:val="000A2A81"/>
    <w:rsid w:val="000C72B8"/>
    <w:rsid w:val="004F4C0F"/>
    <w:rsid w:val="00866A2E"/>
    <w:rsid w:val="009F0B36"/>
    <w:rsid w:val="00A45A08"/>
    <w:rsid w:val="00A864D8"/>
    <w:rsid w:val="00C9069B"/>
    <w:rsid w:val="00F0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C95DF7-4854-4647-8E06-983114EE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A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4D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864D8"/>
  </w:style>
  <w:style w:type="paragraph" w:styleId="a5">
    <w:name w:val="footer"/>
    <w:basedOn w:val="a"/>
    <w:link w:val="a6"/>
    <w:uiPriority w:val="99"/>
    <w:unhideWhenUsed/>
    <w:rsid w:val="00A864D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864D8"/>
  </w:style>
  <w:style w:type="paragraph" w:styleId="a7">
    <w:name w:val="Block Text"/>
    <w:basedOn w:val="a"/>
    <w:uiPriority w:val="99"/>
    <w:rsid w:val="000A2A81"/>
    <w:pPr>
      <w:ind w:left="180" w:right="280"/>
      <w:jc w:val="center"/>
    </w:pPr>
    <w:rPr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Лукьянова</dc:creator>
  <cp:keywords/>
  <dc:description/>
  <cp:lastModifiedBy>Лукьянова</cp:lastModifiedBy>
  <cp:revision>6</cp:revision>
  <dcterms:created xsi:type="dcterms:W3CDTF">2022-12-15T11:15:00Z</dcterms:created>
  <dcterms:modified xsi:type="dcterms:W3CDTF">2022-12-15T11:40:00Z</dcterms:modified>
</cp:coreProperties>
</file>