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D67" w:rsidRDefault="00A16B51" w:rsidP="007D15D0">
      <w:pPr>
        <w:pStyle w:val="ab"/>
        <w:shd w:val="clear" w:color="auto" w:fill="FFFFFF"/>
        <w:spacing w:before="0" w:beforeAutospacing="0" w:after="150" w:afterAutospacing="0"/>
        <w:jc w:val="both"/>
        <w:rPr>
          <w:rStyle w:val="a4"/>
          <w:i w:val="0"/>
          <w:iCs w:val="0"/>
          <w:color w:val="000000" w:themeColor="text1"/>
        </w:rPr>
      </w:pPr>
      <w:r>
        <w:rPr>
          <w:noProof/>
          <w:color w:val="000000" w:themeColor="text1"/>
        </w:rPr>
        <w:pict>
          <v:rect id="Прямоугольник 3" o:spid="_x0000_s1026" style="position:absolute;left:0;text-align:left;margin-left:0;margin-top:14.3pt;width:240pt;height:504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:rsidR="00DF18DD" w:rsidRPr="00F537A7" w:rsidRDefault="00DF18DD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DF18DD" w:rsidRPr="00843312" w:rsidRDefault="00DF18DD" w:rsidP="005C3256">
                  <w:pPr>
                    <w:pStyle w:val="a3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</w:t>
                  </w:r>
                  <w:proofErr w:type="gramStart"/>
                  <w:r w:rsidRPr="00843312">
                    <w:rPr>
                      <w:sz w:val="30"/>
                      <w:szCs w:val="30"/>
                    </w:rPr>
                    <w:t>.Е</w:t>
                  </w:r>
                  <w:proofErr w:type="gramEnd"/>
                  <w:r w:rsidRPr="00843312">
                    <w:rPr>
                      <w:sz w:val="30"/>
                      <w:szCs w:val="30"/>
                    </w:rPr>
                    <w:t>катеринбурга»</w:t>
                  </w:r>
                </w:p>
                <w:p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DF18DD" w:rsidRPr="00843312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:rsidR="00DF18DD" w:rsidRPr="00843312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:rsidR="00DF18DD" w:rsidRPr="007715F0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:rsidR="00DF18DD" w:rsidRPr="007715F0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DF18DD" w:rsidRPr="00F537A7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:rsidR="00A4575F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:rsidR="00DF18DD" w:rsidRPr="00F537A7" w:rsidRDefault="00DF18DD" w:rsidP="00CD3B17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="00A4575F"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 w:rsidR="00A4575F"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:rsidR="00A4575F" w:rsidRPr="007715F0" w:rsidRDefault="00A4575F" w:rsidP="00A4575F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</w:t>
                  </w:r>
                  <w:proofErr w:type="gramStart"/>
                  <w:r w:rsidRPr="007715F0">
                    <w:rPr>
                      <w:i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</w:t>
                  </w:r>
                  <w:proofErr w:type="gramEnd"/>
                  <w:r>
                    <w:rPr>
                      <w:i/>
                      <w:iCs/>
                      <w:sz w:val="28"/>
                      <w:szCs w:val="28"/>
                    </w:rPr>
                    <w:t>ушкина, 9</w:t>
                  </w:r>
                </w:p>
                <w:p w:rsidR="00DF18DD" w:rsidRDefault="00DF18DD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:rsidR="00DF18DD" w:rsidRPr="00F537A7" w:rsidRDefault="00DF18DD" w:rsidP="00C04BDC">
                  <w:pPr>
                    <w:jc w:val="center"/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:rsidR="00DF18DD" w:rsidRPr="00F537A7" w:rsidRDefault="00A4575F" w:rsidP="00C04BD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71675" cy="2381250"/>
                        <wp:effectExtent l="0" t="0" r="0" b="0"/>
                        <wp:docPr id="9" name="Рисунок 8" descr="Без названия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 descr="Без названия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71675" cy="2381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F18DD" w:rsidRPr="00AE5C90" w:rsidRDefault="00DF18DD" w:rsidP="007D7B5E">
                  <w:pPr>
                    <w:jc w:val="center"/>
                    <w:rPr>
                      <w:i/>
                      <w:iCs/>
                    </w:rPr>
                  </w:pPr>
                </w:p>
              </w:txbxContent>
            </v:textbox>
          </v:rect>
        </w:pict>
      </w:r>
    </w:p>
    <w:p w:rsidR="002F7AEE" w:rsidRPr="00E52EEC" w:rsidRDefault="002F7AEE" w:rsidP="00277D67">
      <w:pPr>
        <w:ind w:right="28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«КЦСОН Ленинского района </w:t>
      </w:r>
    </w:p>
    <w:p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г. Екатеринбурга»</w:t>
      </w:r>
    </w:p>
    <w:p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Ул. 8 Марта, 16 «з»</w:t>
      </w:r>
    </w:p>
    <w:p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Директор:</w:t>
      </w:r>
    </w:p>
    <w:p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Луначева Нэля Михайловна</w:t>
      </w:r>
    </w:p>
    <w:p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376-56-68</w:t>
      </w:r>
    </w:p>
    <w:p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1,3,5,10,15,21,27,32</w:t>
      </w:r>
    </w:p>
    <w:p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 </w:t>
      </w:r>
    </w:p>
    <w:p w:rsidR="005C3256" w:rsidRPr="00E52EEC" w:rsidRDefault="005C3256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2F7AEE" w:rsidRPr="00E52EEC" w:rsidRDefault="002F7AEE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AB60EA" w:rsidRPr="00E52EEC" w:rsidRDefault="00AB60EA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2F7AEE" w:rsidRPr="00E52EEC" w:rsidRDefault="002F7AEE" w:rsidP="007D15D0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2F7AEE" w:rsidRPr="00E52EEC" w:rsidRDefault="002F7AEE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E52EEC" w:rsidRPr="00E52EEC" w:rsidRDefault="00E52EEC" w:rsidP="00E52EEC">
      <w:pPr>
        <w:pStyle w:val="a3"/>
        <w:ind w:left="0"/>
        <w:jc w:val="both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:rsidR="00E52EEC" w:rsidRPr="00E52EEC" w:rsidRDefault="00E52EEC" w:rsidP="00E52EEC">
      <w:pPr>
        <w:pStyle w:val="2"/>
        <w:shd w:val="clear" w:color="auto" w:fill="FFFFFF"/>
        <w:spacing w:before="0" w:beforeAutospacing="0" w:after="300" w:afterAutospacing="0" w:line="288" w:lineRule="atLeas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Что делать, когда предлагают наркотики</w:t>
      </w:r>
    </w:p>
    <w:p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FA36A0" w:rsidRDefault="00FA36A0" w:rsidP="00E52EEC">
      <w:pPr>
        <w:pStyle w:val="ab"/>
        <w:shd w:val="clear" w:color="auto" w:fill="FFFFFF"/>
        <w:spacing w:before="0" w:beforeAutospacing="0" w:after="360" w:afterAutospacing="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:rsidR="00E52EEC" w:rsidRPr="00717B72" w:rsidRDefault="00E52EEC" w:rsidP="00E52EEC">
      <w:pPr>
        <w:pStyle w:val="ab"/>
        <w:shd w:val="clear" w:color="auto" w:fill="FFFFFF"/>
        <w:spacing w:before="0" w:beforeAutospacing="0" w:after="360" w:afterAutospacing="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  <w:r w:rsidRPr="00717B72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>Последствия приема наркотиков</w:t>
      </w:r>
    </w:p>
    <w:p w:rsidR="00E52EEC" w:rsidRPr="00E52EEC" w:rsidRDefault="00843312" w:rsidP="00E52EEC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зависимость</w:t>
      </w:r>
      <w:r w:rsidR="00E52EEC" w:rsidRPr="00E52EEC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;</w:t>
      </w:r>
    </w:p>
    <w:p w:rsidR="00E52EEC" w:rsidRPr="00E52EEC" w:rsidRDefault="00843312" w:rsidP="00E52EEC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нарушения</w:t>
      </w:r>
      <w:r w:rsidR="00E52EEC" w:rsidRPr="00E52EEC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 xml:space="preserve"> работ</w:t>
      </w: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ы</w:t>
      </w:r>
      <w:r w:rsidR="00E52EEC" w:rsidRPr="00E52EEC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 xml:space="preserve"> всех жизненно важных органов и ЦНС;</w:t>
      </w:r>
    </w:p>
    <w:p w:rsidR="00E52EEC" w:rsidRPr="00E52EEC" w:rsidRDefault="00843312" w:rsidP="00E52EEC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деградация личности;</w:t>
      </w:r>
    </w:p>
    <w:p w:rsidR="00E52EEC" w:rsidRDefault="00E52EEC" w:rsidP="00E52EEC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вероят</w:t>
      </w:r>
      <w:r w:rsid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ность скорого летального исхода;</w:t>
      </w:r>
    </w:p>
    <w:p w:rsidR="00843312" w:rsidRPr="00843312" w:rsidRDefault="00843312" w:rsidP="00843312">
      <w:pPr>
        <w:shd w:val="clear" w:color="auto" w:fill="FFFFFF"/>
        <w:ind w:left="300"/>
        <w:rPr>
          <w:rFonts w:ascii="Arial" w:hAnsi="Arial" w:cs="Arial"/>
          <w:b/>
          <w:bCs/>
          <w:color w:val="FF0000"/>
          <w:shd w:val="clear" w:color="auto" w:fill="FFFFFF"/>
        </w:rPr>
      </w:pPr>
    </w:p>
    <w:p w:rsidR="00843312" w:rsidRPr="00717B72" w:rsidRDefault="00843312" w:rsidP="00843312">
      <w:pPr>
        <w:shd w:val="clear" w:color="auto" w:fill="FFFFFF"/>
        <w:ind w:left="300"/>
        <w:jc w:val="center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  <w:r w:rsidRPr="00717B72"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  <w:t>Как сказать нет?</w:t>
      </w:r>
    </w:p>
    <w:p w:rsidR="00843312" w:rsidRPr="00E52EEC" w:rsidRDefault="00843312" w:rsidP="00843312">
      <w:pPr>
        <w:shd w:val="clear" w:color="auto" w:fill="FFFFFF"/>
        <w:ind w:left="30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:rsidR="00843312" w:rsidRP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Нет. (Четко и без сомнений).</w:t>
      </w:r>
    </w:p>
    <w:p w:rsidR="00843312" w:rsidRP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Я уже пробовал, мне не понравилось</w:t>
      </w: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.</w:t>
      </w:r>
    </w:p>
    <w:p w:rsidR="00843312" w:rsidRP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Употребление наркотиков уголовно наказуемо.</w:t>
      </w:r>
    </w:p>
    <w:p w:rsid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 xml:space="preserve">Я не хочу. Наркотики </w:t>
      </w: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приводят к зависимости</w:t>
      </w:r>
    </w:p>
    <w:p w:rsidR="00843312" w:rsidRP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Меня не возьмут на хорошую работу, если я буду наркоманом.</w:t>
      </w:r>
    </w:p>
    <w:p w:rsidR="00843312" w:rsidRP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Не хочу. Мне весело</w:t>
      </w: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 xml:space="preserve"> и интересно жить</w:t>
      </w: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 xml:space="preserve"> и без наркотиков.</w:t>
      </w:r>
    </w:p>
    <w:p w:rsidR="00843312" w:rsidRP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Я хочу родить здорового ребенка</w:t>
      </w: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 xml:space="preserve"> в будущем</w:t>
      </w: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.</w:t>
      </w:r>
    </w:p>
    <w:p w:rsid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 w:rsidRPr="00843312"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Мне это не интересно.</w:t>
      </w:r>
    </w:p>
    <w:p w:rsidR="00843312" w:rsidRPr="00843312" w:rsidRDefault="00843312" w:rsidP="00843312">
      <w:pPr>
        <w:numPr>
          <w:ilvl w:val="0"/>
          <w:numId w:val="15"/>
        </w:numPr>
        <w:shd w:val="clear" w:color="auto" w:fill="FFFFFF"/>
        <w:ind w:left="30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  <w:t>Я видел последствия употребления наркотиков, мне это не нужно</w:t>
      </w:r>
    </w:p>
    <w:p w:rsidR="00E52EEC" w:rsidRDefault="00E52EEC" w:rsidP="009C4BCD">
      <w:pPr>
        <w:pStyle w:val="a3"/>
        <w:ind w:left="0"/>
        <w:rPr>
          <w:sz w:val="28"/>
          <w:szCs w:val="28"/>
        </w:rPr>
      </w:pPr>
    </w:p>
    <w:p w:rsidR="00E52EEC" w:rsidRDefault="00E52EEC" w:rsidP="009C4BCD">
      <w:pPr>
        <w:pStyle w:val="a3"/>
        <w:ind w:left="0"/>
        <w:rPr>
          <w:sz w:val="28"/>
          <w:szCs w:val="28"/>
        </w:rPr>
      </w:pPr>
    </w:p>
    <w:p w:rsidR="00E52EEC" w:rsidRDefault="00843312" w:rsidP="009C4BCD">
      <w:pPr>
        <w:pStyle w:val="a3"/>
        <w:ind w:left="0"/>
        <w:rPr>
          <w:sz w:val="28"/>
          <w:szCs w:val="28"/>
        </w:rPr>
      </w:pPr>
      <w:r w:rsidRPr="00843312">
        <w:rPr>
          <w:noProof/>
          <w:sz w:val="28"/>
          <w:szCs w:val="28"/>
        </w:rPr>
        <w:drawing>
          <wp:inline distT="0" distB="0" distL="0" distR="0">
            <wp:extent cx="2505075" cy="1990725"/>
            <wp:effectExtent l="19050" t="0" r="9525" b="0"/>
            <wp:docPr id="13" name="Рисунок 1" descr="C:\Users\Специалист КЦСОН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пециалист КЦСОН\Desktop\images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EEC" w:rsidRDefault="00E52EEC" w:rsidP="009C4BCD">
      <w:pPr>
        <w:pStyle w:val="a3"/>
        <w:ind w:left="0"/>
        <w:rPr>
          <w:sz w:val="28"/>
          <w:szCs w:val="28"/>
        </w:rPr>
      </w:pPr>
    </w:p>
    <w:p w:rsidR="00E52EEC" w:rsidRDefault="00E52EEC" w:rsidP="009C4BCD">
      <w:pPr>
        <w:pStyle w:val="a3"/>
        <w:ind w:left="0"/>
        <w:rPr>
          <w:sz w:val="28"/>
          <w:szCs w:val="28"/>
        </w:rPr>
      </w:pPr>
    </w:p>
    <w:p w:rsidR="00627817" w:rsidRDefault="00627817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:rsidR="00627817" w:rsidRDefault="00E52EEC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Г</w:t>
      </w:r>
      <w:r w:rsidR="007D15D0">
        <w:rPr>
          <w:rFonts w:ascii="Monotype Corsiva" w:hAnsi="Monotype Corsiva" w:cs="Monotype Corsiva"/>
          <w:sz w:val="32"/>
          <w:szCs w:val="32"/>
        </w:rPr>
        <w:t xml:space="preserve">осударственное </w:t>
      </w:r>
    </w:p>
    <w:p w:rsidR="007D15D0" w:rsidRDefault="007D15D0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а</w:t>
      </w:r>
      <w:r w:rsidRPr="007715F0">
        <w:rPr>
          <w:rFonts w:ascii="Monotype Corsiva" w:hAnsi="Monotype Corsiva" w:cs="Monotype Corsiva"/>
          <w:sz w:val="32"/>
          <w:szCs w:val="32"/>
        </w:rPr>
        <w:t>втономное</w:t>
      </w:r>
      <w:r>
        <w:rPr>
          <w:rFonts w:ascii="Monotype Corsiva" w:hAnsi="Monotype Corsiva" w:cs="Monotype Corsiva"/>
          <w:sz w:val="32"/>
          <w:szCs w:val="32"/>
        </w:rPr>
        <w:t xml:space="preserve"> </w:t>
      </w:r>
      <w:r w:rsidRPr="007715F0">
        <w:rPr>
          <w:rFonts w:ascii="Monotype Corsiva" w:hAnsi="Monotype Corsiva" w:cs="Monotype Corsiva"/>
          <w:sz w:val="32"/>
          <w:szCs w:val="32"/>
        </w:rPr>
        <w:t>учреждение</w:t>
      </w:r>
    </w:p>
    <w:p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 xml:space="preserve">социального </w:t>
      </w:r>
      <w:r>
        <w:rPr>
          <w:rFonts w:ascii="Monotype Corsiva" w:hAnsi="Monotype Corsiva" w:cs="Monotype Corsiva"/>
          <w:sz w:val="32"/>
          <w:szCs w:val="32"/>
        </w:rPr>
        <w:t>обслуживания</w:t>
      </w:r>
    </w:p>
    <w:p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Свердловской области</w:t>
      </w:r>
    </w:p>
    <w:p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«Комплексный центр</w:t>
      </w:r>
    </w:p>
    <w:p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социального обслуживания</w:t>
      </w:r>
    </w:p>
    <w:p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населения Ленинского района</w:t>
      </w:r>
    </w:p>
    <w:p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города Екатеринбурга»</w:t>
      </w:r>
    </w:p>
    <w:p w:rsidR="007D15D0" w:rsidRDefault="007D15D0" w:rsidP="009C4BCD">
      <w:pPr>
        <w:pStyle w:val="a3"/>
        <w:ind w:left="0"/>
        <w:rPr>
          <w:sz w:val="28"/>
          <w:szCs w:val="28"/>
        </w:rPr>
      </w:pPr>
    </w:p>
    <w:p w:rsidR="007D15D0" w:rsidRDefault="007D15D0" w:rsidP="009C4BCD">
      <w:pPr>
        <w:pStyle w:val="a3"/>
        <w:ind w:left="0"/>
        <w:rPr>
          <w:sz w:val="28"/>
          <w:szCs w:val="28"/>
        </w:rPr>
      </w:pPr>
    </w:p>
    <w:p w:rsidR="007D15D0" w:rsidRDefault="007D15D0" w:rsidP="009C4BCD">
      <w:pPr>
        <w:pStyle w:val="a3"/>
        <w:ind w:left="0"/>
        <w:rPr>
          <w:sz w:val="28"/>
          <w:szCs w:val="28"/>
        </w:rPr>
      </w:pPr>
    </w:p>
    <w:p w:rsidR="007D15D0" w:rsidRDefault="007D15D0" w:rsidP="009C4BCD">
      <w:pPr>
        <w:pStyle w:val="a3"/>
        <w:ind w:left="0"/>
        <w:rPr>
          <w:sz w:val="28"/>
          <w:szCs w:val="28"/>
        </w:rPr>
      </w:pPr>
    </w:p>
    <w:p w:rsidR="002F7AEE" w:rsidRDefault="00FB0D57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34210" cy="270827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C4C" w:rsidRDefault="00AF1C4C" w:rsidP="009C4BCD">
      <w:pPr>
        <w:pStyle w:val="a3"/>
        <w:ind w:left="426" w:hanging="426"/>
        <w:rPr>
          <w:sz w:val="28"/>
          <w:szCs w:val="28"/>
        </w:rPr>
      </w:pPr>
    </w:p>
    <w:p w:rsidR="00E401DC" w:rsidRDefault="00E401DC" w:rsidP="009C4BCD">
      <w:pPr>
        <w:pStyle w:val="a3"/>
        <w:ind w:left="426" w:hanging="426"/>
        <w:rPr>
          <w:sz w:val="28"/>
          <w:szCs w:val="28"/>
        </w:rPr>
      </w:pPr>
    </w:p>
    <w:p w:rsidR="005C3256" w:rsidRPr="00A45D3E" w:rsidRDefault="001C200B" w:rsidP="009C4BCD">
      <w:pPr>
        <w:pStyle w:val="a3"/>
        <w:ind w:left="426" w:hanging="426"/>
        <w:rPr>
          <w:sz w:val="28"/>
          <w:szCs w:val="28"/>
        </w:rPr>
      </w:pPr>
      <w:r>
        <w:rPr>
          <w:noProof/>
          <w:sz w:val="32"/>
          <w:szCs w:val="32"/>
        </w:rPr>
        <w:drawing>
          <wp:inline distT="0" distB="0" distL="0" distR="0">
            <wp:extent cx="2943225" cy="971550"/>
            <wp:effectExtent l="19050" t="0" r="9525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7AEE" w:rsidRDefault="002F7AEE" w:rsidP="001A209D">
      <w:pPr>
        <w:jc w:val="both"/>
        <w:sectPr w:rsidR="002F7AEE" w:rsidSect="00FB0D57">
          <w:type w:val="continuous"/>
          <w:pgSz w:w="16838" w:h="11906" w:orient="landscape"/>
          <w:pgMar w:top="284" w:right="638" w:bottom="142" w:left="567" w:header="709" w:footer="709" w:gutter="0"/>
          <w:cols w:num="3" w:space="397"/>
          <w:docGrid w:linePitch="360"/>
        </w:sectPr>
      </w:pPr>
    </w:p>
    <w:p w:rsidR="00FE2373" w:rsidRDefault="00FE2373" w:rsidP="00FE2373">
      <w:pPr>
        <w:pStyle w:val="a3"/>
        <w:ind w:left="0"/>
        <w:jc w:val="both"/>
        <w:rPr>
          <w:rFonts w:ascii="Tahoma" w:hAnsi="Tahoma" w:cs="Tahoma"/>
          <w:bCs w:val="0"/>
          <w:color w:val="2C2A29"/>
          <w:sz w:val="20"/>
          <w:szCs w:val="20"/>
        </w:rPr>
      </w:pPr>
      <w:r w:rsidRPr="00282E88">
        <w:rPr>
          <w:rFonts w:ascii="Tahoma" w:hAnsi="Tahoma" w:cs="Tahoma"/>
          <w:bCs w:val="0"/>
          <w:color w:val="2C2A29"/>
          <w:sz w:val="20"/>
          <w:szCs w:val="20"/>
        </w:rPr>
        <w:lastRenderedPageBreak/>
        <w:t xml:space="preserve">В России проблема употребления наркотиков подростками на сегодня приобрела очень большой масштаб. </w:t>
      </w:r>
    </w:p>
    <w:p w:rsidR="00FE2373" w:rsidRDefault="00FE2373" w:rsidP="00FE2373">
      <w:pPr>
        <w:pStyle w:val="a3"/>
        <w:ind w:left="0"/>
        <w:jc w:val="both"/>
        <w:rPr>
          <w:rFonts w:ascii="Tahoma" w:hAnsi="Tahoma" w:cs="Tahoma"/>
          <w:bCs w:val="0"/>
          <w:color w:val="2C2A29"/>
          <w:sz w:val="20"/>
          <w:szCs w:val="20"/>
        </w:rPr>
      </w:pPr>
      <w:r>
        <w:rPr>
          <w:rFonts w:ascii="Tahoma" w:hAnsi="Tahoma" w:cs="Tahoma"/>
          <w:bCs w:val="0"/>
          <w:color w:val="2C2A29"/>
          <w:sz w:val="20"/>
          <w:szCs w:val="20"/>
        </w:rPr>
        <w:t>Треть зависимых людей, обратившихся за медицинской помощью именно несовершеннолетние.</w:t>
      </w:r>
    </w:p>
    <w:p w:rsidR="00FE2373" w:rsidRDefault="00FE2373" w:rsidP="00FE2373">
      <w:pPr>
        <w:pStyle w:val="a3"/>
        <w:ind w:left="0"/>
        <w:jc w:val="both"/>
        <w:rPr>
          <w:rFonts w:ascii="Tahoma" w:hAnsi="Tahoma" w:cs="Tahoma"/>
          <w:bCs w:val="0"/>
          <w:color w:val="2C2A29"/>
          <w:sz w:val="20"/>
          <w:szCs w:val="20"/>
        </w:rPr>
      </w:pPr>
    </w:p>
    <w:p w:rsidR="00FE2373" w:rsidRDefault="00FE2373" w:rsidP="00FE2373">
      <w:pPr>
        <w:pStyle w:val="a3"/>
        <w:ind w:left="0"/>
        <w:jc w:val="both"/>
        <w:rPr>
          <w:rFonts w:ascii="Tahoma" w:hAnsi="Tahoma" w:cs="Tahoma"/>
          <w:bCs w:val="0"/>
          <w:color w:val="2C2A29"/>
          <w:sz w:val="20"/>
          <w:szCs w:val="20"/>
        </w:rPr>
      </w:pPr>
    </w:p>
    <w:p w:rsidR="00FE2373" w:rsidRDefault="00FE2373" w:rsidP="00FE2373">
      <w:pPr>
        <w:pStyle w:val="a3"/>
        <w:ind w:left="0"/>
        <w:jc w:val="both"/>
        <w:rPr>
          <w:rFonts w:ascii="Tahoma" w:hAnsi="Tahoma" w:cs="Tahoma"/>
          <w:bCs w:val="0"/>
          <w:color w:val="2C2A29"/>
          <w:sz w:val="20"/>
          <w:szCs w:val="20"/>
        </w:rPr>
      </w:pPr>
      <w:r>
        <w:rPr>
          <w:rFonts w:ascii="Tahoma" w:hAnsi="Tahoma" w:cs="Tahoma"/>
          <w:bCs w:val="0"/>
          <w:color w:val="2C2A29"/>
          <w:sz w:val="20"/>
          <w:szCs w:val="20"/>
        </w:rPr>
        <w:t>Подростки  - самая уязвимая часть населения в этом вопросе! Они переживают сложный период роста и созревания, находятся в поиске себя и дальнейшего пути. Им очень легко попасть под влияние, особенно если рядом нет значимого близкого взрослого.</w:t>
      </w:r>
    </w:p>
    <w:p w:rsidR="00FE2373" w:rsidRDefault="00FE2373" w:rsidP="00FE2373">
      <w:pPr>
        <w:pStyle w:val="a3"/>
        <w:ind w:left="0"/>
        <w:jc w:val="both"/>
        <w:rPr>
          <w:rFonts w:ascii="Tahoma" w:hAnsi="Tahoma" w:cs="Tahoma"/>
          <w:bCs w:val="0"/>
          <w:color w:val="2C2A29"/>
          <w:sz w:val="20"/>
          <w:szCs w:val="20"/>
        </w:rPr>
      </w:pPr>
    </w:p>
    <w:p w:rsidR="00FE2373" w:rsidRDefault="00FE2373" w:rsidP="00FE2373">
      <w:pPr>
        <w:pStyle w:val="a3"/>
        <w:ind w:left="0"/>
        <w:jc w:val="both"/>
        <w:rPr>
          <w:rFonts w:ascii="Tahoma" w:hAnsi="Tahoma" w:cs="Tahoma"/>
          <w:bCs w:val="0"/>
          <w:color w:val="2C2A29"/>
          <w:sz w:val="20"/>
          <w:szCs w:val="20"/>
        </w:rPr>
      </w:pPr>
    </w:p>
    <w:p w:rsidR="00FE2373" w:rsidRPr="00FE2373" w:rsidRDefault="00FE2373" w:rsidP="00FE2373">
      <w:pPr>
        <w:pStyle w:val="a3"/>
        <w:ind w:left="0"/>
        <w:rPr>
          <w:rFonts w:ascii="Tahoma" w:hAnsi="Tahoma" w:cs="Tahoma"/>
          <w:bCs w:val="0"/>
          <w:color w:val="FF0000"/>
          <w:sz w:val="24"/>
          <w:szCs w:val="24"/>
        </w:rPr>
      </w:pPr>
      <w:bookmarkStart w:id="0" w:name="_GoBack"/>
      <w:bookmarkEnd w:id="0"/>
      <w:r w:rsidRPr="00FE2373">
        <w:rPr>
          <w:rFonts w:ascii="Tahoma" w:hAnsi="Tahoma" w:cs="Tahoma"/>
          <w:bCs w:val="0"/>
          <w:color w:val="FF0000"/>
          <w:sz w:val="24"/>
          <w:szCs w:val="24"/>
        </w:rPr>
        <w:t>Будьте рядом, берегите и любите своих детей! Принимайте их вместе с проблемами! Направляйте, прививайте любовь к спорту, формируйте правильные здоровые семейные ценности!</w:t>
      </w:r>
    </w:p>
    <w:p w:rsidR="00FE2373" w:rsidRDefault="00FE2373" w:rsidP="00282E88">
      <w:pPr>
        <w:pStyle w:val="black-medium"/>
        <w:spacing w:before="150" w:beforeAutospacing="0" w:after="150" w:afterAutospacing="0"/>
        <w:jc w:val="center"/>
        <w:rPr>
          <w:rFonts w:ascii="Tahoma" w:hAnsi="Tahoma" w:cs="Tahoma"/>
          <w:b/>
          <w:bCs/>
          <w:color w:val="2C2A29"/>
        </w:rPr>
      </w:pPr>
    </w:p>
    <w:p w:rsidR="00627817" w:rsidRDefault="00282E88" w:rsidP="00627817">
      <w:pPr>
        <w:pStyle w:val="black-medium"/>
        <w:spacing w:before="0" w:beforeAutospacing="0" w:after="0" w:afterAutospacing="0"/>
        <w:jc w:val="center"/>
        <w:rPr>
          <w:rFonts w:ascii="Tahoma" w:hAnsi="Tahoma" w:cs="Tahoma"/>
          <w:b/>
          <w:bCs/>
          <w:color w:val="2C2A29"/>
        </w:rPr>
      </w:pPr>
      <w:r>
        <w:rPr>
          <w:rFonts w:ascii="Tahoma" w:hAnsi="Tahoma" w:cs="Tahoma"/>
          <w:b/>
          <w:bCs/>
          <w:color w:val="2C2A29"/>
        </w:rPr>
        <w:t xml:space="preserve">Всероссийская линия </w:t>
      </w:r>
    </w:p>
    <w:p w:rsidR="00282E88" w:rsidRDefault="00282E88" w:rsidP="00627817">
      <w:pPr>
        <w:pStyle w:val="black-medium"/>
        <w:spacing w:before="0" w:beforeAutospacing="0" w:after="150" w:afterAutospacing="0"/>
        <w:jc w:val="center"/>
        <w:rPr>
          <w:rFonts w:ascii="Tahoma" w:hAnsi="Tahoma" w:cs="Tahoma"/>
          <w:b/>
          <w:bCs/>
          <w:color w:val="2C2A29"/>
        </w:rPr>
      </w:pPr>
      <w:r>
        <w:rPr>
          <w:rFonts w:ascii="Tahoma" w:hAnsi="Tahoma" w:cs="Tahoma"/>
          <w:b/>
          <w:bCs/>
          <w:color w:val="2C2A29"/>
        </w:rPr>
        <w:t>«Здоровая Россия»</w:t>
      </w:r>
    </w:p>
    <w:p w:rsidR="00282E88" w:rsidRDefault="00282E88" w:rsidP="00282E88">
      <w:pPr>
        <w:pStyle w:val="center"/>
        <w:spacing w:before="150" w:beforeAutospacing="0" w:after="150" w:afterAutospacing="0"/>
        <w:jc w:val="center"/>
        <w:rPr>
          <w:rFonts w:ascii="Tahoma" w:hAnsi="Tahoma" w:cs="Tahoma"/>
          <w:color w:val="2C2A29"/>
          <w:sz w:val="21"/>
          <w:szCs w:val="21"/>
        </w:rPr>
      </w:pPr>
      <w:r>
        <w:rPr>
          <w:rFonts w:ascii="Tahoma" w:hAnsi="Tahoma" w:cs="Tahoma"/>
          <w:color w:val="2C2A29"/>
          <w:sz w:val="21"/>
          <w:szCs w:val="21"/>
        </w:rPr>
        <w:t>бесплатные консультации по вопросам здорового образа жизни, отказа от употребления алкоголя и наркотиков</w:t>
      </w:r>
    </w:p>
    <w:p w:rsidR="00282E88" w:rsidRDefault="00282E88" w:rsidP="00282E88">
      <w:pPr>
        <w:pStyle w:val="red-text"/>
        <w:spacing w:before="150" w:beforeAutospacing="0" w:after="150" w:afterAutospacing="0"/>
        <w:jc w:val="center"/>
        <w:rPr>
          <w:rFonts w:ascii="Tahoma" w:hAnsi="Tahoma" w:cs="Tahoma"/>
          <w:b/>
          <w:bCs/>
          <w:color w:val="F04A3F"/>
          <w:sz w:val="36"/>
          <w:szCs w:val="36"/>
        </w:rPr>
      </w:pPr>
      <w:r>
        <w:rPr>
          <w:rFonts w:ascii="Tahoma" w:hAnsi="Tahoma" w:cs="Tahoma"/>
          <w:b/>
          <w:bCs/>
          <w:color w:val="F04A3F"/>
          <w:sz w:val="36"/>
          <w:szCs w:val="36"/>
        </w:rPr>
        <w:t>8 800 200-0-200</w:t>
      </w:r>
    </w:p>
    <w:p w:rsidR="007C390F" w:rsidRPr="00282E88" w:rsidRDefault="007C390F" w:rsidP="007C390F">
      <w:pPr>
        <w:pStyle w:val="black-medium"/>
        <w:spacing w:before="150" w:beforeAutospacing="0" w:after="150" w:afterAutospacing="0"/>
        <w:jc w:val="center"/>
        <w:rPr>
          <w:rFonts w:ascii="Tahoma" w:hAnsi="Tahoma" w:cs="Tahoma"/>
          <w:b/>
          <w:bCs/>
          <w:color w:val="2C2A29"/>
          <w:sz w:val="26"/>
          <w:szCs w:val="26"/>
        </w:rPr>
      </w:pPr>
      <w:r w:rsidRPr="00282E88">
        <w:rPr>
          <w:rFonts w:ascii="Tahoma" w:hAnsi="Tahoma" w:cs="Tahoma"/>
          <w:b/>
          <w:bCs/>
          <w:color w:val="2C2A29"/>
          <w:sz w:val="26"/>
          <w:szCs w:val="26"/>
        </w:rPr>
        <w:t>Федеральная горячая линия по вопросам наркомании и алкозависимости</w:t>
      </w:r>
    </w:p>
    <w:p w:rsidR="007C390F" w:rsidRPr="007C390F" w:rsidRDefault="007C390F" w:rsidP="007C390F">
      <w:pPr>
        <w:pStyle w:val="center"/>
        <w:spacing w:before="150" w:beforeAutospacing="0" w:after="150" w:afterAutospacing="0"/>
        <w:jc w:val="center"/>
        <w:rPr>
          <w:rFonts w:ascii="Tahoma" w:hAnsi="Tahoma" w:cs="Tahoma"/>
          <w:b/>
          <w:bCs/>
          <w:color w:val="F04A3F"/>
          <w:sz w:val="36"/>
          <w:szCs w:val="36"/>
        </w:rPr>
      </w:pPr>
      <w:r w:rsidRPr="00282E88">
        <w:rPr>
          <w:rFonts w:ascii="Tahoma" w:hAnsi="Tahoma" w:cs="Tahoma"/>
          <w:color w:val="2C2A29"/>
          <w:sz w:val="26"/>
          <w:szCs w:val="26"/>
        </w:rPr>
        <w:t>бесплатно, круглосуточно</w:t>
      </w:r>
    </w:p>
    <w:p w:rsidR="007C390F" w:rsidRPr="007C390F" w:rsidRDefault="007C390F" w:rsidP="007C390F">
      <w:pPr>
        <w:pStyle w:val="red-text"/>
        <w:spacing w:before="150" w:beforeAutospacing="0" w:after="150" w:afterAutospacing="0"/>
        <w:jc w:val="center"/>
        <w:rPr>
          <w:rFonts w:ascii="Tahoma" w:hAnsi="Tahoma" w:cs="Tahoma"/>
          <w:b/>
          <w:bCs/>
          <w:color w:val="F04A3F"/>
          <w:sz w:val="36"/>
          <w:szCs w:val="36"/>
        </w:rPr>
      </w:pPr>
      <w:r w:rsidRPr="007C390F">
        <w:rPr>
          <w:rFonts w:ascii="Tahoma" w:hAnsi="Tahoma" w:cs="Tahoma"/>
          <w:b/>
          <w:bCs/>
          <w:color w:val="F04A3F"/>
          <w:sz w:val="36"/>
          <w:szCs w:val="36"/>
        </w:rPr>
        <w:t>8 800 700-50-50</w:t>
      </w:r>
    </w:p>
    <w:p w:rsidR="00080BEA" w:rsidRPr="00080BEA" w:rsidRDefault="007C390F" w:rsidP="00080BEA">
      <w:pPr>
        <w:pStyle w:val="ab"/>
        <w:spacing w:before="150" w:beforeAutospacing="0" w:after="150" w:afterAutospacing="0"/>
        <w:jc w:val="center"/>
        <w:rPr>
          <w:rFonts w:ascii="Tahoma" w:hAnsi="Tahoma" w:cs="Tahoma"/>
          <w:color w:val="FF0000"/>
          <w:sz w:val="30"/>
          <w:szCs w:val="30"/>
        </w:rPr>
      </w:pPr>
      <w:r>
        <w:rPr>
          <w:rStyle w:val="strong-black"/>
          <w:rFonts w:ascii="Tahoma" w:hAnsi="Tahoma" w:cs="Tahoma"/>
          <w:b/>
          <w:bCs/>
          <w:color w:val="FF0000"/>
          <w:sz w:val="30"/>
          <w:szCs w:val="30"/>
        </w:rPr>
        <w:lastRenderedPageBreak/>
        <w:t>Ч</w:t>
      </w:r>
      <w:r w:rsidR="00080BEA" w:rsidRPr="00080BEA">
        <w:rPr>
          <w:rStyle w:val="strong-black"/>
          <w:rFonts w:ascii="Tahoma" w:hAnsi="Tahoma" w:cs="Tahoma"/>
          <w:b/>
          <w:bCs/>
          <w:color w:val="FF0000"/>
          <w:sz w:val="30"/>
          <w:szCs w:val="30"/>
        </w:rPr>
        <w:t>то нужно делать, чтобы обезопасить своих детей?</w:t>
      </w:r>
    </w:p>
    <w:p w:rsidR="00080BEA" w:rsidRPr="00282E88" w:rsidRDefault="00080BEA" w:rsidP="00080BEA">
      <w:pPr>
        <w:numPr>
          <w:ilvl w:val="0"/>
          <w:numId w:val="18"/>
        </w:numPr>
        <w:spacing w:before="100" w:beforeAutospacing="1" w:after="75" w:line="360" w:lineRule="atLeast"/>
        <w:rPr>
          <w:rFonts w:ascii="Tahoma" w:hAnsi="Tahoma" w:cs="Tahoma"/>
          <w:b/>
          <w:color w:val="2C2A29"/>
          <w:sz w:val="20"/>
          <w:szCs w:val="20"/>
        </w:rPr>
      </w:pPr>
      <w:r w:rsidRPr="00282E88">
        <w:rPr>
          <w:rFonts w:ascii="Tahoma" w:hAnsi="Tahoma" w:cs="Tahoma"/>
          <w:b/>
          <w:color w:val="2C2A29"/>
          <w:sz w:val="20"/>
          <w:szCs w:val="20"/>
        </w:rPr>
        <w:t>Внимательно изучите тему наркомании, виды психотропных веществ, их влияние на поведение и организм человека, последствия. Эта информация поможет вам выявить проблему на начальном этапе и принять своевременные меры по спасению вашего ребенка.</w:t>
      </w:r>
    </w:p>
    <w:p w:rsidR="00080BEA" w:rsidRPr="00282E88" w:rsidRDefault="00080BEA" w:rsidP="00080BEA">
      <w:pPr>
        <w:numPr>
          <w:ilvl w:val="0"/>
          <w:numId w:val="18"/>
        </w:numPr>
        <w:spacing w:before="100" w:beforeAutospacing="1" w:after="75" w:line="360" w:lineRule="atLeast"/>
        <w:rPr>
          <w:rFonts w:ascii="Tahoma" w:hAnsi="Tahoma" w:cs="Tahoma"/>
          <w:b/>
          <w:color w:val="2C2A29"/>
          <w:sz w:val="20"/>
          <w:szCs w:val="20"/>
        </w:rPr>
      </w:pPr>
      <w:r w:rsidRPr="00282E88">
        <w:rPr>
          <w:rFonts w:ascii="Tahoma" w:hAnsi="Tahoma" w:cs="Tahoma"/>
          <w:b/>
          <w:color w:val="2C2A29"/>
          <w:sz w:val="20"/>
          <w:szCs w:val="20"/>
        </w:rPr>
        <w:t xml:space="preserve">Научите своих детей открыто говорить с вами, делиться своими переживаниями, успехами и достижениями. Дайте им свободу в поиске того, что им действительно нравится. </w:t>
      </w:r>
    </w:p>
    <w:p w:rsidR="00080BEA" w:rsidRPr="00282E88" w:rsidRDefault="00080BEA" w:rsidP="00080BEA">
      <w:pPr>
        <w:numPr>
          <w:ilvl w:val="0"/>
          <w:numId w:val="18"/>
        </w:numPr>
        <w:spacing w:before="100" w:beforeAutospacing="1" w:after="75" w:line="360" w:lineRule="atLeast"/>
        <w:rPr>
          <w:rFonts w:ascii="Tahoma" w:hAnsi="Tahoma" w:cs="Tahoma"/>
          <w:b/>
          <w:color w:val="2C2A29"/>
          <w:sz w:val="20"/>
          <w:szCs w:val="20"/>
        </w:rPr>
      </w:pPr>
      <w:r w:rsidRPr="00282E88">
        <w:rPr>
          <w:rFonts w:ascii="Tahoma" w:hAnsi="Tahoma" w:cs="Tahoma"/>
          <w:b/>
          <w:color w:val="2C2A29"/>
          <w:sz w:val="20"/>
          <w:szCs w:val="20"/>
        </w:rPr>
        <w:t>Внимательно изучайте круг общения ребенка, его друзей. Разрешайте проводить им время в вашем доме. Когда дети находятся на виду, намного легче уловить смену их интересов, настроений и своевременно принять меры.</w:t>
      </w:r>
    </w:p>
    <w:p w:rsidR="00080BEA" w:rsidRPr="00282E88" w:rsidRDefault="00080BEA" w:rsidP="00080BEA">
      <w:pPr>
        <w:numPr>
          <w:ilvl w:val="0"/>
          <w:numId w:val="18"/>
        </w:numPr>
        <w:spacing w:before="100" w:beforeAutospacing="1" w:after="75" w:line="360" w:lineRule="atLeast"/>
        <w:rPr>
          <w:rFonts w:ascii="Tahoma" w:hAnsi="Tahoma" w:cs="Tahoma"/>
          <w:b/>
          <w:color w:val="2C2A29"/>
          <w:sz w:val="20"/>
          <w:szCs w:val="20"/>
        </w:rPr>
      </w:pPr>
      <w:r w:rsidRPr="00282E88">
        <w:rPr>
          <w:rFonts w:ascii="Tahoma" w:hAnsi="Tahoma" w:cs="Tahoma"/>
          <w:b/>
          <w:color w:val="2C2A29"/>
          <w:sz w:val="20"/>
          <w:szCs w:val="20"/>
        </w:rPr>
        <w:t xml:space="preserve">Подпишитесь на страничку сына или дочери </w:t>
      </w:r>
      <w:r w:rsidR="00FE2373">
        <w:rPr>
          <w:rFonts w:ascii="Tahoma" w:hAnsi="Tahoma" w:cs="Tahoma"/>
          <w:b/>
          <w:color w:val="2C2A29"/>
          <w:sz w:val="20"/>
          <w:szCs w:val="20"/>
        </w:rPr>
        <w:t>в социальных сетях</w:t>
      </w:r>
      <w:r w:rsidRPr="00282E88">
        <w:rPr>
          <w:rFonts w:ascii="Tahoma" w:hAnsi="Tahoma" w:cs="Tahoma"/>
          <w:b/>
          <w:color w:val="2C2A29"/>
          <w:sz w:val="20"/>
          <w:szCs w:val="20"/>
        </w:rPr>
        <w:t xml:space="preserve">. Следите за его новостной лентой, изучайте личную информацию в профиле, сферы его интересов и увлечений, определите его ближайший круг </w:t>
      </w:r>
      <w:r w:rsidRPr="00282E88">
        <w:rPr>
          <w:rFonts w:ascii="Tahoma" w:hAnsi="Tahoma" w:cs="Tahoma"/>
          <w:b/>
          <w:color w:val="2C2A29"/>
          <w:sz w:val="20"/>
          <w:szCs w:val="20"/>
        </w:rPr>
        <w:lastRenderedPageBreak/>
        <w:t>друзей. Не навязывайтесь, не комментируйте посты – просто наблюдайте со стороны.</w:t>
      </w:r>
    </w:p>
    <w:p w:rsidR="00DF18DD" w:rsidRDefault="00080BEA" w:rsidP="00DF18DD">
      <w:pPr>
        <w:numPr>
          <w:ilvl w:val="0"/>
          <w:numId w:val="18"/>
        </w:numPr>
        <w:spacing w:before="100" w:beforeAutospacing="1" w:after="75" w:line="360" w:lineRule="atLeast"/>
        <w:rPr>
          <w:rFonts w:ascii="Tahoma" w:hAnsi="Tahoma" w:cs="Tahoma"/>
          <w:b/>
          <w:color w:val="2C2A29"/>
          <w:sz w:val="20"/>
          <w:szCs w:val="20"/>
        </w:rPr>
      </w:pPr>
      <w:r w:rsidRPr="00282E88">
        <w:rPr>
          <w:rFonts w:ascii="Tahoma" w:hAnsi="Tahoma" w:cs="Tahoma"/>
          <w:b/>
          <w:color w:val="2C2A29"/>
          <w:sz w:val="20"/>
          <w:szCs w:val="20"/>
        </w:rPr>
        <w:t>Следите за своим поведением и манерой общения. Если вы обладаете вредными привычками, курите или нецензурно выражаетесь, покажите на собственном примере, как вы от них избавляетесь. Тем самым вы укрепите свой авторитет и уважение в глазах ребенка, докажите, что достигли поставленной цели, хоть это и было тяжело. Дети, которые растут в семьях, где не боятся говорить о серьезных проблемах и их последствиях, доверяют свои переживания, поддерживают друг друга и радуются каждому, пусть и незначительному, успеху, редко попадают в зону риска.</w:t>
      </w:r>
    </w:p>
    <w:p w:rsidR="00DF18DD" w:rsidRDefault="00FE2373" w:rsidP="00DF18DD">
      <w:pPr>
        <w:spacing w:before="100" w:beforeAutospacing="1" w:after="75" w:line="360" w:lineRule="atLeast"/>
        <w:ind w:left="720"/>
        <w:rPr>
          <w:rFonts w:ascii="Tahoma" w:hAnsi="Tahoma" w:cs="Tahoma"/>
          <w:b/>
          <w:color w:val="2C2A29"/>
          <w:sz w:val="20"/>
          <w:szCs w:val="20"/>
        </w:rPr>
      </w:pPr>
      <w:r w:rsidRPr="00FE2373">
        <w:rPr>
          <w:rFonts w:ascii="Tahoma" w:hAnsi="Tahoma" w:cs="Tahoma"/>
          <w:b/>
          <w:noProof/>
          <w:color w:val="2C2A29"/>
          <w:sz w:val="20"/>
          <w:szCs w:val="20"/>
        </w:rPr>
        <w:drawing>
          <wp:inline distT="0" distB="0" distL="0" distR="0">
            <wp:extent cx="2682127" cy="1371600"/>
            <wp:effectExtent l="19050" t="0" r="3923" b="0"/>
            <wp:docPr id="19" name="Рисунок 15" descr="1574067186_narkotikam-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74067186_narkotikam-net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682127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F18DD" w:rsidSect="002709B5">
      <w:type w:val="continuous"/>
      <w:pgSz w:w="16838" w:h="11906" w:orient="landscape"/>
      <w:pgMar w:top="539" w:right="818" w:bottom="284" w:left="709" w:header="709" w:footer="709" w:gutter="0"/>
      <w:cols w:num="3" w:space="43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FF0000"/>
      </w:rPr>
    </w:lvl>
  </w:abstractNum>
  <w:abstractNum w:abstractNumId="1">
    <w:nsid w:val="0A8950A6"/>
    <w:multiLevelType w:val="hybridMultilevel"/>
    <w:tmpl w:val="64A0CAE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F2F235E"/>
    <w:multiLevelType w:val="multilevel"/>
    <w:tmpl w:val="FB74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855B38"/>
    <w:multiLevelType w:val="multilevel"/>
    <w:tmpl w:val="7C68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4521F13"/>
    <w:multiLevelType w:val="hybridMultilevel"/>
    <w:tmpl w:val="8646B9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ADD6E19"/>
    <w:multiLevelType w:val="hybridMultilevel"/>
    <w:tmpl w:val="FD7ADE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>
    <w:nsid w:val="3EB74056"/>
    <w:multiLevelType w:val="hybridMultilevel"/>
    <w:tmpl w:val="BA1EC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410C3531"/>
    <w:multiLevelType w:val="hybridMultilevel"/>
    <w:tmpl w:val="C4128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508C55B4"/>
    <w:multiLevelType w:val="hybridMultilevel"/>
    <w:tmpl w:val="0986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F544CB"/>
    <w:multiLevelType w:val="hybridMultilevel"/>
    <w:tmpl w:val="C6E4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5FAF1252"/>
    <w:multiLevelType w:val="multilevel"/>
    <w:tmpl w:val="0EE6E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2600E9"/>
    <w:multiLevelType w:val="multilevel"/>
    <w:tmpl w:val="230E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55172F9"/>
    <w:multiLevelType w:val="hybridMultilevel"/>
    <w:tmpl w:val="D30C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7CC9043C"/>
    <w:multiLevelType w:val="hybridMultilevel"/>
    <w:tmpl w:val="525E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15"/>
  </w:num>
  <w:num w:numId="5">
    <w:abstractNumId w:val="9"/>
  </w:num>
  <w:num w:numId="6">
    <w:abstractNumId w:val="0"/>
  </w:num>
  <w:num w:numId="7">
    <w:abstractNumId w:val="7"/>
  </w:num>
  <w:num w:numId="8">
    <w:abstractNumId w:val="8"/>
  </w:num>
  <w:num w:numId="9">
    <w:abstractNumId w:val="10"/>
  </w:num>
  <w:num w:numId="10">
    <w:abstractNumId w:val="5"/>
  </w:num>
  <w:num w:numId="11">
    <w:abstractNumId w:val="1"/>
  </w:num>
  <w:num w:numId="12">
    <w:abstractNumId w:val="2"/>
  </w:num>
  <w:num w:numId="13">
    <w:abstractNumId w:val="11"/>
  </w:num>
  <w:num w:numId="14">
    <w:abstractNumId w:val="6"/>
  </w:num>
  <w:num w:numId="15">
    <w:abstractNumId w:val="14"/>
  </w:num>
  <w:num w:numId="16">
    <w:abstractNumId w:val="4"/>
  </w:num>
  <w:num w:numId="17">
    <w:abstractNumId w:val="13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9A26B1"/>
    <w:rsid w:val="000129A5"/>
    <w:rsid w:val="00067AA6"/>
    <w:rsid w:val="00080BEA"/>
    <w:rsid w:val="00080C63"/>
    <w:rsid w:val="00081B2E"/>
    <w:rsid w:val="00081E26"/>
    <w:rsid w:val="000A1E6F"/>
    <w:rsid w:val="000A77FB"/>
    <w:rsid w:val="000B17F5"/>
    <w:rsid w:val="000C192F"/>
    <w:rsid w:val="000D0D7C"/>
    <w:rsid w:val="000E0D15"/>
    <w:rsid w:val="00100551"/>
    <w:rsid w:val="0010474A"/>
    <w:rsid w:val="00142828"/>
    <w:rsid w:val="001428AC"/>
    <w:rsid w:val="001475C9"/>
    <w:rsid w:val="00151FA4"/>
    <w:rsid w:val="001771BE"/>
    <w:rsid w:val="00185B2F"/>
    <w:rsid w:val="00194BA3"/>
    <w:rsid w:val="00197637"/>
    <w:rsid w:val="001A0F9E"/>
    <w:rsid w:val="001A1B9B"/>
    <w:rsid w:val="001A209D"/>
    <w:rsid w:val="001C200B"/>
    <w:rsid w:val="001C66B7"/>
    <w:rsid w:val="001D27BF"/>
    <w:rsid w:val="001D5CB1"/>
    <w:rsid w:val="001F35DD"/>
    <w:rsid w:val="00207A91"/>
    <w:rsid w:val="0021212E"/>
    <w:rsid w:val="00216DF2"/>
    <w:rsid w:val="002709B5"/>
    <w:rsid w:val="00277D67"/>
    <w:rsid w:val="0028084A"/>
    <w:rsid w:val="00282E88"/>
    <w:rsid w:val="002859B7"/>
    <w:rsid w:val="002C0E7E"/>
    <w:rsid w:val="002E08FE"/>
    <w:rsid w:val="002F7AEE"/>
    <w:rsid w:val="0032158F"/>
    <w:rsid w:val="00340456"/>
    <w:rsid w:val="00352241"/>
    <w:rsid w:val="003748A8"/>
    <w:rsid w:val="00380DA3"/>
    <w:rsid w:val="003850A7"/>
    <w:rsid w:val="0039083A"/>
    <w:rsid w:val="00393C15"/>
    <w:rsid w:val="003975B4"/>
    <w:rsid w:val="003D0249"/>
    <w:rsid w:val="003E7895"/>
    <w:rsid w:val="00411BD2"/>
    <w:rsid w:val="00413E13"/>
    <w:rsid w:val="00425476"/>
    <w:rsid w:val="004459A1"/>
    <w:rsid w:val="004465E4"/>
    <w:rsid w:val="00451DCB"/>
    <w:rsid w:val="004718AA"/>
    <w:rsid w:val="004722F7"/>
    <w:rsid w:val="004763C6"/>
    <w:rsid w:val="004A2585"/>
    <w:rsid w:val="004D454C"/>
    <w:rsid w:val="004F3386"/>
    <w:rsid w:val="0054085C"/>
    <w:rsid w:val="00552677"/>
    <w:rsid w:val="00570045"/>
    <w:rsid w:val="00572AE4"/>
    <w:rsid w:val="00573C75"/>
    <w:rsid w:val="005901C7"/>
    <w:rsid w:val="005A58D6"/>
    <w:rsid w:val="005B61D4"/>
    <w:rsid w:val="005C3256"/>
    <w:rsid w:val="005C6B62"/>
    <w:rsid w:val="005D4A07"/>
    <w:rsid w:val="005F7055"/>
    <w:rsid w:val="00602DCF"/>
    <w:rsid w:val="00627817"/>
    <w:rsid w:val="00631516"/>
    <w:rsid w:val="006354EF"/>
    <w:rsid w:val="00662966"/>
    <w:rsid w:val="006911E0"/>
    <w:rsid w:val="006A0D52"/>
    <w:rsid w:val="006E4D5E"/>
    <w:rsid w:val="006E561D"/>
    <w:rsid w:val="006F6C07"/>
    <w:rsid w:val="007011A1"/>
    <w:rsid w:val="00717B72"/>
    <w:rsid w:val="00756190"/>
    <w:rsid w:val="0076230D"/>
    <w:rsid w:val="007715F0"/>
    <w:rsid w:val="007749C4"/>
    <w:rsid w:val="00776292"/>
    <w:rsid w:val="007C390F"/>
    <w:rsid w:val="007D15D0"/>
    <w:rsid w:val="007D7B5E"/>
    <w:rsid w:val="007F5281"/>
    <w:rsid w:val="00805F80"/>
    <w:rsid w:val="008153DB"/>
    <w:rsid w:val="00815900"/>
    <w:rsid w:val="008359C6"/>
    <w:rsid w:val="00843312"/>
    <w:rsid w:val="008559E0"/>
    <w:rsid w:val="00855F5A"/>
    <w:rsid w:val="00883F64"/>
    <w:rsid w:val="008916C1"/>
    <w:rsid w:val="008A12D8"/>
    <w:rsid w:val="008F22B1"/>
    <w:rsid w:val="0090272D"/>
    <w:rsid w:val="00916D6F"/>
    <w:rsid w:val="00917B7B"/>
    <w:rsid w:val="009606C6"/>
    <w:rsid w:val="0096166E"/>
    <w:rsid w:val="00975911"/>
    <w:rsid w:val="0099380D"/>
    <w:rsid w:val="00993C6E"/>
    <w:rsid w:val="009A26B1"/>
    <w:rsid w:val="009A5252"/>
    <w:rsid w:val="009C4BCD"/>
    <w:rsid w:val="009C606E"/>
    <w:rsid w:val="009D4627"/>
    <w:rsid w:val="009E4D94"/>
    <w:rsid w:val="00A066F2"/>
    <w:rsid w:val="00A16B51"/>
    <w:rsid w:val="00A4575F"/>
    <w:rsid w:val="00A45D3E"/>
    <w:rsid w:val="00A537B5"/>
    <w:rsid w:val="00A676A2"/>
    <w:rsid w:val="00A7705E"/>
    <w:rsid w:val="00A861D8"/>
    <w:rsid w:val="00A864E3"/>
    <w:rsid w:val="00A96407"/>
    <w:rsid w:val="00A97388"/>
    <w:rsid w:val="00AA3119"/>
    <w:rsid w:val="00AB08A9"/>
    <w:rsid w:val="00AB32B3"/>
    <w:rsid w:val="00AB60EA"/>
    <w:rsid w:val="00AC4EC9"/>
    <w:rsid w:val="00AD6CCC"/>
    <w:rsid w:val="00AE0403"/>
    <w:rsid w:val="00AE5C90"/>
    <w:rsid w:val="00AF0245"/>
    <w:rsid w:val="00AF1C4C"/>
    <w:rsid w:val="00B17DCB"/>
    <w:rsid w:val="00B20C2B"/>
    <w:rsid w:val="00B2480C"/>
    <w:rsid w:val="00B33F30"/>
    <w:rsid w:val="00B95312"/>
    <w:rsid w:val="00BB36D9"/>
    <w:rsid w:val="00BB5E00"/>
    <w:rsid w:val="00BC279D"/>
    <w:rsid w:val="00BD43DD"/>
    <w:rsid w:val="00C04BDC"/>
    <w:rsid w:val="00C0558F"/>
    <w:rsid w:val="00C16AD6"/>
    <w:rsid w:val="00C20CCB"/>
    <w:rsid w:val="00C26679"/>
    <w:rsid w:val="00C365DF"/>
    <w:rsid w:val="00C81694"/>
    <w:rsid w:val="00C93C19"/>
    <w:rsid w:val="00CA1055"/>
    <w:rsid w:val="00CA4256"/>
    <w:rsid w:val="00CB36B4"/>
    <w:rsid w:val="00CD3B17"/>
    <w:rsid w:val="00CD64C9"/>
    <w:rsid w:val="00CE0DC2"/>
    <w:rsid w:val="00CF00E2"/>
    <w:rsid w:val="00CF66EC"/>
    <w:rsid w:val="00D120FD"/>
    <w:rsid w:val="00D653E0"/>
    <w:rsid w:val="00D67BDD"/>
    <w:rsid w:val="00D71101"/>
    <w:rsid w:val="00D91D69"/>
    <w:rsid w:val="00DB070C"/>
    <w:rsid w:val="00DB1697"/>
    <w:rsid w:val="00DC05A4"/>
    <w:rsid w:val="00DD7FEF"/>
    <w:rsid w:val="00DE3D54"/>
    <w:rsid w:val="00DE7849"/>
    <w:rsid w:val="00DF18DD"/>
    <w:rsid w:val="00E004E9"/>
    <w:rsid w:val="00E06163"/>
    <w:rsid w:val="00E0667E"/>
    <w:rsid w:val="00E07D33"/>
    <w:rsid w:val="00E10DE0"/>
    <w:rsid w:val="00E352BB"/>
    <w:rsid w:val="00E401DC"/>
    <w:rsid w:val="00E4148E"/>
    <w:rsid w:val="00E52EEC"/>
    <w:rsid w:val="00E55322"/>
    <w:rsid w:val="00E978E5"/>
    <w:rsid w:val="00EE0DA3"/>
    <w:rsid w:val="00F02239"/>
    <w:rsid w:val="00F13434"/>
    <w:rsid w:val="00F13741"/>
    <w:rsid w:val="00F2205A"/>
    <w:rsid w:val="00F467A0"/>
    <w:rsid w:val="00F537A7"/>
    <w:rsid w:val="00F62F6A"/>
    <w:rsid w:val="00F64202"/>
    <w:rsid w:val="00F75D6C"/>
    <w:rsid w:val="00FA36A0"/>
    <w:rsid w:val="00FA37E5"/>
    <w:rsid w:val="00FB0A2A"/>
    <w:rsid w:val="00FB0D57"/>
    <w:rsid w:val="00FC6204"/>
    <w:rsid w:val="00FD1605"/>
    <w:rsid w:val="00FE2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09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locked/>
    <w:rsid w:val="00E52E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7D7B5E"/>
    <w:pPr>
      <w:ind w:left="180" w:right="280"/>
      <w:jc w:val="center"/>
    </w:pPr>
    <w:rPr>
      <w:b/>
      <w:bCs/>
      <w:sz w:val="40"/>
      <w:szCs w:val="40"/>
    </w:rPr>
  </w:style>
  <w:style w:type="character" w:styleId="a4">
    <w:name w:val="Emphasis"/>
    <w:basedOn w:val="a0"/>
    <w:uiPriority w:val="99"/>
    <w:qFormat/>
    <w:rsid w:val="007D7B5E"/>
    <w:rPr>
      <w:i/>
      <w:iCs/>
    </w:rPr>
  </w:style>
  <w:style w:type="paragraph" w:styleId="a5">
    <w:name w:val="Balloon Text"/>
    <w:basedOn w:val="a"/>
    <w:link w:val="a6"/>
    <w:uiPriority w:val="99"/>
    <w:semiHidden/>
    <w:rsid w:val="007D7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7B5E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13E13"/>
    <w:pPr>
      <w:ind w:left="720"/>
    </w:pPr>
  </w:style>
  <w:style w:type="character" w:styleId="a8">
    <w:name w:val="Hyperlink"/>
    <w:basedOn w:val="a0"/>
    <w:uiPriority w:val="99"/>
    <w:rsid w:val="001A209D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rsid w:val="001A209D"/>
    <w:rPr>
      <w:color w:val="auto"/>
      <w:shd w:val="clear" w:color="auto" w:fill="auto"/>
    </w:rPr>
  </w:style>
  <w:style w:type="paragraph" w:styleId="a9">
    <w:name w:val="Body Text"/>
    <w:basedOn w:val="a"/>
    <w:link w:val="aa"/>
    <w:uiPriority w:val="99"/>
    <w:rsid w:val="00A861D8"/>
    <w:pPr>
      <w:suppressAutoHyphens/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aa">
    <w:name w:val="Основной текст Знак"/>
    <w:basedOn w:val="a0"/>
    <w:link w:val="a9"/>
    <w:uiPriority w:val="99"/>
    <w:locked/>
    <w:rsid w:val="00A861D8"/>
    <w:rPr>
      <w:rFonts w:ascii="Calibri" w:eastAsia="Times New Roman" w:hAnsi="Calibri" w:cs="Calibri"/>
      <w:lang w:eastAsia="zh-CN"/>
    </w:rPr>
  </w:style>
  <w:style w:type="paragraph" w:styleId="ab">
    <w:name w:val="Normal (Web)"/>
    <w:basedOn w:val="a"/>
    <w:uiPriority w:val="99"/>
    <w:rsid w:val="000C192F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locked/>
    <w:rsid w:val="003850A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52EE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rong-black">
    <w:name w:val="strong-black"/>
    <w:basedOn w:val="a0"/>
    <w:rsid w:val="00080BEA"/>
  </w:style>
  <w:style w:type="paragraph" w:customStyle="1" w:styleId="black-medium">
    <w:name w:val="black-medium"/>
    <w:basedOn w:val="a"/>
    <w:rsid w:val="00282E88"/>
    <w:pPr>
      <w:spacing w:before="100" w:beforeAutospacing="1" w:after="100" w:afterAutospacing="1"/>
    </w:pPr>
  </w:style>
  <w:style w:type="paragraph" w:customStyle="1" w:styleId="center">
    <w:name w:val="center"/>
    <w:basedOn w:val="a"/>
    <w:rsid w:val="00282E88"/>
    <w:pPr>
      <w:spacing w:before="100" w:beforeAutospacing="1" w:after="100" w:afterAutospacing="1"/>
    </w:pPr>
  </w:style>
  <w:style w:type="paragraph" w:customStyle="1" w:styleId="red-text">
    <w:name w:val="red-text"/>
    <w:basedOn w:val="a"/>
    <w:rsid w:val="00282E8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2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3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83680-D192-44D9-B520-0A23AA2F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459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BBB</Company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Специалист КЦСОН</cp:lastModifiedBy>
  <cp:revision>24</cp:revision>
  <cp:lastPrinted>2022-12-05T12:09:00Z</cp:lastPrinted>
  <dcterms:created xsi:type="dcterms:W3CDTF">2021-12-22T10:13:00Z</dcterms:created>
  <dcterms:modified xsi:type="dcterms:W3CDTF">2022-12-05T12:10:00Z</dcterms:modified>
</cp:coreProperties>
</file>