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5" w:rsidRPr="009F6CC1" w:rsidRDefault="00E12E85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383" w:rsidRPr="009F6CC1" w:rsidRDefault="00FB7383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23C" w:rsidRPr="000F28EE" w:rsidRDefault="0052223C" w:rsidP="00E33217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proofErr w:type="gramStart"/>
      <w:r w:rsidRPr="000F28EE">
        <w:rPr>
          <w:b/>
          <w:sz w:val="27"/>
          <w:szCs w:val="27"/>
        </w:rPr>
        <w:t>О</w:t>
      </w:r>
      <w:r w:rsidR="009743A4" w:rsidRPr="000F28EE">
        <w:rPr>
          <w:b/>
          <w:sz w:val="27"/>
          <w:szCs w:val="27"/>
        </w:rPr>
        <w:t xml:space="preserve"> внесении изменений в </w:t>
      </w:r>
      <w:r w:rsidR="00E33217">
        <w:rPr>
          <w:b/>
          <w:sz w:val="27"/>
          <w:szCs w:val="27"/>
        </w:rPr>
        <w:t xml:space="preserve">приказ Министерства социальной политики Свердловской области от 27.07.2017 № 377 «Об утверждении </w:t>
      </w:r>
      <w:r w:rsidR="00E33217">
        <w:rPr>
          <w:rFonts w:eastAsiaTheme="minorHAnsi"/>
          <w:b/>
          <w:sz w:val="27"/>
          <w:szCs w:val="27"/>
          <w:lang w:eastAsia="en-US"/>
        </w:rPr>
        <w:t>Административного</w:t>
      </w:r>
      <w:r w:rsidR="000769A1" w:rsidRPr="000F28EE">
        <w:rPr>
          <w:rFonts w:eastAsiaTheme="minorHAnsi"/>
          <w:b/>
          <w:sz w:val="27"/>
          <w:szCs w:val="27"/>
          <w:lang w:eastAsia="en-US"/>
        </w:rPr>
        <w:t xml:space="preserve"> регламент</w:t>
      </w:r>
      <w:r w:rsidR="00E33217">
        <w:rPr>
          <w:rFonts w:eastAsiaTheme="minorHAnsi"/>
          <w:b/>
          <w:sz w:val="27"/>
          <w:szCs w:val="27"/>
          <w:lang w:eastAsia="en-US"/>
        </w:rPr>
        <w:t>а</w:t>
      </w:r>
      <w:r w:rsidR="000769A1" w:rsidRPr="000F28EE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5B587E" w:rsidRPr="000F28EE">
        <w:rPr>
          <w:rFonts w:eastAsiaTheme="minorHAnsi"/>
          <w:b/>
          <w:sz w:val="27"/>
          <w:szCs w:val="27"/>
          <w:lang w:eastAsia="en-US"/>
        </w:rPr>
        <w:t>предоставления государственной услуги «</w:t>
      </w:r>
      <w:r w:rsidR="005B587E" w:rsidRPr="000F28EE">
        <w:rPr>
          <w:b/>
          <w:sz w:val="27"/>
          <w:szCs w:val="27"/>
        </w:rPr>
        <w:t>Предоставление при наличии медицинских показаний бесплатной путевки на</w:t>
      </w:r>
      <w:r w:rsidR="00E33217">
        <w:rPr>
          <w:b/>
          <w:sz w:val="27"/>
          <w:szCs w:val="27"/>
        </w:rPr>
        <w:t> </w:t>
      </w:r>
      <w:r w:rsidR="005B587E" w:rsidRPr="000F28EE">
        <w:rPr>
          <w:b/>
          <w:sz w:val="27"/>
          <w:szCs w:val="27"/>
        </w:rPr>
        <w:t xml:space="preserve">санаторно-курортное лечение лицам, проработавшим в тылу в период </w:t>
      </w:r>
      <w:r w:rsidR="00E33217">
        <w:rPr>
          <w:b/>
          <w:sz w:val="27"/>
          <w:szCs w:val="27"/>
        </w:rPr>
        <w:br/>
      </w:r>
      <w:r w:rsidR="005B587E" w:rsidRPr="000F28EE">
        <w:rPr>
          <w:b/>
          <w:sz w:val="27"/>
          <w:szCs w:val="27"/>
        </w:rPr>
        <w:t>с 22 июня 1941 года по 9 мая 1945 года не менее шести месяцев, исключая период работы на временно оккупированных территориях СССР, и лицам</w:t>
      </w:r>
      <w:proofErr w:type="gramEnd"/>
      <w:r w:rsidR="005B587E" w:rsidRPr="000F28EE">
        <w:rPr>
          <w:b/>
          <w:sz w:val="27"/>
          <w:szCs w:val="27"/>
        </w:rPr>
        <w:t xml:space="preserve">, награжденным орденами или медалями СССР за самоотверженный труд </w:t>
      </w:r>
      <w:r w:rsidR="00494CAF">
        <w:rPr>
          <w:b/>
          <w:sz w:val="27"/>
          <w:szCs w:val="27"/>
        </w:rPr>
        <w:br/>
      </w:r>
      <w:r w:rsidR="005B587E" w:rsidRPr="000F28EE">
        <w:rPr>
          <w:b/>
          <w:sz w:val="27"/>
          <w:szCs w:val="27"/>
        </w:rPr>
        <w:t>в период Великой Отечественной войны, женщинам</w:t>
      </w:r>
      <w:r w:rsidR="005B587E" w:rsidRPr="000F28EE">
        <w:rPr>
          <w:rFonts w:eastAsiaTheme="minorHAnsi"/>
          <w:sz w:val="27"/>
          <w:szCs w:val="27"/>
          <w:lang w:eastAsia="en-US"/>
        </w:rPr>
        <w:t>-</w:t>
      </w:r>
      <w:r w:rsidR="005B587E" w:rsidRPr="000F28EE">
        <w:rPr>
          <w:b/>
          <w:sz w:val="27"/>
          <w:szCs w:val="27"/>
        </w:rPr>
        <w:t>участницам Великой Отечественной войны, не имеющим инвалидности»</w:t>
      </w:r>
    </w:p>
    <w:p w:rsidR="000769A1" w:rsidRPr="000F28EE" w:rsidRDefault="000769A1" w:rsidP="000769A1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01F00" w:rsidRPr="000F28EE" w:rsidRDefault="00C01F00" w:rsidP="000769A1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0B6340" w:rsidRPr="000F28EE" w:rsidRDefault="000B6340" w:rsidP="000769A1">
      <w:pPr>
        <w:pStyle w:val="ConsPlusTitle"/>
        <w:widowControl/>
        <w:ind w:firstLine="709"/>
        <w:jc w:val="both"/>
        <w:outlineLvl w:val="0"/>
        <w:rPr>
          <w:b w:val="0"/>
          <w:sz w:val="27"/>
          <w:szCs w:val="27"/>
        </w:rPr>
      </w:pPr>
      <w:r w:rsidRPr="000F28EE">
        <w:rPr>
          <w:b w:val="0"/>
          <w:sz w:val="27"/>
          <w:szCs w:val="27"/>
        </w:rPr>
        <w:t xml:space="preserve">Во исполнение Федерального закона от 27 июля 2010 </w:t>
      </w:r>
      <w:r w:rsidR="0052223C" w:rsidRPr="000F28EE">
        <w:rPr>
          <w:b w:val="0"/>
          <w:sz w:val="27"/>
          <w:szCs w:val="27"/>
        </w:rPr>
        <w:t>года №</w:t>
      </w:r>
      <w:r w:rsidR="005B587E" w:rsidRPr="000F28EE">
        <w:rPr>
          <w:b w:val="0"/>
          <w:sz w:val="27"/>
          <w:szCs w:val="27"/>
        </w:rPr>
        <w:t xml:space="preserve"> 210-ФЗ </w:t>
      </w:r>
      <w:r w:rsidRPr="000F28EE">
        <w:rPr>
          <w:b w:val="0"/>
          <w:sz w:val="27"/>
          <w:szCs w:val="27"/>
        </w:rPr>
        <w:t>«Об</w:t>
      </w:r>
      <w:r w:rsidR="005B587E" w:rsidRPr="000F28EE">
        <w:rPr>
          <w:b w:val="0"/>
          <w:sz w:val="27"/>
          <w:szCs w:val="27"/>
        </w:rPr>
        <w:t> </w:t>
      </w:r>
      <w:r w:rsidRPr="000F28EE">
        <w:rPr>
          <w:b w:val="0"/>
          <w:sz w:val="27"/>
          <w:szCs w:val="27"/>
        </w:rPr>
        <w:t>организации предоставления государственных и муниципальных услуг», постановления</w:t>
      </w:r>
      <w:r w:rsidR="00B55434" w:rsidRPr="000F28EE">
        <w:rPr>
          <w:b w:val="0"/>
          <w:sz w:val="27"/>
          <w:szCs w:val="27"/>
        </w:rPr>
        <w:t xml:space="preserve"> </w:t>
      </w:r>
      <w:r w:rsidRPr="000F28EE">
        <w:rPr>
          <w:b w:val="0"/>
          <w:sz w:val="27"/>
          <w:szCs w:val="27"/>
        </w:rPr>
        <w:t>Правительства</w:t>
      </w:r>
      <w:r w:rsidR="00B55434" w:rsidRPr="000F28EE">
        <w:rPr>
          <w:b w:val="0"/>
          <w:sz w:val="27"/>
          <w:szCs w:val="27"/>
        </w:rPr>
        <w:t xml:space="preserve"> </w:t>
      </w:r>
      <w:r w:rsidRPr="000F28EE">
        <w:rPr>
          <w:b w:val="0"/>
          <w:sz w:val="27"/>
          <w:szCs w:val="27"/>
        </w:rPr>
        <w:t>Свердловской</w:t>
      </w:r>
      <w:r w:rsidR="003E2433" w:rsidRPr="000F28EE">
        <w:rPr>
          <w:b w:val="0"/>
          <w:sz w:val="27"/>
          <w:szCs w:val="27"/>
        </w:rPr>
        <w:t xml:space="preserve"> </w:t>
      </w:r>
      <w:r w:rsidR="0052223C" w:rsidRPr="000F28EE">
        <w:rPr>
          <w:b w:val="0"/>
          <w:sz w:val="27"/>
          <w:szCs w:val="27"/>
        </w:rPr>
        <w:t>области от</w:t>
      </w:r>
      <w:r w:rsidR="003E2433" w:rsidRPr="000F28EE">
        <w:rPr>
          <w:b w:val="0"/>
          <w:sz w:val="27"/>
          <w:szCs w:val="27"/>
        </w:rPr>
        <w:t xml:space="preserve"> </w:t>
      </w:r>
      <w:r w:rsidR="005B587E" w:rsidRPr="000F28EE">
        <w:rPr>
          <w:b w:val="0"/>
          <w:sz w:val="27"/>
          <w:szCs w:val="27"/>
        </w:rPr>
        <w:t>16.11.2011 № </w:t>
      </w:r>
      <w:r w:rsidRPr="000F28EE">
        <w:rPr>
          <w:b w:val="0"/>
          <w:sz w:val="27"/>
          <w:szCs w:val="27"/>
        </w:rPr>
        <w:t>1576-ПП «</w:t>
      </w:r>
      <w:r w:rsidRPr="000F28EE">
        <w:rPr>
          <w:b w:val="0"/>
          <w:iCs/>
          <w:sz w:val="27"/>
          <w:szCs w:val="27"/>
        </w:rPr>
        <w:t>О</w:t>
      </w:r>
      <w:r w:rsidR="00E33217">
        <w:rPr>
          <w:b w:val="0"/>
          <w:iCs/>
          <w:sz w:val="27"/>
          <w:szCs w:val="27"/>
        </w:rPr>
        <w:t> </w:t>
      </w:r>
      <w:r w:rsidRPr="000F28EE">
        <w:rPr>
          <w:b w:val="0"/>
          <w:iCs/>
          <w:sz w:val="27"/>
          <w:szCs w:val="27"/>
        </w:rPr>
        <w:t>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5B587E" w:rsidRPr="000F28EE">
        <w:rPr>
          <w:b w:val="0"/>
          <w:iCs/>
          <w:sz w:val="27"/>
          <w:szCs w:val="27"/>
        </w:rPr>
        <w:t>авления государственных услуг»</w:t>
      </w:r>
    </w:p>
    <w:p w:rsidR="00337FCF" w:rsidRPr="000F28EE" w:rsidRDefault="00F37DD1" w:rsidP="002A240F">
      <w:pPr>
        <w:pStyle w:val="ConsPlusTitle"/>
        <w:jc w:val="both"/>
        <w:outlineLvl w:val="0"/>
        <w:rPr>
          <w:sz w:val="27"/>
          <w:szCs w:val="27"/>
        </w:rPr>
      </w:pPr>
      <w:r w:rsidRPr="000F28EE">
        <w:rPr>
          <w:sz w:val="27"/>
          <w:szCs w:val="27"/>
        </w:rPr>
        <w:t>ПРИКАЗЫВАЮ:</w:t>
      </w:r>
    </w:p>
    <w:p w:rsidR="000C5802" w:rsidRDefault="000769A1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="000C5802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proofErr w:type="gramStart"/>
      <w:r w:rsidR="000C5802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Внести</w:t>
      </w:r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</w:t>
      </w:r>
      <w:r w:rsidR="00E33217" w:rsidRPr="00E33217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приказ Министерства социальной политики Сверд</w:t>
      </w:r>
      <w:r w:rsidR="00E33217">
        <w:rPr>
          <w:rFonts w:ascii="Times New Roman" w:eastAsiaTheme="minorHAnsi" w:hAnsi="Times New Roman" w:cs="Times New Roman"/>
          <w:sz w:val="27"/>
          <w:szCs w:val="27"/>
          <w:lang w:eastAsia="en-US"/>
        </w:rPr>
        <w:t>ловской области от 27.07.2017 № </w:t>
      </w:r>
      <w:r w:rsidR="00E33217" w:rsidRPr="00E3321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377 «Об утверждении </w:t>
      </w:r>
      <w:r w:rsidR="00E33217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Административного</w:t>
      </w:r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регламент</w:t>
      </w:r>
      <w:r w:rsidR="00E33217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предоставления</w:t>
      </w:r>
      <w:r w:rsidR="000C5802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государственной услуги «Предоставление при наличии медицинских показаний бесплатной путевки на санаторно-курортное лечение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</w:t>
      </w:r>
      <w:proofErr w:type="gramEnd"/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или медалями СССР за самоотверженный труд в период Великой Отечественной войны, женщинам-участницам Великой Отечественной войны, не имеющим инвалидности» </w:t>
      </w:r>
      <w:r w:rsidR="00F279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(далее – приказ Министерства социальной политики Свердловской области от 27.07.2017 № 377) </w:t>
      </w:r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(«Официальный интернет-портал правовой информации Свердловской области</w:t>
      </w:r>
      <w:r w:rsidR="00A6161D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</w:t>
      </w:r>
      <w:r w:rsidR="005B587E" w:rsidRPr="000F28EE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www</w:t>
      </w:r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proofErr w:type="spellStart"/>
      <w:r w:rsidR="005B587E" w:rsidRPr="000F28EE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pravo</w:t>
      </w:r>
      <w:proofErr w:type="spellEnd"/>
      <w:r w:rsidR="005B587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proofErr w:type="spellStart"/>
      <w:r w:rsidR="005B587E" w:rsidRPr="000F28EE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gov</w:t>
      </w:r>
      <w:proofErr w:type="spellEnd"/>
      <w:r w:rsidR="005D4951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66.</w:t>
      </w:r>
      <w:proofErr w:type="spellStart"/>
      <w:r w:rsidR="005D4951" w:rsidRPr="000F28EE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ru</w:t>
      </w:r>
      <w:proofErr w:type="spellEnd"/>
      <w:r w:rsidR="00494CAF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5D4951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, 2017</w:t>
      </w:r>
      <w:r w:rsidR="00A6161D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r w:rsidR="005D4951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31 июля, № 14011</w:t>
      </w:r>
      <w:r w:rsidR="007F3D68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0C5802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следующ</w:t>
      </w:r>
      <w:r w:rsidR="001E4B80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ие</w:t>
      </w:r>
      <w:r w:rsidR="000C5802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изменени</w:t>
      </w:r>
      <w:r w:rsidR="001E4B80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="000C5802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E33217" w:rsidRDefault="00E33217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1) наименование изложить в следующей редакции:</w:t>
      </w:r>
    </w:p>
    <w:p w:rsidR="00E33217" w:rsidRDefault="00E33217" w:rsidP="00724A53">
      <w:pPr>
        <w:pStyle w:val="ConsPlusNormal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724A53" w:rsidRPr="00724A53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Об утверждении Административного регламента предоставления государственной услуги «Предоставление при наличии медицинских показаний бесплатной путевки на санаторно-курортное лечение</w:t>
      </w:r>
      <w:r w:rsidR="00724A53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отдельным категориям граждан</w:t>
      </w:r>
      <w:r w:rsidR="00724A53" w:rsidRPr="00494CAF">
        <w:rPr>
          <w:rFonts w:ascii="Times New Roman" w:eastAsiaTheme="minorHAnsi" w:hAnsi="Times New Roman" w:cs="Times New Roman"/>
          <w:sz w:val="27"/>
          <w:szCs w:val="27"/>
          <w:lang w:eastAsia="en-US"/>
        </w:rPr>
        <w:t>»;</w:t>
      </w:r>
    </w:p>
    <w:p w:rsidR="00724A53" w:rsidRDefault="00724A53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724A53">
        <w:rPr>
          <w:rFonts w:ascii="Times New Roman" w:eastAsiaTheme="minorHAnsi" w:hAnsi="Times New Roman" w:cs="Times New Roman"/>
          <w:sz w:val="27"/>
          <w:szCs w:val="27"/>
          <w:lang w:eastAsia="en-US"/>
        </w:rPr>
        <w:t>2)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пункт 1 изложить в следующей редакции:</w:t>
      </w:r>
    </w:p>
    <w:p w:rsidR="00724A53" w:rsidRDefault="00724A53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«1. Утвердить Административный регламент предоставления государственной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услуги «</w:t>
      </w:r>
      <w:r w:rsidRPr="00724A53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Предоставление при наличии медицинских показаний бесплатной путевки на санаторно-курортное лечение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отдельным категориям граждан» (прилагается)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771731" w:rsidRDefault="00771731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2. </w:t>
      </w:r>
      <w:proofErr w:type="gramStart"/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>Внести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Административный регламент</w:t>
      </w:r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предоставления государственной услуги «Предоставление при наличии медицинских показаний бесплатной путевки на санаторно-курортное лечение лицам, проработавшим в тылу в период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>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</w:t>
      </w:r>
      <w:proofErr w:type="gramEnd"/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женщинам-участницам Великой Отечественной войны,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>не имеющим инвалидности»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утвержденный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приказом Министерства социальной политики Свердловской области от 27.07.2017 № 377</w:t>
      </w:r>
      <w:r w:rsidR="00494CAF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следующие изменения:</w:t>
      </w:r>
    </w:p>
    <w:p w:rsidR="00724A53" w:rsidRDefault="00771731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="00724A53">
        <w:rPr>
          <w:rFonts w:ascii="Times New Roman" w:eastAsiaTheme="minorHAnsi" w:hAnsi="Times New Roman" w:cs="Times New Roman"/>
          <w:sz w:val="27"/>
          <w:szCs w:val="27"/>
          <w:lang w:eastAsia="en-US"/>
        </w:rPr>
        <w:t>) гриф изложить в следующей редакции:</w:t>
      </w:r>
    </w:p>
    <w:p w:rsidR="0064557F" w:rsidRPr="00A71815" w:rsidRDefault="0064557F" w:rsidP="0064557F">
      <w:pPr>
        <w:tabs>
          <w:tab w:val="left" w:pos="4272"/>
        </w:tabs>
        <w:autoSpaceDE w:val="0"/>
        <w:autoSpaceDN w:val="0"/>
        <w:adjustRightInd w:val="0"/>
        <w:ind w:left="5387" w:right="281"/>
        <w:rPr>
          <w:sz w:val="28"/>
          <w:szCs w:val="28"/>
        </w:rPr>
      </w:pPr>
      <w:r>
        <w:rPr>
          <w:sz w:val="28"/>
          <w:szCs w:val="28"/>
        </w:rPr>
        <w:t>«</w:t>
      </w:r>
      <w:r w:rsidRPr="00A71815">
        <w:rPr>
          <w:sz w:val="28"/>
          <w:szCs w:val="28"/>
        </w:rPr>
        <w:t>УТВЕРЖДЕН</w:t>
      </w:r>
    </w:p>
    <w:p w:rsidR="0064557F" w:rsidRPr="00D41BA1" w:rsidRDefault="0064557F" w:rsidP="0064557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A71815">
        <w:rPr>
          <w:sz w:val="28"/>
          <w:szCs w:val="28"/>
        </w:rPr>
        <w:t>приказом Министерства социальной политики Свердло</w:t>
      </w:r>
      <w:r>
        <w:rPr>
          <w:sz w:val="28"/>
          <w:szCs w:val="28"/>
        </w:rPr>
        <w:t xml:space="preserve">вской области </w:t>
      </w:r>
      <w:r>
        <w:rPr>
          <w:sz w:val="28"/>
          <w:szCs w:val="28"/>
        </w:rPr>
        <w:br/>
        <w:t>от 27.07.2017 № 377</w:t>
      </w:r>
      <w:r w:rsidRPr="00A71815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</w:t>
      </w:r>
      <w:r w:rsidRPr="00D41BA1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предоставления </w:t>
      </w:r>
      <w:r w:rsidRPr="00D41BA1">
        <w:rPr>
          <w:sz w:val="28"/>
          <w:szCs w:val="28"/>
        </w:rPr>
        <w:t>государственной у</w:t>
      </w:r>
      <w:r>
        <w:rPr>
          <w:sz w:val="28"/>
          <w:szCs w:val="28"/>
        </w:rPr>
        <w:t xml:space="preserve">слуги «Предоставление </w:t>
      </w:r>
      <w:r>
        <w:rPr>
          <w:rFonts w:eastAsiaTheme="minorHAnsi"/>
          <w:sz w:val="28"/>
          <w:szCs w:val="28"/>
          <w:lang w:eastAsia="en-US"/>
        </w:rPr>
        <w:t>при наличии медицинских показаний бесплатной путевки на санаторно-курортное лечение отдельным категориям граждан»;</w:t>
      </w:r>
    </w:p>
    <w:p w:rsidR="00724A53" w:rsidRDefault="00771731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64557F">
        <w:rPr>
          <w:rFonts w:ascii="Times New Roman" w:eastAsiaTheme="minorHAnsi" w:hAnsi="Times New Roman" w:cs="Times New Roman"/>
          <w:sz w:val="27"/>
          <w:szCs w:val="27"/>
          <w:lang w:eastAsia="en-US"/>
        </w:rPr>
        <w:t>) наименование изложить в следующей редакции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771731" w:rsidRDefault="00771731" w:rsidP="00494CAF">
      <w:pPr>
        <w:pStyle w:val="ConsPlusNormal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Pr="00494CA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Административный регламент предоставления государственной услуги «Предоставление при наличии медицинских показаний бесплатной путевки </w:t>
      </w:r>
      <w:r w:rsidR="00795FE0" w:rsidRPr="00494CA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br/>
      </w:r>
      <w:r w:rsidRPr="00494CA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на санаторно-курортное лечение отдельным категориям граждан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»;</w:t>
      </w:r>
    </w:p>
    <w:p w:rsidR="00771731" w:rsidRDefault="00771731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3) пункт 1 изложить в следующей редакции:</w:t>
      </w:r>
    </w:p>
    <w:p w:rsidR="00771731" w:rsidRPr="00724A53" w:rsidRDefault="00771731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«1. </w:t>
      </w:r>
      <w:proofErr w:type="gramStart"/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Административный регламент предоставления государственной услуги «Предоставление при наличии медицинских показаний бесплатной путевки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>на санаторно-курортное лечение отдельным категориям граждан»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(далее – Административный регламент) устанавливает порядок и стандарт предоставления </w:t>
      </w:r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>государственной услуги по предоставлению при наличии медицинских показаний бесплатной путевки на санаторно-курортное лечение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отдельным категориям граждан </w:t>
      </w:r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>(далее соответственно – государственная услуга, путевка на санаторно-курортное лечение), территориальными отраслевыми исполнительными органами государственной</w:t>
      </w:r>
      <w:r w:rsidR="00494CA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власти Свердловской области – у</w:t>
      </w:r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>правлениями социальной</w:t>
      </w:r>
      <w:proofErr w:type="gramEnd"/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политики Министерства социальной политики Свердловской области (далее – управление социальной политики)</w:t>
      </w:r>
      <w:proofErr w:type="gramStart"/>
      <w:r w:rsidRPr="0077173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proofErr w:type="gramEnd"/>
      <w:r w:rsid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9C688E" w:rsidRPr="000F28EE" w:rsidRDefault="00C661AB" w:rsidP="00795FE0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4) </w:t>
      </w:r>
      <w:r w:rsidR="005D4951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пункт</w:t>
      </w:r>
      <w:r w:rsidR="00795FE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3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D4951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дополнить подпунктом 4 следующего содержания</w:t>
      </w:r>
      <w:r w:rsidR="009C688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5D4951" w:rsidRPr="000F28EE" w:rsidRDefault="005D4951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«4) 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не имеющих инвалидности</w:t>
      </w:r>
      <w:proofErr w:type="gramStart"/>
      <w:r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.»</w:t>
      </w:r>
      <w:r w:rsidR="000F28E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  <w:proofErr w:type="gramEnd"/>
    </w:p>
    <w:p w:rsidR="000F28EE" w:rsidRDefault="00795FE0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5)</w:t>
      </w:r>
      <w:r w:rsid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> </w:t>
      </w:r>
      <w:r w:rsidR="006177B9">
        <w:rPr>
          <w:rFonts w:ascii="Times New Roman" w:eastAsiaTheme="minorHAnsi" w:hAnsi="Times New Roman" w:cs="Times New Roman"/>
          <w:sz w:val="27"/>
          <w:szCs w:val="27"/>
          <w:lang w:eastAsia="en-US"/>
        </w:rPr>
        <w:t>в части второй</w:t>
      </w:r>
      <w:r w:rsidR="000F28EE" w:rsidRPr="000F28E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пункта 3 </w:t>
      </w:r>
      <w:r w:rsidR="00494CAF">
        <w:rPr>
          <w:rFonts w:ascii="Times New Roman" w:eastAsiaTheme="minorHAnsi" w:hAnsi="Times New Roman" w:cs="Times New Roman"/>
          <w:sz w:val="27"/>
          <w:szCs w:val="27"/>
          <w:lang w:eastAsia="en-US"/>
        </w:rPr>
        <w:t>числа «1–3» заменить числами</w:t>
      </w:r>
      <w:r w:rsid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«1–4»;</w:t>
      </w:r>
    </w:p>
    <w:p w:rsidR="00C661AB" w:rsidRDefault="00795FE0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6</w:t>
      </w:r>
      <w:r w:rsidR="00F84EF5">
        <w:rPr>
          <w:rFonts w:ascii="Times New Roman" w:eastAsiaTheme="minorHAnsi" w:hAnsi="Times New Roman" w:cs="Times New Roman"/>
          <w:sz w:val="27"/>
          <w:szCs w:val="27"/>
          <w:lang w:eastAsia="en-US"/>
        </w:rPr>
        <w:t>) </w:t>
      </w:r>
      <w:r w:rsid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>в пункте 5 слова «</w:t>
      </w:r>
      <w:r w:rsidR="00C661AB" w:rsidRP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>и региональной государственной информационной системе «Портал государственных и муниципальных услуг (функций) Свердловской области» (далее – портал государственных и муниципальных услуг Свердловской области) (</w:t>
      </w:r>
      <w:hyperlink r:id="rId9" w:history="1">
        <w:r w:rsidR="00C661AB" w:rsidRPr="00C661AB">
          <w:rPr>
            <w:rStyle w:val="ac"/>
            <w:rFonts w:ascii="Times New Roman" w:eastAsiaTheme="minorHAnsi" w:hAnsi="Times New Roman" w:cs="Times New Roman"/>
            <w:color w:val="auto"/>
            <w:sz w:val="27"/>
            <w:szCs w:val="27"/>
            <w:u w:val="none"/>
            <w:lang w:eastAsia="en-US"/>
          </w:rPr>
          <w:t>www.66.gosuslugi.ru)»</w:t>
        </w:r>
      </w:hyperlink>
      <w:r w:rsid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исключить;</w:t>
      </w:r>
    </w:p>
    <w:p w:rsidR="00F84EF5" w:rsidRDefault="00F84EF5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7) в пункте 8 слова «и портале</w:t>
      </w:r>
      <w:r w:rsidRPr="00F84E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государственных и муниципальных услуг Свердловской области» исключить;</w:t>
      </w:r>
    </w:p>
    <w:p w:rsidR="00E142F4" w:rsidRDefault="00D77D74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8</w:t>
      </w:r>
      <w:r w:rsidR="00E142F4">
        <w:rPr>
          <w:rFonts w:ascii="Times New Roman" w:eastAsiaTheme="minorHAnsi" w:hAnsi="Times New Roman" w:cs="Times New Roman"/>
          <w:sz w:val="27"/>
          <w:szCs w:val="27"/>
          <w:lang w:eastAsia="en-US"/>
        </w:rPr>
        <w:t>) пункт 13 изложить в следующей редакции:</w:t>
      </w:r>
    </w:p>
    <w:p w:rsidR="00E142F4" w:rsidRDefault="00E142F4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«13. </w:t>
      </w:r>
      <w:r w:rsidRPr="00E142F4">
        <w:rPr>
          <w:rFonts w:ascii="Times New Roman" w:eastAsiaTheme="minorHAnsi" w:hAnsi="Times New Roman" w:cs="Times New Roman"/>
          <w:sz w:val="27"/>
          <w:szCs w:val="27"/>
          <w:lang w:eastAsia="en-US"/>
        </w:rPr>
        <w:t>Наименование государственной услуги – «Предоставление при наличии медицинских показаний бесплатной путевки на санаторно-курортное лечение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отдельным категориям граждан»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7617C7" w:rsidRDefault="00D77D74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>) в пункте 23 слова «</w:t>
      </w:r>
      <w:r w:rsidR="007617C7" w:rsidRP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>, портала государственных и муниципальных услуг Свердловской области</w:t>
      </w:r>
      <w:r w:rsid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>» исключить;</w:t>
      </w:r>
    </w:p>
    <w:p w:rsidR="00C661AB" w:rsidRDefault="00494CAF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10</w:t>
      </w:r>
      <w:r w:rsid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>) пункт 25 изложить в следующей редакции:</w:t>
      </w:r>
    </w:p>
    <w:p w:rsidR="00BF089A" w:rsidRPr="00BF089A" w:rsidRDefault="00BF089A" w:rsidP="00BF089A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>25. Запрещается требовать от заявителя:</w:t>
      </w:r>
    </w:p>
    <w:p w:rsidR="00BF089A" w:rsidRPr="00E5668F" w:rsidRDefault="00BF089A" w:rsidP="00E5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089A">
        <w:rPr>
          <w:rFonts w:eastAsiaTheme="minorHAnsi"/>
          <w:sz w:val="27"/>
          <w:szCs w:val="27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E5668F">
        <w:rPr>
          <w:rFonts w:eastAsiaTheme="minorHAnsi"/>
          <w:sz w:val="26"/>
          <w:szCs w:val="26"/>
          <w:lang w:eastAsia="en-US"/>
        </w:rPr>
        <w:t>регулирующими отношения, возникающие в связи с предоставлением государственной услуги</w:t>
      </w:r>
      <w:r w:rsidRPr="00BF089A">
        <w:rPr>
          <w:rFonts w:eastAsiaTheme="minorHAnsi"/>
          <w:sz w:val="27"/>
          <w:szCs w:val="27"/>
          <w:lang w:eastAsia="en-US"/>
        </w:rPr>
        <w:t>;</w:t>
      </w:r>
    </w:p>
    <w:p w:rsidR="00BF089A" w:rsidRDefault="00BF089A" w:rsidP="00BF089A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представления документов и информаци</w:t>
      </w:r>
      <w:r w:rsidR="00E142F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и, которые в соответствии </w:t>
      </w:r>
      <w:r w:rsidR="00E142F4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ий, участвующих </w:t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6 статьи 7 Федерального закона </w:t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27 июля 2010 года № 210-ФЗ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>«Об организации предоставления государ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ственных и муниципальных услуг»;</w:t>
      </w:r>
    </w:p>
    <w:p w:rsidR="00E5668F" w:rsidRDefault="00BF089A" w:rsidP="00E5668F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представления документов, подтверждающих внесение заявителем платы за предос</w:t>
      </w:r>
      <w:r w:rsidR="00E5668F">
        <w:rPr>
          <w:rFonts w:ascii="Times New Roman" w:eastAsiaTheme="minorHAnsi" w:hAnsi="Times New Roman" w:cs="Times New Roman"/>
          <w:sz w:val="27"/>
          <w:szCs w:val="27"/>
          <w:lang w:eastAsia="en-US"/>
        </w:rPr>
        <w:t>тавление государственной услуги.</w:t>
      </w:r>
    </w:p>
    <w:p w:rsidR="00BF089A" w:rsidRDefault="00BF089A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 предоставлении государственной услуги запрещается:</w:t>
      </w:r>
    </w:p>
    <w:p w:rsidR="00BF089A" w:rsidRDefault="00BF089A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 едином</w:t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портал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государственных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и муниципальных услуг;</w:t>
      </w:r>
    </w:p>
    <w:p w:rsidR="00BF089A" w:rsidRDefault="00BF089A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на едином</w:t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портал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Pr="00BF08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государственных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муниципальных услуг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.»</w:t>
      </w:r>
      <w:r w:rsid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  <w:proofErr w:type="gramEnd"/>
    </w:p>
    <w:p w:rsidR="007617C7" w:rsidRDefault="00494CAF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11</w:t>
      </w:r>
      <w:r w:rsid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>) в пункте 45:</w:t>
      </w:r>
    </w:p>
    <w:p w:rsidR="007617C7" w:rsidRDefault="007617C7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 части первой слова «</w:t>
      </w:r>
      <w:r w:rsidRP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>и портала государственных и муниципальных услуг Свердловской области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r w:rsidRP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proofErr w:type="gramEnd"/>
      <w:r w:rsidRP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>, портала государственных и муниципальных услуг Свердловской области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» исключить;</w:t>
      </w:r>
    </w:p>
    <w:p w:rsidR="007617C7" w:rsidRDefault="007617C7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 части второй и третьей слова «и на портале</w:t>
      </w:r>
      <w:r w:rsidRP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государственных и </w:t>
      </w:r>
      <w:r w:rsidRPr="007617C7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муниципальных услуг Свердловской области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» исключить;</w:t>
      </w:r>
    </w:p>
    <w:p w:rsidR="005E2F86" w:rsidRDefault="00494CAF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12</w:t>
      </w:r>
      <w:r w:rsidR="005E2F86">
        <w:rPr>
          <w:rFonts w:ascii="Times New Roman" w:eastAsiaTheme="minorHAnsi" w:hAnsi="Times New Roman" w:cs="Times New Roman"/>
          <w:sz w:val="27"/>
          <w:szCs w:val="27"/>
          <w:lang w:eastAsia="en-US"/>
        </w:rPr>
        <w:t>) в пункте 51 слова «</w:t>
      </w:r>
      <w:r w:rsidR="005E2F86" w:rsidRPr="005E2F86">
        <w:rPr>
          <w:rFonts w:ascii="Times New Roman" w:eastAsiaTheme="minorHAnsi" w:hAnsi="Times New Roman" w:cs="Times New Roman"/>
          <w:sz w:val="27"/>
          <w:szCs w:val="27"/>
          <w:lang w:eastAsia="en-US"/>
        </w:rPr>
        <w:t>или портале государственных и муниципальных услуг Свердловской области</w:t>
      </w:r>
      <w:r w:rsidR="005E2F86">
        <w:rPr>
          <w:rFonts w:ascii="Times New Roman" w:eastAsiaTheme="minorHAnsi" w:hAnsi="Times New Roman" w:cs="Times New Roman"/>
          <w:sz w:val="27"/>
          <w:szCs w:val="27"/>
          <w:lang w:eastAsia="en-US"/>
        </w:rPr>
        <w:t>» исключить;</w:t>
      </w:r>
    </w:p>
    <w:p w:rsidR="005E2F86" w:rsidRDefault="00494CAF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13</w:t>
      </w:r>
      <w:r w:rsidR="005E2F86">
        <w:rPr>
          <w:rFonts w:ascii="Times New Roman" w:eastAsiaTheme="minorHAnsi" w:hAnsi="Times New Roman" w:cs="Times New Roman"/>
          <w:sz w:val="27"/>
          <w:szCs w:val="27"/>
          <w:lang w:eastAsia="en-US"/>
        </w:rPr>
        <w:t>) в пункте 67 слова «</w:t>
      </w:r>
      <w:r w:rsidR="005E2F86" w:rsidRPr="005E2F86">
        <w:rPr>
          <w:rFonts w:ascii="Times New Roman" w:eastAsiaTheme="minorHAnsi" w:hAnsi="Times New Roman" w:cs="Times New Roman"/>
          <w:sz w:val="27"/>
          <w:szCs w:val="27"/>
          <w:lang w:eastAsia="en-US"/>
        </w:rPr>
        <w:t>или портала государственных и муниципальных услуг Свердловской области</w:t>
      </w:r>
      <w:r w:rsidR="005E2F86">
        <w:rPr>
          <w:rFonts w:ascii="Times New Roman" w:eastAsiaTheme="minorHAnsi" w:hAnsi="Times New Roman" w:cs="Times New Roman"/>
          <w:sz w:val="27"/>
          <w:szCs w:val="27"/>
          <w:lang w:eastAsia="en-US"/>
        </w:rPr>
        <w:t>» в любом падеже исключить;</w:t>
      </w:r>
    </w:p>
    <w:p w:rsidR="00C661AB" w:rsidRPr="000F28EE" w:rsidRDefault="00494CAF" w:rsidP="00CA6B07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14</w:t>
      </w:r>
      <w:r w:rsid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 в пункте 95 слова «либо </w:t>
      </w:r>
      <w:r w:rsidR="00C661AB" w:rsidRP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>портал государственных и муниципальных услуг Свердловской области</w:t>
      </w:r>
      <w:r w:rsidR="00C661AB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0931F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исключить.</w:t>
      </w:r>
    </w:p>
    <w:p w:rsidR="00F37DD1" w:rsidRPr="000F28EE" w:rsidRDefault="007519FF" w:rsidP="00207126">
      <w:pPr>
        <w:pStyle w:val="ConsPlusTitle"/>
        <w:ind w:firstLine="709"/>
        <w:jc w:val="both"/>
        <w:outlineLvl w:val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</w:t>
      </w:r>
      <w:r w:rsidR="00F37DD1" w:rsidRPr="000F28EE">
        <w:rPr>
          <w:b w:val="0"/>
          <w:sz w:val="27"/>
          <w:szCs w:val="27"/>
        </w:rPr>
        <w:t xml:space="preserve">. Настоящий </w:t>
      </w:r>
      <w:r w:rsidR="002A240F" w:rsidRPr="000F28EE">
        <w:rPr>
          <w:b w:val="0"/>
          <w:sz w:val="27"/>
          <w:szCs w:val="27"/>
        </w:rPr>
        <w:t>п</w:t>
      </w:r>
      <w:r>
        <w:rPr>
          <w:b w:val="0"/>
          <w:sz w:val="27"/>
          <w:szCs w:val="27"/>
        </w:rPr>
        <w:t>риказ опубликовать</w:t>
      </w:r>
      <w:bookmarkStart w:id="0" w:name="_GoBack"/>
      <w:bookmarkEnd w:id="0"/>
      <w:r w:rsidR="00F37DD1" w:rsidRPr="000F28EE">
        <w:rPr>
          <w:b w:val="0"/>
          <w:sz w:val="27"/>
          <w:szCs w:val="27"/>
        </w:rPr>
        <w:t xml:space="preserve"> на «</w:t>
      </w:r>
      <w:proofErr w:type="gramStart"/>
      <w:r w:rsidR="00F37DD1" w:rsidRPr="000F28EE">
        <w:rPr>
          <w:b w:val="0"/>
          <w:sz w:val="27"/>
          <w:szCs w:val="27"/>
        </w:rPr>
        <w:t>Официальном</w:t>
      </w:r>
      <w:proofErr w:type="gramEnd"/>
      <w:r w:rsidR="00F37DD1" w:rsidRPr="000F28EE">
        <w:rPr>
          <w:b w:val="0"/>
          <w:sz w:val="27"/>
          <w:szCs w:val="27"/>
        </w:rPr>
        <w:t xml:space="preserve"> интернет-портале правовой информации Свердловской области</w:t>
      </w:r>
      <w:r w:rsidR="005C6EF3" w:rsidRPr="000F28EE">
        <w:rPr>
          <w:b w:val="0"/>
          <w:sz w:val="27"/>
          <w:szCs w:val="27"/>
        </w:rPr>
        <w:t>»</w:t>
      </w:r>
      <w:r w:rsidR="00F37DD1" w:rsidRPr="000F28EE">
        <w:rPr>
          <w:b w:val="0"/>
          <w:sz w:val="27"/>
          <w:szCs w:val="27"/>
        </w:rPr>
        <w:t xml:space="preserve"> (www.pravo.gov66.ru). </w:t>
      </w:r>
    </w:p>
    <w:p w:rsidR="00F37DD1" w:rsidRPr="000F28EE" w:rsidRDefault="00F37DD1" w:rsidP="000769A1">
      <w:pPr>
        <w:pStyle w:val="ConsPlusTitle"/>
        <w:ind w:firstLine="709"/>
        <w:jc w:val="both"/>
        <w:outlineLvl w:val="0"/>
        <w:rPr>
          <w:b w:val="0"/>
          <w:sz w:val="27"/>
          <w:szCs w:val="27"/>
        </w:rPr>
      </w:pPr>
    </w:p>
    <w:p w:rsidR="00F37DD1" w:rsidRPr="000F28EE" w:rsidRDefault="00F37DD1" w:rsidP="000769A1">
      <w:pPr>
        <w:pStyle w:val="ConsPlusTitle"/>
        <w:ind w:firstLine="709"/>
        <w:jc w:val="both"/>
        <w:outlineLvl w:val="0"/>
        <w:rPr>
          <w:b w:val="0"/>
          <w:sz w:val="27"/>
          <w:szCs w:val="27"/>
        </w:rPr>
      </w:pPr>
    </w:p>
    <w:p w:rsidR="00994246" w:rsidRDefault="00F37DD1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  <w:r w:rsidRPr="000F28EE">
        <w:rPr>
          <w:b w:val="0"/>
          <w:sz w:val="27"/>
          <w:szCs w:val="27"/>
        </w:rPr>
        <w:t xml:space="preserve">Министр </w:t>
      </w:r>
      <w:r w:rsidRPr="000F28EE">
        <w:rPr>
          <w:b w:val="0"/>
          <w:sz w:val="27"/>
          <w:szCs w:val="27"/>
        </w:rPr>
        <w:tab/>
        <w:t xml:space="preserve">А.В. </w:t>
      </w:r>
      <w:proofErr w:type="spellStart"/>
      <w:r w:rsidRPr="000F28EE">
        <w:rPr>
          <w:b w:val="0"/>
          <w:sz w:val="27"/>
          <w:szCs w:val="27"/>
        </w:rPr>
        <w:t>Злоказов</w:t>
      </w:r>
      <w:proofErr w:type="spellEnd"/>
    </w:p>
    <w:p w:rsidR="00503441" w:rsidRDefault="00503441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p w:rsidR="00503441" w:rsidRDefault="00503441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  <w:sectPr w:rsidR="00503441" w:rsidSect="006E4AA2">
          <w:headerReference w:type="default" r:id="rId10"/>
          <w:pgSz w:w="11906" w:h="16838"/>
          <w:pgMar w:top="1134" w:right="567" w:bottom="1134" w:left="1418" w:header="709" w:footer="403" w:gutter="0"/>
          <w:cols w:space="708"/>
          <w:titlePg/>
          <w:docGrid w:linePitch="360"/>
        </w:sectPr>
      </w:pPr>
    </w:p>
    <w:p w:rsidR="00994246" w:rsidRPr="00994246" w:rsidRDefault="00994246" w:rsidP="0099424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pacing w:val="20"/>
        </w:rPr>
      </w:pPr>
      <w:r w:rsidRPr="00994246">
        <w:rPr>
          <w:b/>
          <w:spacing w:val="20"/>
        </w:rPr>
        <w:lastRenderedPageBreak/>
        <w:t>ЛИСТ СОГЛАСОВАНИЯ</w:t>
      </w:r>
    </w:p>
    <w:p w:rsidR="00994246" w:rsidRPr="00994246" w:rsidRDefault="00994246" w:rsidP="00994246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994246">
        <w:rPr>
          <w:b/>
        </w:rPr>
        <w:t>проекта приказа Министерства социальной политики Свердловской области</w:t>
      </w:r>
    </w:p>
    <w:p w:rsidR="00994246" w:rsidRPr="00994246" w:rsidRDefault="00994246" w:rsidP="00994246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2694"/>
        <w:gridCol w:w="7122"/>
      </w:tblGrid>
      <w:tr w:rsidR="00994246" w:rsidRPr="00994246" w:rsidTr="00D30198">
        <w:trPr>
          <w:trHeight w:val="722"/>
        </w:trPr>
        <w:tc>
          <w:tcPr>
            <w:tcW w:w="2694" w:type="dxa"/>
            <w:shd w:val="clear" w:color="auto" w:fill="auto"/>
          </w:tcPr>
          <w:p w:rsidR="00994246" w:rsidRPr="00994246" w:rsidRDefault="00994246" w:rsidP="00994246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994246">
              <w:t>Наименование проекта:</w:t>
            </w:r>
          </w:p>
        </w:tc>
        <w:tc>
          <w:tcPr>
            <w:tcW w:w="7122" w:type="dxa"/>
            <w:shd w:val="clear" w:color="auto" w:fill="auto"/>
          </w:tcPr>
          <w:p w:rsidR="00994246" w:rsidRPr="00994246" w:rsidRDefault="00994246" w:rsidP="0099424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«</w:t>
            </w:r>
            <w:r w:rsidRPr="00994246">
              <w:rPr>
                <w:b/>
              </w:rPr>
              <w:t xml:space="preserve">О внесении изменений в приказ Министерства социальной политики Свердловской области от 27.07.2017 № 377 </w:t>
            </w:r>
            <w:r>
              <w:rPr>
                <w:b/>
              </w:rPr>
              <w:br/>
            </w:r>
            <w:r w:rsidRPr="00994246">
              <w:rPr>
                <w:b/>
              </w:rPr>
              <w:t>«Об утверждении Административного регламента предоставления государственной услуги «Предоставление при наличии медицинских показаний бесплатной путевки на санаторно-курортное лечение лицам, проработавшим в тылу в период с 22 июня 1941 года по 9 мая 1945 года не менее шести месяцев, исключая период работы на временно оккупированных территориях СССР, и лицам</w:t>
            </w:r>
            <w:proofErr w:type="gramEnd"/>
            <w:r w:rsidRPr="00994246">
              <w:rPr>
                <w:b/>
              </w:rPr>
              <w:t xml:space="preserve">, награжденным орденами или медалями СССР за самоотверженный труд </w:t>
            </w:r>
            <w:r w:rsidRPr="00994246">
              <w:rPr>
                <w:b/>
              </w:rPr>
              <w:br/>
              <w:t xml:space="preserve">в период Великой Отечественной войны, женщинам-участницам Великой Отечественной войны, не имеющим инвалидности» </w:t>
            </w:r>
          </w:p>
        </w:tc>
      </w:tr>
    </w:tbl>
    <w:p w:rsidR="00994246" w:rsidRPr="00994246" w:rsidRDefault="00994246" w:rsidP="0099424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843"/>
        <w:gridCol w:w="1134"/>
        <w:gridCol w:w="1843"/>
      </w:tblGrid>
      <w:tr w:rsidR="00994246" w:rsidRPr="00994246" w:rsidTr="00D30198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  <w:r w:rsidRPr="00994246"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  <w:r w:rsidRPr="00994246">
              <w:t>Инициалы и фамилия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</w:p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  <w:r w:rsidRPr="00994246">
              <w:t>Сроки и результаты согласования</w:t>
            </w:r>
          </w:p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</w:p>
        </w:tc>
      </w:tr>
      <w:tr w:rsidR="00994246" w:rsidRPr="00994246" w:rsidTr="00D30198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246" w:rsidRPr="00994246" w:rsidRDefault="00994246" w:rsidP="00994246">
            <w:pPr>
              <w:tabs>
                <w:tab w:val="left" w:pos="709"/>
              </w:tabs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4246" w:rsidRPr="00994246" w:rsidRDefault="00994246" w:rsidP="00994246">
            <w:pPr>
              <w:tabs>
                <w:tab w:val="left" w:pos="709"/>
              </w:tabs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  <w:r w:rsidRPr="00994246">
              <w:t xml:space="preserve">Дата поступления </w:t>
            </w:r>
            <w:proofErr w:type="gramStart"/>
            <w:r w:rsidRPr="00994246">
              <w:t>на</w:t>
            </w:r>
            <w:proofErr w:type="gramEnd"/>
          </w:p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  <w:r w:rsidRPr="00994246">
              <w:t>согласование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  <w:r w:rsidRPr="00994246">
              <w:t xml:space="preserve">Дата </w:t>
            </w:r>
            <w:proofErr w:type="spellStart"/>
            <w:r w:rsidRPr="00994246">
              <w:t>согласо</w:t>
            </w:r>
            <w:proofErr w:type="spellEnd"/>
          </w:p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  <w:proofErr w:type="spellStart"/>
            <w:r w:rsidRPr="00994246"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246" w:rsidRPr="00994246" w:rsidRDefault="00994246" w:rsidP="00994246">
            <w:pPr>
              <w:keepNext/>
              <w:tabs>
                <w:tab w:val="left" w:pos="709"/>
              </w:tabs>
              <w:jc w:val="center"/>
              <w:outlineLvl w:val="0"/>
              <w:rPr>
                <w:bCs/>
                <w:kern w:val="32"/>
              </w:rPr>
            </w:pPr>
            <w:bookmarkStart w:id="1" w:name="_Toc459027676"/>
            <w:bookmarkStart w:id="2" w:name="_Toc459032307"/>
            <w:r w:rsidRPr="00994246">
              <w:rPr>
                <w:bCs/>
                <w:kern w:val="32"/>
              </w:rPr>
              <w:t>Замечания и подпись</w:t>
            </w:r>
            <w:bookmarkEnd w:id="1"/>
            <w:bookmarkEnd w:id="2"/>
          </w:p>
        </w:tc>
      </w:tr>
      <w:tr w:rsidR="00994246" w:rsidRPr="00994246" w:rsidTr="00D30198">
        <w:trPr>
          <w:trHeight w:val="757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4246" w:rsidRPr="00994246" w:rsidRDefault="00994246" w:rsidP="00994246">
            <w:pPr>
              <w:tabs>
                <w:tab w:val="left" w:pos="709"/>
              </w:tabs>
            </w:pPr>
            <w:r w:rsidRPr="00994246">
              <w:t>Первый заместитель Министра социальной политики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4246" w:rsidRPr="00994246" w:rsidRDefault="00994246" w:rsidP="00994246">
            <w:pPr>
              <w:tabs>
                <w:tab w:val="left" w:pos="709"/>
              </w:tabs>
            </w:pPr>
            <w:r w:rsidRPr="00994246">
              <w:t xml:space="preserve">Е.Э. </w:t>
            </w:r>
            <w:proofErr w:type="spellStart"/>
            <w:r w:rsidRPr="00994246">
              <w:t>Лайковская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46" w:rsidRPr="00994246" w:rsidRDefault="00994246" w:rsidP="00994246">
            <w:pPr>
              <w:tabs>
                <w:tab w:val="left" w:pos="709"/>
              </w:tabs>
              <w:jc w:val="center"/>
            </w:pPr>
          </w:p>
        </w:tc>
      </w:tr>
    </w:tbl>
    <w:p w:rsidR="00994246" w:rsidRPr="00994246" w:rsidRDefault="00994246" w:rsidP="0099424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67"/>
        <w:gridCol w:w="421"/>
      </w:tblGrid>
      <w:tr w:rsidR="00994246" w:rsidRPr="00994246" w:rsidTr="00D30198">
        <w:trPr>
          <w:gridAfter w:val="1"/>
          <w:wAfter w:w="421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994246" w:rsidRPr="00994246" w:rsidRDefault="00994246" w:rsidP="00994246">
            <w:pPr>
              <w:tabs>
                <w:tab w:val="left" w:pos="709"/>
              </w:tabs>
              <w:ind w:left="-108"/>
            </w:pPr>
            <w:proofErr w:type="gramStart"/>
            <w:r w:rsidRPr="00994246">
              <w:t>Ответственный</w:t>
            </w:r>
            <w:proofErr w:type="gramEnd"/>
            <w:r w:rsidRPr="00994246">
              <w:t xml:space="preserve"> за содержание</w:t>
            </w:r>
          </w:p>
          <w:p w:rsidR="00994246" w:rsidRPr="00994246" w:rsidRDefault="00994246" w:rsidP="00994246">
            <w:pPr>
              <w:tabs>
                <w:tab w:val="left" w:pos="709"/>
              </w:tabs>
              <w:ind w:left="-108"/>
            </w:pPr>
            <w:r w:rsidRPr="00994246">
              <w:t>проекта:</w:t>
            </w:r>
          </w:p>
          <w:p w:rsidR="00994246" w:rsidRPr="00994246" w:rsidRDefault="00994246" w:rsidP="00994246">
            <w:pPr>
              <w:tabs>
                <w:tab w:val="left" w:pos="709"/>
              </w:tabs>
              <w:ind w:left="-108"/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994246" w:rsidRPr="00994246" w:rsidRDefault="00994246" w:rsidP="00994246">
            <w:pPr>
              <w:tabs>
                <w:tab w:val="left" w:pos="709"/>
              </w:tabs>
              <w:jc w:val="both"/>
            </w:pPr>
            <w:r>
              <w:t>Начальник отдела обеспечения социальных гарантий Н.А. Чеботаева</w:t>
            </w:r>
          </w:p>
        </w:tc>
      </w:tr>
      <w:tr w:rsidR="00994246" w:rsidRPr="00994246" w:rsidTr="00D30198">
        <w:tc>
          <w:tcPr>
            <w:tcW w:w="3828" w:type="dxa"/>
            <w:tcBorders>
              <w:top w:val="single" w:sz="4" w:space="0" w:color="auto"/>
            </w:tcBorders>
          </w:tcPr>
          <w:p w:rsidR="00994246" w:rsidRPr="00994246" w:rsidRDefault="00994246" w:rsidP="00994246">
            <w:pPr>
              <w:tabs>
                <w:tab w:val="left" w:pos="709"/>
              </w:tabs>
              <w:ind w:left="-108"/>
              <w:jc w:val="both"/>
            </w:pPr>
            <w:r w:rsidRPr="00994246">
              <w:t>Исполнитель: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</w:tcBorders>
          </w:tcPr>
          <w:p w:rsidR="00994246" w:rsidRPr="00994246" w:rsidRDefault="00994246" w:rsidP="00994246">
            <w:pPr>
              <w:tabs>
                <w:tab w:val="left" w:pos="709"/>
              </w:tabs>
              <w:jc w:val="both"/>
            </w:pPr>
            <w:r>
              <w:t xml:space="preserve">Никонова Алла Геннадьевна, главный специалист отдела обеспечения социальных гарантий, </w:t>
            </w:r>
            <w:r>
              <w:br/>
              <w:t>312-00-08 (доб. 071)</w:t>
            </w:r>
          </w:p>
        </w:tc>
      </w:tr>
    </w:tbl>
    <w:p w:rsidR="00994246" w:rsidRDefault="00994246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p w:rsidR="00994246" w:rsidRDefault="00994246">
      <w:pPr>
        <w:spacing w:after="200" w:line="276" w:lineRule="auto"/>
        <w:rPr>
          <w:bCs/>
          <w:sz w:val="27"/>
          <w:szCs w:val="27"/>
        </w:rPr>
      </w:pPr>
    </w:p>
    <w:p w:rsidR="00A20B11" w:rsidRPr="000F28EE" w:rsidRDefault="00A20B11" w:rsidP="00482BAD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7"/>
          <w:szCs w:val="27"/>
        </w:rPr>
      </w:pPr>
    </w:p>
    <w:sectPr w:rsidR="00A20B11" w:rsidRPr="000F28EE" w:rsidSect="00994246">
      <w:pgSz w:w="11906" w:h="16838"/>
      <w:pgMar w:top="1134" w:right="1418" w:bottom="1134" w:left="56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CE" w:rsidRDefault="003472CE" w:rsidP="00923F93">
      <w:r>
        <w:separator/>
      </w:r>
    </w:p>
  </w:endnote>
  <w:endnote w:type="continuationSeparator" w:id="0">
    <w:p w:rsidR="003472CE" w:rsidRDefault="003472C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CE" w:rsidRDefault="003472CE" w:rsidP="00923F93">
      <w:r>
        <w:separator/>
      </w:r>
    </w:p>
  </w:footnote>
  <w:footnote w:type="continuationSeparator" w:id="0">
    <w:p w:rsidR="003472CE" w:rsidRDefault="003472C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7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3881" w:rsidRPr="00463881" w:rsidRDefault="00463881">
        <w:pPr>
          <w:pStyle w:val="a6"/>
          <w:jc w:val="center"/>
          <w:rPr>
            <w:sz w:val="28"/>
            <w:szCs w:val="28"/>
          </w:rPr>
        </w:pPr>
        <w:r w:rsidRPr="00463881">
          <w:rPr>
            <w:sz w:val="28"/>
            <w:szCs w:val="28"/>
          </w:rPr>
          <w:fldChar w:fldCharType="begin"/>
        </w:r>
        <w:r w:rsidRPr="00463881">
          <w:rPr>
            <w:sz w:val="28"/>
            <w:szCs w:val="28"/>
          </w:rPr>
          <w:instrText>PAGE   \* MERGEFORMAT</w:instrText>
        </w:r>
        <w:r w:rsidRPr="00463881">
          <w:rPr>
            <w:sz w:val="28"/>
            <w:szCs w:val="28"/>
          </w:rPr>
          <w:fldChar w:fldCharType="separate"/>
        </w:r>
        <w:r w:rsidR="007519FF">
          <w:rPr>
            <w:noProof/>
            <w:sz w:val="28"/>
            <w:szCs w:val="28"/>
          </w:rPr>
          <w:t>2</w:t>
        </w:r>
        <w:r w:rsidRPr="00463881">
          <w:rPr>
            <w:sz w:val="28"/>
            <w:szCs w:val="28"/>
          </w:rPr>
          <w:fldChar w:fldCharType="end"/>
        </w:r>
      </w:p>
    </w:sdtContent>
  </w:sdt>
  <w:p w:rsidR="00463881" w:rsidRDefault="00463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8161F"/>
    <w:multiLevelType w:val="hybridMultilevel"/>
    <w:tmpl w:val="83FE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84E38"/>
    <w:multiLevelType w:val="hybridMultilevel"/>
    <w:tmpl w:val="925C5D30"/>
    <w:lvl w:ilvl="0" w:tplc="D2407D04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253F7"/>
    <w:multiLevelType w:val="hybridMultilevel"/>
    <w:tmpl w:val="B65A2732"/>
    <w:lvl w:ilvl="0" w:tplc="84761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630E05"/>
    <w:multiLevelType w:val="hybridMultilevel"/>
    <w:tmpl w:val="83D8828C"/>
    <w:lvl w:ilvl="0" w:tplc="DA52FC3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8E5A0C"/>
    <w:multiLevelType w:val="hybridMultilevel"/>
    <w:tmpl w:val="DD1AD430"/>
    <w:lvl w:ilvl="0" w:tplc="98546D9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E483C"/>
    <w:multiLevelType w:val="hybridMultilevel"/>
    <w:tmpl w:val="CB60D96E"/>
    <w:lvl w:ilvl="0" w:tplc="3B2ECFE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D4518E"/>
    <w:multiLevelType w:val="hybridMultilevel"/>
    <w:tmpl w:val="7570EF44"/>
    <w:lvl w:ilvl="0" w:tplc="649C2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F56115"/>
    <w:multiLevelType w:val="hybridMultilevel"/>
    <w:tmpl w:val="B4349DB6"/>
    <w:lvl w:ilvl="0" w:tplc="1E620F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E0B2C"/>
    <w:multiLevelType w:val="hybridMultilevel"/>
    <w:tmpl w:val="1A6054FC"/>
    <w:lvl w:ilvl="0" w:tplc="F16C3F2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416486"/>
    <w:multiLevelType w:val="hybridMultilevel"/>
    <w:tmpl w:val="8556A06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66EC8"/>
    <w:multiLevelType w:val="hybridMultilevel"/>
    <w:tmpl w:val="D7F09F82"/>
    <w:lvl w:ilvl="0" w:tplc="FBD25106">
      <w:start w:val="2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D0E2C25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CA1C9F"/>
    <w:multiLevelType w:val="hybridMultilevel"/>
    <w:tmpl w:val="801E7E1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357A8"/>
    <w:multiLevelType w:val="multilevel"/>
    <w:tmpl w:val="D02A506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F04CB7"/>
    <w:multiLevelType w:val="hybridMultilevel"/>
    <w:tmpl w:val="ABEE5848"/>
    <w:lvl w:ilvl="0" w:tplc="5F4C6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C7A12"/>
    <w:multiLevelType w:val="hybridMultilevel"/>
    <w:tmpl w:val="347E51AE"/>
    <w:lvl w:ilvl="0" w:tplc="4792FDD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4">
    <w:nsid w:val="469C0B6E"/>
    <w:multiLevelType w:val="hybridMultilevel"/>
    <w:tmpl w:val="856AAA76"/>
    <w:lvl w:ilvl="0" w:tplc="88CC5F90">
      <w:start w:val="1"/>
      <w:numFmt w:val="decimal"/>
      <w:lvlText w:val="%1)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E724154"/>
    <w:multiLevelType w:val="hybridMultilevel"/>
    <w:tmpl w:val="F9EEC350"/>
    <w:lvl w:ilvl="0" w:tplc="0E204C1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55236F"/>
    <w:multiLevelType w:val="hybridMultilevel"/>
    <w:tmpl w:val="CAB898BA"/>
    <w:lvl w:ilvl="0" w:tplc="336C4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CC1116"/>
    <w:multiLevelType w:val="hybridMultilevel"/>
    <w:tmpl w:val="4B5EC314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E14F8"/>
    <w:multiLevelType w:val="hybridMultilevel"/>
    <w:tmpl w:val="E0A01BCE"/>
    <w:lvl w:ilvl="0" w:tplc="08644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6AA778F"/>
    <w:multiLevelType w:val="multilevel"/>
    <w:tmpl w:val="E33E7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2">
    <w:nsid w:val="58D9390E"/>
    <w:multiLevelType w:val="hybridMultilevel"/>
    <w:tmpl w:val="0676474C"/>
    <w:lvl w:ilvl="0" w:tplc="BCE40A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9C78EB"/>
    <w:multiLevelType w:val="hybridMultilevel"/>
    <w:tmpl w:val="5D1C6A2A"/>
    <w:lvl w:ilvl="0" w:tplc="F08CD426">
      <w:start w:val="9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BC603CC"/>
    <w:multiLevelType w:val="hybridMultilevel"/>
    <w:tmpl w:val="FDFC6504"/>
    <w:lvl w:ilvl="0" w:tplc="76CE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E07AF3"/>
    <w:multiLevelType w:val="hybridMultilevel"/>
    <w:tmpl w:val="6B6CA2A0"/>
    <w:lvl w:ilvl="0" w:tplc="F24E3B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B03BA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0251D9"/>
    <w:multiLevelType w:val="hybridMultilevel"/>
    <w:tmpl w:val="96ACAC4E"/>
    <w:lvl w:ilvl="0" w:tplc="A48C0B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4C18EF"/>
    <w:multiLevelType w:val="hybridMultilevel"/>
    <w:tmpl w:val="8C425B52"/>
    <w:lvl w:ilvl="0" w:tplc="36DC1538">
      <w:start w:val="18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06C235E"/>
    <w:multiLevelType w:val="multilevel"/>
    <w:tmpl w:val="20B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41">
    <w:nsid w:val="721603FB"/>
    <w:multiLevelType w:val="hybridMultilevel"/>
    <w:tmpl w:val="3EC47156"/>
    <w:lvl w:ilvl="0" w:tplc="CF48B7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28405D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29443A"/>
    <w:multiLevelType w:val="hybridMultilevel"/>
    <w:tmpl w:val="37263FC4"/>
    <w:lvl w:ilvl="0" w:tplc="CB88AD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6C37501"/>
    <w:multiLevelType w:val="hybridMultilevel"/>
    <w:tmpl w:val="7632CF9E"/>
    <w:lvl w:ilvl="0" w:tplc="0EBA794A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6C533DA"/>
    <w:multiLevelType w:val="hybridMultilevel"/>
    <w:tmpl w:val="F7B22CB4"/>
    <w:lvl w:ilvl="0" w:tplc="E94A41FE">
      <w:start w:val="1"/>
      <w:numFmt w:val="decimal"/>
      <w:lvlText w:val="%1)"/>
      <w:lvlJc w:val="left"/>
      <w:pPr>
        <w:ind w:left="1977" w:hanging="12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ECB1652"/>
    <w:multiLevelType w:val="hybridMultilevel"/>
    <w:tmpl w:val="F92CAC06"/>
    <w:lvl w:ilvl="0" w:tplc="A99C3B5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27"/>
  </w:num>
  <w:num w:numId="3">
    <w:abstractNumId w:val="17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7"/>
  </w:num>
  <w:num w:numId="9">
    <w:abstractNumId w:val="20"/>
  </w:num>
  <w:num w:numId="10">
    <w:abstractNumId w:val="6"/>
  </w:num>
  <w:num w:numId="11">
    <w:abstractNumId w:val="2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3"/>
  </w:num>
  <w:num w:numId="15">
    <w:abstractNumId w:val="28"/>
  </w:num>
  <w:num w:numId="16">
    <w:abstractNumId w:val="18"/>
  </w:num>
  <w:num w:numId="17">
    <w:abstractNumId w:val="14"/>
  </w:num>
  <w:num w:numId="18">
    <w:abstractNumId w:val="44"/>
  </w:num>
  <w:num w:numId="19">
    <w:abstractNumId w:val="33"/>
  </w:num>
  <w:num w:numId="20">
    <w:abstractNumId w:val="11"/>
  </w:num>
  <w:num w:numId="21">
    <w:abstractNumId w:val="39"/>
  </w:num>
  <w:num w:numId="22">
    <w:abstractNumId w:val="43"/>
  </w:num>
  <w:num w:numId="23">
    <w:abstractNumId w:val="23"/>
  </w:num>
  <w:num w:numId="24">
    <w:abstractNumId w:val="35"/>
  </w:num>
  <w:num w:numId="25">
    <w:abstractNumId w:val="19"/>
  </w:num>
  <w:num w:numId="26">
    <w:abstractNumId w:val="40"/>
  </w:num>
  <w:num w:numId="27">
    <w:abstractNumId w:val="31"/>
  </w:num>
  <w:num w:numId="28">
    <w:abstractNumId w:val="5"/>
  </w:num>
  <w:num w:numId="29">
    <w:abstractNumId w:val="26"/>
  </w:num>
  <w:num w:numId="30">
    <w:abstractNumId w:val="41"/>
  </w:num>
  <w:num w:numId="31">
    <w:abstractNumId w:val="8"/>
  </w:num>
  <w:num w:numId="32">
    <w:abstractNumId w:val="4"/>
  </w:num>
  <w:num w:numId="33">
    <w:abstractNumId w:val="24"/>
  </w:num>
  <w:num w:numId="34">
    <w:abstractNumId w:val="46"/>
  </w:num>
  <w:num w:numId="35">
    <w:abstractNumId w:val="22"/>
  </w:num>
  <w:num w:numId="36">
    <w:abstractNumId w:val="34"/>
  </w:num>
  <w:num w:numId="37">
    <w:abstractNumId w:val="25"/>
  </w:num>
  <w:num w:numId="38">
    <w:abstractNumId w:val="3"/>
  </w:num>
  <w:num w:numId="39">
    <w:abstractNumId w:val="38"/>
  </w:num>
  <w:num w:numId="40">
    <w:abstractNumId w:val="45"/>
  </w:num>
  <w:num w:numId="41">
    <w:abstractNumId w:val="42"/>
  </w:num>
  <w:num w:numId="42">
    <w:abstractNumId w:val="37"/>
  </w:num>
  <w:num w:numId="43">
    <w:abstractNumId w:val="21"/>
  </w:num>
  <w:num w:numId="44">
    <w:abstractNumId w:val="36"/>
  </w:num>
  <w:num w:numId="45">
    <w:abstractNumId w:val="15"/>
  </w:num>
  <w:num w:numId="46">
    <w:abstractNumId w:val="9"/>
  </w:num>
  <w:num w:numId="47">
    <w:abstractNumId w:val="2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21DA"/>
    <w:rsid w:val="00016C9F"/>
    <w:rsid w:val="00020D26"/>
    <w:rsid w:val="00026CD9"/>
    <w:rsid w:val="00031657"/>
    <w:rsid w:val="000322A1"/>
    <w:rsid w:val="00040C56"/>
    <w:rsid w:val="00040FCA"/>
    <w:rsid w:val="00051C51"/>
    <w:rsid w:val="000526AA"/>
    <w:rsid w:val="000665E3"/>
    <w:rsid w:val="000769A1"/>
    <w:rsid w:val="00076FC9"/>
    <w:rsid w:val="000821C2"/>
    <w:rsid w:val="00084E2F"/>
    <w:rsid w:val="000931F4"/>
    <w:rsid w:val="000A227B"/>
    <w:rsid w:val="000A2F91"/>
    <w:rsid w:val="000A4F50"/>
    <w:rsid w:val="000A6425"/>
    <w:rsid w:val="000B0A2F"/>
    <w:rsid w:val="000B18F8"/>
    <w:rsid w:val="000B2304"/>
    <w:rsid w:val="000B30F2"/>
    <w:rsid w:val="000B6340"/>
    <w:rsid w:val="000C207B"/>
    <w:rsid w:val="000C28AA"/>
    <w:rsid w:val="000C5802"/>
    <w:rsid w:val="000D0BDF"/>
    <w:rsid w:val="000E0CFE"/>
    <w:rsid w:val="000F13D8"/>
    <w:rsid w:val="000F28EE"/>
    <w:rsid w:val="000F5E99"/>
    <w:rsid w:val="0010766F"/>
    <w:rsid w:val="00114E34"/>
    <w:rsid w:val="00116F61"/>
    <w:rsid w:val="0012020E"/>
    <w:rsid w:val="001212F4"/>
    <w:rsid w:val="00133949"/>
    <w:rsid w:val="0014123D"/>
    <w:rsid w:val="00150C22"/>
    <w:rsid w:val="00151796"/>
    <w:rsid w:val="001541E2"/>
    <w:rsid w:val="001552AE"/>
    <w:rsid w:val="00175C6C"/>
    <w:rsid w:val="0018068F"/>
    <w:rsid w:val="00183A9F"/>
    <w:rsid w:val="001B3175"/>
    <w:rsid w:val="001B3C88"/>
    <w:rsid w:val="001B49E5"/>
    <w:rsid w:val="001C3287"/>
    <w:rsid w:val="001D7DAD"/>
    <w:rsid w:val="001E4B80"/>
    <w:rsid w:val="001E67FA"/>
    <w:rsid w:val="00207126"/>
    <w:rsid w:val="00210B6E"/>
    <w:rsid w:val="002208F1"/>
    <w:rsid w:val="00225452"/>
    <w:rsid w:val="0022596B"/>
    <w:rsid w:val="00240615"/>
    <w:rsid w:val="0026458A"/>
    <w:rsid w:val="002653B2"/>
    <w:rsid w:val="00270698"/>
    <w:rsid w:val="00273308"/>
    <w:rsid w:val="002742A6"/>
    <w:rsid w:val="00277175"/>
    <w:rsid w:val="00296442"/>
    <w:rsid w:val="002A240F"/>
    <w:rsid w:val="002A5354"/>
    <w:rsid w:val="002B4A80"/>
    <w:rsid w:val="002B4BF8"/>
    <w:rsid w:val="002B7D83"/>
    <w:rsid w:val="002C0D55"/>
    <w:rsid w:val="002C585D"/>
    <w:rsid w:val="002E709F"/>
    <w:rsid w:val="002F0727"/>
    <w:rsid w:val="002F362B"/>
    <w:rsid w:val="00302433"/>
    <w:rsid w:val="00304C81"/>
    <w:rsid w:val="00305ADF"/>
    <w:rsid w:val="00305C19"/>
    <w:rsid w:val="00305E22"/>
    <w:rsid w:val="00310951"/>
    <w:rsid w:val="00331915"/>
    <w:rsid w:val="00334F36"/>
    <w:rsid w:val="00337E77"/>
    <w:rsid w:val="00337FCF"/>
    <w:rsid w:val="003472CE"/>
    <w:rsid w:val="00351209"/>
    <w:rsid w:val="003524E5"/>
    <w:rsid w:val="00362727"/>
    <w:rsid w:val="003633EC"/>
    <w:rsid w:val="003705EB"/>
    <w:rsid w:val="0037562F"/>
    <w:rsid w:val="003769A5"/>
    <w:rsid w:val="003830DA"/>
    <w:rsid w:val="0039390F"/>
    <w:rsid w:val="003B6795"/>
    <w:rsid w:val="003B7DF8"/>
    <w:rsid w:val="003C00BE"/>
    <w:rsid w:val="003D0E4A"/>
    <w:rsid w:val="003D7318"/>
    <w:rsid w:val="003D7BE1"/>
    <w:rsid w:val="003E2433"/>
    <w:rsid w:val="003E2998"/>
    <w:rsid w:val="003E4002"/>
    <w:rsid w:val="004011A3"/>
    <w:rsid w:val="004020D6"/>
    <w:rsid w:val="00410972"/>
    <w:rsid w:val="0043706D"/>
    <w:rsid w:val="00451228"/>
    <w:rsid w:val="00463881"/>
    <w:rsid w:val="004656A3"/>
    <w:rsid w:val="00470A51"/>
    <w:rsid w:val="00476B99"/>
    <w:rsid w:val="00476F0D"/>
    <w:rsid w:val="00482BAD"/>
    <w:rsid w:val="00482FB4"/>
    <w:rsid w:val="0048326A"/>
    <w:rsid w:val="004837AE"/>
    <w:rsid w:val="00485320"/>
    <w:rsid w:val="00494CAF"/>
    <w:rsid w:val="004B5298"/>
    <w:rsid w:val="004C4837"/>
    <w:rsid w:val="004C502A"/>
    <w:rsid w:val="004E2C61"/>
    <w:rsid w:val="004E51EA"/>
    <w:rsid w:val="004E6F40"/>
    <w:rsid w:val="004F1824"/>
    <w:rsid w:val="004F4190"/>
    <w:rsid w:val="004F5085"/>
    <w:rsid w:val="005031C0"/>
    <w:rsid w:val="00503441"/>
    <w:rsid w:val="005035BF"/>
    <w:rsid w:val="0050675D"/>
    <w:rsid w:val="00506943"/>
    <w:rsid w:val="00507A8A"/>
    <w:rsid w:val="00511530"/>
    <w:rsid w:val="00514703"/>
    <w:rsid w:val="0052223C"/>
    <w:rsid w:val="005240F3"/>
    <w:rsid w:val="00524AEC"/>
    <w:rsid w:val="00535662"/>
    <w:rsid w:val="0054582A"/>
    <w:rsid w:val="00553EEF"/>
    <w:rsid w:val="005609C4"/>
    <w:rsid w:val="00564ED6"/>
    <w:rsid w:val="005770D6"/>
    <w:rsid w:val="0059119A"/>
    <w:rsid w:val="00597D6C"/>
    <w:rsid w:val="00597E50"/>
    <w:rsid w:val="005A0616"/>
    <w:rsid w:val="005A7533"/>
    <w:rsid w:val="005B25F6"/>
    <w:rsid w:val="005B3F9B"/>
    <w:rsid w:val="005B554F"/>
    <w:rsid w:val="005B57B2"/>
    <w:rsid w:val="005B587E"/>
    <w:rsid w:val="005B7E2D"/>
    <w:rsid w:val="005C3AC6"/>
    <w:rsid w:val="005C6086"/>
    <w:rsid w:val="005C6EF3"/>
    <w:rsid w:val="005D26A3"/>
    <w:rsid w:val="005D4951"/>
    <w:rsid w:val="005D618E"/>
    <w:rsid w:val="005E0AE6"/>
    <w:rsid w:val="005E2F86"/>
    <w:rsid w:val="005E4E63"/>
    <w:rsid w:val="005F513E"/>
    <w:rsid w:val="005F65BF"/>
    <w:rsid w:val="006029A9"/>
    <w:rsid w:val="006049C7"/>
    <w:rsid w:val="00606D67"/>
    <w:rsid w:val="0061634D"/>
    <w:rsid w:val="006177B9"/>
    <w:rsid w:val="00626E6F"/>
    <w:rsid w:val="00635EA8"/>
    <w:rsid w:val="00642AD4"/>
    <w:rsid w:val="0064557F"/>
    <w:rsid w:val="00654DA9"/>
    <w:rsid w:val="0068511A"/>
    <w:rsid w:val="006879D0"/>
    <w:rsid w:val="006B37AF"/>
    <w:rsid w:val="006B7A4F"/>
    <w:rsid w:val="006C4621"/>
    <w:rsid w:val="006C5514"/>
    <w:rsid w:val="006C7BDB"/>
    <w:rsid w:val="006E2E9B"/>
    <w:rsid w:val="006E4AA2"/>
    <w:rsid w:val="006E7889"/>
    <w:rsid w:val="006F1259"/>
    <w:rsid w:val="006F42F2"/>
    <w:rsid w:val="00703C15"/>
    <w:rsid w:val="00705777"/>
    <w:rsid w:val="00707471"/>
    <w:rsid w:val="00710209"/>
    <w:rsid w:val="00711927"/>
    <w:rsid w:val="007146A3"/>
    <w:rsid w:val="00724A53"/>
    <w:rsid w:val="00726684"/>
    <w:rsid w:val="0073005B"/>
    <w:rsid w:val="007472CF"/>
    <w:rsid w:val="007519FF"/>
    <w:rsid w:val="00756E55"/>
    <w:rsid w:val="007617C7"/>
    <w:rsid w:val="00771731"/>
    <w:rsid w:val="00787371"/>
    <w:rsid w:val="00793DFD"/>
    <w:rsid w:val="00795A63"/>
    <w:rsid w:val="00795FE0"/>
    <w:rsid w:val="00797913"/>
    <w:rsid w:val="007A03F4"/>
    <w:rsid w:val="007A7A03"/>
    <w:rsid w:val="007C1571"/>
    <w:rsid w:val="007C666A"/>
    <w:rsid w:val="007D5F6C"/>
    <w:rsid w:val="007E1F11"/>
    <w:rsid w:val="007E6BC9"/>
    <w:rsid w:val="007F3D68"/>
    <w:rsid w:val="007F4708"/>
    <w:rsid w:val="007F7929"/>
    <w:rsid w:val="00802E12"/>
    <w:rsid w:val="00805651"/>
    <w:rsid w:val="00811359"/>
    <w:rsid w:val="00815C91"/>
    <w:rsid w:val="008216E2"/>
    <w:rsid w:val="00836703"/>
    <w:rsid w:val="00836A2D"/>
    <w:rsid w:val="00836A75"/>
    <w:rsid w:val="008409CE"/>
    <w:rsid w:val="008444F2"/>
    <w:rsid w:val="00880598"/>
    <w:rsid w:val="00880E93"/>
    <w:rsid w:val="00883EDF"/>
    <w:rsid w:val="00891368"/>
    <w:rsid w:val="00892E84"/>
    <w:rsid w:val="00893D4A"/>
    <w:rsid w:val="008A1625"/>
    <w:rsid w:val="008A1910"/>
    <w:rsid w:val="008A2963"/>
    <w:rsid w:val="008A6D5E"/>
    <w:rsid w:val="008A75EC"/>
    <w:rsid w:val="008B3016"/>
    <w:rsid w:val="008D0FB2"/>
    <w:rsid w:val="00903905"/>
    <w:rsid w:val="00923E20"/>
    <w:rsid w:val="00923F93"/>
    <w:rsid w:val="00925D2D"/>
    <w:rsid w:val="00927059"/>
    <w:rsid w:val="00930FCB"/>
    <w:rsid w:val="00934892"/>
    <w:rsid w:val="009426AE"/>
    <w:rsid w:val="00943087"/>
    <w:rsid w:val="00944839"/>
    <w:rsid w:val="00947A38"/>
    <w:rsid w:val="00952D32"/>
    <w:rsid w:val="00955EAC"/>
    <w:rsid w:val="00963C18"/>
    <w:rsid w:val="00967284"/>
    <w:rsid w:val="009743A4"/>
    <w:rsid w:val="0097459B"/>
    <w:rsid w:val="00980FD9"/>
    <w:rsid w:val="0098352B"/>
    <w:rsid w:val="009862C7"/>
    <w:rsid w:val="00994246"/>
    <w:rsid w:val="009951AB"/>
    <w:rsid w:val="009960C2"/>
    <w:rsid w:val="009A50B5"/>
    <w:rsid w:val="009A7BF9"/>
    <w:rsid w:val="009B18F0"/>
    <w:rsid w:val="009C688E"/>
    <w:rsid w:val="009F3B91"/>
    <w:rsid w:val="009F3C7D"/>
    <w:rsid w:val="009F6CC1"/>
    <w:rsid w:val="00A017E1"/>
    <w:rsid w:val="00A0631D"/>
    <w:rsid w:val="00A07831"/>
    <w:rsid w:val="00A104D6"/>
    <w:rsid w:val="00A13E13"/>
    <w:rsid w:val="00A15132"/>
    <w:rsid w:val="00A15FFE"/>
    <w:rsid w:val="00A20B11"/>
    <w:rsid w:val="00A26B73"/>
    <w:rsid w:val="00A3016A"/>
    <w:rsid w:val="00A30387"/>
    <w:rsid w:val="00A47B9A"/>
    <w:rsid w:val="00A50DA1"/>
    <w:rsid w:val="00A557E2"/>
    <w:rsid w:val="00A558F2"/>
    <w:rsid w:val="00A5622B"/>
    <w:rsid w:val="00A6161D"/>
    <w:rsid w:val="00A64082"/>
    <w:rsid w:val="00A67E85"/>
    <w:rsid w:val="00A71C86"/>
    <w:rsid w:val="00A87FE8"/>
    <w:rsid w:val="00A913F1"/>
    <w:rsid w:val="00A9377D"/>
    <w:rsid w:val="00AB5394"/>
    <w:rsid w:val="00AB6D76"/>
    <w:rsid w:val="00AC202A"/>
    <w:rsid w:val="00AD023E"/>
    <w:rsid w:val="00AD0919"/>
    <w:rsid w:val="00AD1B36"/>
    <w:rsid w:val="00AD2100"/>
    <w:rsid w:val="00AD22C0"/>
    <w:rsid w:val="00AF4692"/>
    <w:rsid w:val="00B0409F"/>
    <w:rsid w:val="00B11399"/>
    <w:rsid w:val="00B24A82"/>
    <w:rsid w:val="00B24DE0"/>
    <w:rsid w:val="00B31F12"/>
    <w:rsid w:val="00B52592"/>
    <w:rsid w:val="00B55434"/>
    <w:rsid w:val="00B62D7F"/>
    <w:rsid w:val="00B63E3E"/>
    <w:rsid w:val="00B645D4"/>
    <w:rsid w:val="00B72E47"/>
    <w:rsid w:val="00B774F5"/>
    <w:rsid w:val="00B807B4"/>
    <w:rsid w:val="00B820F0"/>
    <w:rsid w:val="00B8345F"/>
    <w:rsid w:val="00B86563"/>
    <w:rsid w:val="00B90E59"/>
    <w:rsid w:val="00BA033F"/>
    <w:rsid w:val="00BA0CB5"/>
    <w:rsid w:val="00BB61D2"/>
    <w:rsid w:val="00BC2EF3"/>
    <w:rsid w:val="00BC4166"/>
    <w:rsid w:val="00BC4247"/>
    <w:rsid w:val="00BC7134"/>
    <w:rsid w:val="00BD5AE2"/>
    <w:rsid w:val="00BD77D9"/>
    <w:rsid w:val="00BE2F96"/>
    <w:rsid w:val="00BE3CF8"/>
    <w:rsid w:val="00BE42C9"/>
    <w:rsid w:val="00BE7ABC"/>
    <w:rsid w:val="00BF089A"/>
    <w:rsid w:val="00BF1ADE"/>
    <w:rsid w:val="00BF246B"/>
    <w:rsid w:val="00C00230"/>
    <w:rsid w:val="00C01F00"/>
    <w:rsid w:val="00C20D7C"/>
    <w:rsid w:val="00C302A3"/>
    <w:rsid w:val="00C36C51"/>
    <w:rsid w:val="00C42C82"/>
    <w:rsid w:val="00C661AB"/>
    <w:rsid w:val="00C748CC"/>
    <w:rsid w:val="00C74CC1"/>
    <w:rsid w:val="00C77437"/>
    <w:rsid w:val="00C80B04"/>
    <w:rsid w:val="00C8630B"/>
    <w:rsid w:val="00C87E82"/>
    <w:rsid w:val="00C937CA"/>
    <w:rsid w:val="00C93FA3"/>
    <w:rsid w:val="00CA6B07"/>
    <w:rsid w:val="00CB1D73"/>
    <w:rsid w:val="00CB2FEC"/>
    <w:rsid w:val="00CB44AB"/>
    <w:rsid w:val="00CB5DDB"/>
    <w:rsid w:val="00CB66EB"/>
    <w:rsid w:val="00CC0DD7"/>
    <w:rsid w:val="00CC3911"/>
    <w:rsid w:val="00CC399D"/>
    <w:rsid w:val="00CC48CC"/>
    <w:rsid w:val="00CE36D8"/>
    <w:rsid w:val="00CE6212"/>
    <w:rsid w:val="00CE690A"/>
    <w:rsid w:val="00CE6ED4"/>
    <w:rsid w:val="00CE7AF5"/>
    <w:rsid w:val="00D03F70"/>
    <w:rsid w:val="00D04782"/>
    <w:rsid w:val="00D155DF"/>
    <w:rsid w:val="00D43173"/>
    <w:rsid w:val="00D61671"/>
    <w:rsid w:val="00D70899"/>
    <w:rsid w:val="00D710F0"/>
    <w:rsid w:val="00D77D1D"/>
    <w:rsid w:val="00D77D74"/>
    <w:rsid w:val="00DB05B3"/>
    <w:rsid w:val="00DC0ED4"/>
    <w:rsid w:val="00DE4E6E"/>
    <w:rsid w:val="00DE7DED"/>
    <w:rsid w:val="00DF0DD1"/>
    <w:rsid w:val="00DF334F"/>
    <w:rsid w:val="00DF4FAC"/>
    <w:rsid w:val="00E12E85"/>
    <w:rsid w:val="00E13878"/>
    <w:rsid w:val="00E142F4"/>
    <w:rsid w:val="00E14407"/>
    <w:rsid w:val="00E1638E"/>
    <w:rsid w:val="00E2179D"/>
    <w:rsid w:val="00E32D00"/>
    <w:rsid w:val="00E33217"/>
    <w:rsid w:val="00E45906"/>
    <w:rsid w:val="00E460AF"/>
    <w:rsid w:val="00E46819"/>
    <w:rsid w:val="00E478B1"/>
    <w:rsid w:val="00E5668F"/>
    <w:rsid w:val="00E6234F"/>
    <w:rsid w:val="00E6405C"/>
    <w:rsid w:val="00E64CC0"/>
    <w:rsid w:val="00E75D43"/>
    <w:rsid w:val="00E760D9"/>
    <w:rsid w:val="00E84130"/>
    <w:rsid w:val="00E90A93"/>
    <w:rsid w:val="00E97C46"/>
    <w:rsid w:val="00EA32AC"/>
    <w:rsid w:val="00EA7135"/>
    <w:rsid w:val="00EB324C"/>
    <w:rsid w:val="00EC391E"/>
    <w:rsid w:val="00ED623D"/>
    <w:rsid w:val="00EF482D"/>
    <w:rsid w:val="00F01ABC"/>
    <w:rsid w:val="00F06DF2"/>
    <w:rsid w:val="00F10595"/>
    <w:rsid w:val="00F1307C"/>
    <w:rsid w:val="00F223F4"/>
    <w:rsid w:val="00F25965"/>
    <w:rsid w:val="00F25CCD"/>
    <w:rsid w:val="00F27905"/>
    <w:rsid w:val="00F357B3"/>
    <w:rsid w:val="00F37DD1"/>
    <w:rsid w:val="00F46D87"/>
    <w:rsid w:val="00F5177E"/>
    <w:rsid w:val="00F645AD"/>
    <w:rsid w:val="00F7576B"/>
    <w:rsid w:val="00F804FF"/>
    <w:rsid w:val="00F80B7E"/>
    <w:rsid w:val="00F82065"/>
    <w:rsid w:val="00F84EF5"/>
    <w:rsid w:val="00F91486"/>
    <w:rsid w:val="00FA1B4B"/>
    <w:rsid w:val="00FA2E49"/>
    <w:rsid w:val="00FA3355"/>
    <w:rsid w:val="00FB223B"/>
    <w:rsid w:val="00FB2AA1"/>
    <w:rsid w:val="00FB3A9A"/>
    <w:rsid w:val="00FB7383"/>
    <w:rsid w:val="00FC5905"/>
    <w:rsid w:val="00FD06F0"/>
    <w:rsid w:val="00FD0749"/>
    <w:rsid w:val="00FE0964"/>
    <w:rsid w:val="00FE2A03"/>
    <w:rsid w:val="00FE635F"/>
    <w:rsid w:val="00FF2328"/>
    <w:rsid w:val="00FF3EB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89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34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4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489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4892"/>
  </w:style>
  <w:style w:type="character" w:styleId="ac">
    <w:name w:val="Hyperlink"/>
    <w:unhideWhenUsed/>
    <w:rsid w:val="00934892"/>
    <w:rPr>
      <w:color w:val="0000FF"/>
      <w:u w:val="single"/>
    </w:rPr>
  </w:style>
  <w:style w:type="paragraph" w:customStyle="1" w:styleId="ConsPlusNonformat">
    <w:name w:val="ConsPlusNonformat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34892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489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34892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348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48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34892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489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9348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93489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93489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9348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934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934892"/>
    <w:rPr>
      <w:b/>
      <w:bCs/>
    </w:rPr>
  </w:style>
  <w:style w:type="numbering" w:customStyle="1" w:styleId="13">
    <w:name w:val="Нет списка1"/>
    <w:next w:val="a2"/>
    <w:uiPriority w:val="99"/>
    <w:semiHidden/>
    <w:rsid w:val="00934892"/>
  </w:style>
  <w:style w:type="paragraph" w:customStyle="1" w:styleId="ConsTitle">
    <w:name w:val="ConsTitle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3489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34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34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3489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34892"/>
    <w:rPr>
      <w:color w:val="800080"/>
      <w:u w:val="single"/>
    </w:rPr>
  </w:style>
  <w:style w:type="paragraph" w:styleId="afa">
    <w:name w:val="Block Text"/>
    <w:basedOn w:val="a"/>
    <w:semiHidden/>
    <w:unhideWhenUsed/>
    <w:rsid w:val="00934892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934892"/>
  </w:style>
  <w:style w:type="paragraph" w:styleId="afb">
    <w:name w:val="No Spacing"/>
    <w:uiPriority w:val="1"/>
    <w:qFormat/>
    <w:rsid w:val="009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934892"/>
  </w:style>
  <w:style w:type="character" w:customStyle="1" w:styleId="pagesindoccount">
    <w:name w:val="pagesindoccount"/>
    <w:basedOn w:val="a0"/>
    <w:rsid w:val="00934892"/>
  </w:style>
  <w:style w:type="numbering" w:customStyle="1" w:styleId="25">
    <w:name w:val="Нет списка2"/>
    <w:next w:val="a2"/>
    <w:uiPriority w:val="99"/>
    <w:semiHidden/>
    <w:unhideWhenUsed/>
    <w:rsid w:val="00934892"/>
  </w:style>
  <w:style w:type="table" w:customStyle="1" w:styleId="14">
    <w:name w:val="Сетка таблицы1"/>
    <w:basedOn w:val="a1"/>
    <w:next w:val="aa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892"/>
  </w:style>
  <w:style w:type="numbering" w:customStyle="1" w:styleId="111">
    <w:name w:val="Нет списка111"/>
    <w:next w:val="a2"/>
    <w:uiPriority w:val="99"/>
    <w:semiHidden/>
    <w:rsid w:val="00934892"/>
  </w:style>
  <w:style w:type="paragraph" w:customStyle="1" w:styleId="ConsPlusDocList">
    <w:name w:val="ConsPlusDocList"/>
    <w:uiPriority w:val="99"/>
    <w:rsid w:val="009348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3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6">
    <w:name w:val="Сетка таблицы2"/>
    <w:basedOn w:val="a1"/>
    <w:next w:val="aa"/>
    <w:uiPriority w:val="59"/>
    <w:rsid w:val="0099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89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34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4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489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4892"/>
  </w:style>
  <w:style w:type="character" w:styleId="ac">
    <w:name w:val="Hyperlink"/>
    <w:unhideWhenUsed/>
    <w:rsid w:val="00934892"/>
    <w:rPr>
      <w:color w:val="0000FF"/>
      <w:u w:val="single"/>
    </w:rPr>
  </w:style>
  <w:style w:type="paragraph" w:customStyle="1" w:styleId="ConsPlusNonformat">
    <w:name w:val="ConsPlusNonformat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34892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489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34892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348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48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34892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489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9348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93489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93489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9348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934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934892"/>
    <w:rPr>
      <w:b/>
      <w:bCs/>
    </w:rPr>
  </w:style>
  <w:style w:type="numbering" w:customStyle="1" w:styleId="13">
    <w:name w:val="Нет списка1"/>
    <w:next w:val="a2"/>
    <w:uiPriority w:val="99"/>
    <w:semiHidden/>
    <w:rsid w:val="00934892"/>
  </w:style>
  <w:style w:type="paragraph" w:customStyle="1" w:styleId="ConsTitle">
    <w:name w:val="ConsTitle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3489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34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34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3489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34892"/>
    <w:rPr>
      <w:color w:val="800080"/>
      <w:u w:val="single"/>
    </w:rPr>
  </w:style>
  <w:style w:type="paragraph" w:styleId="afa">
    <w:name w:val="Block Text"/>
    <w:basedOn w:val="a"/>
    <w:semiHidden/>
    <w:unhideWhenUsed/>
    <w:rsid w:val="00934892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934892"/>
  </w:style>
  <w:style w:type="paragraph" w:styleId="afb">
    <w:name w:val="No Spacing"/>
    <w:uiPriority w:val="1"/>
    <w:qFormat/>
    <w:rsid w:val="009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934892"/>
  </w:style>
  <w:style w:type="character" w:customStyle="1" w:styleId="pagesindoccount">
    <w:name w:val="pagesindoccount"/>
    <w:basedOn w:val="a0"/>
    <w:rsid w:val="00934892"/>
  </w:style>
  <w:style w:type="numbering" w:customStyle="1" w:styleId="25">
    <w:name w:val="Нет списка2"/>
    <w:next w:val="a2"/>
    <w:uiPriority w:val="99"/>
    <w:semiHidden/>
    <w:unhideWhenUsed/>
    <w:rsid w:val="00934892"/>
  </w:style>
  <w:style w:type="table" w:customStyle="1" w:styleId="14">
    <w:name w:val="Сетка таблицы1"/>
    <w:basedOn w:val="a1"/>
    <w:next w:val="aa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892"/>
  </w:style>
  <w:style w:type="numbering" w:customStyle="1" w:styleId="111">
    <w:name w:val="Нет списка111"/>
    <w:next w:val="a2"/>
    <w:uiPriority w:val="99"/>
    <w:semiHidden/>
    <w:rsid w:val="00934892"/>
  </w:style>
  <w:style w:type="paragraph" w:customStyle="1" w:styleId="ConsPlusDocList">
    <w:name w:val="ConsPlusDocList"/>
    <w:uiPriority w:val="99"/>
    <w:rsid w:val="009348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3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6">
    <w:name w:val="Сетка таблицы2"/>
    <w:basedOn w:val="a1"/>
    <w:next w:val="aa"/>
    <w:uiPriority w:val="59"/>
    <w:rsid w:val="0099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66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44CC-BB59-417C-BFDE-668DF8A1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Никонова Алла Геннадьевна</cp:lastModifiedBy>
  <cp:revision>65</cp:revision>
  <cp:lastPrinted>2017-08-30T08:46:00Z</cp:lastPrinted>
  <dcterms:created xsi:type="dcterms:W3CDTF">2016-02-25T07:40:00Z</dcterms:created>
  <dcterms:modified xsi:type="dcterms:W3CDTF">2017-10-20T08:36:00Z</dcterms:modified>
</cp:coreProperties>
</file>