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988"/>
      </w:tblGrid>
      <w:tr w:rsidR="00351DE7" w:rsidRPr="00FB21B3" w:rsidTr="00CF42BC">
        <w:trPr>
          <w:trHeight w:val="841"/>
        </w:trPr>
        <w:tc>
          <w:tcPr>
            <w:tcW w:w="10988" w:type="dxa"/>
            <w:vAlign w:val="center"/>
          </w:tcPr>
          <w:p w:rsidR="00351DE7" w:rsidRPr="00FB21B3" w:rsidRDefault="00FB21B3" w:rsidP="00FB21B3">
            <w:pPr>
              <w:pStyle w:val="a6"/>
              <w:jc w:val="center"/>
              <w:rPr>
                <w:rFonts w:ascii="Comic Sans MS" w:hAnsi="Comic Sans MS" w:cs="Times New Roman"/>
                <w:b/>
                <w:color w:val="7030A0"/>
                <w:sz w:val="44"/>
                <w:szCs w:val="44"/>
                <w:lang w:eastAsia="ru-RU"/>
              </w:rPr>
            </w:pPr>
            <w:r w:rsidRPr="00FB21B3">
              <w:rPr>
                <w:rFonts w:ascii="Comic Sans MS" w:hAnsi="Comic Sans MS" w:cs="Times New Roman"/>
                <w:b/>
                <w:color w:val="7030A0"/>
                <w:sz w:val="44"/>
                <w:szCs w:val="44"/>
                <w:lang w:eastAsia="ru-RU"/>
              </w:rPr>
              <w:t>Берегите детей от преступных посягательств</w:t>
            </w:r>
          </w:p>
        </w:tc>
      </w:tr>
      <w:tr w:rsidR="00351DE7" w:rsidRPr="00FB21B3" w:rsidTr="00CF42BC">
        <w:trPr>
          <w:trHeight w:val="7421"/>
        </w:trPr>
        <w:tc>
          <w:tcPr>
            <w:tcW w:w="10988" w:type="dxa"/>
          </w:tcPr>
          <w:p w:rsidR="00FB21B3" w:rsidRPr="004A453A" w:rsidRDefault="00FB21B3" w:rsidP="00ED145F">
            <w:pPr>
              <w:pStyle w:val="a6"/>
              <w:jc w:val="both"/>
              <w:rPr>
                <w:rFonts w:ascii="Segoe Print" w:hAnsi="Segoe Print" w:cs="Times New Roman"/>
                <w:b/>
                <w:color w:val="FF0000"/>
                <w:sz w:val="24"/>
                <w:szCs w:val="24"/>
              </w:rPr>
            </w:pPr>
            <w:r w:rsidRPr="004A453A">
              <w:rPr>
                <w:rFonts w:ascii="Segoe Print" w:hAnsi="Segoe Print" w:cs="Times New Roman"/>
                <w:b/>
                <w:color w:val="FF0000"/>
                <w:sz w:val="24"/>
                <w:szCs w:val="24"/>
              </w:rPr>
              <w:t>Именно родители по закону отвечают за безопасность своих детей.</w:t>
            </w:r>
          </w:p>
          <w:p w:rsidR="00FB21B3" w:rsidRPr="004A453A" w:rsidRDefault="00FB21B3" w:rsidP="00ED145F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21B3" w:rsidRPr="004A453A" w:rsidRDefault="00FB21B3" w:rsidP="00CF42BC">
            <w:pPr>
              <w:pStyle w:val="a6"/>
              <w:ind w:firstLine="426"/>
              <w:jc w:val="both"/>
              <w:rPr>
                <w:rFonts w:ascii="Comic Sans MS" w:hAnsi="Comic Sans MS" w:cs="Times New Roman"/>
                <w:b/>
                <w:color w:val="002060"/>
                <w:sz w:val="24"/>
                <w:szCs w:val="24"/>
              </w:rPr>
            </w:pPr>
            <w:r w:rsidRPr="004A453A">
              <w:rPr>
                <w:rFonts w:ascii="Comic Sans MS" w:hAnsi="Comic Sans MS" w:cs="Times New Roman"/>
                <w:b/>
                <w:color w:val="002060"/>
                <w:sz w:val="24"/>
                <w:szCs w:val="24"/>
              </w:rPr>
              <w:t>Обучите своих детей Правилу "5 нельзя":</w:t>
            </w:r>
          </w:p>
          <w:p w:rsidR="00FB21B3" w:rsidRPr="004A453A" w:rsidRDefault="00FB21B3" w:rsidP="00ED145F">
            <w:pPr>
              <w:pStyle w:val="a6"/>
              <w:numPr>
                <w:ilvl w:val="0"/>
                <w:numId w:val="5"/>
              </w:numPr>
              <w:ind w:left="0" w:firstLine="426"/>
              <w:jc w:val="both"/>
              <w:rPr>
                <w:rFonts w:ascii="Comic Sans MS" w:hAnsi="Comic Sans MS" w:cs="Times New Roman"/>
                <w:color w:val="002060"/>
                <w:sz w:val="24"/>
                <w:szCs w:val="24"/>
              </w:rPr>
            </w:pPr>
            <w:r w:rsidRPr="004A453A">
              <w:rPr>
                <w:rFonts w:ascii="Comic Sans MS" w:hAnsi="Comic Sans MS" w:cs="Times New Roman"/>
                <w:color w:val="002060"/>
                <w:sz w:val="24"/>
                <w:szCs w:val="24"/>
              </w:rPr>
              <w:t>нельзя разговаривать с незнакомцами и впускать их в квартиру;</w:t>
            </w:r>
          </w:p>
          <w:p w:rsidR="00FB21B3" w:rsidRPr="004A453A" w:rsidRDefault="00FB21B3" w:rsidP="00ED145F">
            <w:pPr>
              <w:pStyle w:val="a6"/>
              <w:numPr>
                <w:ilvl w:val="0"/>
                <w:numId w:val="5"/>
              </w:numPr>
              <w:ind w:left="0" w:firstLine="426"/>
              <w:jc w:val="both"/>
              <w:rPr>
                <w:rFonts w:ascii="Comic Sans MS" w:hAnsi="Comic Sans MS" w:cs="Times New Roman"/>
                <w:color w:val="002060"/>
                <w:sz w:val="24"/>
                <w:szCs w:val="24"/>
              </w:rPr>
            </w:pPr>
            <w:r w:rsidRPr="004A453A">
              <w:rPr>
                <w:rFonts w:ascii="Comic Sans MS" w:hAnsi="Comic Sans MS" w:cs="Times New Roman"/>
                <w:color w:val="002060"/>
                <w:sz w:val="24"/>
                <w:szCs w:val="24"/>
              </w:rPr>
              <w:t>нельзя заходить с незнако</w:t>
            </w:r>
            <w:bookmarkStart w:id="0" w:name="_GoBack"/>
            <w:bookmarkEnd w:id="0"/>
            <w:r w:rsidRPr="004A453A">
              <w:rPr>
                <w:rFonts w:ascii="Comic Sans MS" w:hAnsi="Comic Sans MS" w:cs="Times New Roman"/>
                <w:color w:val="002060"/>
                <w:sz w:val="24"/>
                <w:szCs w:val="24"/>
              </w:rPr>
              <w:t>мцем в лифт и подъезд;</w:t>
            </w:r>
          </w:p>
          <w:p w:rsidR="00FB21B3" w:rsidRPr="004A453A" w:rsidRDefault="00FB21B3" w:rsidP="00ED145F">
            <w:pPr>
              <w:pStyle w:val="a6"/>
              <w:numPr>
                <w:ilvl w:val="0"/>
                <w:numId w:val="5"/>
              </w:numPr>
              <w:ind w:left="0" w:firstLine="426"/>
              <w:jc w:val="both"/>
              <w:rPr>
                <w:rFonts w:ascii="Comic Sans MS" w:hAnsi="Comic Sans MS" w:cs="Times New Roman"/>
                <w:color w:val="002060"/>
                <w:sz w:val="24"/>
                <w:szCs w:val="24"/>
              </w:rPr>
            </w:pPr>
            <w:r w:rsidRPr="004A453A">
              <w:rPr>
                <w:rFonts w:ascii="Comic Sans MS" w:hAnsi="Comic Sans MS" w:cs="Times New Roman"/>
                <w:color w:val="002060"/>
                <w:sz w:val="24"/>
                <w:szCs w:val="24"/>
              </w:rPr>
              <w:t>нельзя садиться в автомобиль к незнакомцам;</w:t>
            </w:r>
          </w:p>
          <w:p w:rsidR="00FB21B3" w:rsidRPr="004A453A" w:rsidRDefault="00FB21B3" w:rsidP="00ED145F">
            <w:pPr>
              <w:pStyle w:val="a6"/>
              <w:numPr>
                <w:ilvl w:val="0"/>
                <w:numId w:val="5"/>
              </w:numPr>
              <w:ind w:left="0" w:firstLine="426"/>
              <w:jc w:val="both"/>
              <w:rPr>
                <w:rFonts w:ascii="Comic Sans MS" w:hAnsi="Comic Sans MS" w:cs="Times New Roman"/>
                <w:color w:val="002060"/>
                <w:sz w:val="24"/>
                <w:szCs w:val="24"/>
              </w:rPr>
            </w:pPr>
            <w:r w:rsidRPr="004A453A">
              <w:rPr>
                <w:rFonts w:ascii="Comic Sans MS" w:hAnsi="Comic Sans MS" w:cs="Times New Roman"/>
                <w:color w:val="002060"/>
                <w:sz w:val="24"/>
                <w:szCs w:val="24"/>
              </w:rPr>
              <w:t>нельзя принимать от незнакомых людей подарки и соглашаться на их предложение пойти с ними;</w:t>
            </w:r>
          </w:p>
          <w:p w:rsidR="00FB21B3" w:rsidRPr="004A453A" w:rsidRDefault="00CF42BC" w:rsidP="00ED145F">
            <w:pPr>
              <w:pStyle w:val="a6"/>
              <w:numPr>
                <w:ilvl w:val="0"/>
                <w:numId w:val="5"/>
              </w:numPr>
              <w:ind w:left="0" w:firstLine="426"/>
              <w:jc w:val="both"/>
              <w:rPr>
                <w:rFonts w:ascii="Comic Sans MS" w:hAnsi="Comic Sans MS" w:cs="Times New Roman"/>
                <w:color w:val="002060"/>
                <w:sz w:val="24"/>
                <w:szCs w:val="24"/>
              </w:rPr>
            </w:pPr>
            <w:r>
              <w:rPr>
                <w:rFonts w:ascii="Comic Sans MS" w:hAnsi="Comic Sans MS" w:cs="Times New Roman"/>
                <w:b/>
                <w:noProof/>
                <w:color w:val="002060"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336CD03B" wp14:editId="707D3FFF">
                  <wp:simplePos x="0" y="0"/>
                  <wp:positionH relativeFrom="column">
                    <wp:posOffset>-136525</wp:posOffset>
                  </wp:positionH>
                  <wp:positionV relativeFrom="paragraph">
                    <wp:posOffset>3109595</wp:posOffset>
                  </wp:positionV>
                  <wp:extent cx="3267710" cy="2451100"/>
                  <wp:effectExtent l="0" t="0" r="0" b="6350"/>
                  <wp:wrapSquare wrapText="bothSides"/>
                  <wp:docPr id="3" name="Рисунок 3" descr="C:\Users\Консультанты\Desktop\pngwing.co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Консультанты\Desktop\pngwing.co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7710" cy="2451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B21B3" w:rsidRPr="004A453A">
              <w:rPr>
                <w:rFonts w:ascii="Comic Sans MS" w:hAnsi="Comic Sans MS" w:cs="Times New Roman"/>
                <w:color w:val="002060"/>
                <w:sz w:val="24"/>
                <w:szCs w:val="24"/>
              </w:rPr>
              <w:t>нельзя задерживаться на улице после школы, особенно с наступлением темноты.</w:t>
            </w:r>
          </w:p>
          <w:p w:rsidR="00ED145F" w:rsidRPr="004A453A" w:rsidRDefault="00ED145F" w:rsidP="00ED145F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21B3" w:rsidRPr="004A453A" w:rsidRDefault="00FB21B3" w:rsidP="00ED145F">
            <w:pPr>
              <w:pStyle w:val="a6"/>
              <w:ind w:firstLine="426"/>
              <w:jc w:val="both"/>
              <w:rPr>
                <w:rFonts w:ascii="Comic Sans MS" w:hAnsi="Comic Sans MS" w:cs="Times New Roman"/>
                <w:color w:val="00B050"/>
                <w:sz w:val="24"/>
                <w:szCs w:val="24"/>
              </w:rPr>
            </w:pPr>
            <w:r w:rsidRPr="004A453A">
              <w:rPr>
                <w:rFonts w:ascii="Comic Sans MS" w:hAnsi="Comic Sans MS" w:cs="Times New Roman"/>
                <w:color w:val="00B050"/>
                <w:sz w:val="24"/>
                <w:szCs w:val="24"/>
              </w:rPr>
              <w:t>Не позволяйте детям уходить далеко от дома и гулять в не предназначенных для этого местах.</w:t>
            </w:r>
          </w:p>
          <w:p w:rsidR="00ED145F" w:rsidRPr="004A453A" w:rsidRDefault="00ED145F" w:rsidP="00ED145F">
            <w:pPr>
              <w:pStyle w:val="a6"/>
              <w:ind w:firstLine="426"/>
              <w:jc w:val="both"/>
              <w:rPr>
                <w:rFonts w:ascii="Comic Sans MS" w:hAnsi="Comic Sans MS" w:cs="Times New Roman"/>
                <w:color w:val="00B050"/>
                <w:sz w:val="24"/>
                <w:szCs w:val="24"/>
              </w:rPr>
            </w:pPr>
          </w:p>
          <w:p w:rsidR="00FB21B3" w:rsidRPr="004A453A" w:rsidRDefault="00FB21B3" w:rsidP="00ED145F">
            <w:pPr>
              <w:pStyle w:val="a6"/>
              <w:ind w:firstLine="426"/>
              <w:jc w:val="both"/>
              <w:rPr>
                <w:rFonts w:ascii="Comic Sans MS" w:hAnsi="Comic Sans MS" w:cs="Times New Roman"/>
                <w:color w:val="00B050"/>
                <w:sz w:val="24"/>
                <w:szCs w:val="24"/>
              </w:rPr>
            </w:pPr>
            <w:r w:rsidRPr="004A453A">
              <w:rPr>
                <w:rFonts w:ascii="Comic Sans MS" w:hAnsi="Comic Sans MS" w:cs="Times New Roman"/>
                <w:color w:val="00B050"/>
                <w:sz w:val="24"/>
                <w:szCs w:val="24"/>
              </w:rPr>
              <w:t>Старайтесь сами забирать ребенка из детского сада или школы.</w:t>
            </w:r>
          </w:p>
          <w:p w:rsidR="00ED145F" w:rsidRPr="004A453A" w:rsidRDefault="00ED145F" w:rsidP="00ED145F">
            <w:pPr>
              <w:pStyle w:val="a6"/>
              <w:ind w:firstLine="426"/>
              <w:jc w:val="both"/>
              <w:rPr>
                <w:rFonts w:ascii="Comic Sans MS" w:hAnsi="Comic Sans MS" w:cs="Times New Roman"/>
                <w:color w:val="00B050"/>
                <w:sz w:val="24"/>
                <w:szCs w:val="24"/>
              </w:rPr>
            </w:pPr>
          </w:p>
          <w:p w:rsidR="00FB21B3" w:rsidRPr="004A453A" w:rsidRDefault="00FB21B3" w:rsidP="00ED145F">
            <w:pPr>
              <w:pStyle w:val="a6"/>
              <w:ind w:firstLine="426"/>
              <w:jc w:val="both"/>
              <w:rPr>
                <w:rFonts w:ascii="Comic Sans MS" w:hAnsi="Comic Sans MS" w:cs="Times New Roman"/>
                <w:color w:val="00B050"/>
                <w:sz w:val="24"/>
                <w:szCs w:val="24"/>
              </w:rPr>
            </w:pPr>
            <w:r w:rsidRPr="004A453A">
              <w:rPr>
                <w:rFonts w:ascii="Comic Sans MS" w:hAnsi="Comic Sans MS" w:cs="Times New Roman"/>
                <w:color w:val="00B050"/>
                <w:sz w:val="24"/>
                <w:szCs w:val="24"/>
              </w:rPr>
              <w:t>Придумайте пароль для вашего ребенка и научите его никогда и никуда не уходить с незнакомым человеком, если тот не знает пароль.</w:t>
            </w:r>
          </w:p>
          <w:p w:rsidR="00ED145F" w:rsidRPr="004A453A" w:rsidRDefault="00ED145F" w:rsidP="00ED145F">
            <w:pPr>
              <w:pStyle w:val="a6"/>
              <w:ind w:firstLine="426"/>
              <w:jc w:val="both"/>
              <w:rPr>
                <w:rFonts w:ascii="Comic Sans MS" w:hAnsi="Comic Sans MS" w:cs="Times New Roman"/>
                <w:color w:val="00B050"/>
                <w:sz w:val="24"/>
                <w:szCs w:val="24"/>
              </w:rPr>
            </w:pPr>
          </w:p>
          <w:p w:rsidR="00FB21B3" w:rsidRPr="004A453A" w:rsidRDefault="00FB21B3" w:rsidP="00ED145F">
            <w:pPr>
              <w:pStyle w:val="a6"/>
              <w:ind w:firstLine="426"/>
              <w:jc w:val="both"/>
              <w:rPr>
                <w:rFonts w:ascii="Comic Sans MS" w:hAnsi="Comic Sans MS" w:cs="Times New Roman"/>
                <w:color w:val="00B050"/>
                <w:sz w:val="24"/>
                <w:szCs w:val="24"/>
              </w:rPr>
            </w:pPr>
            <w:r w:rsidRPr="004A453A">
              <w:rPr>
                <w:rFonts w:ascii="Comic Sans MS" w:hAnsi="Comic Sans MS" w:cs="Times New Roman"/>
                <w:color w:val="00B050"/>
                <w:sz w:val="24"/>
                <w:szCs w:val="24"/>
              </w:rPr>
              <w:t>Объясните ребенку, что гулять в компании друзей гораздо безопаснее, чем одному. Преступника всегда привлекает одиноко гуляющий ребенок.</w:t>
            </w:r>
          </w:p>
          <w:p w:rsidR="00ED145F" w:rsidRPr="004A453A" w:rsidRDefault="00ED145F" w:rsidP="00ED145F">
            <w:pPr>
              <w:pStyle w:val="a6"/>
              <w:ind w:firstLine="426"/>
              <w:jc w:val="both"/>
              <w:rPr>
                <w:rFonts w:ascii="Comic Sans MS" w:hAnsi="Comic Sans MS" w:cs="Times New Roman"/>
                <w:color w:val="00B050"/>
                <w:sz w:val="24"/>
                <w:szCs w:val="24"/>
              </w:rPr>
            </w:pPr>
          </w:p>
          <w:p w:rsidR="00FB21B3" w:rsidRPr="004A453A" w:rsidRDefault="00FB21B3" w:rsidP="00ED145F">
            <w:pPr>
              <w:pStyle w:val="a6"/>
              <w:ind w:firstLine="426"/>
              <w:jc w:val="both"/>
              <w:rPr>
                <w:rFonts w:ascii="Comic Sans MS" w:hAnsi="Comic Sans MS" w:cs="Times New Roman"/>
                <w:color w:val="00B050"/>
                <w:sz w:val="24"/>
                <w:szCs w:val="24"/>
              </w:rPr>
            </w:pPr>
            <w:r w:rsidRPr="004A453A">
              <w:rPr>
                <w:rFonts w:ascii="Comic Sans MS" w:hAnsi="Comic Sans MS" w:cs="Times New Roman"/>
                <w:color w:val="00B050"/>
                <w:sz w:val="24"/>
                <w:szCs w:val="24"/>
              </w:rPr>
              <w:t>Не приобретайте ребенку дорогие гаджеты, мобильные телефоны и иные дорогие вещи, которые могут спровоцировать совершение в отношении него преступления.</w:t>
            </w:r>
          </w:p>
          <w:p w:rsidR="00ED145F" w:rsidRPr="004A453A" w:rsidRDefault="00ED145F" w:rsidP="00ED145F">
            <w:pPr>
              <w:pStyle w:val="a6"/>
              <w:ind w:firstLine="426"/>
              <w:jc w:val="both"/>
              <w:rPr>
                <w:rFonts w:ascii="Comic Sans MS" w:hAnsi="Comic Sans MS" w:cs="Times New Roman"/>
                <w:color w:val="00B050"/>
                <w:sz w:val="24"/>
                <w:szCs w:val="24"/>
              </w:rPr>
            </w:pPr>
          </w:p>
          <w:p w:rsidR="00FB21B3" w:rsidRPr="004A453A" w:rsidRDefault="00FB21B3" w:rsidP="00ED145F">
            <w:pPr>
              <w:pStyle w:val="a6"/>
              <w:ind w:firstLine="426"/>
              <w:jc w:val="both"/>
              <w:rPr>
                <w:rFonts w:ascii="Comic Sans MS" w:hAnsi="Comic Sans MS" w:cs="Times New Roman"/>
                <w:color w:val="00B050"/>
                <w:sz w:val="24"/>
                <w:szCs w:val="24"/>
              </w:rPr>
            </w:pPr>
            <w:r w:rsidRPr="004A453A">
              <w:rPr>
                <w:rFonts w:ascii="Comic Sans MS" w:hAnsi="Comic Sans MS" w:cs="Times New Roman"/>
                <w:color w:val="00B050"/>
                <w:sz w:val="24"/>
                <w:szCs w:val="24"/>
              </w:rPr>
              <w:t>Если у мобильного оператора, обслуживающего телефонный номер вашего ребёнка имеется услуга «определение местоположения абонента», подключите ее.</w:t>
            </w:r>
          </w:p>
          <w:p w:rsidR="00ED145F" w:rsidRPr="004A453A" w:rsidRDefault="00ED145F" w:rsidP="00ED145F">
            <w:pPr>
              <w:pStyle w:val="a6"/>
              <w:ind w:firstLine="426"/>
              <w:jc w:val="both"/>
              <w:rPr>
                <w:rFonts w:ascii="Comic Sans MS" w:hAnsi="Comic Sans MS" w:cs="Times New Roman"/>
                <w:color w:val="00B050"/>
                <w:sz w:val="24"/>
                <w:szCs w:val="24"/>
              </w:rPr>
            </w:pPr>
          </w:p>
          <w:p w:rsidR="00FB21B3" w:rsidRPr="004A453A" w:rsidRDefault="00FB21B3" w:rsidP="00ED145F">
            <w:pPr>
              <w:pStyle w:val="a6"/>
              <w:ind w:firstLine="426"/>
              <w:jc w:val="both"/>
              <w:rPr>
                <w:rFonts w:ascii="Comic Sans MS" w:hAnsi="Comic Sans MS" w:cs="Times New Roman"/>
                <w:sz w:val="24"/>
                <w:szCs w:val="24"/>
              </w:rPr>
            </w:pPr>
            <w:r w:rsidRPr="004A453A">
              <w:rPr>
                <w:rFonts w:ascii="Comic Sans MS" w:hAnsi="Comic Sans MS" w:cs="Times New Roman"/>
                <w:color w:val="00B050"/>
                <w:sz w:val="24"/>
                <w:szCs w:val="24"/>
              </w:rPr>
              <w:t>Не стесняйтесь интересоваться в детских учреждениях, куда ходит Ваш ребёнок и кто работает с детьми.</w:t>
            </w:r>
          </w:p>
          <w:p w:rsidR="00ED145F" w:rsidRDefault="00CF42BC" w:rsidP="00ED145F">
            <w:pPr>
              <w:pStyle w:val="a6"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A453A">
              <w:rPr>
                <w:rFonts w:ascii="Comic Sans MS" w:hAnsi="Comic Sans MS" w:cs="Times New Roman"/>
                <w:noProof/>
                <w:color w:val="002060"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8240" behindDoc="0" locked="0" layoutInCell="1" allowOverlap="1" wp14:anchorId="100D0E4E" wp14:editId="5FEA72C4">
                  <wp:simplePos x="0" y="0"/>
                  <wp:positionH relativeFrom="column">
                    <wp:posOffset>353060</wp:posOffset>
                  </wp:positionH>
                  <wp:positionV relativeFrom="paragraph">
                    <wp:posOffset>-6314440</wp:posOffset>
                  </wp:positionV>
                  <wp:extent cx="3175000" cy="2116455"/>
                  <wp:effectExtent l="0" t="0" r="6350" b="0"/>
                  <wp:wrapSquare wrapText="bothSides"/>
                  <wp:docPr id="1" name="Рисунок 1" descr="C:\Users\Консультанты\Desktop\1577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Консультанты\Desktop\15774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5000" cy="2116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51DE7" w:rsidRPr="004A453A" w:rsidRDefault="00FB21B3" w:rsidP="00ED145F">
            <w:pPr>
              <w:pStyle w:val="a6"/>
              <w:ind w:firstLine="426"/>
              <w:jc w:val="both"/>
              <w:rPr>
                <w:rFonts w:ascii="Segoe Script" w:hAnsi="Segoe Script" w:cs="Times New Roman"/>
                <w:sz w:val="24"/>
                <w:szCs w:val="24"/>
              </w:rPr>
            </w:pPr>
            <w:r w:rsidRPr="004A453A">
              <w:rPr>
                <w:rFonts w:ascii="Segoe Script" w:hAnsi="Segoe Script" w:cs="Times New Roman"/>
                <w:color w:val="C00000"/>
                <w:sz w:val="24"/>
                <w:szCs w:val="24"/>
                <w:shd w:val="clear" w:color="auto" w:fill="FFFFFF"/>
              </w:rPr>
              <w:t>Помните, что нахождение ребенка, не достигшего возраста 16 лет, без вашего сопровождения в общественных местах с 23 до 6 часов может повлечь административную ответственность.</w:t>
            </w:r>
          </w:p>
        </w:tc>
      </w:tr>
    </w:tbl>
    <w:p w:rsidR="00A31664" w:rsidRPr="00FB21B3" w:rsidRDefault="00A31664" w:rsidP="00FB21B3">
      <w:pPr>
        <w:pStyle w:val="a6"/>
        <w:rPr>
          <w:rFonts w:ascii="Times New Roman" w:hAnsi="Times New Roman" w:cs="Times New Roman"/>
          <w:sz w:val="24"/>
          <w:szCs w:val="24"/>
        </w:rPr>
      </w:pPr>
    </w:p>
    <w:sectPr w:rsidR="00A31664" w:rsidRPr="00FB21B3" w:rsidSect="007B331A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Segoe Print">
    <w:panose1 w:val="02000600000000000000"/>
    <w:charset w:val="CC"/>
    <w:family w:val="auto"/>
    <w:pitch w:val="variable"/>
    <w:sig w:usb0="0000028F" w:usb1="00000000" w:usb2="00000000" w:usb3="00000000" w:csb0="0000009F" w:csb1="00000000"/>
  </w:font>
  <w:font w:name="Segoe Script">
    <w:panose1 w:val="020B0504020000000003"/>
    <w:charset w:val="CC"/>
    <w:family w:val="swiss"/>
    <w:pitch w:val="variable"/>
    <w:sig w:usb0="0000028F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21E6D"/>
    <w:multiLevelType w:val="hybridMultilevel"/>
    <w:tmpl w:val="ED382AD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29243A"/>
    <w:multiLevelType w:val="hybridMultilevel"/>
    <w:tmpl w:val="D8E42C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EB18CA"/>
    <w:multiLevelType w:val="hybridMultilevel"/>
    <w:tmpl w:val="431C02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3D0DFA"/>
    <w:multiLevelType w:val="multilevel"/>
    <w:tmpl w:val="CE343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AF31D3"/>
    <w:multiLevelType w:val="multilevel"/>
    <w:tmpl w:val="49DCE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4BD4"/>
    <w:rsid w:val="002432B0"/>
    <w:rsid w:val="00315555"/>
    <w:rsid w:val="00351DE7"/>
    <w:rsid w:val="00481505"/>
    <w:rsid w:val="004A453A"/>
    <w:rsid w:val="0069087D"/>
    <w:rsid w:val="007B331A"/>
    <w:rsid w:val="00A31664"/>
    <w:rsid w:val="00A415F7"/>
    <w:rsid w:val="00B64BD4"/>
    <w:rsid w:val="00B72D16"/>
    <w:rsid w:val="00CF42BC"/>
    <w:rsid w:val="00DF0427"/>
    <w:rsid w:val="00E82B34"/>
    <w:rsid w:val="00ED145F"/>
    <w:rsid w:val="00FB2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B21B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1D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351D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51DE7"/>
    <w:rPr>
      <w:b/>
      <w:bCs/>
    </w:rPr>
  </w:style>
  <w:style w:type="paragraph" w:styleId="a6">
    <w:name w:val="No Spacing"/>
    <w:uiPriority w:val="1"/>
    <w:qFormat/>
    <w:rsid w:val="00351DE7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351D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51DE7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B21B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B21B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1D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351D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51DE7"/>
    <w:rPr>
      <w:b/>
      <w:bCs/>
    </w:rPr>
  </w:style>
  <w:style w:type="paragraph" w:styleId="a6">
    <w:name w:val="No Spacing"/>
    <w:uiPriority w:val="1"/>
    <w:qFormat/>
    <w:rsid w:val="00351DE7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351D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51DE7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B21B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52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1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219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Еремеевич</dc:creator>
  <cp:keywords/>
  <dc:description/>
  <cp:lastModifiedBy>Еремеевич</cp:lastModifiedBy>
  <cp:revision>7</cp:revision>
  <dcterms:created xsi:type="dcterms:W3CDTF">2023-05-23T07:38:00Z</dcterms:created>
  <dcterms:modified xsi:type="dcterms:W3CDTF">2023-06-06T05:50:00Z</dcterms:modified>
</cp:coreProperties>
</file>