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95124C" w:rsidRDefault="0095124C" w:rsidP="00AB3B47">
      <w:pPr>
        <w:ind w:firstLine="900"/>
        <w:jc w:val="center"/>
        <w:rPr>
          <w:b/>
          <w:sz w:val="28"/>
          <w:szCs w:val="28"/>
        </w:rPr>
      </w:pPr>
    </w:p>
    <w:p w:rsidR="004A6C80" w:rsidRDefault="004A6C80" w:rsidP="00AB3B47">
      <w:pPr>
        <w:ind w:firstLine="900"/>
        <w:jc w:val="center"/>
        <w:rPr>
          <w:b/>
          <w:sz w:val="28"/>
          <w:szCs w:val="28"/>
        </w:rPr>
      </w:pPr>
    </w:p>
    <w:p w:rsidR="00546BAC" w:rsidRDefault="00546BAC" w:rsidP="00515256">
      <w:pPr>
        <w:rPr>
          <w:b/>
          <w:sz w:val="28"/>
          <w:szCs w:val="28"/>
        </w:rPr>
      </w:pPr>
    </w:p>
    <w:p w:rsidR="00AB3B47" w:rsidRPr="007E500E" w:rsidRDefault="00901AE7" w:rsidP="00803A91">
      <w:pPr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мерах, направленных на улучшение деятельности </w:t>
      </w:r>
      <w:r w:rsidR="00803A91">
        <w:rPr>
          <w:b/>
          <w:sz w:val="28"/>
          <w:szCs w:val="28"/>
        </w:rPr>
        <w:br/>
      </w:r>
      <w:r w:rsidR="00494EAB">
        <w:rPr>
          <w:b/>
          <w:sz w:val="28"/>
          <w:szCs w:val="28"/>
        </w:rPr>
        <w:t>организаций социального обслуживания</w:t>
      </w:r>
      <w:r>
        <w:rPr>
          <w:b/>
          <w:sz w:val="28"/>
          <w:szCs w:val="28"/>
        </w:rPr>
        <w:t xml:space="preserve"> Свердловской области, </w:t>
      </w:r>
      <w:r w:rsidR="00494EAB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по результатам проведенной в 201</w:t>
      </w:r>
      <w:r w:rsidR="00997A9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году независимой оценки качества оказания услуг </w:t>
      </w:r>
      <w:r w:rsidR="00494EAB">
        <w:rPr>
          <w:b/>
          <w:sz w:val="28"/>
          <w:szCs w:val="28"/>
        </w:rPr>
        <w:t>организациями социального обслуживания</w:t>
      </w:r>
      <w:r>
        <w:rPr>
          <w:b/>
          <w:sz w:val="28"/>
          <w:szCs w:val="28"/>
        </w:rPr>
        <w:t xml:space="preserve"> </w:t>
      </w:r>
      <w:r w:rsidR="00494EAB">
        <w:rPr>
          <w:b/>
          <w:sz w:val="28"/>
          <w:szCs w:val="28"/>
        </w:rPr>
        <w:br/>
      </w:r>
      <w:r>
        <w:rPr>
          <w:b/>
          <w:sz w:val="28"/>
          <w:szCs w:val="28"/>
        </w:rPr>
        <w:t>Свердловской области</w:t>
      </w:r>
    </w:p>
    <w:p w:rsidR="00AB3B47" w:rsidRDefault="00AB3B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AB3B47">
      <w:pPr>
        <w:ind w:firstLine="900"/>
        <w:jc w:val="center"/>
        <w:rPr>
          <w:b/>
          <w:sz w:val="28"/>
          <w:szCs w:val="28"/>
        </w:rPr>
      </w:pPr>
    </w:p>
    <w:p w:rsidR="00AB3B47" w:rsidRDefault="00AB3B47" w:rsidP="004C0AF4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72228">
        <w:rPr>
          <w:sz w:val="28"/>
          <w:szCs w:val="28"/>
        </w:rPr>
        <w:t>В целях реализации</w:t>
      </w:r>
      <w:r>
        <w:rPr>
          <w:sz w:val="28"/>
          <w:szCs w:val="28"/>
        </w:rPr>
        <w:t xml:space="preserve"> </w:t>
      </w:r>
      <w:r w:rsidR="008247F2">
        <w:rPr>
          <w:sz w:val="28"/>
          <w:szCs w:val="28"/>
        </w:rPr>
        <w:t>Федерального з</w:t>
      </w:r>
      <w:r w:rsidR="004C0AF4">
        <w:rPr>
          <w:sz w:val="28"/>
          <w:szCs w:val="28"/>
        </w:rPr>
        <w:t>акона от 28 декабря 2013 года № </w:t>
      </w:r>
      <w:r w:rsidR="008247F2">
        <w:rPr>
          <w:sz w:val="28"/>
          <w:szCs w:val="28"/>
        </w:rPr>
        <w:t xml:space="preserve">442-ФЗ </w:t>
      </w:r>
      <w:r w:rsidR="008F52F6">
        <w:rPr>
          <w:sz w:val="28"/>
          <w:szCs w:val="28"/>
        </w:rPr>
        <w:t>«</w:t>
      </w:r>
      <w:r w:rsidR="008247F2">
        <w:rPr>
          <w:sz w:val="28"/>
          <w:szCs w:val="28"/>
        </w:rPr>
        <w:t>Об основах социального обслуживания граждан в Российской Федерации</w:t>
      </w:r>
      <w:r w:rsidR="008F52F6">
        <w:rPr>
          <w:sz w:val="28"/>
          <w:szCs w:val="28"/>
        </w:rPr>
        <w:t>»</w:t>
      </w:r>
      <w:r w:rsidR="008247F2">
        <w:rPr>
          <w:sz w:val="28"/>
          <w:szCs w:val="28"/>
        </w:rPr>
        <w:t xml:space="preserve">, </w:t>
      </w:r>
      <w:r w:rsidR="007C760B">
        <w:rPr>
          <w:sz w:val="28"/>
          <w:szCs w:val="28"/>
        </w:rPr>
        <w:br/>
      </w:r>
      <w:r w:rsidR="00795BED">
        <w:rPr>
          <w:sz w:val="28"/>
          <w:szCs w:val="28"/>
        </w:rPr>
        <w:t>Закон</w:t>
      </w:r>
      <w:r w:rsidR="009A5A43">
        <w:rPr>
          <w:sz w:val="28"/>
          <w:szCs w:val="28"/>
        </w:rPr>
        <w:t>а</w:t>
      </w:r>
      <w:r w:rsidR="00795BED">
        <w:rPr>
          <w:sz w:val="28"/>
          <w:szCs w:val="28"/>
        </w:rPr>
        <w:t xml:space="preserve"> Свердловской области от 3 декабря 2014 года </w:t>
      </w:r>
      <w:r w:rsidR="004C0AF4">
        <w:rPr>
          <w:sz w:val="28"/>
          <w:szCs w:val="28"/>
        </w:rPr>
        <w:t>№ </w:t>
      </w:r>
      <w:r w:rsidR="00182653">
        <w:rPr>
          <w:sz w:val="28"/>
          <w:szCs w:val="28"/>
        </w:rPr>
        <w:t xml:space="preserve">108-ОЗ </w:t>
      </w:r>
      <w:r w:rsidR="00795BED">
        <w:rPr>
          <w:sz w:val="28"/>
          <w:szCs w:val="28"/>
        </w:rPr>
        <w:br/>
      </w:r>
      <w:r w:rsidR="008F52F6">
        <w:rPr>
          <w:sz w:val="28"/>
          <w:szCs w:val="28"/>
        </w:rPr>
        <w:t>«</w:t>
      </w:r>
      <w:r w:rsidR="002E51BE">
        <w:rPr>
          <w:sz w:val="28"/>
          <w:szCs w:val="28"/>
        </w:rPr>
        <w:t>О социальном обслуживании граждан в Свердловской области</w:t>
      </w:r>
      <w:r w:rsidR="008F52F6">
        <w:rPr>
          <w:sz w:val="28"/>
          <w:szCs w:val="28"/>
        </w:rPr>
        <w:t>»</w:t>
      </w:r>
      <w:r w:rsidR="0050357C">
        <w:rPr>
          <w:sz w:val="28"/>
          <w:szCs w:val="28"/>
        </w:rPr>
        <w:t>,</w:t>
      </w:r>
      <w:r w:rsidR="000D57CF">
        <w:rPr>
          <w:sz w:val="28"/>
          <w:szCs w:val="28"/>
        </w:rPr>
        <w:t xml:space="preserve"> </w:t>
      </w:r>
      <w:r w:rsidR="000D57CF" w:rsidRPr="000D57CF">
        <w:rPr>
          <w:sz w:val="28"/>
          <w:szCs w:val="28"/>
        </w:rPr>
        <w:t>приказ</w:t>
      </w:r>
      <w:r w:rsidR="000D57CF">
        <w:rPr>
          <w:sz w:val="28"/>
          <w:szCs w:val="28"/>
        </w:rPr>
        <w:t>а</w:t>
      </w:r>
      <w:r w:rsidR="000D57CF" w:rsidRPr="000D57CF">
        <w:rPr>
          <w:sz w:val="28"/>
          <w:szCs w:val="28"/>
        </w:rPr>
        <w:t xml:space="preserve"> Министерства социальной политики Свердловской области от 19.08.2015 № 494 «О проведении независимой оценки качества оказания услуг организациями социального обслуживания, находящимися в ведении Свердловской области, а</w:t>
      </w:r>
      <w:proofErr w:type="gramEnd"/>
      <w:r w:rsidR="000D57CF" w:rsidRPr="000D57CF">
        <w:rPr>
          <w:sz w:val="28"/>
          <w:szCs w:val="28"/>
        </w:rPr>
        <w:t xml:space="preserve">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</w:t>
      </w:r>
      <w:r w:rsidR="00795BED">
        <w:rPr>
          <w:sz w:val="28"/>
          <w:szCs w:val="28"/>
        </w:rPr>
        <w:t xml:space="preserve"> </w:t>
      </w:r>
      <w:r w:rsidR="002E51BE">
        <w:rPr>
          <w:sz w:val="28"/>
          <w:szCs w:val="28"/>
        </w:rPr>
        <w:t xml:space="preserve">и </w:t>
      </w:r>
      <w:r w:rsidR="00901AE7">
        <w:rPr>
          <w:sz w:val="28"/>
          <w:szCs w:val="28"/>
        </w:rPr>
        <w:t xml:space="preserve">с целью повышения доступности и качества предоставляемых услуг </w:t>
      </w:r>
      <w:r w:rsidR="0079073C">
        <w:rPr>
          <w:sz w:val="28"/>
          <w:szCs w:val="28"/>
        </w:rPr>
        <w:t>организациями социального обслуживания</w:t>
      </w:r>
      <w:r w:rsidR="00901AE7">
        <w:rPr>
          <w:sz w:val="28"/>
          <w:szCs w:val="28"/>
        </w:rPr>
        <w:t xml:space="preserve"> Свердловской области </w:t>
      </w:r>
    </w:p>
    <w:p w:rsidR="00AB3B47" w:rsidRPr="00340B85" w:rsidRDefault="00AB3B47" w:rsidP="00AB3B47">
      <w:pPr>
        <w:jc w:val="both"/>
        <w:rPr>
          <w:b/>
          <w:sz w:val="28"/>
          <w:szCs w:val="28"/>
        </w:rPr>
      </w:pPr>
      <w:r w:rsidRPr="00340B85">
        <w:rPr>
          <w:b/>
          <w:sz w:val="28"/>
          <w:szCs w:val="28"/>
        </w:rPr>
        <w:t>ПРИКАЗЫВАЮ:</w:t>
      </w:r>
    </w:p>
    <w:p w:rsidR="00901AE7" w:rsidRPr="00901AE7" w:rsidRDefault="000750A8" w:rsidP="00901AE7">
      <w:pPr>
        <w:pStyle w:val="a4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Учесть</w:t>
      </w:r>
      <w:r w:rsidR="00901AE7" w:rsidRPr="00901AE7">
        <w:rPr>
          <w:sz w:val="28"/>
          <w:szCs w:val="28"/>
        </w:rPr>
        <w:t xml:space="preserve"> предложения Общественного совета Министерства социальной политики Свердловской области по повышению доступности и качества оказания </w:t>
      </w:r>
      <w:r w:rsidR="005621E1">
        <w:rPr>
          <w:sz w:val="28"/>
          <w:szCs w:val="28"/>
        </w:rPr>
        <w:t xml:space="preserve">услуг </w:t>
      </w:r>
      <w:r w:rsidR="00881C2C">
        <w:rPr>
          <w:sz w:val="28"/>
          <w:szCs w:val="28"/>
        </w:rPr>
        <w:t>организациями социального обслуживания Свердловской области</w:t>
      </w:r>
      <w:r w:rsidR="00901AE7" w:rsidRPr="00901AE7">
        <w:rPr>
          <w:sz w:val="28"/>
          <w:szCs w:val="28"/>
        </w:rPr>
        <w:t xml:space="preserve"> </w:t>
      </w:r>
      <w:r w:rsidR="0079073C">
        <w:rPr>
          <w:sz w:val="28"/>
          <w:szCs w:val="28"/>
        </w:rPr>
        <w:br/>
        <w:t xml:space="preserve">по результатам проведенной </w:t>
      </w:r>
      <w:r w:rsidR="00901AE7" w:rsidRPr="00901AE7">
        <w:rPr>
          <w:sz w:val="28"/>
          <w:szCs w:val="28"/>
        </w:rPr>
        <w:t>в 201</w:t>
      </w:r>
      <w:r w:rsidR="003422C2">
        <w:rPr>
          <w:sz w:val="28"/>
          <w:szCs w:val="28"/>
        </w:rPr>
        <w:t>7</w:t>
      </w:r>
      <w:r w:rsidR="00901AE7" w:rsidRPr="00901AE7">
        <w:rPr>
          <w:sz w:val="28"/>
          <w:szCs w:val="28"/>
        </w:rPr>
        <w:t xml:space="preserve"> го</w:t>
      </w:r>
      <w:r w:rsidR="0050357C">
        <w:rPr>
          <w:sz w:val="28"/>
          <w:szCs w:val="28"/>
        </w:rPr>
        <w:t>д</w:t>
      </w:r>
      <w:r w:rsidR="00881C2C">
        <w:rPr>
          <w:sz w:val="28"/>
          <w:szCs w:val="28"/>
        </w:rPr>
        <w:t xml:space="preserve">у независимой оценки </w:t>
      </w:r>
      <w:r w:rsidR="00901AE7" w:rsidRPr="00901AE7">
        <w:rPr>
          <w:sz w:val="28"/>
          <w:szCs w:val="28"/>
        </w:rPr>
        <w:t>качества оказания услуг (</w:t>
      </w:r>
      <w:r w:rsidR="004C0AF4">
        <w:rPr>
          <w:sz w:val="28"/>
          <w:szCs w:val="28"/>
        </w:rPr>
        <w:t>п</w:t>
      </w:r>
      <w:r w:rsidR="00901AE7" w:rsidRPr="00901AE7">
        <w:rPr>
          <w:sz w:val="28"/>
          <w:szCs w:val="28"/>
        </w:rPr>
        <w:t xml:space="preserve">риложение </w:t>
      </w:r>
      <w:r w:rsidR="00921F74">
        <w:rPr>
          <w:sz w:val="28"/>
          <w:szCs w:val="28"/>
        </w:rPr>
        <w:t xml:space="preserve">№ </w:t>
      </w:r>
      <w:r w:rsidR="00901AE7" w:rsidRPr="00901AE7">
        <w:rPr>
          <w:sz w:val="28"/>
          <w:szCs w:val="28"/>
        </w:rPr>
        <w:t>1</w:t>
      </w:r>
      <w:r w:rsidR="00AA5A2F">
        <w:rPr>
          <w:sz w:val="28"/>
          <w:szCs w:val="28"/>
        </w:rPr>
        <w:t xml:space="preserve"> к настоящему приказу</w:t>
      </w:r>
      <w:r w:rsidR="00901AE7" w:rsidRPr="00901AE7">
        <w:rPr>
          <w:sz w:val="28"/>
          <w:szCs w:val="28"/>
        </w:rPr>
        <w:t>).</w:t>
      </w:r>
    </w:p>
    <w:p w:rsidR="00901AE7" w:rsidRPr="00901AE7" w:rsidRDefault="00901AE7" w:rsidP="00901AE7">
      <w:pPr>
        <w:pStyle w:val="a4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</w:rPr>
      </w:pPr>
      <w:r w:rsidRPr="00901AE7">
        <w:rPr>
          <w:sz w:val="28"/>
          <w:szCs w:val="28"/>
        </w:rPr>
        <w:t xml:space="preserve">Утвердить План мероприятий Министерства социальной политики Свердловской области </w:t>
      </w:r>
      <w:r w:rsidR="008247F2">
        <w:rPr>
          <w:sz w:val="28"/>
          <w:szCs w:val="28"/>
        </w:rPr>
        <w:t>на 201</w:t>
      </w:r>
      <w:r w:rsidR="003422C2">
        <w:rPr>
          <w:sz w:val="28"/>
          <w:szCs w:val="28"/>
        </w:rPr>
        <w:t>8</w:t>
      </w:r>
      <w:r w:rsidR="008247F2">
        <w:rPr>
          <w:sz w:val="28"/>
          <w:szCs w:val="28"/>
        </w:rPr>
        <w:t xml:space="preserve"> год </w:t>
      </w:r>
      <w:r w:rsidRPr="00901AE7">
        <w:rPr>
          <w:sz w:val="28"/>
          <w:szCs w:val="28"/>
        </w:rPr>
        <w:t xml:space="preserve">по повышению качества предоставляемых услуг </w:t>
      </w:r>
      <w:r w:rsidR="00881C2C">
        <w:rPr>
          <w:sz w:val="28"/>
          <w:szCs w:val="28"/>
        </w:rPr>
        <w:t xml:space="preserve">организациями социального облуживания </w:t>
      </w:r>
      <w:r w:rsidRPr="00901AE7">
        <w:rPr>
          <w:sz w:val="28"/>
          <w:szCs w:val="28"/>
        </w:rPr>
        <w:t>Свердловской области по результатам проведенной в 201</w:t>
      </w:r>
      <w:r w:rsidR="003422C2">
        <w:rPr>
          <w:sz w:val="28"/>
          <w:szCs w:val="28"/>
        </w:rPr>
        <w:t>7</w:t>
      </w:r>
      <w:r w:rsidRPr="00901AE7">
        <w:rPr>
          <w:sz w:val="28"/>
          <w:szCs w:val="28"/>
        </w:rPr>
        <w:t xml:space="preserve"> году независимой оценки качества оказания услуг</w:t>
      </w:r>
      <w:r w:rsidR="00B8309F">
        <w:rPr>
          <w:sz w:val="28"/>
          <w:szCs w:val="28"/>
        </w:rPr>
        <w:t xml:space="preserve"> (</w:t>
      </w:r>
      <w:r w:rsidR="004C0AF4">
        <w:rPr>
          <w:sz w:val="28"/>
          <w:szCs w:val="28"/>
        </w:rPr>
        <w:t>прилагается</w:t>
      </w:r>
      <w:r w:rsidR="00B8309F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Pr="00901AE7">
        <w:rPr>
          <w:sz w:val="28"/>
          <w:szCs w:val="28"/>
        </w:rPr>
        <w:t xml:space="preserve"> </w:t>
      </w:r>
    </w:p>
    <w:p w:rsidR="008050B8" w:rsidRPr="008050B8" w:rsidRDefault="00881C2C" w:rsidP="00604959">
      <w:pPr>
        <w:pStyle w:val="a4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8050B8">
        <w:rPr>
          <w:sz w:val="28"/>
          <w:szCs w:val="28"/>
        </w:rPr>
        <w:t xml:space="preserve">Руководителям </w:t>
      </w:r>
      <w:r w:rsidR="003422C2">
        <w:rPr>
          <w:sz w:val="28"/>
          <w:szCs w:val="28"/>
        </w:rPr>
        <w:t>организаций</w:t>
      </w:r>
      <w:r w:rsidRPr="008050B8">
        <w:rPr>
          <w:sz w:val="28"/>
          <w:szCs w:val="28"/>
        </w:rPr>
        <w:t xml:space="preserve"> социального обслуживания</w:t>
      </w:r>
      <w:r w:rsidR="00506766">
        <w:rPr>
          <w:sz w:val="28"/>
          <w:szCs w:val="28"/>
        </w:rPr>
        <w:t xml:space="preserve"> </w:t>
      </w:r>
      <w:r w:rsidR="00B8309F" w:rsidRPr="008050B8">
        <w:rPr>
          <w:sz w:val="28"/>
          <w:szCs w:val="28"/>
        </w:rPr>
        <w:t xml:space="preserve">Свердловской области </w:t>
      </w:r>
      <w:r w:rsidR="00604959">
        <w:rPr>
          <w:sz w:val="28"/>
          <w:szCs w:val="28"/>
        </w:rPr>
        <w:t xml:space="preserve">согласно перечню </w:t>
      </w:r>
      <w:r w:rsidR="003422C2">
        <w:rPr>
          <w:sz w:val="28"/>
          <w:szCs w:val="28"/>
        </w:rPr>
        <w:t>организаций</w:t>
      </w:r>
      <w:r w:rsidR="00604959" w:rsidRPr="00604959">
        <w:rPr>
          <w:sz w:val="28"/>
          <w:szCs w:val="28"/>
        </w:rPr>
        <w:t xml:space="preserve"> социального обслуживания Свердловской области, участвующих в проведении независимой оценки качества оказания услуг в 201</w:t>
      </w:r>
      <w:r w:rsidR="003422C2">
        <w:rPr>
          <w:sz w:val="28"/>
          <w:szCs w:val="28"/>
        </w:rPr>
        <w:t>7</w:t>
      </w:r>
      <w:r w:rsidR="00604959" w:rsidRPr="00604959">
        <w:rPr>
          <w:sz w:val="28"/>
          <w:szCs w:val="28"/>
        </w:rPr>
        <w:t xml:space="preserve"> году</w:t>
      </w:r>
      <w:r w:rsidR="00604959">
        <w:rPr>
          <w:sz w:val="28"/>
          <w:szCs w:val="28"/>
        </w:rPr>
        <w:t xml:space="preserve">, утвержденным </w:t>
      </w:r>
      <w:r w:rsidR="00A74EFF">
        <w:rPr>
          <w:sz w:val="28"/>
          <w:szCs w:val="28"/>
        </w:rPr>
        <w:t xml:space="preserve">решением </w:t>
      </w:r>
      <w:r w:rsidR="00604959">
        <w:rPr>
          <w:sz w:val="28"/>
          <w:szCs w:val="28"/>
        </w:rPr>
        <w:t xml:space="preserve">Общественного Совета Министерства социальной политики Свердловской области от </w:t>
      </w:r>
      <w:r w:rsidR="00A74EFF">
        <w:rPr>
          <w:sz w:val="28"/>
          <w:szCs w:val="28"/>
        </w:rPr>
        <w:t>16.12</w:t>
      </w:r>
      <w:r w:rsidR="00604959">
        <w:rPr>
          <w:sz w:val="28"/>
          <w:szCs w:val="28"/>
        </w:rPr>
        <w:t xml:space="preserve">.2016 № </w:t>
      </w:r>
      <w:r w:rsidR="00A74EFF">
        <w:rPr>
          <w:sz w:val="28"/>
          <w:szCs w:val="28"/>
        </w:rPr>
        <w:t xml:space="preserve">6 </w:t>
      </w:r>
      <w:r w:rsidR="007F5869">
        <w:rPr>
          <w:sz w:val="28"/>
          <w:szCs w:val="28"/>
        </w:rPr>
        <w:br/>
      </w:r>
      <w:r w:rsidR="00604959">
        <w:rPr>
          <w:sz w:val="28"/>
          <w:szCs w:val="28"/>
        </w:rPr>
        <w:t>(приложение № 2</w:t>
      </w:r>
      <w:r w:rsidR="00AA5A2F" w:rsidRPr="00AA5A2F">
        <w:rPr>
          <w:sz w:val="28"/>
          <w:szCs w:val="28"/>
        </w:rPr>
        <w:t xml:space="preserve"> к настоящему приказу</w:t>
      </w:r>
      <w:r w:rsidR="00604959">
        <w:rPr>
          <w:sz w:val="28"/>
          <w:szCs w:val="28"/>
        </w:rPr>
        <w:t>)</w:t>
      </w:r>
      <w:r w:rsidR="008050B8">
        <w:rPr>
          <w:sz w:val="28"/>
          <w:szCs w:val="28"/>
        </w:rPr>
        <w:t>:</w:t>
      </w:r>
    </w:p>
    <w:p w:rsidR="008050B8" w:rsidRPr="00CB339A" w:rsidRDefault="008247F2" w:rsidP="00CB339A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8050B8" w:rsidRPr="00CB339A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B8309F" w:rsidRPr="00CB339A">
        <w:rPr>
          <w:sz w:val="28"/>
          <w:szCs w:val="28"/>
        </w:rPr>
        <w:t xml:space="preserve">азработать </w:t>
      </w:r>
      <w:r w:rsidR="00881C2C" w:rsidRPr="00CB339A">
        <w:rPr>
          <w:sz w:val="28"/>
          <w:szCs w:val="28"/>
        </w:rPr>
        <w:t xml:space="preserve">планы мероприятий по улучшению качества оказания услуг </w:t>
      </w:r>
      <w:r w:rsidR="008050B8" w:rsidRPr="00CB339A">
        <w:rPr>
          <w:sz w:val="28"/>
          <w:szCs w:val="28"/>
        </w:rPr>
        <w:t xml:space="preserve">в соответствии с формой </w:t>
      </w:r>
      <w:r w:rsidR="004C0AF4">
        <w:rPr>
          <w:sz w:val="28"/>
          <w:szCs w:val="28"/>
        </w:rPr>
        <w:t>согласно</w:t>
      </w:r>
      <w:r w:rsidR="00881C2C" w:rsidRPr="00CB339A">
        <w:rPr>
          <w:sz w:val="28"/>
          <w:szCs w:val="28"/>
        </w:rPr>
        <w:t xml:space="preserve"> </w:t>
      </w:r>
      <w:r w:rsidR="004C0AF4">
        <w:rPr>
          <w:sz w:val="28"/>
          <w:szCs w:val="28"/>
        </w:rPr>
        <w:t>приложению № </w:t>
      </w:r>
      <w:r w:rsidR="00CB339A" w:rsidRPr="00CB339A">
        <w:rPr>
          <w:sz w:val="28"/>
          <w:szCs w:val="28"/>
        </w:rPr>
        <w:t xml:space="preserve">4 к Методическим рекомендациям </w:t>
      </w:r>
      <w:r w:rsidR="00CB339A" w:rsidRPr="00CB339A">
        <w:rPr>
          <w:bCs/>
          <w:sz w:val="28"/>
          <w:szCs w:val="28"/>
        </w:rPr>
        <w:t xml:space="preserve">по проведению независимой оценки качества оказания услуг </w:t>
      </w:r>
      <w:r w:rsidR="00CB339A" w:rsidRPr="00CB339A">
        <w:rPr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 w:rsidR="00CB339A" w:rsidRPr="00CB339A">
        <w:rPr>
          <w:bCs/>
          <w:sz w:val="28"/>
          <w:szCs w:val="28"/>
        </w:rPr>
        <w:t xml:space="preserve">, утвержденным приказом Министерства социальной политики Свердловской области </w:t>
      </w:r>
      <w:r w:rsidR="008050B8" w:rsidRPr="00CB339A">
        <w:rPr>
          <w:bCs/>
          <w:sz w:val="28"/>
          <w:szCs w:val="28"/>
        </w:rPr>
        <w:t>от 19.08.2015 №</w:t>
      </w:r>
      <w:r w:rsidR="004C0AF4">
        <w:rPr>
          <w:bCs/>
          <w:sz w:val="28"/>
          <w:szCs w:val="28"/>
        </w:rPr>
        <w:t> </w:t>
      </w:r>
      <w:r w:rsidR="008050B8" w:rsidRPr="00CB339A">
        <w:rPr>
          <w:bCs/>
          <w:sz w:val="28"/>
          <w:szCs w:val="28"/>
        </w:rPr>
        <w:t xml:space="preserve">494 </w:t>
      </w:r>
      <w:r w:rsidR="008F52F6">
        <w:rPr>
          <w:bCs/>
          <w:sz w:val="28"/>
          <w:szCs w:val="28"/>
        </w:rPr>
        <w:t>«</w:t>
      </w:r>
      <w:r w:rsidR="008050B8" w:rsidRPr="00CB339A">
        <w:rPr>
          <w:sz w:val="28"/>
          <w:szCs w:val="28"/>
        </w:rPr>
        <w:t xml:space="preserve">О проведении </w:t>
      </w:r>
      <w:r w:rsidR="008050B8" w:rsidRPr="00CB339A">
        <w:rPr>
          <w:bCs/>
          <w:sz w:val="28"/>
          <w:szCs w:val="28"/>
        </w:rPr>
        <w:t xml:space="preserve">независимой оценки качества оказания услуг </w:t>
      </w:r>
      <w:r w:rsidR="008050B8" w:rsidRPr="00CB339A">
        <w:rPr>
          <w:sz w:val="28"/>
          <w:szCs w:val="28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</w:t>
      </w:r>
      <w:r w:rsidR="008F52F6">
        <w:rPr>
          <w:bCs/>
          <w:sz w:val="28"/>
          <w:szCs w:val="28"/>
        </w:rPr>
        <w:t>»</w:t>
      </w:r>
      <w:r w:rsidR="008050B8" w:rsidRPr="00CB339A">
        <w:rPr>
          <w:bCs/>
          <w:sz w:val="28"/>
          <w:szCs w:val="28"/>
        </w:rPr>
        <w:t xml:space="preserve"> </w:t>
      </w:r>
      <w:r w:rsidR="008050B8" w:rsidRPr="00CB339A">
        <w:rPr>
          <w:sz w:val="28"/>
          <w:szCs w:val="28"/>
        </w:rPr>
        <w:t>(</w:t>
      </w:r>
      <w:r w:rsidR="008F52F6">
        <w:rPr>
          <w:sz w:val="28"/>
          <w:szCs w:val="28"/>
        </w:rPr>
        <w:t>«</w:t>
      </w:r>
      <w:r w:rsidR="008050B8" w:rsidRPr="00CB339A">
        <w:rPr>
          <w:sz w:val="28"/>
          <w:szCs w:val="28"/>
        </w:rPr>
        <w:t>Официальный интернет-портал правовой информации Свердловской области</w:t>
      </w:r>
      <w:r w:rsidR="008F52F6">
        <w:rPr>
          <w:sz w:val="28"/>
          <w:szCs w:val="28"/>
        </w:rPr>
        <w:t>»</w:t>
      </w:r>
      <w:r w:rsidR="008050B8" w:rsidRPr="00CB339A">
        <w:rPr>
          <w:sz w:val="28"/>
          <w:szCs w:val="28"/>
        </w:rPr>
        <w:t xml:space="preserve"> </w:t>
      </w:r>
      <w:r w:rsidR="008050B8" w:rsidRPr="00CB339A">
        <w:rPr>
          <w:color w:val="000000" w:themeColor="text1"/>
          <w:sz w:val="28"/>
          <w:szCs w:val="28"/>
        </w:rPr>
        <w:t>(</w:t>
      </w:r>
      <w:hyperlink r:id="rId9" w:history="1"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www</w:t>
        </w:r>
        <w:r w:rsidR="008050B8" w:rsidRPr="00CB339A">
          <w:rPr>
            <w:rStyle w:val="ab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pravo</w:t>
        </w:r>
        <w:proofErr w:type="spellEnd"/>
        <w:r w:rsidR="008050B8" w:rsidRPr="00CB339A">
          <w:rPr>
            <w:rStyle w:val="ab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gov</w:t>
        </w:r>
        <w:proofErr w:type="spellEnd"/>
        <w:r w:rsidR="008050B8" w:rsidRPr="00CB339A">
          <w:rPr>
            <w:rStyle w:val="ab"/>
            <w:color w:val="000000" w:themeColor="text1"/>
            <w:sz w:val="28"/>
            <w:szCs w:val="28"/>
            <w:u w:val="none"/>
          </w:rPr>
          <w:t>66.</w:t>
        </w:r>
        <w:proofErr w:type="spellStart"/>
        <w:r w:rsidR="008050B8" w:rsidRPr="00CB339A">
          <w:rPr>
            <w:rStyle w:val="ab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="008050B8" w:rsidRPr="00CB339A">
        <w:rPr>
          <w:sz w:val="28"/>
          <w:szCs w:val="28"/>
        </w:rPr>
        <w:t xml:space="preserve">), </w:t>
      </w:r>
      <w:r w:rsidR="0079073C" w:rsidRPr="00CB339A">
        <w:rPr>
          <w:sz w:val="28"/>
          <w:szCs w:val="28"/>
        </w:rPr>
        <w:t>2015</w:t>
      </w:r>
      <w:r w:rsidR="008050B8" w:rsidRPr="00CB339A">
        <w:rPr>
          <w:sz w:val="28"/>
          <w:szCs w:val="28"/>
        </w:rPr>
        <w:t xml:space="preserve">, </w:t>
      </w:r>
      <w:r w:rsidR="0079073C" w:rsidRPr="00CB339A">
        <w:rPr>
          <w:sz w:val="28"/>
          <w:szCs w:val="28"/>
        </w:rPr>
        <w:t>2</w:t>
      </w:r>
      <w:r w:rsidR="008050B8" w:rsidRPr="00CB339A">
        <w:rPr>
          <w:sz w:val="28"/>
          <w:szCs w:val="28"/>
        </w:rPr>
        <w:t xml:space="preserve">4 </w:t>
      </w:r>
      <w:r w:rsidR="0079073C" w:rsidRPr="00CB339A">
        <w:rPr>
          <w:sz w:val="28"/>
          <w:szCs w:val="28"/>
        </w:rPr>
        <w:t>августа</w:t>
      </w:r>
      <w:r w:rsidR="008050B8" w:rsidRPr="00CB339A">
        <w:rPr>
          <w:sz w:val="28"/>
          <w:szCs w:val="28"/>
        </w:rPr>
        <w:t>, №</w:t>
      </w:r>
      <w:r w:rsidR="004C0AF4">
        <w:rPr>
          <w:sz w:val="28"/>
          <w:szCs w:val="28"/>
        </w:rPr>
        <w:t> </w:t>
      </w:r>
      <w:r w:rsidR="0079073C" w:rsidRPr="00CB339A">
        <w:rPr>
          <w:sz w:val="28"/>
          <w:szCs w:val="28"/>
        </w:rPr>
        <w:t>5629</w:t>
      </w:r>
      <w:r w:rsidR="008050B8" w:rsidRPr="00CB339A">
        <w:rPr>
          <w:sz w:val="28"/>
          <w:szCs w:val="28"/>
        </w:rPr>
        <w:t xml:space="preserve">) (далее – </w:t>
      </w:r>
      <w:r w:rsidR="00CB339A">
        <w:rPr>
          <w:sz w:val="28"/>
          <w:szCs w:val="28"/>
        </w:rPr>
        <w:t>Методические рекомендации</w:t>
      </w:r>
      <w:r>
        <w:rPr>
          <w:sz w:val="28"/>
          <w:szCs w:val="28"/>
        </w:rPr>
        <w:t>);</w:t>
      </w:r>
    </w:p>
    <w:p w:rsidR="00881C2C" w:rsidRPr="00881C2C" w:rsidRDefault="008050B8" w:rsidP="008050B8">
      <w:pPr>
        <w:pStyle w:val="a4"/>
        <w:tabs>
          <w:tab w:val="left" w:pos="426"/>
          <w:tab w:val="left" w:pos="851"/>
          <w:tab w:val="left" w:pos="1134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8247F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8247F2">
        <w:rPr>
          <w:sz w:val="28"/>
          <w:szCs w:val="28"/>
        </w:rPr>
        <w:t>е</w:t>
      </w:r>
      <w:r>
        <w:rPr>
          <w:sz w:val="28"/>
          <w:szCs w:val="28"/>
        </w:rPr>
        <w:t>жеквартально, до 25 числа месяца, следующего за отчетным кварталом</w:t>
      </w:r>
      <w:r w:rsidR="004C0AF4">
        <w:rPr>
          <w:sz w:val="28"/>
          <w:szCs w:val="28"/>
        </w:rPr>
        <w:t>,</w:t>
      </w:r>
      <w:r>
        <w:rPr>
          <w:sz w:val="28"/>
          <w:szCs w:val="28"/>
        </w:rPr>
        <w:t xml:space="preserve"> направлять в </w:t>
      </w:r>
      <w:r w:rsidR="001D17FD">
        <w:rPr>
          <w:sz w:val="28"/>
          <w:szCs w:val="28"/>
        </w:rPr>
        <w:t>организационно-аналитический отдел</w:t>
      </w:r>
      <w:r w:rsidR="00CB339A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</w:t>
      </w:r>
      <w:r w:rsidR="00CB339A">
        <w:rPr>
          <w:sz w:val="28"/>
          <w:szCs w:val="28"/>
        </w:rPr>
        <w:t>а</w:t>
      </w:r>
      <w:r>
        <w:rPr>
          <w:sz w:val="28"/>
          <w:szCs w:val="28"/>
        </w:rPr>
        <w:t xml:space="preserve"> социальной политики Свердловской области </w:t>
      </w:r>
      <w:r w:rsidR="00CB339A">
        <w:rPr>
          <w:sz w:val="28"/>
          <w:szCs w:val="28"/>
        </w:rPr>
        <w:t>(</w:t>
      </w:r>
      <w:r w:rsidR="001D17FD">
        <w:rPr>
          <w:sz w:val="28"/>
          <w:szCs w:val="28"/>
        </w:rPr>
        <w:t>А.П. Илларионова</w:t>
      </w:r>
      <w:r w:rsidR="00783E8E">
        <w:rPr>
          <w:sz w:val="28"/>
          <w:szCs w:val="28"/>
        </w:rPr>
        <w:t>)</w:t>
      </w:r>
      <w:r w:rsidR="00CB339A">
        <w:rPr>
          <w:sz w:val="28"/>
          <w:szCs w:val="28"/>
        </w:rPr>
        <w:t xml:space="preserve"> отчет </w:t>
      </w:r>
      <w:r>
        <w:rPr>
          <w:sz w:val="28"/>
          <w:szCs w:val="28"/>
        </w:rPr>
        <w:t>о реализации план</w:t>
      </w:r>
      <w:r w:rsidR="0079073C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мероприятий</w:t>
      </w:r>
      <w:proofErr w:type="gramEnd"/>
      <w:r>
        <w:rPr>
          <w:sz w:val="28"/>
          <w:szCs w:val="28"/>
        </w:rPr>
        <w:t xml:space="preserve"> по </w:t>
      </w:r>
      <w:r w:rsidR="00604959">
        <w:rPr>
          <w:sz w:val="28"/>
          <w:szCs w:val="28"/>
        </w:rPr>
        <w:t>результатам</w:t>
      </w:r>
      <w:r>
        <w:rPr>
          <w:sz w:val="28"/>
          <w:szCs w:val="28"/>
        </w:rPr>
        <w:t xml:space="preserve"> проведенной в </w:t>
      </w:r>
      <w:r w:rsidR="00A74EFF">
        <w:rPr>
          <w:sz w:val="28"/>
          <w:szCs w:val="28"/>
        </w:rPr>
        <w:t xml:space="preserve">2017 </w:t>
      </w:r>
      <w:r>
        <w:rPr>
          <w:sz w:val="28"/>
          <w:szCs w:val="28"/>
        </w:rPr>
        <w:t>году независимой оценки по форме</w:t>
      </w:r>
      <w:r w:rsidR="004C0AF4">
        <w:rPr>
          <w:sz w:val="28"/>
          <w:szCs w:val="28"/>
        </w:rPr>
        <w:t xml:space="preserve"> согласно</w:t>
      </w:r>
      <w:r w:rsidRPr="008050B8">
        <w:rPr>
          <w:sz w:val="28"/>
          <w:szCs w:val="28"/>
        </w:rPr>
        <w:t xml:space="preserve"> </w:t>
      </w:r>
      <w:r w:rsidR="004C0AF4">
        <w:rPr>
          <w:sz w:val="28"/>
          <w:szCs w:val="28"/>
        </w:rPr>
        <w:t>приложению</w:t>
      </w:r>
      <w:r w:rsidR="00CB339A">
        <w:rPr>
          <w:sz w:val="28"/>
          <w:szCs w:val="28"/>
        </w:rPr>
        <w:t xml:space="preserve"> № 5 к </w:t>
      </w:r>
      <w:r w:rsidR="00CB339A">
        <w:rPr>
          <w:bCs/>
          <w:sz w:val="28"/>
          <w:szCs w:val="28"/>
        </w:rPr>
        <w:t>Методическим рекомендациям</w:t>
      </w:r>
      <w:r>
        <w:rPr>
          <w:bCs/>
          <w:sz w:val="28"/>
          <w:szCs w:val="28"/>
        </w:rPr>
        <w:t>.</w:t>
      </w:r>
    </w:p>
    <w:p w:rsidR="00A07E41" w:rsidRPr="00C95420" w:rsidRDefault="00A07E41" w:rsidP="00C9542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95420">
        <w:rPr>
          <w:sz w:val="28"/>
          <w:szCs w:val="28"/>
        </w:rPr>
        <w:t xml:space="preserve">Опубликовать настоящий приказ на </w:t>
      </w:r>
      <w:r w:rsidR="008F52F6">
        <w:rPr>
          <w:sz w:val="28"/>
          <w:szCs w:val="28"/>
        </w:rPr>
        <w:t>«</w:t>
      </w:r>
      <w:r w:rsidRPr="00C95420">
        <w:rPr>
          <w:sz w:val="28"/>
          <w:szCs w:val="28"/>
        </w:rPr>
        <w:t>Официальном интернет-портале правовой информации Свердловской области</w:t>
      </w:r>
      <w:r w:rsidR="008F52F6">
        <w:rPr>
          <w:sz w:val="28"/>
          <w:szCs w:val="28"/>
        </w:rPr>
        <w:t>»</w:t>
      </w:r>
      <w:r w:rsidRPr="00C95420">
        <w:rPr>
          <w:sz w:val="28"/>
          <w:szCs w:val="28"/>
        </w:rPr>
        <w:t xml:space="preserve"> (</w:t>
      </w:r>
      <w:r w:rsidRPr="00C95420">
        <w:rPr>
          <w:sz w:val="28"/>
          <w:szCs w:val="28"/>
          <w:lang w:val="en-US"/>
        </w:rPr>
        <w:t>www</w:t>
      </w:r>
      <w:r w:rsidRPr="00C95420">
        <w:rPr>
          <w:sz w:val="28"/>
          <w:szCs w:val="28"/>
        </w:rPr>
        <w:t>.</w:t>
      </w:r>
      <w:proofErr w:type="spellStart"/>
      <w:r w:rsidRPr="00C95420">
        <w:rPr>
          <w:sz w:val="28"/>
          <w:szCs w:val="28"/>
          <w:lang w:val="en-US"/>
        </w:rPr>
        <w:t>pravo</w:t>
      </w:r>
      <w:proofErr w:type="spellEnd"/>
      <w:r w:rsidRPr="00C95420">
        <w:rPr>
          <w:sz w:val="28"/>
          <w:szCs w:val="28"/>
        </w:rPr>
        <w:t>.</w:t>
      </w:r>
      <w:proofErr w:type="spellStart"/>
      <w:r w:rsidRPr="00C95420">
        <w:rPr>
          <w:sz w:val="28"/>
          <w:szCs w:val="28"/>
          <w:lang w:val="en-US"/>
        </w:rPr>
        <w:t>gov</w:t>
      </w:r>
      <w:proofErr w:type="spellEnd"/>
      <w:r w:rsidRPr="00C95420">
        <w:rPr>
          <w:sz w:val="28"/>
          <w:szCs w:val="28"/>
        </w:rPr>
        <w:t>66.</w:t>
      </w:r>
      <w:proofErr w:type="spellStart"/>
      <w:r w:rsidRPr="00C95420">
        <w:rPr>
          <w:sz w:val="28"/>
          <w:szCs w:val="28"/>
          <w:lang w:val="en-US"/>
        </w:rPr>
        <w:t>ru</w:t>
      </w:r>
      <w:proofErr w:type="spellEnd"/>
      <w:r w:rsidR="003A7857" w:rsidRPr="00C95420">
        <w:rPr>
          <w:sz w:val="28"/>
          <w:szCs w:val="28"/>
        </w:rPr>
        <w:t>)</w:t>
      </w:r>
      <w:r w:rsidRPr="00C95420">
        <w:rPr>
          <w:sz w:val="28"/>
          <w:szCs w:val="28"/>
        </w:rPr>
        <w:t>.</w:t>
      </w:r>
    </w:p>
    <w:p w:rsidR="00AB3B47" w:rsidRPr="005A0087" w:rsidRDefault="00AB3B47" w:rsidP="00C95420">
      <w:pPr>
        <w:pStyle w:val="a4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5A0087">
        <w:rPr>
          <w:sz w:val="28"/>
          <w:szCs w:val="28"/>
        </w:rPr>
        <w:t xml:space="preserve">Контроль за исполнением настоящего приказа возложить на </w:t>
      </w:r>
      <w:r w:rsidR="00A07E41" w:rsidRPr="005A0087">
        <w:rPr>
          <w:sz w:val="28"/>
          <w:szCs w:val="28"/>
        </w:rPr>
        <w:t>П</w:t>
      </w:r>
      <w:r w:rsidRPr="005A0087">
        <w:rPr>
          <w:sz w:val="28"/>
          <w:szCs w:val="28"/>
        </w:rPr>
        <w:t xml:space="preserve">ервого заместителя </w:t>
      </w:r>
      <w:r w:rsidR="00A07E41" w:rsidRPr="005A0087">
        <w:rPr>
          <w:sz w:val="28"/>
          <w:szCs w:val="28"/>
        </w:rPr>
        <w:t>М</w:t>
      </w:r>
      <w:r w:rsidRPr="005A0087">
        <w:rPr>
          <w:sz w:val="28"/>
          <w:szCs w:val="28"/>
        </w:rPr>
        <w:t xml:space="preserve">инистра социальной </w:t>
      </w:r>
      <w:r w:rsidR="00A07E41" w:rsidRPr="005A0087">
        <w:rPr>
          <w:sz w:val="28"/>
          <w:szCs w:val="28"/>
        </w:rPr>
        <w:t xml:space="preserve">политики </w:t>
      </w:r>
      <w:r w:rsidR="00803A91">
        <w:rPr>
          <w:sz w:val="28"/>
          <w:szCs w:val="28"/>
        </w:rPr>
        <w:t>Свердловской области</w:t>
      </w:r>
      <w:r w:rsidR="00803A91">
        <w:rPr>
          <w:sz w:val="28"/>
          <w:szCs w:val="28"/>
        </w:rPr>
        <w:br/>
      </w:r>
      <w:r w:rsidR="00A07E41" w:rsidRPr="005A0087">
        <w:rPr>
          <w:sz w:val="28"/>
          <w:szCs w:val="28"/>
        </w:rPr>
        <w:t xml:space="preserve">Е.Э. </w:t>
      </w:r>
      <w:proofErr w:type="spellStart"/>
      <w:r w:rsidR="00A07E41" w:rsidRPr="005A0087">
        <w:rPr>
          <w:sz w:val="28"/>
          <w:szCs w:val="28"/>
        </w:rPr>
        <w:t>Лайковскую</w:t>
      </w:r>
      <w:proofErr w:type="spellEnd"/>
      <w:r w:rsidR="00A07E41" w:rsidRPr="005A0087">
        <w:rPr>
          <w:sz w:val="28"/>
          <w:szCs w:val="28"/>
        </w:rPr>
        <w:t>.</w:t>
      </w:r>
    </w:p>
    <w:p w:rsidR="00A07E41" w:rsidRDefault="00A07E41" w:rsidP="00A07E41">
      <w:pPr>
        <w:jc w:val="both"/>
        <w:rPr>
          <w:sz w:val="28"/>
          <w:szCs w:val="28"/>
        </w:rPr>
      </w:pPr>
    </w:p>
    <w:p w:rsidR="00A07E41" w:rsidRDefault="00A07E41" w:rsidP="00A07E41">
      <w:pPr>
        <w:jc w:val="both"/>
        <w:rPr>
          <w:sz w:val="28"/>
          <w:szCs w:val="28"/>
        </w:rPr>
      </w:pPr>
    </w:p>
    <w:p w:rsidR="00436BE1" w:rsidRDefault="00A07E41" w:rsidP="0095124C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="00340B85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8F3FC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А.В. Злоказов</w:t>
      </w:r>
    </w:p>
    <w:p w:rsidR="00436BE1" w:rsidRDefault="00436BE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  <w:sectPr w:rsidR="00436BE1" w:rsidSect="00436BE1">
          <w:headerReference w:type="default" r:id="rId10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 к приказу</w:t>
      </w:r>
    </w:p>
    <w:p w:rsidR="00436BE1" w:rsidRDefault="00436BE1" w:rsidP="00436BE1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социальной политики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_____________№_________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</w:p>
    <w:p w:rsidR="00436BE1" w:rsidRPr="0012628B" w:rsidRDefault="00436BE1" w:rsidP="00436BE1">
      <w:pPr>
        <w:ind w:left="9204" w:firstLine="708"/>
        <w:jc w:val="both"/>
        <w:rPr>
          <w:sz w:val="28"/>
          <w:szCs w:val="28"/>
        </w:rPr>
      </w:pPr>
    </w:p>
    <w:p w:rsidR="00436BE1" w:rsidRDefault="00436BE1" w:rsidP="00436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5E60EB">
        <w:rPr>
          <w:b/>
          <w:sz w:val="28"/>
          <w:szCs w:val="28"/>
        </w:rPr>
        <w:t>РЕДЛОЖЕНИЯ</w:t>
      </w:r>
      <w:r>
        <w:rPr>
          <w:b/>
          <w:sz w:val="28"/>
          <w:szCs w:val="28"/>
        </w:rPr>
        <w:t xml:space="preserve"> </w:t>
      </w:r>
      <w:r w:rsidR="005E60EB">
        <w:rPr>
          <w:b/>
          <w:sz w:val="28"/>
          <w:szCs w:val="28"/>
        </w:rPr>
        <w:br/>
      </w:r>
      <w:r>
        <w:rPr>
          <w:b/>
          <w:sz w:val="28"/>
          <w:szCs w:val="28"/>
        </w:rPr>
        <w:t>Общественного совета Министерства социальной политики Свердловской области по по</w:t>
      </w:r>
      <w:r w:rsidR="00881C2C">
        <w:rPr>
          <w:b/>
          <w:sz w:val="28"/>
          <w:szCs w:val="28"/>
        </w:rPr>
        <w:t>вышению доступности и</w:t>
      </w:r>
      <w:r w:rsidR="0094780B">
        <w:rPr>
          <w:b/>
          <w:sz w:val="28"/>
          <w:szCs w:val="28"/>
        </w:rPr>
        <w:t> </w:t>
      </w:r>
      <w:r w:rsidR="00881C2C">
        <w:rPr>
          <w:b/>
          <w:sz w:val="28"/>
          <w:szCs w:val="28"/>
        </w:rPr>
        <w:t xml:space="preserve">качества </w:t>
      </w:r>
      <w:r>
        <w:rPr>
          <w:b/>
          <w:sz w:val="28"/>
          <w:szCs w:val="28"/>
        </w:rPr>
        <w:t xml:space="preserve">оказания услуг </w:t>
      </w:r>
      <w:r w:rsidR="00881C2C">
        <w:rPr>
          <w:b/>
          <w:sz w:val="28"/>
          <w:szCs w:val="28"/>
        </w:rPr>
        <w:t>организациями социального обслуживания</w:t>
      </w:r>
      <w:r>
        <w:rPr>
          <w:b/>
          <w:sz w:val="28"/>
          <w:szCs w:val="28"/>
        </w:rPr>
        <w:t xml:space="preserve"> Свердловской области </w:t>
      </w:r>
      <w:r w:rsidR="00881C2C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по результатам проведенной в </w:t>
      </w:r>
      <w:r w:rsidR="00A74EFF">
        <w:rPr>
          <w:b/>
          <w:sz w:val="28"/>
          <w:szCs w:val="28"/>
        </w:rPr>
        <w:t xml:space="preserve">2017 </w:t>
      </w:r>
      <w:r>
        <w:rPr>
          <w:b/>
          <w:sz w:val="28"/>
          <w:szCs w:val="28"/>
        </w:rPr>
        <w:t>го</w:t>
      </w:r>
      <w:r w:rsidR="002F3A0E">
        <w:rPr>
          <w:b/>
          <w:sz w:val="28"/>
          <w:szCs w:val="28"/>
        </w:rPr>
        <w:t>д</w:t>
      </w:r>
      <w:r w:rsidR="00881C2C">
        <w:rPr>
          <w:b/>
          <w:sz w:val="28"/>
          <w:szCs w:val="28"/>
        </w:rPr>
        <w:t xml:space="preserve">у независимой оценки </w:t>
      </w:r>
      <w:r>
        <w:rPr>
          <w:b/>
          <w:sz w:val="28"/>
          <w:szCs w:val="28"/>
        </w:rPr>
        <w:t xml:space="preserve">качества оказания услуг </w:t>
      </w:r>
    </w:p>
    <w:p w:rsidR="00B16022" w:rsidRDefault="00B16022" w:rsidP="00436BE1">
      <w:pPr>
        <w:jc w:val="center"/>
        <w:rPr>
          <w:b/>
          <w:sz w:val="28"/>
          <w:szCs w:val="28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567"/>
        <w:gridCol w:w="567"/>
        <w:gridCol w:w="567"/>
        <w:gridCol w:w="567"/>
        <w:gridCol w:w="567"/>
        <w:gridCol w:w="426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425"/>
        <w:gridCol w:w="567"/>
        <w:gridCol w:w="567"/>
        <w:gridCol w:w="567"/>
        <w:gridCol w:w="567"/>
        <w:gridCol w:w="567"/>
        <w:gridCol w:w="425"/>
      </w:tblGrid>
      <w:tr w:rsidR="002F43D4" w:rsidRPr="003E6B34" w:rsidTr="00A13538">
        <w:trPr>
          <w:cantSplit/>
          <w:trHeight w:val="2700"/>
        </w:trPr>
        <w:tc>
          <w:tcPr>
            <w:tcW w:w="425" w:type="dxa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color w:val="000000"/>
                <w:sz w:val="18"/>
                <w:szCs w:val="18"/>
              </w:rPr>
            </w:pPr>
            <w:r w:rsidRPr="00A13538">
              <w:rPr>
                <w:b/>
                <w:color w:val="000000"/>
                <w:sz w:val="18"/>
                <w:szCs w:val="18"/>
              </w:rPr>
              <w:t xml:space="preserve">№, </w:t>
            </w:r>
            <w:proofErr w:type="gramStart"/>
            <w:r w:rsidRPr="00A13538">
              <w:rPr>
                <w:b/>
                <w:color w:val="000000"/>
                <w:sz w:val="18"/>
                <w:szCs w:val="18"/>
              </w:rPr>
              <w:t>п</w:t>
            </w:r>
            <w:proofErr w:type="gramEnd"/>
            <w:r w:rsidRPr="00A13538">
              <w:rPr>
                <w:b/>
                <w:color w:val="000000"/>
                <w:sz w:val="18"/>
                <w:szCs w:val="18"/>
              </w:rPr>
              <w:t>/п</w:t>
            </w:r>
          </w:p>
        </w:tc>
        <w:tc>
          <w:tcPr>
            <w:tcW w:w="1985" w:type="dxa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color w:val="000000"/>
                <w:sz w:val="18"/>
                <w:szCs w:val="18"/>
              </w:rPr>
            </w:pPr>
            <w:r w:rsidRPr="00A13538">
              <w:rPr>
                <w:b/>
                <w:color w:val="000000"/>
                <w:sz w:val="18"/>
                <w:szCs w:val="18"/>
              </w:rPr>
              <w:t>Наименование  организации</w:t>
            </w:r>
          </w:p>
        </w:tc>
        <w:tc>
          <w:tcPr>
            <w:tcW w:w="4253" w:type="dxa"/>
            <w:gridSpan w:val="8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критерий 1. Открытость и доступность информации  об организации социального обслуживания (N)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ИТОГОВЫЙ РЕЙТИНГ  по критерию 1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 xml:space="preserve">критерий 2.  Комфортность условий предоставления  социальных услуг  и доступность их получения (D) 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ИТОГОВЫЙ РЕЙТИНГ  по критерию 2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критерий 3. Время ожидания предоставления социальной услуги (Т)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ИТОГОВЫЙ РЕЙТИНГ  по критерию 3</w:t>
            </w:r>
          </w:p>
        </w:tc>
        <w:tc>
          <w:tcPr>
            <w:tcW w:w="1701" w:type="dxa"/>
            <w:gridSpan w:val="3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критерий 4. Доброжелательность, вежливость и внимательность работников организации социального обслуживания в Свердловской  области (V)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  <w:hideMark/>
          </w:tcPr>
          <w:p w:rsidR="002F43D4" w:rsidRPr="00A13538" w:rsidRDefault="002F43D4" w:rsidP="008A679C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ИТОГОВЫЙРЕЙТИНГ  по критерию 4</w:t>
            </w:r>
          </w:p>
        </w:tc>
        <w:tc>
          <w:tcPr>
            <w:tcW w:w="2268" w:type="dxa"/>
            <w:gridSpan w:val="4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критерий 5. Удовлетворенность качеством оказания услуг (Y)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>ИТОГОВЫЙ РЕЙТИНГ  по критерию 5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:rsidR="002F43D4" w:rsidRPr="00A13538" w:rsidRDefault="002F43D4" w:rsidP="00EB01B3">
            <w:pPr>
              <w:ind w:left="113" w:right="113"/>
              <w:rPr>
                <w:b/>
                <w:bCs/>
                <w:color w:val="000000"/>
                <w:sz w:val="18"/>
                <w:szCs w:val="18"/>
              </w:rPr>
            </w:pPr>
            <w:r w:rsidRPr="00A13538">
              <w:rPr>
                <w:b/>
                <w:bCs/>
                <w:color w:val="000000"/>
                <w:sz w:val="18"/>
                <w:szCs w:val="18"/>
              </w:rPr>
              <w:t xml:space="preserve">ИТОГОВЫЙ РЕЙТИНГ  </w:t>
            </w:r>
          </w:p>
        </w:tc>
      </w:tr>
      <w:tr w:rsidR="002F43D4" w:rsidRPr="008A6901" w:rsidTr="008A6901">
        <w:trPr>
          <w:cantSplit/>
          <w:trHeight w:val="399"/>
        </w:trPr>
        <w:tc>
          <w:tcPr>
            <w:tcW w:w="425" w:type="dxa"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 xml:space="preserve">N2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N5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N6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N8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 xml:space="preserve">D2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 xml:space="preserve">D4 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T1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T2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V1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V2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V3</w:t>
            </w: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:rsidR="002F43D4" w:rsidRPr="008A6901" w:rsidRDefault="002F43D4" w:rsidP="008A679C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Y1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Y2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Y4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F43D4" w:rsidRPr="008A6901" w:rsidRDefault="002F43D4" w:rsidP="002F43D4">
            <w:pPr>
              <w:rPr>
                <w:color w:val="000000"/>
                <w:sz w:val="16"/>
                <w:szCs w:val="16"/>
              </w:rPr>
            </w:pPr>
            <w:r w:rsidRPr="008A6901">
              <w:rPr>
                <w:color w:val="000000"/>
                <w:sz w:val="16"/>
                <w:szCs w:val="16"/>
              </w:rPr>
              <w:t>Y5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</w:tcPr>
          <w:p w:rsidR="002F43D4" w:rsidRPr="008A6901" w:rsidRDefault="002F43D4" w:rsidP="00EB01B3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B50261" w:rsidRPr="008A6901" w:rsidRDefault="00B50261" w:rsidP="00EB01B3">
      <w:pPr>
        <w:rPr>
          <w:b/>
          <w:sz w:val="16"/>
          <w:szCs w:val="16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567"/>
        <w:gridCol w:w="567"/>
        <w:gridCol w:w="567"/>
        <w:gridCol w:w="567"/>
        <w:gridCol w:w="567"/>
        <w:gridCol w:w="426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627"/>
        <w:gridCol w:w="567"/>
        <w:gridCol w:w="507"/>
        <w:gridCol w:w="425"/>
        <w:gridCol w:w="567"/>
        <w:gridCol w:w="567"/>
        <w:gridCol w:w="567"/>
        <w:gridCol w:w="567"/>
        <w:gridCol w:w="567"/>
        <w:gridCol w:w="425"/>
      </w:tblGrid>
      <w:tr w:rsidR="002F43D4" w:rsidRPr="00EB01B3" w:rsidTr="005D5D67">
        <w:trPr>
          <w:trHeight w:val="300"/>
          <w:tblHeader/>
        </w:trPr>
        <w:tc>
          <w:tcPr>
            <w:tcW w:w="425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62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0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25" w:type="dxa"/>
            <w:shd w:val="clear" w:color="auto" w:fill="auto"/>
            <w:noWrap/>
            <w:vAlign w:val="bottom"/>
          </w:tcPr>
          <w:p w:rsidR="002F43D4" w:rsidRPr="002F43D4" w:rsidRDefault="002F43D4" w:rsidP="005D5D67">
            <w:pPr>
              <w:jc w:val="center"/>
              <w:rPr>
                <w:color w:val="000000"/>
                <w:sz w:val="20"/>
                <w:szCs w:val="20"/>
              </w:rPr>
            </w:pPr>
            <w:r w:rsidRPr="002F43D4">
              <w:rPr>
                <w:color w:val="000000"/>
                <w:sz w:val="20"/>
                <w:szCs w:val="20"/>
              </w:rPr>
              <w:t>27</w:t>
            </w:r>
          </w:p>
        </w:tc>
      </w:tr>
      <w:tr w:rsidR="001401BE" w:rsidRPr="00EB01B3" w:rsidTr="008A6901">
        <w:trPr>
          <w:trHeight w:val="300"/>
        </w:trPr>
        <w:tc>
          <w:tcPr>
            <w:tcW w:w="425" w:type="dxa"/>
            <w:shd w:val="clear" w:color="auto" w:fill="auto"/>
            <w:noWrap/>
            <w:hideMark/>
          </w:tcPr>
          <w:p w:rsidR="00EB01B3" w:rsidRPr="00EB01B3" w:rsidRDefault="00EB01B3" w:rsidP="001C468E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EB01B3" w:rsidRPr="00A13538" w:rsidRDefault="00EB01B3" w:rsidP="00EB01B3">
            <w:pPr>
              <w:rPr>
                <w:color w:val="000000"/>
                <w:sz w:val="20"/>
                <w:szCs w:val="20"/>
              </w:rPr>
            </w:pPr>
            <w:r w:rsidRPr="00A13538">
              <w:rPr>
                <w:color w:val="000000"/>
                <w:sz w:val="20"/>
                <w:szCs w:val="20"/>
              </w:rPr>
              <w:t>НАДОМНАЯ ФОРМА СОЦИАЛЬНОГО ОБСЛУЖИВАНИЯ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22"/>
                <w:szCs w:val="22"/>
              </w:rPr>
            </w:pPr>
            <w:r w:rsidRPr="00EB01B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401BE" w:rsidRPr="00EB01B3" w:rsidTr="008A6901">
        <w:trPr>
          <w:trHeight w:val="1946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1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Реабилитационный центр для детей и подростков с ограниченными возможностями Дзержинского района города Нижний Тагил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2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Белоярского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562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3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Пышминского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4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Новолялинского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5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Тугулымского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6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 учреждение социального обслуживания 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Ачитского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7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Североуральска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8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Тавдинского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1128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9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C755C2" w:rsidRP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С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оциально-реабилитационный центр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Верхнесалдинского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10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Тагилстроевского района города Нижний Тагил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1585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11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Лесного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12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Б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лаготворительный фонд помощи детям-инвалидам с аутизмом и с генетическими нарушениями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br/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Я особенный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13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Режевского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795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14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Реабилитационный центр для детей и подростков с ограниченными возможностями Ленинского района города Нижний Тагил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401BE" w:rsidRPr="00EB01B3" w:rsidTr="008A6901">
        <w:trPr>
          <w:trHeight w:val="706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15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Байкаловского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1072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16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EB01B3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Свердловская региональная общественная организация социализации и реабилитации детей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Пеликан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17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EB01B3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Некоммерческая организация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Частное учреждение дополнительного образования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Пеликан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473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18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Шалинского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539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19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И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ндивидуальный предприниматель Сыропятов Михаил Борисович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900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20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Каменска-Уральского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678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21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Артинского района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1111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22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EB01B3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Свердловское областное отделение Общественного благотворительного фонда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Российский детский фонд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1552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23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Ленинского района города Нижний Тагил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883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24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Р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егиональный Общественный Фонд помощи различным категориям населения Свердловской области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Новая жизнь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  <w:tr w:rsidR="001401BE" w:rsidRPr="00EB01B3" w:rsidTr="008A6901">
        <w:trPr>
          <w:trHeight w:val="627"/>
        </w:trPr>
        <w:tc>
          <w:tcPr>
            <w:tcW w:w="425" w:type="dxa"/>
            <w:shd w:val="clear" w:color="auto" w:fill="auto"/>
            <w:hideMark/>
          </w:tcPr>
          <w:p w:rsidR="00EB01B3" w:rsidRPr="00EB01B3" w:rsidRDefault="00EB01B3" w:rsidP="001C468E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25</w:t>
            </w:r>
            <w:r w:rsid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EB01B3" w:rsidRPr="00EB01B3" w:rsidRDefault="00DF7B3F" w:rsidP="00C755C2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А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втономная некоммерческая организация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Центр социальной помощи и реабилитации 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Альтернатива</w:t>
            </w:r>
            <w:r w:rsidR="00C755C2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62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0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+</w:t>
            </w:r>
          </w:p>
        </w:tc>
      </w:tr>
    </w:tbl>
    <w:p w:rsidR="00EB01B3" w:rsidRPr="00EB01B3" w:rsidRDefault="00EB01B3" w:rsidP="00EB01B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B01B3" w:rsidRDefault="00EB01B3" w:rsidP="00EB01B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B01B3">
        <w:rPr>
          <w:rFonts w:ascii="Calibri" w:eastAsia="Calibri" w:hAnsi="Calibri"/>
          <w:sz w:val="22"/>
          <w:szCs w:val="22"/>
          <w:lang w:eastAsia="en-US"/>
        </w:rPr>
        <w:br w:type="page"/>
      </w:r>
    </w:p>
    <w:tbl>
      <w:tblPr>
        <w:tblW w:w="1620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40"/>
        <w:gridCol w:w="2112"/>
        <w:gridCol w:w="470"/>
        <w:gridCol w:w="470"/>
        <w:gridCol w:w="470"/>
        <w:gridCol w:w="470"/>
        <w:gridCol w:w="470"/>
        <w:gridCol w:w="470"/>
        <w:gridCol w:w="470"/>
        <w:gridCol w:w="470"/>
        <w:gridCol w:w="493"/>
        <w:gridCol w:w="463"/>
        <w:gridCol w:w="463"/>
        <w:gridCol w:w="463"/>
        <w:gridCol w:w="463"/>
        <w:gridCol w:w="463"/>
        <w:gridCol w:w="520"/>
        <w:gridCol w:w="435"/>
        <w:gridCol w:w="435"/>
        <w:gridCol w:w="491"/>
        <w:gridCol w:w="463"/>
        <w:gridCol w:w="425"/>
        <w:gridCol w:w="426"/>
        <w:gridCol w:w="628"/>
        <w:gridCol w:w="495"/>
        <w:gridCol w:w="426"/>
        <w:gridCol w:w="567"/>
        <w:gridCol w:w="425"/>
        <w:gridCol w:w="425"/>
        <w:gridCol w:w="497"/>
        <w:gridCol w:w="425"/>
      </w:tblGrid>
      <w:tr w:rsidR="001C468E" w:rsidRPr="00EB01B3" w:rsidTr="00AD2B60">
        <w:trPr>
          <w:trHeight w:val="192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8E" w:rsidRPr="00EB01B3" w:rsidRDefault="001C468E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№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68E" w:rsidRPr="00DF7B3F" w:rsidRDefault="001C468E" w:rsidP="001B70C6">
            <w:pPr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Наименование  организации</w:t>
            </w:r>
          </w:p>
        </w:tc>
        <w:tc>
          <w:tcPr>
            <w:tcW w:w="37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критерий 1. Открытость и доступность информации  об организации социального обслуживания (N)</w:t>
            </w:r>
          </w:p>
        </w:tc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1</w:t>
            </w:r>
          </w:p>
        </w:tc>
        <w:tc>
          <w:tcPr>
            <w:tcW w:w="2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критерий 2.  Комфортность условий предоставления  социальных услуг  и доступность их получения (D)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критерий 3. Время ожидания предоставления социальной услуги (Т)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3</w:t>
            </w:r>
          </w:p>
        </w:tc>
        <w:tc>
          <w:tcPr>
            <w:tcW w:w="13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 xml:space="preserve">критерий 4. Доброжелательность, вежливость и внимательность работников организации социального обслуживания в </w:t>
            </w:r>
            <w:proofErr w:type="spellStart"/>
            <w:r w:rsidRPr="00EB01B3">
              <w:rPr>
                <w:b/>
                <w:bCs/>
                <w:color w:val="000000"/>
                <w:sz w:val="16"/>
                <w:szCs w:val="16"/>
              </w:rPr>
              <w:t>Cвердловской</w:t>
            </w:r>
            <w:proofErr w:type="spellEnd"/>
            <w:r w:rsidRPr="00EB01B3">
              <w:rPr>
                <w:b/>
                <w:bCs/>
                <w:color w:val="000000"/>
                <w:sz w:val="16"/>
                <w:szCs w:val="16"/>
              </w:rPr>
              <w:t xml:space="preserve"> области (V)</w:t>
            </w:r>
          </w:p>
        </w:tc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4</w:t>
            </w:r>
          </w:p>
        </w:tc>
        <w:tc>
          <w:tcPr>
            <w:tcW w:w="23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критерий 5. Удовлетворенность качеством оказания услуг (Y)</w:t>
            </w:r>
          </w:p>
        </w:tc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468E" w:rsidRPr="00EB01B3" w:rsidRDefault="001C468E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 xml:space="preserve">ИТОГОВЫЙ РЕЙТИНГ  </w:t>
            </w:r>
          </w:p>
        </w:tc>
      </w:tr>
      <w:tr w:rsidR="001C468E" w:rsidRPr="00EB01B3" w:rsidTr="001B70C6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68E" w:rsidRPr="00A003C7" w:rsidRDefault="001C468E" w:rsidP="001B70C6">
            <w:pPr>
              <w:rPr>
                <w:color w:val="000000"/>
                <w:sz w:val="20"/>
                <w:szCs w:val="20"/>
              </w:rPr>
            </w:pPr>
            <w:r w:rsidRPr="00A003C7">
              <w:rPr>
                <w:color w:val="000000"/>
                <w:sz w:val="20"/>
                <w:szCs w:val="20"/>
              </w:rPr>
              <w:t>ПОЛУСТАЦИОНАРНАЯ ФОРМА СОЦИАЛЬНОГО ОБСЛУЖИВАНИЯ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N1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N2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N3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N4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N5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N6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N7 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N8 </w:t>
            </w:r>
          </w:p>
        </w:tc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8E" w:rsidRPr="00EB01B3" w:rsidRDefault="001C468E" w:rsidP="001B70C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D1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D2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D3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D4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 xml:space="preserve">D5 </w:t>
            </w: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8E" w:rsidRPr="00EB01B3" w:rsidRDefault="001C468E" w:rsidP="001B70C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T1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>T2</w:t>
            </w: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8E" w:rsidRPr="00EB01B3" w:rsidRDefault="001C468E" w:rsidP="001B70C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V1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V2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V3 </w:t>
            </w:r>
          </w:p>
        </w:tc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8E" w:rsidRPr="00EB01B3" w:rsidRDefault="001C468E" w:rsidP="001B70C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Y1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>Y2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Y3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Y4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68E" w:rsidRPr="00EB01B3" w:rsidRDefault="001C468E" w:rsidP="001B70C6">
            <w:pPr>
              <w:rPr>
                <w:color w:val="000000"/>
                <w:sz w:val="18"/>
                <w:szCs w:val="18"/>
              </w:rPr>
            </w:pPr>
            <w:r w:rsidRPr="00EB01B3">
              <w:rPr>
                <w:color w:val="000000"/>
                <w:sz w:val="18"/>
                <w:szCs w:val="18"/>
              </w:rPr>
              <w:t xml:space="preserve">Y5 </w:t>
            </w:r>
          </w:p>
        </w:tc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8E" w:rsidRPr="00EB01B3" w:rsidRDefault="001C468E" w:rsidP="001B70C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68E" w:rsidRPr="00EB01B3" w:rsidRDefault="001C468E" w:rsidP="001B70C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1C468E" w:rsidRPr="00A003C7" w:rsidRDefault="001C468E" w:rsidP="00EB01B3">
      <w:pPr>
        <w:spacing w:after="160" w:line="259" w:lineRule="auto"/>
        <w:rPr>
          <w:rFonts w:ascii="Calibri" w:eastAsia="Calibri" w:hAnsi="Calibri"/>
          <w:sz w:val="2"/>
          <w:szCs w:val="2"/>
          <w:lang w:eastAsia="en-US"/>
        </w:rPr>
      </w:pPr>
    </w:p>
    <w:tbl>
      <w:tblPr>
        <w:tblW w:w="162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2112"/>
        <w:gridCol w:w="470"/>
        <w:gridCol w:w="470"/>
        <w:gridCol w:w="470"/>
        <w:gridCol w:w="470"/>
        <w:gridCol w:w="470"/>
        <w:gridCol w:w="470"/>
        <w:gridCol w:w="470"/>
        <w:gridCol w:w="470"/>
        <w:gridCol w:w="493"/>
        <w:gridCol w:w="463"/>
        <w:gridCol w:w="463"/>
        <w:gridCol w:w="463"/>
        <w:gridCol w:w="463"/>
        <w:gridCol w:w="463"/>
        <w:gridCol w:w="520"/>
        <w:gridCol w:w="435"/>
        <w:gridCol w:w="435"/>
        <w:gridCol w:w="491"/>
        <w:gridCol w:w="463"/>
        <w:gridCol w:w="425"/>
        <w:gridCol w:w="426"/>
        <w:gridCol w:w="628"/>
        <w:gridCol w:w="495"/>
        <w:gridCol w:w="426"/>
        <w:gridCol w:w="567"/>
        <w:gridCol w:w="425"/>
        <w:gridCol w:w="425"/>
        <w:gridCol w:w="497"/>
        <w:gridCol w:w="425"/>
      </w:tblGrid>
      <w:tr w:rsidR="00EB01B3" w:rsidRPr="00EB01B3" w:rsidTr="00406AC7">
        <w:trPr>
          <w:trHeight w:val="357"/>
          <w:tblHeader/>
        </w:trPr>
        <w:tc>
          <w:tcPr>
            <w:tcW w:w="440" w:type="dxa"/>
            <w:shd w:val="clear" w:color="auto" w:fill="auto"/>
          </w:tcPr>
          <w:p w:rsidR="00EB01B3" w:rsidRPr="00EB01B3" w:rsidRDefault="001C468E" w:rsidP="001C46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12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7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6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6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6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46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6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520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3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3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91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63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2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26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628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49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567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42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42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497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:rsidR="00EB01B3" w:rsidRPr="00EB01B3" w:rsidRDefault="001C468E" w:rsidP="001C468E">
            <w:pPr>
              <w:spacing w:after="160" w:line="259" w:lineRule="auto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31</w:t>
            </w:r>
          </w:p>
        </w:tc>
      </w:tr>
      <w:tr w:rsidR="001C468E" w:rsidRPr="00EB01B3" w:rsidTr="00A003C7">
        <w:trPr>
          <w:trHeight w:val="957"/>
        </w:trPr>
        <w:tc>
          <w:tcPr>
            <w:tcW w:w="440" w:type="dxa"/>
            <w:shd w:val="clear" w:color="auto" w:fill="auto"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Областной центр реабилитации инвалидов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Реабилитационный центр для детей и подростков с ограниченными возможностями Дзержинского района города Нижний Тагил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703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3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Реабилитационный центр для детей и подростков с 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ограниченными возможностями города Асбеста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2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4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Реабилитационный центр для детей и подростков с ограниченным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и возможностями города Каменска-У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ральского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5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Лесного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562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6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Реабилитационный центр для детей и подростков с ограниченными возможностями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Лювена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Кировского района города 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Екатеринбурга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845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7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Б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лаготворительный фонд помощи детям-инвалидам с аутизмом и с генетическими нарушениями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Я особенный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8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 учреждение социального обслуживания 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Ачитского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9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 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br/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Реабилитационный центр для детей и подростков с ограниченными возможностями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Талисман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города Екатеринбурга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282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10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Реабилитационный 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центр для детей и подростков с ограниченными возможностями Ленинского района города Нижний Тагил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11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681131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681131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Пышминского района</w:t>
            </w:r>
            <w:r w:rsidR="00681131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12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Новолялинского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561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13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Тугулымского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096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14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A003C7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и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ндивидуальный предприниматель Сыропятов Михаил Борисович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15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Нижняя Салда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888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16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A003C7" w:rsidRP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Верхнесалдинского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17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1C468E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Свердловская региональная общественная организация социализации и реабилитации детей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Пеликан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562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18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Н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екоммерческая организация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Частное учреждение дополнительного 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образования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Пеликан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266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19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Тавдинского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16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20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Тагилстроевского района города Нижний Тагил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21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Артинского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1C468E" w:rsidRPr="00EB01B3" w:rsidTr="00A003C7">
        <w:trPr>
          <w:trHeight w:val="1412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22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1C468E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Свердловское областное отделение Общественного благотворительного фонда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Российский детский фонд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Ревдинского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2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24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Белоярского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25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Режевского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26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Ленинского района города Нижний Тагил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27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Асбеста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28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Каменска-Уральского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5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29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Байкаловского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8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30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Новоуральска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800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31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Североуральска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681131">
        <w:trPr>
          <w:trHeight w:val="1011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32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реабилитационный центр для несовершеннолетних Шалинского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282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lastRenderedPageBreak/>
              <w:t>33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Талицкого района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294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34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Р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егиональный Общественный Фонд помощи различным категориям населения Свердловской области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Новая жизнь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1C468E" w:rsidRPr="00EB01B3" w:rsidTr="00A003C7">
        <w:trPr>
          <w:trHeight w:val="1082"/>
        </w:trPr>
        <w:tc>
          <w:tcPr>
            <w:tcW w:w="440" w:type="dxa"/>
            <w:shd w:val="clear" w:color="auto" w:fill="auto"/>
            <w:hideMark/>
          </w:tcPr>
          <w:p w:rsidR="001C468E" w:rsidRPr="00DF7B3F" w:rsidRDefault="001C468E" w:rsidP="00A003C7">
            <w:pPr>
              <w:jc w:val="center"/>
              <w:rPr>
                <w:color w:val="000000"/>
                <w:sz w:val="16"/>
                <w:szCs w:val="16"/>
              </w:rPr>
            </w:pPr>
            <w:r w:rsidRPr="00DF7B3F">
              <w:rPr>
                <w:color w:val="000000"/>
                <w:sz w:val="16"/>
                <w:szCs w:val="16"/>
              </w:rPr>
              <w:t>35</w:t>
            </w:r>
            <w:r w:rsidR="00DF7B3F" w:rsidRPr="00DF7B3F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2112" w:type="dxa"/>
            <w:shd w:val="clear" w:color="auto" w:fill="auto"/>
          </w:tcPr>
          <w:p w:rsidR="001C468E" w:rsidRPr="00EB01B3" w:rsidRDefault="00DF7B3F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А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втономная некоммерческая организация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Центр социальной помощи и реабилитации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1C468E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Альтернатива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9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0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1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63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28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97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1C468E" w:rsidRPr="00EB01B3" w:rsidRDefault="001C468E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</w:tbl>
    <w:p w:rsidR="00EB01B3" w:rsidRPr="00EB01B3" w:rsidRDefault="00EB01B3" w:rsidP="00EB01B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B01B3" w:rsidRDefault="00EB01B3" w:rsidP="00EB01B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B01B3">
        <w:rPr>
          <w:rFonts w:ascii="Calibri" w:eastAsia="Calibri" w:hAnsi="Calibri"/>
          <w:sz w:val="22"/>
          <w:szCs w:val="22"/>
          <w:lang w:eastAsia="en-US"/>
        </w:rPr>
        <w:br w:type="page"/>
      </w:r>
    </w:p>
    <w:tbl>
      <w:tblPr>
        <w:tblW w:w="1611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340"/>
        <w:gridCol w:w="470"/>
        <w:gridCol w:w="528"/>
        <w:gridCol w:w="425"/>
        <w:gridCol w:w="425"/>
        <w:gridCol w:w="425"/>
        <w:gridCol w:w="425"/>
        <w:gridCol w:w="426"/>
        <w:gridCol w:w="425"/>
        <w:gridCol w:w="567"/>
        <w:gridCol w:w="425"/>
        <w:gridCol w:w="426"/>
        <w:gridCol w:w="425"/>
        <w:gridCol w:w="426"/>
        <w:gridCol w:w="426"/>
        <w:gridCol w:w="709"/>
        <w:gridCol w:w="565"/>
        <w:gridCol w:w="709"/>
        <w:gridCol w:w="709"/>
        <w:gridCol w:w="613"/>
        <w:gridCol w:w="431"/>
        <w:gridCol w:w="567"/>
        <w:gridCol w:w="567"/>
        <w:gridCol w:w="425"/>
        <w:gridCol w:w="567"/>
        <w:gridCol w:w="657"/>
        <w:gridCol w:w="586"/>
      </w:tblGrid>
      <w:tr w:rsidR="00A003C7" w:rsidRPr="00EB01B3" w:rsidTr="00835DE6">
        <w:trPr>
          <w:cantSplit/>
          <w:trHeight w:val="1875"/>
        </w:trPr>
        <w:tc>
          <w:tcPr>
            <w:tcW w:w="425" w:type="dxa"/>
            <w:vMerge w:val="restart"/>
            <w:shd w:val="clear" w:color="auto" w:fill="auto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lastRenderedPageBreak/>
              <w:t>№</w:t>
            </w:r>
          </w:p>
        </w:tc>
        <w:tc>
          <w:tcPr>
            <w:tcW w:w="2340" w:type="dxa"/>
            <w:vMerge w:val="restart"/>
            <w:shd w:val="clear" w:color="auto" w:fill="auto"/>
            <w:hideMark/>
          </w:tcPr>
          <w:p w:rsidR="00A003C7" w:rsidRPr="00EB01B3" w:rsidRDefault="00A003C7" w:rsidP="001B70C6">
            <w:pPr>
              <w:rPr>
                <w:color w:val="000000"/>
                <w:sz w:val="20"/>
                <w:szCs w:val="20"/>
              </w:rPr>
            </w:pPr>
            <w:r w:rsidRPr="00EB01B3">
              <w:rPr>
                <w:color w:val="000000"/>
                <w:sz w:val="20"/>
                <w:szCs w:val="20"/>
              </w:rPr>
              <w:t>Наименование  организации</w:t>
            </w:r>
          </w:p>
        </w:tc>
        <w:tc>
          <w:tcPr>
            <w:tcW w:w="3549" w:type="dxa"/>
            <w:gridSpan w:val="8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критерий 1. Открытость и доступность информации  об организации социального обслуживания (N)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1</w:t>
            </w:r>
          </w:p>
        </w:tc>
        <w:tc>
          <w:tcPr>
            <w:tcW w:w="2128" w:type="dxa"/>
            <w:gridSpan w:val="5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критерий 2.  Комфортность условий предоставления  социальных услуг  и доступность их получения (D)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2</w:t>
            </w:r>
          </w:p>
        </w:tc>
        <w:tc>
          <w:tcPr>
            <w:tcW w:w="1983" w:type="dxa"/>
            <w:gridSpan w:val="3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 xml:space="preserve">критерий 4. Доброжелательность, вежливость и внимательность работников организации социального обслуживания в </w:t>
            </w:r>
            <w:proofErr w:type="spellStart"/>
            <w:r w:rsidRPr="00EB01B3">
              <w:rPr>
                <w:b/>
                <w:bCs/>
                <w:color w:val="000000"/>
                <w:sz w:val="16"/>
                <w:szCs w:val="16"/>
              </w:rPr>
              <w:t>Cвердловской</w:t>
            </w:r>
            <w:proofErr w:type="spellEnd"/>
            <w:r w:rsidRPr="00EB01B3">
              <w:rPr>
                <w:b/>
                <w:bCs/>
                <w:color w:val="000000"/>
                <w:sz w:val="16"/>
                <w:szCs w:val="16"/>
              </w:rPr>
              <w:t xml:space="preserve"> области (V)</w:t>
            </w:r>
          </w:p>
        </w:tc>
        <w:tc>
          <w:tcPr>
            <w:tcW w:w="613" w:type="dxa"/>
            <w:vMerge w:val="restart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4</w:t>
            </w:r>
          </w:p>
        </w:tc>
        <w:tc>
          <w:tcPr>
            <w:tcW w:w="2557" w:type="dxa"/>
            <w:gridSpan w:val="5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критерий 5. Удовлетворенность качеством оказания услуг (Y)</w:t>
            </w:r>
          </w:p>
        </w:tc>
        <w:tc>
          <w:tcPr>
            <w:tcW w:w="657" w:type="dxa"/>
            <w:vMerge w:val="restart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>ИТОГОВЫЙ РЕЙТИНГ  по критерию 5</w:t>
            </w:r>
          </w:p>
        </w:tc>
        <w:tc>
          <w:tcPr>
            <w:tcW w:w="586" w:type="dxa"/>
            <w:vMerge w:val="restart"/>
            <w:shd w:val="clear" w:color="auto" w:fill="auto"/>
            <w:textDirection w:val="btLr"/>
            <w:hideMark/>
          </w:tcPr>
          <w:p w:rsidR="00A003C7" w:rsidRPr="00EB01B3" w:rsidRDefault="00A003C7" w:rsidP="001B70C6">
            <w:pPr>
              <w:ind w:left="113" w:right="113"/>
              <w:rPr>
                <w:b/>
                <w:bCs/>
                <w:color w:val="000000"/>
                <w:sz w:val="16"/>
                <w:szCs w:val="16"/>
              </w:rPr>
            </w:pPr>
            <w:r w:rsidRPr="00EB01B3">
              <w:rPr>
                <w:b/>
                <w:bCs/>
                <w:color w:val="000000"/>
                <w:sz w:val="16"/>
                <w:szCs w:val="16"/>
              </w:rPr>
              <w:t xml:space="preserve">ИТОГОВЫЙ РЕЙТИНГ  </w:t>
            </w:r>
          </w:p>
        </w:tc>
      </w:tr>
      <w:tr w:rsidR="00A003C7" w:rsidRPr="00EB01B3" w:rsidTr="001B70C6">
        <w:trPr>
          <w:trHeight w:val="300"/>
        </w:trPr>
        <w:tc>
          <w:tcPr>
            <w:tcW w:w="425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N1 </w:t>
            </w:r>
          </w:p>
        </w:tc>
        <w:tc>
          <w:tcPr>
            <w:tcW w:w="528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N2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N3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N4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N5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N6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N7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N8 </w:t>
            </w:r>
          </w:p>
        </w:tc>
        <w:tc>
          <w:tcPr>
            <w:tcW w:w="567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D1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D2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D3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D4 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D5 </w:t>
            </w:r>
          </w:p>
        </w:tc>
        <w:tc>
          <w:tcPr>
            <w:tcW w:w="709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V1 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V2 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V3 </w:t>
            </w:r>
          </w:p>
        </w:tc>
        <w:tc>
          <w:tcPr>
            <w:tcW w:w="613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Y1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Y2 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Y3 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Y4 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A003C7" w:rsidRPr="00EB01B3" w:rsidRDefault="00A003C7" w:rsidP="001B70C6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 xml:space="preserve">Y5 </w:t>
            </w:r>
          </w:p>
        </w:tc>
        <w:tc>
          <w:tcPr>
            <w:tcW w:w="657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vMerge/>
            <w:vAlign w:val="center"/>
            <w:hideMark/>
          </w:tcPr>
          <w:p w:rsidR="00A003C7" w:rsidRPr="00EB01B3" w:rsidRDefault="00A003C7" w:rsidP="001B70C6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A003C7" w:rsidRPr="00A003C7" w:rsidRDefault="00A003C7" w:rsidP="00EB01B3">
      <w:pPr>
        <w:spacing w:after="160" w:line="259" w:lineRule="auto"/>
        <w:rPr>
          <w:rFonts w:ascii="Calibri" w:eastAsia="Calibri" w:hAnsi="Calibri"/>
          <w:sz w:val="2"/>
          <w:szCs w:val="2"/>
          <w:lang w:eastAsia="en-US"/>
        </w:rPr>
      </w:pPr>
    </w:p>
    <w:tbl>
      <w:tblPr>
        <w:tblW w:w="1611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340"/>
        <w:gridCol w:w="470"/>
        <w:gridCol w:w="528"/>
        <w:gridCol w:w="425"/>
        <w:gridCol w:w="425"/>
        <w:gridCol w:w="425"/>
        <w:gridCol w:w="425"/>
        <w:gridCol w:w="426"/>
        <w:gridCol w:w="425"/>
        <w:gridCol w:w="567"/>
        <w:gridCol w:w="425"/>
        <w:gridCol w:w="426"/>
        <w:gridCol w:w="425"/>
        <w:gridCol w:w="426"/>
        <w:gridCol w:w="426"/>
        <w:gridCol w:w="709"/>
        <w:gridCol w:w="565"/>
        <w:gridCol w:w="709"/>
        <w:gridCol w:w="709"/>
        <w:gridCol w:w="613"/>
        <w:gridCol w:w="431"/>
        <w:gridCol w:w="567"/>
        <w:gridCol w:w="567"/>
        <w:gridCol w:w="425"/>
        <w:gridCol w:w="567"/>
        <w:gridCol w:w="657"/>
        <w:gridCol w:w="586"/>
      </w:tblGrid>
      <w:tr w:rsidR="00EB01B3" w:rsidRPr="00EB01B3" w:rsidTr="00406AC7">
        <w:trPr>
          <w:trHeight w:val="300"/>
          <w:tblHeader/>
        </w:trPr>
        <w:tc>
          <w:tcPr>
            <w:tcW w:w="425" w:type="dxa"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40" w:type="dxa"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28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26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EB01B3" w:rsidRPr="00A003C7" w:rsidRDefault="00A003C7" w:rsidP="00A003C7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003C7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26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26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:rsidR="00EB01B3" w:rsidRPr="00A003C7" w:rsidRDefault="00A003C7" w:rsidP="00A003C7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003C7">
              <w:rPr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56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613" w:type="dxa"/>
          </w:tcPr>
          <w:p w:rsidR="00EB01B3" w:rsidRPr="00A003C7" w:rsidRDefault="00A003C7" w:rsidP="00A003C7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003C7">
              <w:rPr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431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567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25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shd w:val="clear" w:color="auto" w:fill="auto"/>
            <w:noWrap/>
          </w:tcPr>
          <w:p w:rsidR="00EB01B3" w:rsidRPr="00A003C7" w:rsidRDefault="00A003C7" w:rsidP="00A003C7">
            <w:pPr>
              <w:jc w:val="center"/>
              <w:rPr>
                <w:color w:val="000000"/>
                <w:sz w:val="18"/>
                <w:szCs w:val="18"/>
              </w:rPr>
            </w:pPr>
            <w:r w:rsidRPr="00A003C7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657" w:type="dxa"/>
          </w:tcPr>
          <w:p w:rsidR="00EB01B3" w:rsidRPr="00A003C7" w:rsidRDefault="00A003C7" w:rsidP="00A003C7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003C7">
              <w:rPr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586" w:type="dxa"/>
          </w:tcPr>
          <w:p w:rsidR="00EB01B3" w:rsidRPr="00A003C7" w:rsidRDefault="00A003C7" w:rsidP="00A003C7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003C7">
              <w:rPr>
                <w:bCs/>
                <w:color w:val="000000"/>
                <w:sz w:val="18"/>
                <w:szCs w:val="18"/>
              </w:rPr>
              <w:t>28</w:t>
            </w:r>
          </w:p>
        </w:tc>
      </w:tr>
      <w:tr w:rsidR="00EB01B3" w:rsidRPr="00EB01B3" w:rsidTr="00EB01B3">
        <w:trPr>
          <w:trHeight w:val="600"/>
        </w:trPr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40" w:type="dxa"/>
            <w:shd w:val="clear" w:color="auto" w:fill="auto"/>
            <w:vAlign w:val="bottom"/>
            <w:hideMark/>
          </w:tcPr>
          <w:p w:rsidR="00EB01B3" w:rsidRPr="00A003C7" w:rsidRDefault="00EB01B3" w:rsidP="00EB01B3">
            <w:pPr>
              <w:rPr>
                <w:color w:val="000000"/>
                <w:sz w:val="20"/>
                <w:szCs w:val="20"/>
              </w:rPr>
            </w:pPr>
            <w:r w:rsidRPr="00A003C7">
              <w:rPr>
                <w:color w:val="000000"/>
                <w:sz w:val="20"/>
                <w:szCs w:val="20"/>
              </w:rPr>
              <w:t>СТАЦИОНАРНАЯ ФОРМА СОЦИАЛЬНОГО ОБСЛУЖИВАНИЯ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8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color w:val="000000"/>
                <w:sz w:val="16"/>
                <w:szCs w:val="16"/>
              </w:rPr>
            </w:pPr>
            <w:r w:rsidRPr="00EB01B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1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57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6" w:type="dxa"/>
            <w:shd w:val="clear" w:color="auto" w:fill="auto"/>
            <w:noWrap/>
            <w:vAlign w:val="bottom"/>
            <w:hideMark/>
          </w:tcPr>
          <w:p w:rsidR="00EB01B3" w:rsidRPr="00EB01B3" w:rsidRDefault="00EB01B3" w:rsidP="00EB01B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B01B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B01B3" w:rsidRPr="00EB01B3" w:rsidTr="001B70C6">
        <w:trPr>
          <w:trHeight w:val="563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Областной центр реабилитации инвалидов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339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003C7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казенное стационарное учреждение социального обслуживания населения Свердловской области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br/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Екатеринбургский детский дом-интернат для умственно отсталых детей</w:t>
            </w:r>
            <w:r w:rsidR="00A003C7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489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№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2 города Нижняя Салда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Лесного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№ 2 Тагилстроевского района города Нижнего Тагила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697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стационарное учреждение социального обслуживания 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Карпинский детский дом-интернат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Североуральска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86585B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каз</w:t>
            </w:r>
            <w:r w:rsidR="0086585B">
              <w:rPr>
                <w:rFonts w:eastAsia="Calibri"/>
                <w:color w:val="000000"/>
                <w:sz w:val="18"/>
                <w:szCs w:val="18"/>
                <w:lang w:eastAsia="en-US"/>
              </w:rPr>
              <w:t>е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нное учреждение социального обслуживания населения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№ 6 Тагилстроевского  района города Нижний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Тагил»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Первоуральска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Богдановича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424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реабилитационный центр для несовершеннолетних № 2 города Каменска-Уральского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AE353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Б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лаготворительный фонд помощи детям-инвалидам с аутизмом и с генетическими нарушениями 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Я особенный</w:t>
            </w:r>
            <w:r w:rsidR="00AE3533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Невьянского района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845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Камышловского района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561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№</w:t>
            </w:r>
            <w:r w:rsidR="0086585B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5 Дзержинского района города Нижний Тагил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424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Алапаевска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Верхотурского района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056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 учреждение социального обслуживания 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Ачитского района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Березовского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Южаковский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»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Пригородного района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94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0A78A5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</w:t>
            </w:r>
            <w:proofErr w:type="gramStart"/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Верх-Исетского</w:t>
            </w:r>
            <w:proofErr w:type="gramEnd"/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района города Екатеринбурга</w:t>
            </w:r>
            <w:r w:rsidR="000A78A5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25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Туринского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28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86585B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каз</w:t>
            </w:r>
            <w:r w:rsidR="0086585B">
              <w:rPr>
                <w:rFonts w:eastAsia="Calibri"/>
                <w:color w:val="000000"/>
                <w:sz w:val="18"/>
                <w:szCs w:val="18"/>
                <w:lang w:eastAsia="en-US"/>
              </w:rPr>
              <w:t>е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нное учреждение социального обслуживания Свердловской области 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86585B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реабилитационный центр для несовершеннолетних Сысертского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096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Красногорский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»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города Каменска-Уральского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562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>реабилитационный  центр  для несовершеннолетних имени Ю. Гагарина  города Карпинска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lastRenderedPageBreak/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407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Каменского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Октябрьского района города Екатеринбурга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583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Пышминского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Сухоложского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№ 2 города Асбеста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743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Антоновский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»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Пригородного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898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стационарное учреждение социального обслуживания населения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Нижнетуринский детский дом-интернат для умственно отсталых детей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 реабилитационный центр для несовершеннолетних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Заводоуспенский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»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Тугулымского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218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Новолялинского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И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ндивидуальный предприниматель Сыропятов Михаил Борисович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Тугулымского района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B01B3" w:rsidRPr="00EB01B3" w:rsidTr="001B70C6">
        <w:trPr>
          <w:trHeight w:val="131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Нижняя Салда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303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EB01B3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Свердловская региональная общественная организация социализации и реабилитации детей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Пеликан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092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FC3978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Н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екоммерческая организация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Частное учреждение дополнительного образования 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Пеликан</w:t>
            </w:r>
            <w:r w:rsidR="00FC3978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Качканара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6D52C2">
        <w:trPr>
          <w:trHeight w:val="2104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6D52C2" w:rsidRDefault="00C91820" w:rsidP="006D52C2">
            <w:pPr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бюджетное учреждение социального обсл</w:t>
            </w:r>
            <w:r w:rsidR="006D52C2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уживания населения </w:t>
            </w:r>
            <w:proofErr w:type="gramStart"/>
            <w:r w:rsidR="006D52C2">
              <w:rPr>
                <w:rFonts w:eastAsia="Calibri"/>
                <w:color w:val="000000"/>
                <w:sz w:val="18"/>
                <w:szCs w:val="18"/>
                <w:lang w:eastAsia="en-US"/>
              </w:rPr>
              <w:t>Свердловской</w:t>
            </w:r>
            <w:proofErr w:type="gramEnd"/>
          </w:p>
          <w:p w:rsidR="006D52C2" w:rsidRPr="00EB01B3" w:rsidRDefault="00EB01B3" w:rsidP="006D52C2">
            <w:pPr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области</w:t>
            </w:r>
            <w:r w:rsidR="001B70C6">
              <w:t xml:space="preserve"> «</w:t>
            </w:r>
            <w:r w:rsidR="001B70C6" w:rsidRP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Социально-реабилитационный центр для несовершеннолетних 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Верхнесалдинского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412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 учреждение  социального обслуживания  Свердловской 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 центр для несовершеннолетних №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1 города Полевского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5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Тавдинского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501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Нижнесергинского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441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Тагилстроевского района города Нижний Тагил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435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Артинского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557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EB01B3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Свердловское областное отделение Общественного благотворительного фонда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Российский детский фон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д»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42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Нижняя Тура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272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№ 2 города Полевского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Ревдинского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076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Асбеста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325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Режевского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696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Ленинского района города Нижний Тагил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352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Каменска-Уральского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501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осударственное автономное учреждение социального обслуживания населения Свердловской области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Новоуральска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800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города Североуральска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388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Р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егиональный Общественный Фонд помощи различным категориям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Новая жизнь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987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бюджетное учреждение социального обслуживания населения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Шалинского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671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автономное учреждение социального обслуживания 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Социально-реабилитационный центр для несовершеннолетних Талицкого района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1609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Г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осударственное казенное учреждение социального обслуживания Свердловской области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Социальн</w:t>
            </w:r>
            <w:proofErr w:type="gramStart"/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о-</w:t>
            </w:r>
            <w:proofErr w:type="gramEnd"/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реабилитационный центр для несовершеннолетних Орджоникидзевского района города Екатеринбурга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  <w:tr w:rsidR="00EB01B3" w:rsidRPr="00EB01B3" w:rsidTr="001B70C6">
        <w:trPr>
          <w:trHeight w:val="855"/>
        </w:trPr>
        <w:tc>
          <w:tcPr>
            <w:tcW w:w="425" w:type="dxa"/>
            <w:shd w:val="clear" w:color="auto" w:fill="auto"/>
          </w:tcPr>
          <w:p w:rsidR="00EB01B3" w:rsidRPr="00EB01B3" w:rsidRDefault="00EB01B3" w:rsidP="001B70C6">
            <w:pPr>
              <w:numPr>
                <w:ilvl w:val="0"/>
                <w:numId w:val="24"/>
              </w:numPr>
              <w:spacing w:after="160" w:line="259" w:lineRule="auto"/>
              <w:ind w:hanging="523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40" w:type="dxa"/>
            <w:shd w:val="clear" w:color="auto" w:fill="auto"/>
          </w:tcPr>
          <w:p w:rsidR="00EB01B3" w:rsidRPr="00EB01B3" w:rsidRDefault="00C91820" w:rsidP="001B70C6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>А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втономная некоммерческая организация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Центр социальной помощи и реабилитации 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«</w:t>
            </w:r>
            <w:r w:rsidR="00EB01B3"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Альтернатива</w:t>
            </w:r>
            <w:r w:rsidR="001B70C6">
              <w:rPr>
                <w:rFonts w:eastAsia="Calibri"/>
                <w:color w:val="000000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470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28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2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13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  <w:tc>
          <w:tcPr>
            <w:tcW w:w="586" w:type="dxa"/>
            <w:shd w:val="clear" w:color="auto" w:fill="auto"/>
            <w:vAlign w:val="bottom"/>
          </w:tcPr>
          <w:p w:rsidR="00EB01B3" w:rsidRPr="00EB01B3" w:rsidRDefault="00EB01B3" w:rsidP="00EB01B3">
            <w:pPr>
              <w:spacing w:after="160" w:line="259" w:lineRule="auto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EB01B3">
              <w:rPr>
                <w:rFonts w:eastAsia="Calibri"/>
                <w:color w:val="000000"/>
                <w:sz w:val="18"/>
                <w:szCs w:val="18"/>
                <w:lang w:eastAsia="en-US"/>
              </w:rPr>
              <w:t>+</w:t>
            </w:r>
          </w:p>
        </w:tc>
      </w:tr>
    </w:tbl>
    <w:p w:rsidR="00EB01B3" w:rsidRPr="00EB01B3" w:rsidRDefault="00EB01B3" w:rsidP="00EB01B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B01B3" w:rsidRPr="00EB01B3" w:rsidRDefault="00EB01B3" w:rsidP="00EB01B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EB01B3"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eastAsia="en-US"/>
        </w:rPr>
        <w:lastRenderedPageBreak/>
        <w:t xml:space="preserve">«+» </w:t>
      </w:r>
      <w:r w:rsidR="001B70C6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необходимо провести комплекс мероприятий по данному направлению.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eastAsia="en-US"/>
        </w:rPr>
        <w:t xml:space="preserve">Используемые сокращения (утверждены </w:t>
      </w:r>
      <w:r w:rsidR="006D52C2">
        <w:rPr>
          <w:rFonts w:eastAsia="Calibri"/>
          <w:sz w:val="28"/>
          <w:szCs w:val="28"/>
          <w:lang w:eastAsia="en-US"/>
        </w:rPr>
        <w:t>п</w:t>
      </w:r>
      <w:r w:rsidRPr="00EB01B3">
        <w:rPr>
          <w:rFonts w:eastAsia="Calibri"/>
          <w:sz w:val="28"/>
          <w:szCs w:val="28"/>
          <w:lang w:eastAsia="en-US"/>
        </w:rPr>
        <w:t xml:space="preserve">риказом Министерства социальной политики Свердловской области </w:t>
      </w:r>
      <w:r w:rsidRPr="00EB01B3">
        <w:rPr>
          <w:rFonts w:eastAsia="Calibri"/>
          <w:sz w:val="28"/>
          <w:szCs w:val="28"/>
          <w:lang w:eastAsia="en-US"/>
        </w:rPr>
        <w:br/>
        <w:t xml:space="preserve">от 19.08.2015 № 494 «О проведении </w:t>
      </w:r>
      <w:r w:rsidRPr="00EB01B3">
        <w:rPr>
          <w:rFonts w:eastAsia="Calibri"/>
          <w:bCs/>
          <w:sz w:val="28"/>
          <w:szCs w:val="28"/>
          <w:lang w:eastAsia="en-US"/>
        </w:rPr>
        <w:t xml:space="preserve">независимой оценки качества оказания услуг </w:t>
      </w:r>
      <w:r w:rsidRPr="00EB01B3">
        <w:rPr>
          <w:rFonts w:eastAsia="Calibri"/>
          <w:sz w:val="28"/>
          <w:szCs w:val="28"/>
          <w:lang w:eastAsia="en-US"/>
        </w:rPr>
        <w:t>организациями социального обслуживания, находящимися в ведении Свердловской области, а также негосударственными (коммерческими и некоммерческими) организациями социального обслуживания, осуществляющими свою деятельность на территории Свердловской области»):</w:t>
      </w:r>
    </w:p>
    <w:p w:rsidR="00EB01B3" w:rsidRPr="00EB01B3" w:rsidRDefault="00EB01B3" w:rsidP="0062069C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EB01B3">
        <w:rPr>
          <w:rFonts w:eastAsia="Calibri"/>
          <w:b/>
          <w:sz w:val="28"/>
          <w:szCs w:val="28"/>
          <w:lang w:val="en-US" w:eastAsia="en-US"/>
        </w:rPr>
        <w:t>N</w:t>
      </w:r>
      <w:r w:rsidRPr="00EB01B3">
        <w:rPr>
          <w:rFonts w:eastAsia="Calibri"/>
          <w:b/>
          <w:sz w:val="28"/>
          <w:szCs w:val="28"/>
          <w:lang w:eastAsia="en-US"/>
        </w:rPr>
        <w:t xml:space="preserve"> </w:t>
      </w:r>
      <w:r w:rsidR="001B70C6">
        <w:rPr>
          <w:rFonts w:eastAsia="Calibri"/>
          <w:b/>
          <w:sz w:val="28"/>
          <w:szCs w:val="28"/>
          <w:lang w:eastAsia="en-US"/>
        </w:rPr>
        <w:t>–</w:t>
      </w:r>
      <w:r w:rsidR="006B310A">
        <w:rPr>
          <w:rFonts w:eastAsia="Calibri"/>
          <w:b/>
          <w:sz w:val="28"/>
          <w:szCs w:val="28"/>
          <w:lang w:eastAsia="en-US"/>
        </w:rPr>
        <w:t xml:space="preserve"> </w:t>
      </w:r>
      <w:proofErr w:type="gramStart"/>
      <w:r w:rsidR="006B310A">
        <w:rPr>
          <w:rFonts w:eastAsia="Calibri"/>
          <w:b/>
          <w:sz w:val="28"/>
          <w:szCs w:val="28"/>
          <w:lang w:eastAsia="en-US"/>
        </w:rPr>
        <w:t>п</w:t>
      </w:r>
      <w:r w:rsidRPr="00EB01B3">
        <w:rPr>
          <w:rFonts w:eastAsia="Calibri"/>
          <w:b/>
          <w:sz w:val="28"/>
          <w:szCs w:val="28"/>
          <w:lang w:eastAsia="en-US"/>
        </w:rPr>
        <w:t>оказатели</w:t>
      </w:r>
      <w:proofErr w:type="gramEnd"/>
      <w:r w:rsidRPr="00EB01B3">
        <w:rPr>
          <w:rFonts w:eastAsia="Calibri"/>
          <w:b/>
          <w:sz w:val="28"/>
          <w:szCs w:val="28"/>
          <w:lang w:eastAsia="en-US"/>
        </w:rPr>
        <w:t>, характеризующие открытость и доступность информации об организации социального обслуживания в Свердловской области: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1 </w:t>
      </w:r>
      <w:r w:rsidR="001B70C6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B310A">
        <w:rPr>
          <w:rFonts w:eastAsia="Calibri"/>
          <w:sz w:val="28"/>
          <w:szCs w:val="28"/>
          <w:lang w:eastAsia="en-US"/>
        </w:rPr>
        <w:t>п</w:t>
      </w:r>
      <w:r w:rsidRPr="00EB01B3">
        <w:rPr>
          <w:rFonts w:eastAsia="Calibri"/>
          <w:sz w:val="28"/>
          <w:szCs w:val="28"/>
          <w:lang w:eastAsia="en-US"/>
        </w:rPr>
        <w:t xml:space="preserve">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помещении организации, на официальных сайтах организации социального обслуживания, органов исполнительной власти в информационно-телекоммуникационной сети «Интернет»); </w:t>
      </w:r>
    </w:p>
    <w:p w:rsidR="00EB01B3" w:rsidRPr="00EB01B3" w:rsidRDefault="00EB01B3" w:rsidP="0062069C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2069C">
        <w:rPr>
          <w:rFonts w:eastAsia="Calibri"/>
          <w:sz w:val="28"/>
          <w:szCs w:val="28"/>
          <w:lang w:val="en-US" w:eastAsia="en-US"/>
        </w:rPr>
        <w:t>N</w:t>
      </w:r>
      <w:r w:rsidR="006B310A" w:rsidRPr="0062069C">
        <w:rPr>
          <w:rFonts w:eastAsia="Calibri"/>
          <w:sz w:val="28"/>
          <w:szCs w:val="28"/>
          <w:lang w:eastAsia="en-US"/>
        </w:rPr>
        <w:t>2 –</w:t>
      </w:r>
      <w:r w:rsidRPr="0062069C">
        <w:rPr>
          <w:rFonts w:eastAsia="Calibri"/>
          <w:sz w:val="28"/>
          <w:szCs w:val="28"/>
          <w:lang w:eastAsia="en-US"/>
        </w:rPr>
        <w:t xml:space="preserve"> </w:t>
      </w:r>
      <w:r w:rsidR="0062069C" w:rsidRPr="0062069C">
        <w:rPr>
          <w:rFonts w:eastAsia="Calibri"/>
          <w:sz w:val="28"/>
          <w:szCs w:val="28"/>
          <w:lang w:eastAsia="en-US"/>
        </w:rPr>
        <w:t>н</w:t>
      </w:r>
      <w:r w:rsidRPr="0062069C">
        <w:rPr>
          <w:rFonts w:eastAsia="Calibri"/>
          <w:sz w:val="28"/>
          <w:szCs w:val="28"/>
          <w:lang w:eastAsia="en-US"/>
        </w:rPr>
        <w:t>аличие альтернативной версии официального сайта организации социального обслуживания в сети «Интернет» для инвалидов по зрению;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3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н</w:t>
      </w:r>
      <w:r w:rsidRPr="00EB01B3">
        <w:rPr>
          <w:rFonts w:eastAsia="Calibri"/>
          <w:sz w:val="28"/>
          <w:szCs w:val="28"/>
          <w:lang w:eastAsia="en-US"/>
        </w:rPr>
        <w:t>аличие дистанционных способов взаимодействия организации и получателей социальных услуг (получение информации, запись на прием и др.);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4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р</w:t>
      </w:r>
      <w:r w:rsidRPr="00EB01B3">
        <w:rPr>
          <w:rFonts w:eastAsia="Calibri"/>
          <w:sz w:val="28"/>
          <w:szCs w:val="28"/>
          <w:lang w:eastAsia="en-US"/>
        </w:rPr>
        <w:t>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информации;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5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н</w:t>
      </w:r>
      <w:r w:rsidRPr="00EB01B3">
        <w:rPr>
          <w:rFonts w:eastAsia="Calibri"/>
          <w:sz w:val="28"/>
          <w:szCs w:val="28"/>
          <w:lang w:eastAsia="en-US"/>
        </w:rPr>
        <w:t>аличие возможности направления заявления (жалобы), предложений и отзывов о качестве предоставления социальных услуг: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6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н</w:t>
      </w:r>
      <w:r w:rsidRPr="00EB01B3">
        <w:rPr>
          <w:rFonts w:eastAsia="Calibri"/>
          <w:sz w:val="28"/>
          <w:szCs w:val="28"/>
          <w:lang w:eastAsia="en-US"/>
        </w:rPr>
        <w:t>аличие информации о порядке подачи жалобы по вопросам качества оказания социальных услуг;</w:t>
      </w:r>
    </w:p>
    <w:p w:rsidR="00EB01B3" w:rsidRPr="00EB01B3" w:rsidRDefault="00EB01B3" w:rsidP="0062069C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7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д</w:t>
      </w:r>
      <w:r w:rsidRPr="00EB01B3">
        <w:rPr>
          <w:rFonts w:eastAsia="Calibri"/>
          <w:sz w:val="28"/>
          <w:szCs w:val="28"/>
          <w:lang w:eastAsia="en-US"/>
        </w:rPr>
        <w:t>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опрошенных;</w:t>
      </w:r>
    </w:p>
    <w:p w:rsidR="00EB01B3" w:rsidRPr="00EB01B3" w:rsidRDefault="00EB01B3" w:rsidP="0062069C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N</w:t>
      </w:r>
      <w:r w:rsidRPr="00EB01B3">
        <w:rPr>
          <w:rFonts w:eastAsia="Calibri"/>
          <w:sz w:val="28"/>
          <w:szCs w:val="28"/>
          <w:lang w:eastAsia="en-US"/>
        </w:rPr>
        <w:t xml:space="preserve">8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н</w:t>
      </w:r>
      <w:r w:rsidRPr="00EB01B3">
        <w:rPr>
          <w:rFonts w:eastAsia="Calibri"/>
          <w:sz w:val="28"/>
          <w:szCs w:val="28"/>
          <w:lang w:eastAsia="en-US"/>
        </w:rPr>
        <w:t>аличие проектов, реализуемых совместно с социально ориентированными некоммерческими организациями.</w:t>
      </w:r>
    </w:p>
    <w:p w:rsidR="00EB01B3" w:rsidRPr="00EB01B3" w:rsidRDefault="00EB01B3" w:rsidP="0062069C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EB01B3">
        <w:rPr>
          <w:rFonts w:eastAsia="Calibri"/>
          <w:b/>
          <w:sz w:val="28"/>
          <w:szCs w:val="28"/>
          <w:lang w:val="en-US" w:eastAsia="en-US"/>
        </w:rPr>
        <w:t>D</w:t>
      </w:r>
      <w:r w:rsidRPr="00EB01B3">
        <w:rPr>
          <w:rFonts w:eastAsia="Calibri"/>
          <w:b/>
          <w:sz w:val="28"/>
          <w:szCs w:val="28"/>
          <w:lang w:eastAsia="en-US"/>
        </w:rPr>
        <w:t xml:space="preserve"> </w:t>
      </w:r>
      <w:r w:rsidR="0062069C">
        <w:rPr>
          <w:rFonts w:eastAsia="Calibri"/>
          <w:b/>
          <w:sz w:val="28"/>
          <w:szCs w:val="28"/>
          <w:lang w:eastAsia="en-US"/>
        </w:rPr>
        <w:t>–</w:t>
      </w:r>
      <w:r w:rsidRPr="00EB01B3">
        <w:rPr>
          <w:rFonts w:eastAsia="Calibri"/>
          <w:b/>
          <w:sz w:val="28"/>
          <w:szCs w:val="28"/>
          <w:lang w:eastAsia="en-US"/>
        </w:rPr>
        <w:t xml:space="preserve"> </w:t>
      </w:r>
      <w:proofErr w:type="gramStart"/>
      <w:r w:rsidR="0062069C">
        <w:rPr>
          <w:rFonts w:eastAsia="Calibri"/>
          <w:b/>
          <w:sz w:val="28"/>
          <w:szCs w:val="28"/>
          <w:lang w:eastAsia="en-US"/>
        </w:rPr>
        <w:t>п</w:t>
      </w:r>
      <w:r w:rsidRPr="00EB01B3">
        <w:rPr>
          <w:rFonts w:eastAsia="Calibri"/>
          <w:b/>
          <w:sz w:val="28"/>
          <w:szCs w:val="28"/>
          <w:lang w:eastAsia="en-US"/>
        </w:rPr>
        <w:t>оказатели</w:t>
      </w:r>
      <w:proofErr w:type="gramEnd"/>
      <w:r w:rsidRPr="00EB01B3">
        <w:rPr>
          <w:rFonts w:eastAsia="Calibri"/>
          <w:b/>
          <w:sz w:val="28"/>
          <w:szCs w:val="28"/>
          <w:lang w:eastAsia="en-US"/>
        </w:rPr>
        <w:t>, характеризующие комфортность условий предоставления социальных услуг и доступность их получения: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lastRenderedPageBreak/>
        <w:t>D</w:t>
      </w:r>
      <w:r w:rsidRPr="00EB01B3">
        <w:rPr>
          <w:sz w:val="28"/>
          <w:szCs w:val="28"/>
        </w:rPr>
        <w:t xml:space="preserve">1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>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</w:t>
      </w:r>
      <w:r w:rsidRPr="00EB01B3">
        <w:rPr>
          <w:i/>
          <w:sz w:val="28"/>
          <w:szCs w:val="28"/>
        </w:rPr>
        <w:t xml:space="preserve"> </w:t>
      </w:r>
      <w:r w:rsidRPr="00EB01B3">
        <w:rPr>
          <w:sz w:val="28"/>
          <w:szCs w:val="28"/>
        </w:rPr>
        <w:t>услуг;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t>D</w:t>
      </w:r>
      <w:r w:rsidRPr="00EB01B3">
        <w:rPr>
          <w:sz w:val="28"/>
          <w:szCs w:val="28"/>
        </w:rPr>
        <w:t xml:space="preserve">2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>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опрошенных;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EB01B3">
        <w:rPr>
          <w:color w:val="000000"/>
          <w:sz w:val="28"/>
          <w:szCs w:val="28"/>
          <w:lang w:val="en-US"/>
        </w:rPr>
        <w:t>D</w:t>
      </w:r>
      <w:r w:rsidRPr="00EB01B3">
        <w:rPr>
          <w:color w:val="000000"/>
          <w:sz w:val="28"/>
          <w:szCs w:val="28"/>
        </w:rPr>
        <w:t xml:space="preserve">3 </w:t>
      </w:r>
      <w:r w:rsidR="0062069C">
        <w:rPr>
          <w:color w:val="000000"/>
          <w:sz w:val="28"/>
          <w:szCs w:val="28"/>
        </w:rPr>
        <w:t>–</w:t>
      </w:r>
      <w:r w:rsidRPr="00EB01B3">
        <w:rPr>
          <w:color w:val="000000"/>
          <w:sz w:val="28"/>
          <w:szCs w:val="28"/>
        </w:rPr>
        <w:t xml:space="preserve"> </w:t>
      </w:r>
      <w:r w:rsidR="0062069C">
        <w:rPr>
          <w:color w:val="000000"/>
          <w:sz w:val="28"/>
          <w:szCs w:val="28"/>
        </w:rPr>
        <w:t>н</w:t>
      </w:r>
      <w:r w:rsidRPr="00EB01B3">
        <w:rPr>
          <w:color w:val="000000"/>
          <w:sz w:val="28"/>
          <w:szCs w:val="28"/>
        </w:rPr>
        <w:t>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обслуживания;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color w:val="000000"/>
          <w:sz w:val="28"/>
          <w:szCs w:val="28"/>
          <w:lang w:val="en-US" w:eastAsia="en-US"/>
        </w:rPr>
        <w:t>D</w:t>
      </w:r>
      <w:r w:rsidRPr="00EB01B3">
        <w:rPr>
          <w:rFonts w:eastAsia="Calibri"/>
          <w:color w:val="000000"/>
          <w:sz w:val="28"/>
          <w:szCs w:val="28"/>
          <w:lang w:eastAsia="en-US"/>
        </w:rPr>
        <w:t xml:space="preserve">4 </w:t>
      </w:r>
      <w:r w:rsidR="0062069C">
        <w:rPr>
          <w:rFonts w:eastAsia="Calibri"/>
          <w:color w:val="000000"/>
          <w:sz w:val="28"/>
          <w:szCs w:val="28"/>
          <w:lang w:eastAsia="en-US"/>
        </w:rPr>
        <w:t>–</w:t>
      </w:r>
      <w:r w:rsidRPr="00EB01B3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62069C">
        <w:rPr>
          <w:rFonts w:eastAsia="Calibri"/>
          <w:color w:val="000000"/>
          <w:sz w:val="28"/>
          <w:szCs w:val="28"/>
          <w:lang w:eastAsia="en-US"/>
        </w:rPr>
        <w:t>у</w:t>
      </w:r>
      <w:r w:rsidRPr="00EB01B3">
        <w:rPr>
          <w:rFonts w:eastAsia="Calibri"/>
          <w:color w:val="000000"/>
          <w:sz w:val="28"/>
          <w:szCs w:val="28"/>
          <w:lang w:eastAsia="en-US"/>
        </w:rPr>
        <w:t>комплектованность организации социального обслуживания специалистами, осуществляющими предоставление социальных услуг;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EB01B3">
        <w:rPr>
          <w:color w:val="000000"/>
          <w:sz w:val="28"/>
          <w:szCs w:val="28"/>
          <w:lang w:val="en-US"/>
        </w:rPr>
        <w:t>D</w:t>
      </w:r>
      <w:r w:rsidRPr="00EB01B3">
        <w:rPr>
          <w:color w:val="000000"/>
          <w:sz w:val="28"/>
          <w:szCs w:val="28"/>
        </w:rPr>
        <w:t xml:space="preserve">5 </w:t>
      </w:r>
      <w:r w:rsidR="0062069C">
        <w:rPr>
          <w:color w:val="000000"/>
          <w:sz w:val="28"/>
          <w:szCs w:val="28"/>
        </w:rPr>
        <w:t>–</w:t>
      </w:r>
      <w:r w:rsidRPr="00EB01B3">
        <w:rPr>
          <w:color w:val="000000"/>
          <w:sz w:val="28"/>
          <w:szCs w:val="28"/>
        </w:rPr>
        <w:t xml:space="preserve"> </w:t>
      </w:r>
      <w:r w:rsidR="0062069C">
        <w:rPr>
          <w:color w:val="000000"/>
          <w:sz w:val="28"/>
          <w:szCs w:val="28"/>
        </w:rPr>
        <w:t>д</w:t>
      </w:r>
      <w:r w:rsidRPr="00EB01B3">
        <w:rPr>
          <w:color w:val="000000"/>
          <w:sz w:val="28"/>
          <w:szCs w:val="28"/>
        </w:rPr>
        <w:t>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B01B3">
        <w:rPr>
          <w:b/>
          <w:sz w:val="28"/>
          <w:szCs w:val="28"/>
          <w:lang w:val="en-US"/>
        </w:rPr>
        <w:t>V</w:t>
      </w:r>
      <w:r w:rsidRPr="00EB01B3">
        <w:rPr>
          <w:b/>
          <w:sz w:val="28"/>
          <w:szCs w:val="28"/>
        </w:rPr>
        <w:t xml:space="preserve"> </w:t>
      </w:r>
      <w:r w:rsidR="0062069C">
        <w:rPr>
          <w:b/>
          <w:sz w:val="28"/>
          <w:szCs w:val="28"/>
        </w:rPr>
        <w:t>–</w:t>
      </w:r>
      <w:r w:rsidRPr="00EB01B3">
        <w:rPr>
          <w:b/>
          <w:sz w:val="28"/>
          <w:szCs w:val="28"/>
        </w:rPr>
        <w:t xml:space="preserve"> </w:t>
      </w:r>
      <w:proofErr w:type="gramStart"/>
      <w:r w:rsidR="0062069C">
        <w:rPr>
          <w:b/>
          <w:sz w:val="28"/>
          <w:szCs w:val="28"/>
        </w:rPr>
        <w:t>п</w:t>
      </w:r>
      <w:r w:rsidRPr="00EB01B3">
        <w:rPr>
          <w:b/>
          <w:sz w:val="28"/>
          <w:szCs w:val="28"/>
        </w:rPr>
        <w:t>оказатели</w:t>
      </w:r>
      <w:proofErr w:type="gramEnd"/>
      <w:r w:rsidRPr="00EB01B3">
        <w:rPr>
          <w:b/>
          <w:sz w:val="28"/>
          <w:szCs w:val="28"/>
        </w:rPr>
        <w:t>, характеризующие доброжелательность, вежливость, компетентность работников организаций социального обслуживания в Свердловской области: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t>V</w:t>
      </w:r>
      <w:r w:rsidRPr="00EB01B3">
        <w:rPr>
          <w:sz w:val="28"/>
          <w:szCs w:val="28"/>
        </w:rPr>
        <w:t xml:space="preserve">1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>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опрошенных;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V</w:t>
      </w:r>
      <w:r w:rsidRPr="00EB01B3">
        <w:rPr>
          <w:rFonts w:eastAsia="Calibri"/>
          <w:sz w:val="28"/>
          <w:szCs w:val="28"/>
          <w:lang w:eastAsia="en-US"/>
        </w:rPr>
        <w:t xml:space="preserve">2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д</w:t>
      </w:r>
      <w:r w:rsidRPr="00EB01B3">
        <w:rPr>
          <w:rFonts w:eastAsia="Calibri"/>
          <w:sz w:val="28"/>
          <w:szCs w:val="28"/>
          <w:lang w:eastAsia="en-US"/>
        </w:rPr>
        <w:t xml:space="preserve">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опрошенных; </w:t>
      </w:r>
    </w:p>
    <w:p w:rsidR="00EB01B3" w:rsidRPr="00EB01B3" w:rsidRDefault="00EB01B3" w:rsidP="0062069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B01B3">
        <w:rPr>
          <w:rFonts w:eastAsia="Calibri"/>
          <w:sz w:val="28"/>
          <w:szCs w:val="28"/>
          <w:lang w:val="en-US" w:eastAsia="en-US"/>
        </w:rPr>
        <w:t>V</w:t>
      </w:r>
      <w:r w:rsidRPr="00EB01B3">
        <w:rPr>
          <w:rFonts w:eastAsia="Calibri"/>
          <w:sz w:val="28"/>
          <w:szCs w:val="28"/>
          <w:lang w:eastAsia="en-US"/>
        </w:rPr>
        <w:t xml:space="preserve">3 </w:t>
      </w:r>
      <w:r w:rsidR="0062069C">
        <w:rPr>
          <w:rFonts w:eastAsia="Calibri"/>
          <w:sz w:val="28"/>
          <w:szCs w:val="28"/>
          <w:lang w:eastAsia="en-US"/>
        </w:rPr>
        <w:t>–</w:t>
      </w:r>
      <w:r w:rsidRPr="00EB01B3">
        <w:rPr>
          <w:rFonts w:eastAsia="Calibri"/>
          <w:sz w:val="28"/>
          <w:szCs w:val="28"/>
          <w:lang w:eastAsia="en-US"/>
        </w:rPr>
        <w:t xml:space="preserve"> </w:t>
      </w:r>
      <w:r w:rsidR="0062069C">
        <w:rPr>
          <w:rFonts w:eastAsia="Calibri"/>
          <w:sz w:val="28"/>
          <w:szCs w:val="28"/>
          <w:lang w:eastAsia="en-US"/>
        </w:rPr>
        <w:t>д</w:t>
      </w:r>
      <w:r w:rsidRPr="00EB01B3">
        <w:rPr>
          <w:rFonts w:eastAsia="Calibri"/>
          <w:sz w:val="28"/>
          <w:szCs w:val="28"/>
          <w:lang w:eastAsia="en-US"/>
        </w:rPr>
        <w:t>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работников.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B01B3">
        <w:rPr>
          <w:b/>
          <w:sz w:val="28"/>
          <w:szCs w:val="28"/>
          <w:lang w:val="en-US"/>
        </w:rPr>
        <w:t>Y</w:t>
      </w:r>
      <w:r w:rsidRPr="00EB01B3">
        <w:rPr>
          <w:b/>
          <w:sz w:val="28"/>
          <w:szCs w:val="28"/>
        </w:rPr>
        <w:t xml:space="preserve"> </w:t>
      </w:r>
      <w:r w:rsidR="0062069C">
        <w:rPr>
          <w:b/>
          <w:sz w:val="28"/>
          <w:szCs w:val="28"/>
        </w:rPr>
        <w:t xml:space="preserve">– </w:t>
      </w:r>
      <w:proofErr w:type="gramStart"/>
      <w:r w:rsidR="0062069C">
        <w:rPr>
          <w:b/>
          <w:sz w:val="28"/>
          <w:szCs w:val="28"/>
        </w:rPr>
        <w:t>п</w:t>
      </w:r>
      <w:r w:rsidRPr="00EB01B3">
        <w:rPr>
          <w:b/>
          <w:sz w:val="28"/>
          <w:szCs w:val="28"/>
        </w:rPr>
        <w:t>оказатели</w:t>
      </w:r>
      <w:proofErr w:type="gramEnd"/>
      <w:r w:rsidRPr="00EB01B3">
        <w:rPr>
          <w:b/>
          <w:sz w:val="28"/>
          <w:szCs w:val="28"/>
        </w:rPr>
        <w:t>, характеризующие удовлетворенность качеством оказания услуг: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t>Y</w:t>
      </w:r>
      <w:r w:rsidRPr="00EB01B3">
        <w:rPr>
          <w:sz w:val="28"/>
          <w:szCs w:val="28"/>
        </w:rPr>
        <w:t xml:space="preserve">1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>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опрошенных;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t>Y</w:t>
      </w:r>
      <w:r w:rsidRPr="00EB01B3">
        <w:rPr>
          <w:sz w:val="28"/>
          <w:szCs w:val="28"/>
        </w:rPr>
        <w:t xml:space="preserve">2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>оля получателей социальных услуг, удовлетворенных условиями предоставления социальных услуг, от числа опрошенных, в том числе удовлетворенных;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t>Y</w:t>
      </w:r>
      <w:r w:rsidRPr="00EB01B3">
        <w:rPr>
          <w:sz w:val="28"/>
          <w:szCs w:val="28"/>
        </w:rPr>
        <w:t xml:space="preserve">3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 xml:space="preserve">оля получателей социальных услуг, удовлетворенных качеством проводимых мероприятий, имеющих групповой характер (оздоровительных, досуговых), от общего числа опрошенных; 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lastRenderedPageBreak/>
        <w:t>Y</w:t>
      </w:r>
      <w:r w:rsidRPr="00EB01B3">
        <w:rPr>
          <w:sz w:val="28"/>
          <w:szCs w:val="28"/>
        </w:rPr>
        <w:t xml:space="preserve">4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к</w:t>
      </w:r>
      <w:r w:rsidRPr="00EB01B3">
        <w:rPr>
          <w:sz w:val="28"/>
          <w:szCs w:val="28"/>
        </w:rPr>
        <w:t>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</w:t>
      </w:r>
      <w:r w:rsidR="00997A98">
        <w:rPr>
          <w:sz w:val="28"/>
          <w:szCs w:val="28"/>
        </w:rPr>
        <w:t>,</w:t>
      </w:r>
      <w:r w:rsidRPr="00EB01B3">
        <w:rPr>
          <w:sz w:val="28"/>
          <w:szCs w:val="28"/>
        </w:rPr>
        <w:t xml:space="preserve"> на 100 получателей социальных услуг (в течение года);</w:t>
      </w:r>
    </w:p>
    <w:p w:rsidR="00EB01B3" w:rsidRPr="00EB01B3" w:rsidRDefault="00EB01B3" w:rsidP="006206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01B3">
        <w:rPr>
          <w:sz w:val="28"/>
          <w:szCs w:val="28"/>
          <w:lang w:val="en-US"/>
        </w:rPr>
        <w:t>Y</w:t>
      </w:r>
      <w:r w:rsidRPr="00EB01B3">
        <w:rPr>
          <w:sz w:val="28"/>
          <w:szCs w:val="28"/>
        </w:rPr>
        <w:t xml:space="preserve">5 </w:t>
      </w:r>
      <w:r w:rsidR="0062069C">
        <w:rPr>
          <w:sz w:val="28"/>
          <w:szCs w:val="28"/>
        </w:rPr>
        <w:t>–</w:t>
      </w:r>
      <w:r w:rsidRPr="00EB01B3">
        <w:rPr>
          <w:sz w:val="28"/>
          <w:szCs w:val="28"/>
        </w:rPr>
        <w:t xml:space="preserve"> </w:t>
      </w:r>
      <w:r w:rsidR="0062069C">
        <w:rPr>
          <w:sz w:val="28"/>
          <w:szCs w:val="28"/>
        </w:rPr>
        <w:t>д</w:t>
      </w:r>
      <w:r w:rsidRPr="00EB01B3">
        <w:rPr>
          <w:sz w:val="28"/>
          <w:szCs w:val="28"/>
        </w:rPr>
        <w:t>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опрошенных.</w:t>
      </w:r>
    </w:p>
    <w:p w:rsidR="00EB01B3" w:rsidRPr="00EB01B3" w:rsidRDefault="00EB01B3" w:rsidP="00EB01B3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EB01B3" w:rsidRDefault="00EB01B3" w:rsidP="00EB01B3">
      <w:pPr>
        <w:rPr>
          <w:b/>
          <w:sz w:val="28"/>
          <w:szCs w:val="28"/>
        </w:rPr>
      </w:pPr>
    </w:p>
    <w:p w:rsidR="00436BE1" w:rsidRPr="00B31E68" w:rsidRDefault="00436BE1" w:rsidP="00436BE1">
      <w:pPr>
        <w:rPr>
          <w:sz w:val="2"/>
          <w:szCs w:val="2"/>
        </w:rPr>
      </w:pPr>
    </w:p>
    <w:p w:rsidR="00160ECB" w:rsidRDefault="00160ECB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Default="001330C7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0C7" w:rsidRPr="001330C7" w:rsidRDefault="001330C7" w:rsidP="001330C7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</w:p>
    <w:p w:rsidR="00160ECB" w:rsidRDefault="00160ECB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9D4E62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Default="00A37671" w:rsidP="0062069C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A37671" w:rsidRPr="00A37671" w:rsidRDefault="00A37671" w:rsidP="00A37671">
      <w:pPr>
        <w:pStyle w:val="ConsPlusCell"/>
        <w:jc w:val="both"/>
        <w:rPr>
          <w:rFonts w:ascii="Times New Roman" w:hAnsi="Times New Roman" w:cs="Times New Roman"/>
          <w:sz w:val="16"/>
          <w:szCs w:val="16"/>
        </w:rPr>
      </w:pPr>
    </w:p>
    <w:p w:rsidR="00160ECB" w:rsidRDefault="00160ECB" w:rsidP="007B4E9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79073C" w:rsidRDefault="0079073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2522C" w:rsidRDefault="00C2522C" w:rsidP="00C2522C">
      <w:pPr>
        <w:ind w:left="992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436BE1" w:rsidRDefault="009A5350" w:rsidP="00C2522C">
      <w:pPr>
        <w:ind w:left="9923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2522C">
        <w:rPr>
          <w:sz w:val="28"/>
          <w:szCs w:val="28"/>
        </w:rPr>
        <w:t xml:space="preserve">риказом </w:t>
      </w:r>
      <w:r w:rsidR="00436BE1">
        <w:rPr>
          <w:sz w:val="28"/>
          <w:szCs w:val="28"/>
        </w:rPr>
        <w:t>Министерства социальной политики</w:t>
      </w:r>
      <w:r w:rsidR="00C2522C">
        <w:rPr>
          <w:sz w:val="28"/>
          <w:szCs w:val="28"/>
        </w:rPr>
        <w:t xml:space="preserve"> </w:t>
      </w:r>
      <w:r w:rsidR="00436BE1">
        <w:rPr>
          <w:sz w:val="28"/>
          <w:szCs w:val="28"/>
        </w:rPr>
        <w:t>Свердловской области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_____________№_________</w:t>
      </w:r>
    </w:p>
    <w:p w:rsidR="00436BE1" w:rsidRDefault="00997A98" w:rsidP="00622149">
      <w:pPr>
        <w:ind w:left="9923"/>
        <w:rPr>
          <w:sz w:val="28"/>
          <w:szCs w:val="28"/>
        </w:rPr>
      </w:pPr>
      <w:r>
        <w:rPr>
          <w:sz w:val="28"/>
          <w:szCs w:val="28"/>
        </w:rPr>
        <w:t>«</w:t>
      </w:r>
      <w:r w:rsidRPr="00997A98">
        <w:rPr>
          <w:sz w:val="28"/>
          <w:szCs w:val="28"/>
        </w:rPr>
        <w:t>О мерах, направле</w:t>
      </w:r>
      <w:r>
        <w:rPr>
          <w:sz w:val="28"/>
          <w:szCs w:val="28"/>
        </w:rPr>
        <w:t xml:space="preserve">нных на улучшение деятельности </w:t>
      </w:r>
      <w:r w:rsidRPr="00997A98">
        <w:rPr>
          <w:sz w:val="28"/>
          <w:szCs w:val="28"/>
        </w:rPr>
        <w:t>организаций социального обсл</w:t>
      </w:r>
      <w:r w:rsidR="00622149">
        <w:rPr>
          <w:sz w:val="28"/>
          <w:szCs w:val="28"/>
        </w:rPr>
        <w:t xml:space="preserve">уживания </w:t>
      </w:r>
      <w:r>
        <w:rPr>
          <w:sz w:val="28"/>
          <w:szCs w:val="28"/>
        </w:rPr>
        <w:t xml:space="preserve">Свердловской области, </w:t>
      </w:r>
      <w:r w:rsidRPr="00997A98">
        <w:rPr>
          <w:sz w:val="28"/>
          <w:szCs w:val="28"/>
        </w:rPr>
        <w:t>по результатам проведенной в 2017 году независимой оценки качества оказания услуг организа</w:t>
      </w:r>
      <w:r>
        <w:rPr>
          <w:sz w:val="28"/>
          <w:szCs w:val="28"/>
        </w:rPr>
        <w:t xml:space="preserve">циями социального обслуживания </w:t>
      </w:r>
      <w:r w:rsidRPr="00997A98">
        <w:rPr>
          <w:sz w:val="28"/>
          <w:szCs w:val="28"/>
        </w:rPr>
        <w:t>Свердловской области</w:t>
      </w:r>
      <w:r>
        <w:rPr>
          <w:sz w:val="28"/>
          <w:szCs w:val="28"/>
        </w:rPr>
        <w:t>»</w:t>
      </w:r>
    </w:p>
    <w:p w:rsidR="00436BE1" w:rsidRDefault="00436BE1" w:rsidP="00436BE1">
      <w:pPr>
        <w:ind w:left="9204" w:firstLine="708"/>
        <w:jc w:val="both"/>
        <w:rPr>
          <w:sz w:val="28"/>
          <w:szCs w:val="28"/>
        </w:rPr>
      </w:pPr>
    </w:p>
    <w:p w:rsidR="00F3105B" w:rsidRPr="00F3105B" w:rsidRDefault="00F3105B" w:rsidP="00F3105B">
      <w:pPr>
        <w:jc w:val="center"/>
        <w:rPr>
          <w:b/>
          <w:sz w:val="28"/>
          <w:szCs w:val="28"/>
        </w:rPr>
      </w:pPr>
      <w:r w:rsidRPr="00F3105B">
        <w:rPr>
          <w:b/>
          <w:sz w:val="28"/>
          <w:szCs w:val="28"/>
        </w:rPr>
        <w:t xml:space="preserve">ПЛАН МЕРОПРИЯТИЙ </w:t>
      </w:r>
    </w:p>
    <w:p w:rsidR="00436BE1" w:rsidRDefault="00436BE1" w:rsidP="00436B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Министерства социальной политики Свердловской области </w:t>
      </w:r>
      <w:r w:rsidR="00D268B1">
        <w:rPr>
          <w:b/>
          <w:sz w:val="28"/>
          <w:szCs w:val="28"/>
        </w:rPr>
        <w:t xml:space="preserve">на </w:t>
      </w:r>
      <w:r w:rsidR="00A74EFF">
        <w:rPr>
          <w:b/>
          <w:sz w:val="28"/>
          <w:szCs w:val="28"/>
        </w:rPr>
        <w:t>2017-</w:t>
      </w:r>
      <w:r w:rsidR="00D268B1">
        <w:rPr>
          <w:b/>
          <w:sz w:val="28"/>
          <w:szCs w:val="28"/>
        </w:rPr>
        <w:t>201</w:t>
      </w:r>
      <w:r w:rsidR="0062069C">
        <w:rPr>
          <w:b/>
          <w:sz w:val="28"/>
          <w:szCs w:val="28"/>
        </w:rPr>
        <w:t>8</w:t>
      </w:r>
      <w:r w:rsidR="00D268B1">
        <w:rPr>
          <w:b/>
          <w:sz w:val="28"/>
          <w:szCs w:val="28"/>
        </w:rPr>
        <w:t xml:space="preserve"> год </w:t>
      </w:r>
      <w:r>
        <w:rPr>
          <w:b/>
          <w:sz w:val="28"/>
          <w:szCs w:val="28"/>
        </w:rPr>
        <w:t xml:space="preserve">по повышению качества предоставляемых услуг </w:t>
      </w:r>
      <w:r w:rsidR="00B50261">
        <w:rPr>
          <w:b/>
          <w:sz w:val="28"/>
          <w:szCs w:val="28"/>
        </w:rPr>
        <w:t>организациями социального обслуживания</w:t>
      </w:r>
      <w:r>
        <w:rPr>
          <w:b/>
          <w:sz w:val="28"/>
          <w:szCs w:val="28"/>
        </w:rPr>
        <w:t xml:space="preserve"> Свердловской области п</w:t>
      </w:r>
      <w:r w:rsidR="00B50261">
        <w:rPr>
          <w:b/>
          <w:sz w:val="28"/>
          <w:szCs w:val="28"/>
        </w:rPr>
        <w:t>о результатам проведенной в 201</w:t>
      </w:r>
      <w:r w:rsidR="0062069C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году независимой оценки качества оказания услуг </w:t>
      </w:r>
    </w:p>
    <w:p w:rsidR="00436BE1" w:rsidRDefault="00436BE1" w:rsidP="00436BE1">
      <w:pPr>
        <w:jc w:val="center"/>
        <w:rPr>
          <w:b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4807"/>
        <w:gridCol w:w="1842"/>
        <w:gridCol w:w="2411"/>
        <w:gridCol w:w="4819"/>
      </w:tblGrid>
      <w:tr w:rsidR="00B50261" w:rsidRPr="008134BC" w:rsidTr="00AB5CCB">
        <w:tc>
          <w:tcPr>
            <w:tcW w:w="971" w:type="dxa"/>
            <w:shd w:val="clear" w:color="auto" w:fill="auto"/>
          </w:tcPr>
          <w:p w:rsidR="00B50261" w:rsidRPr="00622149" w:rsidRDefault="00B50261" w:rsidP="00B50261">
            <w:pPr>
              <w:jc w:val="center"/>
            </w:pPr>
            <w:r w:rsidRPr="00622149">
              <w:t>№ строки</w:t>
            </w:r>
          </w:p>
        </w:tc>
        <w:tc>
          <w:tcPr>
            <w:tcW w:w="4807" w:type="dxa"/>
            <w:shd w:val="clear" w:color="auto" w:fill="auto"/>
          </w:tcPr>
          <w:p w:rsidR="00B50261" w:rsidRPr="00622149" w:rsidRDefault="00B50261" w:rsidP="00B50261">
            <w:pPr>
              <w:jc w:val="center"/>
            </w:pPr>
            <w:r w:rsidRPr="00622149">
              <w:t>Наименование мероприятия</w:t>
            </w:r>
          </w:p>
        </w:tc>
        <w:tc>
          <w:tcPr>
            <w:tcW w:w="1842" w:type="dxa"/>
            <w:shd w:val="clear" w:color="auto" w:fill="auto"/>
          </w:tcPr>
          <w:p w:rsidR="00B50261" w:rsidRPr="00622149" w:rsidRDefault="00B50261" w:rsidP="00B50261">
            <w:pPr>
              <w:jc w:val="center"/>
            </w:pPr>
            <w:r w:rsidRPr="00622149">
              <w:t>Сроки реализации</w:t>
            </w:r>
          </w:p>
        </w:tc>
        <w:tc>
          <w:tcPr>
            <w:tcW w:w="2411" w:type="dxa"/>
          </w:tcPr>
          <w:p w:rsidR="00B50261" w:rsidRPr="00622149" w:rsidRDefault="00A942B7" w:rsidP="00B50261">
            <w:pPr>
              <w:jc w:val="center"/>
            </w:pPr>
            <w:r w:rsidRPr="00622149">
              <w:t>Ответственный исполнитель</w:t>
            </w:r>
          </w:p>
        </w:tc>
        <w:tc>
          <w:tcPr>
            <w:tcW w:w="4819" w:type="dxa"/>
            <w:shd w:val="clear" w:color="auto" w:fill="auto"/>
          </w:tcPr>
          <w:p w:rsidR="00B50261" w:rsidRPr="00622149" w:rsidRDefault="003746C3" w:rsidP="00B50261">
            <w:pPr>
              <w:jc w:val="center"/>
            </w:pPr>
            <w:r w:rsidRPr="00622149">
              <w:t xml:space="preserve">Результат </w:t>
            </w:r>
          </w:p>
        </w:tc>
      </w:tr>
    </w:tbl>
    <w:p w:rsidR="00B50261" w:rsidRPr="00BE4E38" w:rsidRDefault="00B50261" w:rsidP="00B50261">
      <w:pPr>
        <w:pStyle w:val="ConsPlusCell"/>
        <w:ind w:firstLine="709"/>
        <w:jc w:val="center"/>
        <w:rPr>
          <w:sz w:val="2"/>
          <w:szCs w:val="2"/>
        </w:rPr>
      </w:pPr>
    </w:p>
    <w:tbl>
      <w:tblPr>
        <w:tblW w:w="14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819"/>
        <w:gridCol w:w="1842"/>
        <w:gridCol w:w="2411"/>
        <w:gridCol w:w="4818"/>
      </w:tblGrid>
      <w:tr w:rsidR="00B50261" w:rsidRPr="00D614CB" w:rsidTr="00AB5CCB">
        <w:trPr>
          <w:tblHeader/>
        </w:trPr>
        <w:tc>
          <w:tcPr>
            <w:tcW w:w="959" w:type="dxa"/>
            <w:shd w:val="clear" w:color="auto" w:fill="auto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3</w:t>
            </w:r>
          </w:p>
        </w:tc>
        <w:tc>
          <w:tcPr>
            <w:tcW w:w="2411" w:type="dxa"/>
          </w:tcPr>
          <w:p w:rsidR="00B50261" w:rsidRPr="00B6097D" w:rsidRDefault="00B50261" w:rsidP="00B50261">
            <w:pPr>
              <w:jc w:val="center"/>
              <w:rPr>
                <w:b/>
              </w:rPr>
            </w:pPr>
            <w:r w:rsidRPr="00B6097D">
              <w:rPr>
                <w:b/>
              </w:rPr>
              <w:t>4</w:t>
            </w:r>
          </w:p>
        </w:tc>
        <w:tc>
          <w:tcPr>
            <w:tcW w:w="4818" w:type="dxa"/>
            <w:shd w:val="clear" w:color="auto" w:fill="auto"/>
          </w:tcPr>
          <w:p w:rsidR="00B50261" w:rsidRPr="00B6097D" w:rsidRDefault="00A942B7" w:rsidP="00B5026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B50261" w:rsidRPr="00D614CB" w:rsidTr="00CB36FC">
        <w:tc>
          <w:tcPr>
            <w:tcW w:w="959" w:type="dxa"/>
            <w:shd w:val="clear" w:color="auto" w:fill="auto"/>
          </w:tcPr>
          <w:p w:rsidR="00B50261" w:rsidRPr="00BB2124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B50261" w:rsidRDefault="00B50261" w:rsidP="00B50261">
            <w:r>
              <w:t>Изучение общественного мнения, результатов оценки качества оказания услуг организа</w:t>
            </w:r>
            <w:r w:rsidR="00D268B1">
              <w:t>циями социального обслуживания</w:t>
            </w:r>
            <w:r>
              <w:t xml:space="preserve"> Свердловской области и рейтингов их деятельности, полученных от общественных организаций, профессиональных сообществ, средств массовой информации, специализированных рейтинговых агентств и иных экспертов</w:t>
            </w:r>
          </w:p>
          <w:p w:rsidR="00622149" w:rsidRDefault="00622149" w:rsidP="00B50261"/>
        </w:tc>
        <w:tc>
          <w:tcPr>
            <w:tcW w:w="1842" w:type="dxa"/>
            <w:shd w:val="clear" w:color="auto" w:fill="auto"/>
          </w:tcPr>
          <w:p w:rsidR="00B50261" w:rsidRPr="009176E9" w:rsidRDefault="00B50261" w:rsidP="00622149">
            <w:r>
              <w:t>постоянно</w:t>
            </w:r>
          </w:p>
        </w:tc>
        <w:tc>
          <w:tcPr>
            <w:tcW w:w="2411" w:type="dxa"/>
          </w:tcPr>
          <w:p w:rsidR="00B50261" w:rsidRDefault="00B50261" w:rsidP="00B50261">
            <w:r>
              <w:t>К.А. Зуева,</w:t>
            </w:r>
          </w:p>
          <w:p w:rsidR="00A74EFF" w:rsidRDefault="00A74EFF" w:rsidP="00B50261">
            <w:r>
              <w:t>А.П. Илларионова,</w:t>
            </w:r>
          </w:p>
          <w:p w:rsidR="000D57CF" w:rsidRDefault="000D57CF" w:rsidP="00B50261">
            <w:r>
              <w:t>С.П. Золотов,</w:t>
            </w:r>
          </w:p>
          <w:p w:rsidR="00B50261" w:rsidRDefault="00B50261" w:rsidP="00B50261">
            <w:r>
              <w:t>И.В. Илларионов,</w:t>
            </w:r>
          </w:p>
          <w:p w:rsidR="000D57CF" w:rsidRDefault="000D57CF" w:rsidP="00B50261">
            <w:r>
              <w:t>Е.Д. Шаповалов,</w:t>
            </w:r>
          </w:p>
          <w:p w:rsidR="00B50261" w:rsidRDefault="00B50261" w:rsidP="00B50261">
            <w:r>
              <w:t>Ю.Ю. Медведева</w:t>
            </w:r>
          </w:p>
          <w:p w:rsidR="00B50261" w:rsidRDefault="00B50261" w:rsidP="00B50261"/>
        </w:tc>
        <w:tc>
          <w:tcPr>
            <w:tcW w:w="4818" w:type="dxa"/>
            <w:shd w:val="clear" w:color="auto" w:fill="auto"/>
          </w:tcPr>
          <w:p w:rsidR="00B50261" w:rsidRDefault="00AB5CCB" w:rsidP="003746C3">
            <w:r>
              <w:t>р</w:t>
            </w:r>
            <w:r w:rsidR="003746C3">
              <w:t>еализация мероприятий, направленных на улучшение качества оказания услуг организациями социального обслуживания Свердловской области</w:t>
            </w:r>
          </w:p>
        </w:tc>
      </w:tr>
      <w:tr w:rsidR="00B50261" w:rsidRPr="00D614CB" w:rsidTr="00CB36FC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:rsidR="00B50261" w:rsidRPr="00BB2124" w:rsidRDefault="00B50261" w:rsidP="00AB5CCB">
            <w:r w:rsidRPr="00712B44">
              <w:t xml:space="preserve">Обеспечение </w:t>
            </w:r>
            <w:r w:rsidRPr="002E082F">
              <w:t xml:space="preserve">информационной открытости </w:t>
            </w:r>
            <w:r>
              <w:t>организаций социального обслуживания Свердловской области,</w:t>
            </w:r>
            <w:r w:rsidRPr="002E082F">
              <w:t xml:space="preserve"> в том числе</w:t>
            </w:r>
            <w:r>
              <w:t xml:space="preserve"> обеспечение</w:t>
            </w:r>
            <w:r w:rsidRPr="00712B44">
              <w:t xml:space="preserve"> размещения </w:t>
            </w:r>
            <w:r>
              <w:t>организациями социального обслуживания Свердловской области</w:t>
            </w:r>
            <w:r w:rsidRPr="00712B44">
              <w:t xml:space="preserve"> на официальном сайте в сети Интернет (</w:t>
            </w:r>
            <w:hyperlink r:id="rId11" w:history="1">
              <w:r w:rsidRPr="00B6097D">
                <w:rPr>
                  <w:rStyle w:val="ab"/>
                  <w:lang w:val="en-US"/>
                </w:rPr>
                <w:t>www</w:t>
              </w:r>
              <w:r w:rsidRPr="00712B44">
                <w:rPr>
                  <w:rStyle w:val="ab"/>
                </w:rPr>
                <w:t>.</w:t>
              </w:r>
              <w:r w:rsidRPr="00B6097D">
                <w:rPr>
                  <w:rStyle w:val="ab"/>
                  <w:lang w:val="en-US"/>
                </w:rPr>
                <w:t>bus</w:t>
              </w:r>
              <w:r w:rsidRPr="00712B44">
                <w:rPr>
                  <w:rStyle w:val="ab"/>
                </w:rPr>
                <w:t>.</w:t>
              </w:r>
              <w:proofErr w:type="spellStart"/>
              <w:r w:rsidRPr="00B6097D">
                <w:rPr>
                  <w:rStyle w:val="ab"/>
                  <w:lang w:val="en-US"/>
                </w:rPr>
                <w:t>gov</w:t>
              </w:r>
              <w:proofErr w:type="spellEnd"/>
              <w:r w:rsidRPr="00712B44">
                <w:rPr>
                  <w:rStyle w:val="ab"/>
                </w:rPr>
                <w:t>.</w:t>
              </w:r>
              <w:proofErr w:type="spellStart"/>
              <w:r w:rsidRPr="00B6097D">
                <w:rPr>
                  <w:rStyle w:val="ab"/>
                  <w:lang w:val="en-US"/>
                </w:rPr>
                <w:t>ru</w:t>
              </w:r>
              <w:proofErr w:type="spellEnd"/>
            </w:hyperlink>
            <w:r w:rsidRPr="00712B44">
              <w:t xml:space="preserve">) информации, установленной </w:t>
            </w:r>
            <w:r w:rsidR="00AB5CCB">
              <w:t>п</w:t>
            </w:r>
            <w:r w:rsidRPr="00712B44">
              <w:t xml:space="preserve">риказом Министерства финансов Российской Федерации </w:t>
            </w:r>
            <w:r w:rsidR="00D268B1">
              <w:br/>
            </w:r>
            <w:r w:rsidRPr="00712B44">
              <w:t xml:space="preserve">от 21.07.2011 № 86н </w:t>
            </w:r>
            <w:r w:rsidR="008F52F6">
              <w:t>«</w:t>
            </w:r>
            <w:r w:rsidRPr="00712B44">
              <w:t>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</w:t>
            </w:r>
            <w:r w:rsidR="008F52F6">
              <w:t>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B50261" w:rsidRPr="00BB2124" w:rsidRDefault="003746C3" w:rsidP="00622149">
            <w:r>
              <w:t>постоянно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083A60" w:rsidRDefault="00083A60" w:rsidP="00083A60">
            <w:r>
              <w:t>А.А. Смагина,</w:t>
            </w:r>
          </w:p>
          <w:p w:rsidR="003746C3" w:rsidRPr="00BB2124" w:rsidRDefault="00CB36FC" w:rsidP="004B5E88">
            <w:r>
              <w:t xml:space="preserve">О.В. </w:t>
            </w:r>
            <w:r w:rsidR="00B50261">
              <w:t>Безмельницына</w:t>
            </w:r>
          </w:p>
        </w:tc>
        <w:tc>
          <w:tcPr>
            <w:tcW w:w="4818" w:type="dxa"/>
            <w:tcBorders>
              <w:bottom w:val="single" w:sz="4" w:space="0" w:color="auto"/>
            </w:tcBorders>
            <w:shd w:val="clear" w:color="auto" w:fill="auto"/>
          </w:tcPr>
          <w:p w:rsidR="003746C3" w:rsidRPr="00E7330D" w:rsidRDefault="00AB5CCB" w:rsidP="003746C3">
            <w:r>
              <w:t>о</w:t>
            </w:r>
            <w:r w:rsidR="003746C3" w:rsidRPr="00E7330D">
              <w:t xml:space="preserve">беспечение размещения </w:t>
            </w:r>
            <w:r w:rsidR="003746C3">
              <w:t>организациями социального обслуживания</w:t>
            </w:r>
            <w:r w:rsidR="003746C3" w:rsidRPr="00E7330D">
              <w:t xml:space="preserve"> Свердловской области на официальном сайте в сети Интернет (</w:t>
            </w:r>
            <w:hyperlink r:id="rId12" w:history="1">
              <w:r w:rsidR="003746C3" w:rsidRPr="00E7330D">
                <w:rPr>
                  <w:rStyle w:val="ab"/>
                  <w:lang w:val="en-US"/>
                </w:rPr>
                <w:t>www</w:t>
              </w:r>
              <w:r w:rsidR="003746C3" w:rsidRPr="00E7330D">
                <w:rPr>
                  <w:rStyle w:val="ab"/>
                </w:rPr>
                <w:t>.</w:t>
              </w:r>
              <w:r w:rsidR="003746C3" w:rsidRPr="00E7330D">
                <w:rPr>
                  <w:rStyle w:val="ab"/>
                  <w:lang w:val="en-US"/>
                </w:rPr>
                <w:t>bus</w:t>
              </w:r>
              <w:r w:rsidR="003746C3" w:rsidRPr="00E7330D">
                <w:rPr>
                  <w:rStyle w:val="ab"/>
                </w:rPr>
                <w:t>.</w:t>
              </w:r>
              <w:proofErr w:type="spellStart"/>
              <w:r w:rsidR="003746C3" w:rsidRPr="00E7330D">
                <w:rPr>
                  <w:rStyle w:val="ab"/>
                  <w:lang w:val="en-US"/>
                </w:rPr>
                <w:t>gov</w:t>
              </w:r>
              <w:proofErr w:type="spellEnd"/>
              <w:r w:rsidR="003746C3" w:rsidRPr="00E7330D">
                <w:rPr>
                  <w:rStyle w:val="ab"/>
                </w:rPr>
                <w:t>.</w:t>
              </w:r>
              <w:proofErr w:type="spellStart"/>
              <w:r w:rsidR="003746C3" w:rsidRPr="00E7330D">
                <w:rPr>
                  <w:rStyle w:val="ab"/>
                  <w:lang w:val="en-US"/>
                </w:rPr>
                <w:t>ru</w:t>
              </w:r>
              <w:proofErr w:type="spellEnd"/>
            </w:hyperlink>
            <w:r w:rsidR="003746C3" w:rsidRPr="00E7330D">
              <w:t xml:space="preserve">) информации, установленной </w:t>
            </w:r>
            <w:r>
              <w:t>п</w:t>
            </w:r>
            <w:r w:rsidR="003746C3" w:rsidRPr="00E7330D">
              <w:t xml:space="preserve">риказом Министерства финансов Российской Федерации </w:t>
            </w:r>
            <w:r w:rsidR="003746C3">
              <w:br/>
            </w:r>
            <w:r w:rsidR="003746C3" w:rsidRPr="00E7330D">
              <w:t xml:space="preserve">от 21.07.2011 № 86н </w:t>
            </w:r>
            <w:r w:rsidR="008F52F6">
              <w:t>«</w:t>
            </w:r>
            <w:r w:rsidR="003746C3" w:rsidRPr="00E7330D">
              <w:t>Об утверждени</w:t>
            </w:r>
            <w:r w:rsidR="00D268B1">
              <w:t>и</w:t>
            </w:r>
            <w:r w:rsidR="003746C3" w:rsidRPr="00E7330D">
              <w:t xml:space="preserve">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</w:t>
            </w:r>
            <w:r w:rsidR="008F52F6">
              <w:t>»</w:t>
            </w:r>
            <w:r w:rsidR="003746C3" w:rsidRPr="00E7330D">
              <w:t>.</w:t>
            </w:r>
          </w:p>
          <w:p w:rsidR="003746C3" w:rsidRPr="00E7330D" w:rsidRDefault="003746C3" w:rsidP="003746C3">
            <w:r w:rsidRPr="00E7330D">
              <w:t xml:space="preserve">Обеспечение размещения </w:t>
            </w:r>
            <w:r>
              <w:t xml:space="preserve">организациями социального обслуживания </w:t>
            </w:r>
            <w:r w:rsidRPr="00E7330D">
              <w:t xml:space="preserve">Свердловской области достоверной, полной и актуальной информации на официальных сайтах (официальных персональных страницах) в </w:t>
            </w:r>
            <w:r>
              <w:t xml:space="preserve">информационно-телекоммуникационной </w:t>
            </w:r>
            <w:r w:rsidRPr="00E7330D">
              <w:t>сети Интернет.</w:t>
            </w:r>
          </w:p>
          <w:p w:rsidR="00B50261" w:rsidRPr="00BB2124" w:rsidRDefault="003746C3" w:rsidP="003746C3">
            <w:r w:rsidRPr="00E7330D">
              <w:t xml:space="preserve">Обеспечение размещения </w:t>
            </w:r>
            <w:r>
              <w:t>организациями социального обслуживания</w:t>
            </w:r>
            <w:r w:rsidRPr="00E7330D">
              <w:t xml:space="preserve"> Свердловской области в Информационной системе </w:t>
            </w:r>
            <w:r w:rsidR="008F52F6">
              <w:t>«</w:t>
            </w:r>
            <w:r w:rsidRPr="00E7330D">
              <w:t>Социальное обслуживание населения</w:t>
            </w:r>
            <w:r w:rsidR="008F52F6">
              <w:t>»</w:t>
            </w:r>
            <w:r w:rsidRPr="00E7330D">
              <w:t xml:space="preserve"> информации в соответствии с требованиями Федерального закона от 28 декабря </w:t>
            </w:r>
            <w:r w:rsidR="00AB5CCB">
              <w:br/>
            </w:r>
            <w:r w:rsidRPr="00E7330D">
              <w:t xml:space="preserve">2013 года № 442-ФЗ </w:t>
            </w:r>
            <w:r w:rsidR="008F52F6">
              <w:t>«</w:t>
            </w:r>
            <w:r w:rsidRPr="00E7330D">
              <w:t>Об основах социального обслуживания граждан в Российской Федерации</w:t>
            </w:r>
            <w:r w:rsidR="008F52F6">
              <w:t>»</w:t>
            </w:r>
          </w:p>
        </w:tc>
      </w:tr>
      <w:tr w:rsidR="00B50261" w:rsidRPr="00D614CB" w:rsidTr="00CB36FC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B50261">
            <w:r>
              <w:t xml:space="preserve">Мониторинг нормативных правовых актов Российской Федерации на предмет внесения изменений в части </w:t>
            </w:r>
            <w:r w:rsidRPr="00C66981">
              <w:t>формировани</w:t>
            </w:r>
            <w:r>
              <w:t>я</w:t>
            </w:r>
            <w:r w:rsidRPr="00C66981">
              <w:t xml:space="preserve"> независимой оценки качества </w:t>
            </w:r>
            <w:r>
              <w:t>оказания услуг</w:t>
            </w:r>
            <w:r w:rsidRPr="00EF052D">
              <w:t xml:space="preserve"> </w:t>
            </w:r>
            <w:r>
              <w:t>организациями социального обслуживания</w:t>
            </w:r>
            <w:r w:rsidR="00D268B1">
              <w:t xml:space="preserve"> Свердловской области</w:t>
            </w:r>
            <w:r>
              <w:t xml:space="preserve">, </w:t>
            </w:r>
            <w:r>
              <w:lastRenderedPageBreak/>
              <w:t>обеспечения информационной открытости организаций социального обслуживания</w:t>
            </w:r>
            <w:r w:rsidRPr="00EF052D">
              <w:t xml:space="preserve"> </w:t>
            </w:r>
            <w:r>
              <w:t>и необходимости внесения соответствующих изменений в нормативные правовые акты Свердловской области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B50261" w:rsidRDefault="00B50261" w:rsidP="00622149">
            <w:r>
              <w:lastRenderedPageBreak/>
              <w:t>ежеквартально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B50261" w:rsidRDefault="00B50261" w:rsidP="00B50261">
            <w:r w:rsidRPr="00BE4E38">
              <w:t>К.А. Зуева,</w:t>
            </w:r>
          </w:p>
          <w:p w:rsidR="00A74EFF" w:rsidRDefault="00A74EFF" w:rsidP="00B50261">
            <w:r>
              <w:t>А.П. Илларионова,</w:t>
            </w:r>
          </w:p>
          <w:p w:rsidR="000D57CF" w:rsidRDefault="000D57CF" w:rsidP="000D57CF">
            <w:r>
              <w:t>С.П. Золотов,</w:t>
            </w:r>
          </w:p>
          <w:p w:rsidR="000D57CF" w:rsidRDefault="000D57CF" w:rsidP="000D57CF">
            <w:r>
              <w:t>И.В. Илларионов,</w:t>
            </w:r>
          </w:p>
          <w:p w:rsidR="000D57CF" w:rsidRDefault="000D57CF" w:rsidP="000D57CF">
            <w:r>
              <w:t>Е.Д. Шаповалов,</w:t>
            </w:r>
          </w:p>
          <w:p w:rsidR="00B50261" w:rsidRPr="00BE4E38" w:rsidRDefault="000D57CF" w:rsidP="000D57CF">
            <w:r>
              <w:t>Ю.Ю. Медведева</w:t>
            </w:r>
          </w:p>
        </w:tc>
        <w:tc>
          <w:tcPr>
            <w:tcW w:w="4818" w:type="dxa"/>
            <w:tcBorders>
              <w:bottom w:val="single" w:sz="4" w:space="0" w:color="auto"/>
            </w:tcBorders>
            <w:shd w:val="clear" w:color="auto" w:fill="auto"/>
          </w:tcPr>
          <w:p w:rsidR="00B50261" w:rsidRPr="00BB2124" w:rsidRDefault="00AB5CCB" w:rsidP="00B50261">
            <w:r>
              <w:t>в</w:t>
            </w:r>
            <w:r w:rsidR="003746C3">
              <w:t>несение изменений в нормативные правовые акты Министерства социальной политики Свердловской области</w:t>
            </w:r>
          </w:p>
        </w:tc>
      </w:tr>
      <w:tr w:rsidR="00B50261" w:rsidRPr="00D614CB" w:rsidTr="00CB36FC">
        <w:tc>
          <w:tcPr>
            <w:tcW w:w="959" w:type="dxa"/>
            <w:shd w:val="clear" w:color="auto" w:fill="auto"/>
          </w:tcPr>
          <w:p w:rsidR="00B50261" w:rsidRDefault="00B50261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B50261" w:rsidRDefault="00B50261" w:rsidP="00D268B1">
            <w:r>
              <w:t>Организация учета информации о результатах независимой оценки качества оказания услуг организациями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B50261" w:rsidRDefault="00B50261" w:rsidP="00622149">
            <w:r>
              <w:t>постоянно</w:t>
            </w:r>
          </w:p>
        </w:tc>
        <w:tc>
          <w:tcPr>
            <w:tcW w:w="2411" w:type="dxa"/>
          </w:tcPr>
          <w:p w:rsidR="00B50261" w:rsidRDefault="00B50261" w:rsidP="00B50261">
            <w:r w:rsidRPr="00BE4E38">
              <w:t>К.А. Зуева,</w:t>
            </w:r>
          </w:p>
          <w:p w:rsidR="00A74EFF" w:rsidRDefault="00A74EFF" w:rsidP="00B50261">
            <w:r>
              <w:t>А.П. Илларионова,</w:t>
            </w:r>
          </w:p>
          <w:p w:rsidR="000D57CF" w:rsidRDefault="000D57CF" w:rsidP="000D57CF">
            <w:r>
              <w:t>С.П. Золотов,</w:t>
            </w:r>
          </w:p>
          <w:p w:rsidR="000D57CF" w:rsidRDefault="000D57CF" w:rsidP="000D57CF">
            <w:r>
              <w:t>И.В. Илларионов,</w:t>
            </w:r>
          </w:p>
          <w:p w:rsidR="000D57CF" w:rsidRDefault="000D57CF" w:rsidP="000D57CF">
            <w:r>
              <w:t>Е.Д. Шаповалов,</w:t>
            </w:r>
          </w:p>
          <w:p w:rsidR="00B50261" w:rsidRPr="00BB2124" w:rsidRDefault="000D57CF" w:rsidP="000D57CF">
            <w:r>
              <w:t>Ю.Ю. Медведева</w:t>
            </w:r>
          </w:p>
        </w:tc>
        <w:tc>
          <w:tcPr>
            <w:tcW w:w="4818" w:type="dxa"/>
            <w:shd w:val="clear" w:color="auto" w:fill="auto"/>
          </w:tcPr>
          <w:p w:rsidR="00B50261" w:rsidRPr="00BB2124" w:rsidRDefault="00AB5CCB" w:rsidP="00B50261">
            <w:r>
              <w:t>п</w:t>
            </w:r>
            <w:r w:rsidR="003C67CC">
              <w:t>овышение качества услуг, предоставляемых организациями социального обслуживания Свердловской области</w:t>
            </w:r>
          </w:p>
        </w:tc>
      </w:tr>
      <w:tr w:rsidR="00494EAB" w:rsidRPr="00D614CB" w:rsidTr="00CB36FC">
        <w:tc>
          <w:tcPr>
            <w:tcW w:w="959" w:type="dxa"/>
            <w:shd w:val="clear" w:color="auto" w:fill="auto"/>
          </w:tcPr>
          <w:p w:rsidR="00494EAB" w:rsidRPr="00494EAB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494EAB" w:rsidRDefault="00494EAB" w:rsidP="003746C3">
            <w:r w:rsidRPr="00494EAB">
              <w:t xml:space="preserve">Разработка планов мероприятий по улучшению качества оказания услуг организациями социального обслуживания Свердловской области </w:t>
            </w:r>
          </w:p>
        </w:tc>
        <w:tc>
          <w:tcPr>
            <w:tcW w:w="1842" w:type="dxa"/>
            <w:shd w:val="clear" w:color="auto" w:fill="auto"/>
          </w:tcPr>
          <w:p w:rsidR="00494EAB" w:rsidRPr="00494EAB" w:rsidRDefault="00A74EFF" w:rsidP="00622149">
            <w:r>
              <w:t>октябрь 2017</w:t>
            </w:r>
            <w:r w:rsidR="00494EAB" w:rsidRPr="00494EAB">
              <w:t xml:space="preserve"> </w:t>
            </w:r>
          </w:p>
        </w:tc>
        <w:tc>
          <w:tcPr>
            <w:tcW w:w="2411" w:type="dxa"/>
          </w:tcPr>
          <w:p w:rsidR="00494EAB" w:rsidRPr="00494EAB" w:rsidRDefault="00AB5CCB" w:rsidP="0062069C">
            <w:r>
              <w:t>о</w:t>
            </w:r>
            <w:r w:rsidR="00494EAB" w:rsidRPr="00494EAB">
              <w:t>рганизации социального обслуживания Свердловской области</w:t>
            </w:r>
            <w:r w:rsidR="00D268B1">
              <w:t xml:space="preserve">, которые участвовали </w:t>
            </w:r>
            <w:r w:rsidR="008247F2">
              <w:t>в п</w:t>
            </w:r>
            <w:r w:rsidR="00D268B1">
              <w:t>роведении независимой оценки ка</w:t>
            </w:r>
            <w:r w:rsidR="008247F2">
              <w:t>чества оказания услуг в 201</w:t>
            </w:r>
            <w:r w:rsidR="0062069C">
              <w:t>7</w:t>
            </w:r>
            <w:r w:rsidR="008247F2">
              <w:t xml:space="preserve"> году</w:t>
            </w:r>
            <w:r w:rsidR="00494EAB" w:rsidRPr="00494EAB">
              <w:t xml:space="preserve"> </w:t>
            </w:r>
          </w:p>
        </w:tc>
        <w:tc>
          <w:tcPr>
            <w:tcW w:w="4818" w:type="dxa"/>
            <w:vMerge w:val="restart"/>
            <w:shd w:val="clear" w:color="auto" w:fill="auto"/>
          </w:tcPr>
          <w:p w:rsidR="00494EAB" w:rsidRPr="00BB2124" w:rsidRDefault="00AB5CCB" w:rsidP="00D268B1">
            <w:r>
              <w:t>п</w:t>
            </w:r>
            <w:r w:rsidR="00494EAB">
              <w:t xml:space="preserve">овышение информированности граждан о мероприятиях, </w:t>
            </w:r>
            <w:r w:rsidR="00D268B1">
              <w:t>направленных на повышение</w:t>
            </w:r>
            <w:r w:rsidR="00494EAB">
              <w:t xml:space="preserve"> доступности и качества оказания услуг </w:t>
            </w:r>
            <w:r w:rsidR="00D268B1">
              <w:t>организациями социального обслуживания Свердловской области</w:t>
            </w:r>
          </w:p>
        </w:tc>
      </w:tr>
      <w:tr w:rsidR="00494EAB" w:rsidRPr="00D614CB" w:rsidTr="00CB36FC">
        <w:tc>
          <w:tcPr>
            <w:tcW w:w="959" w:type="dxa"/>
            <w:shd w:val="clear" w:color="auto" w:fill="auto"/>
          </w:tcPr>
          <w:p w:rsidR="00494EAB" w:rsidRPr="00494EAB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494EAB" w:rsidRDefault="00494EAB" w:rsidP="00AB5CCB">
            <w:r w:rsidRPr="00494EAB">
              <w:t>Размещение на официальных сайтах, официальных персональных страницах в информационно-телекоммуникационной сети Интернет планов мероприятий по улучшению качества оказания услуг организациями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494EAB" w:rsidRPr="00494EAB" w:rsidRDefault="00A74EFF" w:rsidP="00622149">
            <w:r>
              <w:t>ноябрь 2017</w:t>
            </w:r>
          </w:p>
        </w:tc>
        <w:tc>
          <w:tcPr>
            <w:tcW w:w="2411" w:type="dxa"/>
          </w:tcPr>
          <w:p w:rsidR="00494EAB" w:rsidRPr="00494EAB" w:rsidRDefault="00AB5CCB" w:rsidP="0062069C">
            <w:r>
              <w:t>о</w:t>
            </w:r>
            <w:r w:rsidR="00D268B1" w:rsidRPr="00494EAB">
              <w:t>рганизации социального обслуживания Свердловской области</w:t>
            </w:r>
            <w:r w:rsidR="00D268B1">
              <w:t>, которые участвовали в проведении независимой оценки качества оказания услуг в 201</w:t>
            </w:r>
            <w:r w:rsidR="0062069C">
              <w:t>7</w:t>
            </w:r>
            <w:r w:rsidR="00D268B1">
              <w:t xml:space="preserve"> году</w:t>
            </w:r>
          </w:p>
        </w:tc>
        <w:tc>
          <w:tcPr>
            <w:tcW w:w="4818" w:type="dxa"/>
            <w:vMerge/>
            <w:shd w:val="clear" w:color="auto" w:fill="auto"/>
          </w:tcPr>
          <w:p w:rsidR="00494EAB" w:rsidRPr="00BB2124" w:rsidRDefault="00494EAB" w:rsidP="00B50261"/>
        </w:tc>
      </w:tr>
      <w:tr w:rsidR="00494EAB" w:rsidRPr="00D614CB" w:rsidTr="00CB36FC">
        <w:tc>
          <w:tcPr>
            <w:tcW w:w="959" w:type="dxa"/>
            <w:shd w:val="clear" w:color="auto" w:fill="auto"/>
          </w:tcPr>
          <w:p w:rsidR="00494EAB" w:rsidRPr="00A04EDA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A04EDA" w:rsidRDefault="00AB5CCB" w:rsidP="00D268B1">
            <w:r>
              <w:t>В</w:t>
            </w:r>
            <w:r w:rsidR="00494EAB">
              <w:t xml:space="preserve">несение изменений в планы мероприятий по улучшению качества оказания услуг организациями социального обслуживания </w:t>
            </w:r>
            <w:r w:rsidR="00494EAB">
              <w:lastRenderedPageBreak/>
              <w:t>Свердловской области по мере обновления итогов ведомственных мониторингов и сформированных рейтингов организаций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494EAB" w:rsidRPr="00A04EDA" w:rsidRDefault="00494EAB" w:rsidP="00622149">
            <w:r>
              <w:lastRenderedPageBreak/>
              <w:t>ежегодно</w:t>
            </w:r>
          </w:p>
        </w:tc>
        <w:tc>
          <w:tcPr>
            <w:tcW w:w="2411" w:type="dxa"/>
          </w:tcPr>
          <w:p w:rsidR="00494EAB" w:rsidRPr="00BB2124" w:rsidRDefault="00AB5CCB" w:rsidP="0062069C">
            <w:r>
              <w:t>о</w:t>
            </w:r>
            <w:r w:rsidR="00D268B1" w:rsidRPr="00494EAB">
              <w:t xml:space="preserve">рганизации социального обслуживания </w:t>
            </w:r>
            <w:r w:rsidR="00D268B1" w:rsidRPr="00494EAB">
              <w:lastRenderedPageBreak/>
              <w:t>Свердловской области</w:t>
            </w:r>
            <w:r w:rsidR="00D268B1">
              <w:t>, которые участвовали в проведении независимой оценки качества оказания услуг в 201</w:t>
            </w:r>
            <w:r w:rsidR="0062069C">
              <w:t>7</w:t>
            </w:r>
            <w:r w:rsidR="00D268B1">
              <w:t xml:space="preserve"> году</w:t>
            </w:r>
          </w:p>
        </w:tc>
        <w:tc>
          <w:tcPr>
            <w:tcW w:w="4818" w:type="dxa"/>
            <w:vMerge/>
            <w:shd w:val="clear" w:color="auto" w:fill="auto"/>
          </w:tcPr>
          <w:p w:rsidR="00494EAB" w:rsidRPr="00BB2124" w:rsidRDefault="00494EAB" w:rsidP="00B50261"/>
        </w:tc>
      </w:tr>
      <w:tr w:rsidR="00494EAB" w:rsidRPr="00D614CB" w:rsidTr="00CB36FC">
        <w:tc>
          <w:tcPr>
            <w:tcW w:w="959" w:type="dxa"/>
            <w:shd w:val="clear" w:color="auto" w:fill="auto"/>
          </w:tcPr>
          <w:p w:rsidR="00494EAB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E7330D" w:rsidRDefault="00494EAB" w:rsidP="00494EAB">
            <w:r>
              <w:t xml:space="preserve">Предоставление отчетов о реализации </w:t>
            </w:r>
            <w:r w:rsidRPr="00E7330D">
              <w:t xml:space="preserve">планов мероприятий </w:t>
            </w:r>
            <w:r w:rsidR="00D268B1">
              <w:t>по улучшению качества оказания услуг организациями социального обслуживания Свердловской области</w:t>
            </w:r>
          </w:p>
        </w:tc>
        <w:tc>
          <w:tcPr>
            <w:tcW w:w="1842" w:type="dxa"/>
            <w:shd w:val="clear" w:color="auto" w:fill="auto"/>
          </w:tcPr>
          <w:p w:rsidR="00494EAB" w:rsidRPr="00A74EFF" w:rsidRDefault="00A74EFF" w:rsidP="00622149">
            <w:r w:rsidRPr="000D57CF">
              <w:t>ежеквартально, до 25 числа месяца, следующего за отчетным кварталом</w:t>
            </w:r>
          </w:p>
        </w:tc>
        <w:tc>
          <w:tcPr>
            <w:tcW w:w="2411" w:type="dxa"/>
          </w:tcPr>
          <w:p w:rsidR="00494EAB" w:rsidRDefault="00494EAB" w:rsidP="00494EAB">
            <w:r>
              <w:t>К.А. Зуева,</w:t>
            </w:r>
          </w:p>
          <w:p w:rsidR="001D17FD" w:rsidRDefault="001D17FD" w:rsidP="00494EAB">
            <w:r>
              <w:t>А.П. Илларионова</w:t>
            </w:r>
          </w:p>
          <w:p w:rsidR="00494EAB" w:rsidRDefault="00D268B1" w:rsidP="0062069C">
            <w:r>
              <w:t>о</w:t>
            </w:r>
            <w:r w:rsidRPr="00494EAB">
              <w:t>рганизации социального обслуживания Свердловской области</w:t>
            </w:r>
            <w:r>
              <w:t>, которые участвовали в проведении независимой оценки качества оказания услуг в 201</w:t>
            </w:r>
            <w:r w:rsidR="0062069C">
              <w:t>7</w:t>
            </w:r>
            <w:r>
              <w:t xml:space="preserve"> году</w:t>
            </w:r>
          </w:p>
        </w:tc>
        <w:tc>
          <w:tcPr>
            <w:tcW w:w="4818" w:type="dxa"/>
            <w:shd w:val="clear" w:color="auto" w:fill="auto"/>
          </w:tcPr>
          <w:p w:rsidR="00494EAB" w:rsidRPr="00E7330D" w:rsidRDefault="00AB5CCB" w:rsidP="00494EAB">
            <w:r>
              <w:t>а</w:t>
            </w:r>
            <w:r w:rsidR="00494EAB">
              <w:t>нализ результатов проведения независимой оценки качества оказания услуг, реализация мероприятий, направленных на повышение качества предоставляемых услуг</w:t>
            </w:r>
          </w:p>
        </w:tc>
      </w:tr>
      <w:tr w:rsidR="00494EAB" w:rsidRPr="00D614CB" w:rsidTr="00CB36FC">
        <w:tc>
          <w:tcPr>
            <w:tcW w:w="959" w:type="dxa"/>
            <w:shd w:val="clear" w:color="auto" w:fill="auto"/>
          </w:tcPr>
          <w:p w:rsidR="00494EAB" w:rsidRPr="00A04EDA" w:rsidRDefault="00494EAB" w:rsidP="00494EAB">
            <w:pPr>
              <w:pStyle w:val="a4"/>
              <w:numPr>
                <w:ilvl w:val="0"/>
                <w:numId w:val="21"/>
              </w:numPr>
            </w:pPr>
          </w:p>
        </w:tc>
        <w:tc>
          <w:tcPr>
            <w:tcW w:w="4819" w:type="dxa"/>
            <w:shd w:val="clear" w:color="auto" w:fill="auto"/>
          </w:tcPr>
          <w:p w:rsidR="00494EAB" w:rsidRPr="00A04EDA" w:rsidRDefault="00494EAB" w:rsidP="00CB339A">
            <w:r>
              <w:t xml:space="preserve">Контроль за выполнением планов мероприятий по улучшению качества оказания услуг организациями социального обслуживания Свердловской области </w:t>
            </w:r>
          </w:p>
        </w:tc>
        <w:tc>
          <w:tcPr>
            <w:tcW w:w="1842" w:type="dxa"/>
            <w:shd w:val="clear" w:color="auto" w:fill="auto"/>
          </w:tcPr>
          <w:p w:rsidR="00494EAB" w:rsidRPr="00A04EDA" w:rsidRDefault="00494EAB" w:rsidP="00622149">
            <w:r>
              <w:t>ежеквартально</w:t>
            </w:r>
          </w:p>
        </w:tc>
        <w:tc>
          <w:tcPr>
            <w:tcW w:w="2411" w:type="dxa"/>
          </w:tcPr>
          <w:p w:rsidR="00494EAB" w:rsidRDefault="00494EAB" w:rsidP="00494EAB">
            <w:r w:rsidRPr="00BE4E38">
              <w:t>К.А. Зуева,</w:t>
            </w:r>
          </w:p>
          <w:p w:rsidR="00E92FD0" w:rsidRDefault="00E92FD0" w:rsidP="00494EAB">
            <w:r>
              <w:t xml:space="preserve">А.П. Илларионова, </w:t>
            </w:r>
          </w:p>
          <w:p w:rsidR="00E92FD0" w:rsidRPr="00E92FD0" w:rsidRDefault="00E92FD0" w:rsidP="00E92FD0">
            <w:r w:rsidRPr="00E92FD0">
              <w:t>С.П. Золотов,</w:t>
            </w:r>
          </w:p>
          <w:p w:rsidR="00E92FD0" w:rsidRPr="00E92FD0" w:rsidRDefault="00E92FD0" w:rsidP="00E92FD0">
            <w:r w:rsidRPr="00E92FD0">
              <w:t>И.В. Илларионов,</w:t>
            </w:r>
          </w:p>
          <w:p w:rsidR="00E92FD0" w:rsidRPr="00E92FD0" w:rsidRDefault="00E92FD0" w:rsidP="00E92FD0">
            <w:r w:rsidRPr="00E92FD0">
              <w:t>Е.Д. Шаповалов,</w:t>
            </w:r>
          </w:p>
          <w:p w:rsidR="00494EAB" w:rsidRPr="00BB2124" w:rsidRDefault="00E92FD0" w:rsidP="00E92FD0">
            <w:r w:rsidRPr="00E92FD0">
              <w:t>Ю.Ю. Медведева</w:t>
            </w:r>
          </w:p>
        </w:tc>
        <w:tc>
          <w:tcPr>
            <w:tcW w:w="4818" w:type="dxa"/>
            <w:shd w:val="clear" w:color="auto" w:fill="auto"/>
          </w:tcPr>
          <w:p w:rsidR="00494EAB" w:rsidRPr="00BB2124" w:rsidRDefault="00AB5CCB" w:rsidP="00494EAB">
            <w:r>
              <w:t>м</w:t>
            </w:r>
            <w:r w:rsidR="00494EAB">
              <w:t>ониторинг реализации планов, направленных на повышение качества предоставляемых услуг</w:t>
            </w:r>
          </w:p>
        </w:tc>
      </w:tr>
    </w:tbl>
    <w:p w:rsidR="008965F7" w:rsidRDefault="008965F7" w:rsidP="008965F7">
      <w:pPr>
        <w:rPr>
          <w:b/>
          <w:sz w:val="28"/>
          <w:szCs w:val="28"/>
        </w:rPr>
      </w:pPr>
    </w:p>
    <w:p w:rsidR="008965F7" w:rsidRPr="008965F7" w:rsidRDefault="008965F7" w:rsidP="008965F7">
      <w:pPr>
        <w:spacing w:after="200" w:line="276" w:lineRule="auto"/>
        <w:rPr>
          <w:b/>
          <w:sz w:val="28"/>
          <w:szCs w:val="28"/>
        </w:rPr>
        <w:sectPr w:rsidR="008965F7" w:rsidRPr="008965F7" w:rsidSect="00436BE1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8965F7" w:rsidRPr="007E4F43" w:rsidRDefault="008965F7" w:rsidP="0087626E">
      <w:pPr>
        <w:tabs>
          <w:tab w:val="left" w:pos="2265"/>
        </w:tabs>
        <w:ind w:left="4820"/>
        <w:rPr>
          <w:sz w:val="28"/>
          <w:szCs w:val="28"/>
        </w:rPr>
      </w:pPr>
      <w:r w:rsidRPr="007E4F43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  <w:r w:rsidRPr="007E4F43">
        <w:rPr>
          <w:sz w:val="28"/>
          <w:szCs w:val="28"/>
        </w:rPr>
        <w:t xml:space="preserve"> </w:t>
      </w:r>
      <w:r w:rsidR="0087626E">
        <w:rPr>
          <w:sz w:val="28"/>
          <w:szCs w:val="28"/>
        </w:rPr>
        <w:br/>
      </w:r>
      <w:r w:rsidRPr="007E4F43">
        <w:rPr>
          <w:sz w:val="28"/>
          <w:szCs w:val="28"/>
        </w:rPr>
        <w:t>к приказу</w:t>
      </w:r>
      <w:r w:rsidR="0087626E">
        <w:rPr>
          <w:sz w:val="28"/>
          <w:szCs w:val="28"/>
        </w:rPr>
        <w:t xml:space="preserve"> </w:t>
      </w:r>
      <w:r w:rsidRPr="007E4F43">
        <w:rPr>
          <w:sz w:val="28"/>
          <w:szCs w:val="28"/>
        </w:rPr>
        <w:t>М</w:t>
      </w:r>
      <w:r>
        <w:rPr>
          <w:sz w:val="28"/>
          <w:szCs w:val="28"/>
        </w:rPr>
        <w:t xml:space="preserve">инистерства социальной политики </w:t>
      </w:r>
      <w:r w:rsidRPr="007E4F43">
        <w:rPr>
          <w:sz w:val="28"/>
          <w:szCs w:val="28"/>
        </w:rPr>
        <w:t>Свердловской области</w:t>
      </w:r>
    </w:p>
    <w:p w:rsidR="008965F7" w:rsidRDefault="008965F7" w:rsidP="008965F7">
      <w:pPr>
        <w:tabs>
          <w:tab w:val="left" w:pos="2265"/>
        </w:tabs>
        <w:ind w:left="4820"/>
        <w:rPr>
          <w:sz w:val="28"/>
          <w:szCs w:val="28"/>
        </w:rPr>
      </w:pPr>
      <w:r w:rsidRPr="007E4F43">
        <w:rPr>
          <w:sz w:val="28"/>
          <w:szCs w:val="28"/>
        </w:rPr>
        <w:t>от _____________№_________</w:t>
      </w:r>
    </w:p>
    <w:p w:rsidR="008965F7" w:rsidRDefault="008965F7" w:rsidP="008965F7">
      <w:pPr>
        <w:tabs>
          <w:tab w:val="left" w:pos="2265"/>
        </w:tabs>
        <w:ind w:firstLine="709"/>
        <w:jc w:val="center"/>
        <w:rPr>
          <w:sz w:val="28"/>
          <w:szCs w:val="28"/>
        </w:rPr>
      </w:pPr>
    </w:p>
    <w:p w:rsidR="008965F7" w:rsidRDefault="008965F7" w:rsidP="008965F7">
      <w:pPr>
        <w:tabs>
          <w:tab w:val="left" w:pos="2265"/>
        </w:tabs>
        <w:ind w:firstLine="709"/>
        <w:jc w:val="center"/>
        <w:rPr>
          <w:sz w:val="28"/>
          <w:szCs w:val="28"/>
        </w:rPr>
      </w:pPr>
    </w:p>
    <w:p w:rsidR="008965F7" w:rsidRPr="007E4F43" w:rsidRDefault="008965F7" w:rsidP="008965F7">
      <w:pPr>
        <w:tabs>
          <w:tab w:val="left" w:pos="2265"/>
        </w:tabs>
        <w:jc w:val="center"/>
        <w:rPr>
          <w:b/>
          <w:sz w:val="28"/>
          <w:szCs w:val="28"/>
        </w:rPr>
      </w:pPr>
      <w:r w:rsidRPr="007E4F43">
        <w:rPr>
          <w:b/>
          <w:sz w:val="28"/>
          <w:szCs w:val="28"/>
        </w:rPr>
        <w:t>ПЕРЕЧЕНЬ</w:t>
      </w:r>
    </w:p>
    <w:p w:rsidR="008965F7" w:rsidRDefault="008965F7" w:rsidP="008965F7">
      <w:pPr>
        <w:tabs>
          <w:tab w:val="left" w:pos="2265"/>
        </w:tabs>
        <w:jc w:val="center"/>
        <w:rPr>
          <w:b/>
          <w:sz w:val="28"/>
          <w:szCs w:val="28"/>
        </w:rPr>
      </w:pPr>
      <w:r w:rsidRPr="007E4F43">
        <w:rPr>
          <w:b/>
          <w:sz w:val="28"/>
          <w:szCs w:val="28"/>
        </w:rPr>
        <w:t>учреждений социального обслуживания Свердловской области, участвующих в проведении независимой оценки качества оказания услуг в</w:t>
      </w:r>
      <w:r w:rsidR="0087626E">
        <w:rPr>
          <w:b/>
          <w:sz w:val="28"/>
          <w:szCs w:val="28"/>
        </w:rPr>
        <w:t> </w:t>
      </w:r>
      <w:r w:rsidRPr="007E4F43">
        <w:rPr>
          <w:b/>
          <w:sz w:val="28"/>
          <w:szCs w:val="28"/>
        </w:rPr>
        <w:t>201</w:t>
      </w:r>
      <w:r w:rsidR="0062069C">
        <w:rPr>
          <w:b/>
          <w:sz w:val="28"/>
          <w:szCs w:val="28"/>
        </w:rPr>
        <w:t>7</w:t>
      </w:r>
      <w:r w:rsidRPr="007E4F43">
        <w:rPr>
          <w:b/>
          <w:sz w:val="28"/>
          <w:szCs w:val="28"/>
        </w:rPr>
        <w:t xml:space="preserve"> году</w:t>
      </w:r>
    </w:p>
    <w:p w:rsidR="0087626E" w:rsidRPr="007E4F43" w:rsidRDefault="0087626E" w:rsidP="008965F7">
      <w:pPr>
        <w:tabs>
          <w:tab w:val="left" w:pos="2265"/>
        </w:tabs>
        <w:jc w:val="center"/>
        <w:rPr>
          <w:b/>
          <w:sz w:val="28"/>
          <w:szCs w:val="28"/>
        </w:rPr>
      </w:pPr>
    </w:p>
    <w:tbl>
      <w:tblPr>
        <w:tblStyle w:val="af2"/>
        <w:tblW w:w="0" w:type="auto"/>
        <w:tblInd w:w="-601" w:type="dxa"/>
        <w:tblLook w:val="04A0" w:firstRow="1" w:lastRow="0" w:firstColumn="1" w:lastColumn="0" w:noHBand="0" w:noVBand="1"/>
      </w:tblPr>
      <w:tblGrid>
        <w:gridCol w:w="870"/>
        <w:gridCol w:w="9620"/>
      </w:tblGrid>
      <w:tr w:rsidR="008965F7" w:rsidRPr="0087626E" w:rsidTr="0087626E">
        <w:tc>
          <w:tcPr>
            <w:tcW w:w="870" w:type="dxa"/>
          </w:tcPr>
          <w:p w:rsidR="008965F7" w:rsidRPr="0087626E" w:rsidRDefault="008965F7" w:rsidP="0087626E">
            <w:pPr>
              <w:ind w:right="-43"/>
              <w:jc w:val="center"/>
            </w:pPr>
            <w:r w:rsidRPr="0087626E">
              <w:t xml:space="preserve">№ </w:t>
            </w:r>
            <w:r w:rsidR="0087626E" w:rsidRPr="0087626E">
              <w:t>строки</w:t>
            </w:r>
          </w:p>
        </w:tc>
        <w:tc>
          <w:tcPr>
            <w:tcW w:w="9620" w:type="dxa"/>
          </w:tcPr>
          <w:p w:rsidR="008965F7" w:rsidRPr="0087626E" w:rsidRDefault="008965F7" w:rsidP="0062069C">
            <w:pPr>
              <w:shd w:val="clear" w:color="auto" w:fill="FFFFFF"/>
              <w:ind w:firstLine="14"/>
              <w:jc w:val="center"/>
              <w:rPr>
                <w:bCs/>
              </w:rPr>
            </w:pPr>
            <w:r w:rsidRPr="0087626E">
              <w:rPr>
                <w:bCs/>
              </w:rPr>
              <w:t>Наименование учреждений социального обслуживания</w:t>
            </w:r>
            <w:r w:rsidRPr="0087626E">
              <w:t xml:space="preserve"> Свердловской области, участвующих в проведении независимой оценки качества оказания услуг в 201</w:t>
            </w:r>
            <w:r w:rsidR="0062069C" w:rsidRPr="0087626E">
              <w:t>7</w:t>
            </w:r>
            <w:r w:rsidRPr="0087626E">
              <w:t xml:space="preserve"> году</w:t>
            </w:r>
          </w:p>
        </w:tc>
      </w:tr>
    </w:tbl>
    <w:p w:rsidR="008965F7" w:rsidRPr="0087626E" w:rsidRDefault="008965F7" w:rsidP="008965F7">
      <w:pPr>
        <w:tabs>
          <w:tab w:val="left" w:pos="2265"/>
        </w:tabs>
        <w:rPr>
          <w:sz w:val="2"/>
          <w:szCs w:val="2"/>
        </w:rPr>
      </w:pPr>
    </w:p>
    <w:tbl>
      <w:tblPr>
        <w:tblW w:w="1046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9639"/>
      </w:tblGrid>
      <w:tr w:rsidR="008965F7" w:rsidRPr="0087626E" w:rsidTr="0087626E">
        <w:trPr>
          <w:tblHeader/>
        </w:trPr>
        <w:tc>
          <w:tcPr>
            <w:tcW w:w="822" w:type="dxa"/>
            <w:vAlign w:val="center"/>
          </w:tcPr>
          <w:p w:rsidR="008965F7" w:rsidRPr="0087626E" w:rsidRDefault="008965F7" w:rsidP="00EB01B3">
            <w:pPr>
              <w:ind w:left="-137" w:right="-141"/>
              <w:jc w:val="center"/>
            </w:pPr>
            <w:r w:rsidRPr="0087626E">
              <w:t>1</w:t>
            </w:r>
          </w:p>
        </w:tc>
        <w:tc>
          <w:tcPr>
            <w:tcW w:w="9639" w:type="dxa"/>
          </w:tcPr>
          <w:p w:rsidR="008965F7" w:rsidRPr="0087626E" w:rsidRDefault="008965F7" w:rsidP="00EB01B3">
            <w:pPr>
              <w:shd w:val="clear" w:color="auto" w:fill="FFFFFF"/>
              <w:ind w:left="-137" w:firstLine="14"/>
              <w:jc w:val="center"/>
              <w:rPr>
                <w:bCs/>
              </w:rPr>
            </w:pPr>
            <w:r w:rsidRPr="0087626E">
              <w:rPr>
                <w:bCs/>
              </w:rPr>
              <w:t>2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7626E">
            <w:pPr>
              <w:numPr>
                <w:ilvl w:val="0"/>
                <w:numId w:val="22"/>
              </w:numPr>
              <w:ind w:left="0" w:right="-141" w:firstLine="0"/>
              <w:jc w:val="center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автономное учреждение Свердловской области </w:t>
            </w:r>
            <w:r w:rsidR="00A012BF" w:rsidRPr="0087626E">
              <w:rPr>
                <w:spacing w:val="-2"/>
              </w:rPr>
              <w:t>«Областной центр реабилитации инвалидов»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казенное стационарное учреждение социального обслуживания населения Свердловской области «Екатеринбургский детский дом-интернат для умственно отсталых детей»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стационарное учреждение социального обслуживания населения Свердловской области «Карпинский детский дом-интернат»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казенное стационарное учреждение социального обслуживания населения Свердловской области «Нижнетуринский детский дом-интернат для умственно отсталых детей»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color w:val="0066FF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Асбеста»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pStyle w:val="3"/>
              <w:spacing w:line="252" w:lineRule="auto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Г</w:t>
            </w:r>
            <w:r w:rsidR="00A012BF" w:rsidRPr="0087626E">
              <w:rPr>
                <w:bCs/>
                <w:sz w:val="24"/>
                <w:szCs w:val="24"/>
                <w:lang w:eastAsia="en-US"/>
              </w:rPr>
              <w:t>осударственное бюджетное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города Асбеста»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Артинского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Байкаловского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Белоярского района»</w:t>
            </w:r>
            <w:r w:rsidR="00A012BF" w:rsidRPr="0087626E">
              <w:rPr>
                <w:b/>
                <w:bCs/>
                <w:color w:val="0066FF"/>
              </w:rPr>
              <w:t xml:space="preserve">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Верхнесалдинского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color w:val="0070C0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автономное учреждение социального обслуживания населения Свердловской области «Реабилитационный центр для детей и подростков с </w:t>
            </w:r>
            <w:r w:rsidR="00A012BF" w:rsidRPr="0087626E">
              <w:lastRenderedPageBreak/>
              <w:t>ограниченными возможностями города Каменска-Уральского»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b/>
                <w:bCs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Каменска-Уральского»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Лесного»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70C0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Дзержинского района города Нижний Тагил» </w:t>
            </w:r>
            <w:r w:rsidR="00A012BF" w:rsidRPr="0087626E">
              <w:rPr>
                <w:color w:val="0070C0"/>
              </w:rPr>
              <w:t> 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70C0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Ленинского района города Нижний Тагил»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snapToGrid w:val="0"/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Ленинского района города Нижний Тагил» </w:t>
            </w:r>
          </w:p>
        </w:tc>
      </w:tr>
      <w:tr w:rsidR="00A012BF" w:rsidRPr="0087626E" w:rsidTr="0087626E">
        <w:trPr>
          <w:trHeight w:val="809"/>
        </w:trPr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Тагилстроевского района города Нижний Тагил»</w:t>
            </w:r>
          </w:p>
        </w:tc>
      </w:tr>
      <w:tr w:rsidR="00A012BF" w:rsidRPr="0087626E" w:rsidTr="0087626E">
        <w:trPr>
          <w:trHeight w:val="809"/>
        </w:trPr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Нижняя Салда»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Новолялинского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Новоуральска»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Пышминского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Ревдинского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Режевского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Североуральска»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Тавдинского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Талицкого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66FF"/>
                <w:lang w:eastAsia="en-US"/>
              </w:rPr>
            </w:pPr>
            <w:r>
              <w:t>Г</w:t>
            </w:r>
            <w:r w:rsidR="00A012BF" w:rsidRPr="0087626E"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Тугулымского района»</w:t>
            </w:r>
            <w:r w:rsidR="00A012BF" w:rsidRPr="0087626E">
              <w:rPr>
                <w:b/>
                <w:bCs/>
                <w:color w:val="0066FF"/>
              </w:rPr>
              <w:t xml:space="preserve">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бюджетное учреждение социального обслуживания населения </w:t>
            </w:r>
            <w:r w:rsidR="00A012BF" w:rsidRPr="0087626E">
              <w:lastRenderedPageBreak/>
              <w:t>Свердловской области «Социально-реабилитационный центр для несовершеннолетних Шалинского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A249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«Лювена» Кировского района города Екатеринбурга»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color w:val="0070C0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«Талисман» города Екатеринбурга» 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 xml:space="preserve">осударственное казенное учреждение социального обслуживания Свердловской области «Социально-реабилитационный центр для несовершеннолетних </w:t>
            </w:r>
            <w:proofErr w:type="gramStart"/>
            <w:r w:rsidR="00A012BF" w:rsidRPr="0087626E">
              <w:t>Верх-Исетского</w:t>
            </w:r>
            <w:proofErr w:type="gramEnd"/>
            <w:r w:rsidR="00A012BF" w:rsidRPr="0087626E">
              <w:t xml:space="preserve"> района города Екатеринбурга»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Каменского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«Заводоуспенский» Тугулымского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  «Социально-реабилитационный центр для несовершеннолетних № 2 Тагилстроевского района города Нижний Тагил»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6 Тагилстроевского района города Нижний Тагил»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«Южаковский» Пригородного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Асбеста»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города Березовского»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  «Социально-реабилитационный центр для несовершеннолетних города Богдановича»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Верхотурского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«Антоновский» Пригородного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города Алапаевска»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имени Ю. Гагарина города Карпинска»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города Качканара»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Невьянского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Нижняя Салда»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5 Дзержинского района города Нижний Тагил»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города Первоуральска»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1 города Полевского»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Полевского»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города Североуральска»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  <w:rPr>
                <w:color w:val="FF0000"/>
              </w:rPr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  «Социально-реабилитационный центр для несовершеннолетних  Туринского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  <w:rPr>
                <w:color w:val="FF0000"/>
              </w:rPr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Сысертского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  <w:rPr>
                <w:color w:val="FF0000"/>
              </w:rPr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  <w:rPr>
                <w:color w:val="FF0000"/>
              </w:rPr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  <w:rPr>
                <w:color w:val="FF0000"/>
              </w:rPr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Камышловского района»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Октябрьского района города Екатеринбурга»</w:t>
            </w:r>
          </w:p>
        </w:tc>
      </w:tr>
      <w:tr w:rsidR="00A012BF" w:rsidRPr="0087626E" w:rsidTr="0087626E">
        <w:tc>
          <w:tcPr>
            <w:tcW w:w="822" w:type="dxa"/>
            <w:vAlign w:val="center"/>
          </w:tcPr>
          <w:p w:rsidR="00A012BF" w:rsidRPr="0087626E" w:rsidRDefault="00A012BF" w:rsidP="008965F7">
            <w:pPr>
              <w:numPr>
                <w:ilvl w:val="0"/>
                <w:numId w:val="22"/>
              </w:numPr>
              <w:ind w:left="0" w:right="-141" w:firstLine="0"/>
              <w:jc w:val="both"/>
            </w:pPr>
          </w:p>
        </w:tc>
        <w:tc>
          <w:tcPr>
            <w:tcW w:w="9639" w:type="dxa"/>
          </w:tcPr>
          <w:p w:rsidR="00A012BF" w:rsidRPr="0087626E" w:rsidRDefault="0087626E" w:rsidP="0087626E">
            <w:pPr>
              <w:rPr>
                <w:rFonts w:eastAsiaTheme="minorHAnsi"/>
                <w:lang w:eastAsia="en-US"/>
              </w:rPr>
            </w:pPr>
            <w:r>
              <w:t>Г</w:t>
            </w:r>
            <w:r w:rsidR="00A012BF" w:rsidRPr="0087626E">
              <w:t>осударственное казенное учреждение социального обслуживания Свердловской области «Социально-реабилитационный центр для несовершеннолетних Сухоложского района»</w:t>
            </w:r>
          </w:p>
        </w:tc>
      </w:tr>
    </w:tbl>
    <w:p w:rsidR="008965F7" w:rsidRDefault="008965F7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012BF" w:rsidRDefault="00A012BF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012BF" w:rsidRDefault="00A012BF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012BF" w:rsidRDefault="00A012BF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62069C" w:rsidRDefault="0062069C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D57CF" w:rsidRDefault="000D57CF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87626E" w:rsidRDefault="0087626E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87626E" w:rsidRDefault="0087626E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D57CF" w:rsidRDefault="000D57CF" w:rsidP="008965F7">
      <w:pPr>
        <w:tabs>
          <w:tab w:val="left" w:pos="2265"/>
        </w:tabs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765421" w:rsidRDefault="00765421" w:rsidP="00031BAD">
      <w:pPr>
        <w:widowControl w:val="0"/>
        <w:tabs>
          <w:tab w:val="left" w:pos="993"/>
        </w:tabs>
        <w:ind w:firstLine="567"/>
        <w:jc w:val="both"/>
        <w:outlineLvl w:val="1"/>
        <w:rPr>
          <w:snapToGrid w:val="0"/>
          <w:sz w:val="28"/>
          <w:szCs w:val="28"/>
        </w:rPr>
      </w:pPr>
    </w:p>
    <w:p w:rsidR="004D03F5" w:rsidRPr="004D03F5" w:rsidRDefault="00396543" w:rsidP="004D03F5">
      <w:pPr>
        <w:jc w:val="center"/>
        <w:rPr>
          <w:b/>
          <w:spacing w:val="8"/>
          <w:sz w:val="22"/>
          <w:szCs w:val="22"/>
        </w:rPr>
      </w:pPr>
      <w:r>
        <w:rPr>
          <w:b/>
          <w:spacing w:val="8"/>
          <w:sz w:val="22"/>
          <w:szCs w:val="22"/>
        </w:rPr>
        <w:lastRenderedPageBreak/>
        <w:t>ЛИСТ СОГЛАСОВАНИЯ</w:t>
      </w:r>
      <w:bookmarkStart w:id="0" w:name="_GoBack"/>
      <w:bookmarkEnd w:id="0"/>
    </w:p>
    <w:p w:rsidR="004D03F5" w:rsidRPr="004D03F5" w:rsidRDefault="004D03F5" w:rsidP="004D03F5">
      <w:pPr>
        <w:jc w:val="center"/>
        <w:rPr>
          <w:b/>
          <w:spacing w:val="8"/>
          <w:sz w:val="22"/>
          <w:szCs w:val="22"/>
        </w:rPr>
      </w:pPr>
      <w:r w:rsidRPr="004D03F5">
        <w:rPr>
          <w:b/>
          <w:spacing w:val="8"/>
          <w:sz w:val="22"/>
          <w:szCs w:val="22"/>
        </w:rPr>
        <w:t>проекта приказа Министерства социальной политики Свердловской области</w:t>
      </w:r>
    </w:p>
    <w:p w:rsidR="004D03F5" w:rsidRPr="004D03F5" w:rsidRDefault="004D03F5" w:rsidP="004D03F5">
      <w:pPr>
        <w:rPr>
          <w:sz w:val="22"/>
          <w:szCs w:val="22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2836"/>
        <w:gridCol w:w="6662"/>
      </w:tblGrid>
      <w:tr w:rsidR="004D03F5" w:rsidRPr="004D03F5" w:rsidTr="00660919">
        <w:trPr>
          <w:trHeight w:val="812"/>
        </w:trPr>
        <w:tc>
          <w:tcPr>
            <w:tcW w:w="2836" w:type="dxa"/>
          </w:tcPr>
          <w:p w:rsidR="004D03F5" w:rsidRPr="004D03F5" w:rsidRDefault="004D03F5" w:rsidP="004D03F5">
            <w:p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D03F5">
              <w:rPr>
                <w:sz w:val="22"/>
                <w:szCs w:val="22"/>
              </w:rPr>
              <w:t>Наименование приказа:</w:t>
            </w:r>
          </w:p>
        </w:tc>
        <w:tc>
          <w:tcPr>
            <w:tcW w:w="6662" w:type="dxa"/>
            <w:shd w:val="clear" w:color="auto" w:fill="auto"/>
          </w:tcPr>
          <w:p w:rsidR="004D03F5" w:rsidRPr="004D03F5" w:rsidRDefault="004D03F5" w:rsidP="004D03F5">
            <w:pPr>
              <w:autoSpaceDE w:val="0"/>
              <w:autoSpaceDN w:val="0"/>
              <w:adjustRightInd w:val="0"/>
              <w:spacing w:line="221" w:lineRule="auto"/>
              <w:jc w:val="both"/>
              <w:rPr>
                <w:b/>
                <w:bCs/>
                <w:sz w:val="22"/>
                <w:szCs w:val="22"/>
              </w:rPr>
            </w:pPr>
            <w:r w:rsidRPr="004D03F5">
              <w:rPr>
                <w:b/>
                <w:bCs/>
                <w:sz w:val="22"/>
                <w:szCs w:val="22"/>
              </w:rPr>
              <w:t xml:space="preserve">«О мерах, направленных на улучшение деятельности </w:t>
            </w:r>
            <w:r w:rsidRPr="004D03F5">
              <w:rPr>
                <w:b/>
                <w:bCs/>
                <w:sz w:val="22"/>
                <w:szCs w:val="22"/>
              </w:rPr>
              <w:br/>
              <w:t>организаций социального обслуживания Свердловской области, по результатам проведенной в 2017 году независимой оценки качества оказания услуг организациями социального обслуживания Свердловской области»</w:t>
            </w:r>
          </w:p>
        </w:tc>
      </w:tr>
    </w:tbl>
    <w:p w:rsidR="004D03F5" w:rsidRPr="004D03F5" w:rsidRDefault="004D03F5" w:rsidP="004D03F5">
      <w:pPr>
        <w:rPr>
          <w:sz w:val="22"/>
          <w:szCs w:val="22"/>
        </w:rPr>
      </w:pPr>
    </w:p>
    <w:tbl>
      <w:tblPr>
        <w:tblW w:w="9923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2552"/>
        <w:gridCol w:w="1134"/>
        <w:gridCol w:w="1134"/>
        <w:gridCol w:w="1559"/>
      </w:tblGrid>
      <w:tr w:rsidR="004D03F5" w:rsidRPr="004D03F5" w:rsidTr="00660919">
        <w:tblPrEx>
          <w:tblCellMar>
            <w:top w:w="0" w:type="dxa"/>
            <w:bottom w:w="0" w:type="dxa"/>
          </w:tblCellMar>
        </w:tblPrEx>
        <w:tc>
          <w:tcPr>
            <w:tcW w:w="3544" w:type="dxa"/>
            <w:vMerge w:val="restart"/>
            <w:vAlign w:val="center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Должность</w:t>
            </w:r>
          </w:p>
        </w:tc>
        <w:tc>
          <w:tcPr>
            <w:tcW w:w="2552" w:type="dxa"/>
            <w:vMerge w:val="restart"/>
            <w:vAlign w:val="center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Инициалы и фамилия</w:t>
            </w:r>
          </w:p>
        </w:tc>
        <w:tc>
          <w:tcPr>
            <w:tcW w:w="3827" w:type="dxa"/>
            <w:gridSpan w:val="3"/>
            <w:vAlign w:val="center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4D03F5" w:rsidRPr="004D03F5" w:rsidTr="00660919">
        <w:tblPrEx>
          <w:tblCellMar>
            <w:top w:w="0" w:type="dxa"/>
            <w:bottom w:w="0" w:type="dxa"/>
          </w:tblCellMar>
        </w:tblPrEx>
        <w:tc>
          <w:tcPr>
            <w:tcW w:w="3544" w:type="dxa"/>
            <w:vMerge/>
            <w:vAlign w:val="center"/>
          </w:tcPr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552" w:type="dxa"/>
            <w:vMerge/>
            <w:vAlign w:val="center"/>
          </w:tcPr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 xml:space="preserve">Дата </w:t>
            </w:r>
            <w:proofErr w:type="spellStart"/>
            <w:r w:rsidRPr="004D03F5">
              <w:rPr>
                <w:spacing w:val="-6"/>
                <w:sz w:val="22"/>
                <w:szCs w:val="22"/>
              </w:rPr>
              <w:t>поступ</w:t>
            </w:r>
            <w:proofErr w:type="spellEnd"/>
            <w:r w:rsidRPr="004D03F5">
              <w:rPr>
                <w:spacing w:val="-6"/>
                <w:sz w:val="22"/>
                <w:szCs w:val="22"/>
              </w:rPr>
              <w:t>-</w:t>
            </w:r>
          </w:p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proofErr w:type="spellStart"/>
            <w:r w:rsidRPr="004D03F5">
              <w:rPr>
                <w:spacing w:val="-6"/>
                <w:sz w:val="22"/>
                <w:szCs w:val="22"/>
              </w:rPr>
              <w:t>ления</w:t>
            </w:r>
            <w:proofErr w:type="spellEnd"/>
            <w:r w:rsidRPr="004D03F5">
              <w:rPr>
                <w:spacing w:val="-6"/>
                <w:sz w:val="22"/>
                <w:szCs w:val="22"/>
              </w:rPr>
              <w:t xml:space="preserve"> на</w:t>
            </w:r>
          </w:p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134" w:type="dxa"/>
            <w:vAlign w:val="center"/>
          </w:tcPr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Дата</w:t>
            </w:r>
          </w:p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proofErr w:type="spellStart"/>
            <w:r w:rsidRPr="004D03F5">
              <w:rPr>
                <w:spacing w:val="-6"/>
                <w:sz w:val="22"/>
                <w:szCs w:val="22"/>
              </w:rPr>
              <w:t>согласо</w:t>
            </w:r>
            <w:proofErr w:type="spellEnd"/>
            <w:r w:rsidRPr="004D03F5">
              <w:rPr>
                <w:spacing w:val="-6"/>
                <w:sz w:val="22"/>
                <w:szCs w:val="22"/>
              </w:rPr>
              <w:t>-</w:t>
            </w:r>
          </w:p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proofErr w:type="spellStart"/>
            <w:r w:rsidRPr="004D03F5">
              <w:rPr>
                <w:spacing w:val="-6"/>
                <w:sz w:val="22"/>
                <w:szCs w:val="22"/>
              </w:rPr>
              <w:t>вания</w:t>
            </w:r>
            <w:proofErr w:type="spellEnd"/>
          </w:p>
        </w:tc>
        <w:tc>
          <w:tcPr>
            <w:tcW w:w="1559" w:type="dxa"/>
            <w:vAlign w:val="center"/>
          </w:tcPr>
          <w:p w:rsidR="004D03F5" w:rsidRPr="004D03F5" w:rsidRDefault="004D03F5" w:rsidP="004D03F5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Замечания и подпись</w:t>
            </w:r>
          </w:p>
        </w:tc>
      </w:tr>
      <w:tr w:rsidR="004D03F5" w:rsidRPr="004D03F5" w:rsidTr="00660919">
        <w:tblPrEx>
          <w:tblCellMar>
            <w:top w:w="0" w:type="dxa"/>
            <w:bottom w:w="0" w:type="dxa"/>
          </w:tblCellMar>
        </w:tblPrEx>
        <w:tc>
          <w:tcPr>
            <w:tcW w:w="3544" w:type="dxa"/>
          </w:tcPr>
          <w:p w:rsidR="004D03F5" w:rsidRPr="004D03F5" w:rsidRDefault="004D03F5" w:rsidP="004D03F5">
            <w:pPr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 xml:space="preserve">Первый заместитель Министра </w:t>
            </w:r>
            <w:r w:rsidRPr="004D03F5">
              <w:rPr>
                <w:sz w:val="22"/>
                <w:szCs w:val="22"/>
                <w:lang w:eastAsia="en-US"/>
              </w:rPr>
              <w:t>социальной политики Свердловской области</w:t>
            </w:r>
          </w:p>
        </w:tc>
        <w:tc>
          <w:tcPr>
            <w:tcW w:w="2552" w:type="dxa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  <w:r w:rsidRPr="004D03F5">
              <w:rPr>
                <w:spacing w:val="-6"/>
                <w:sz w:val="22"/>
                <w:szCs w:val="22"/>
              </w:rPr>
              <w:t>Е.Э. Лайковская</w:t>
            </w:r>
          </w:p>
        </w:tc>
        <w:tc>
          <w:tcPr>
            <w:tcW w:w="1134" w:type="dxa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134" w:type="dxa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559" w:type="dxa"/>
          </w:tcPr>
          <w:p w:rsidR="004D03F5" w:rsidRPr="004D03F5" w:rsidRDefault="004D03F5" w:rsidP="004D03F5">
            <w:pPr>
              <w:jc w:val="center"/>
              <w:rPr>
                <w:spacing w:val="-6"/>
                <w:sz w:val="22"/>
                <w:szCs w:val="22"/>
              </w:rPr>
            </w:pPr>
          </w:p>
        </w:tc>
      </w:tr>
    </w:tbl>
    <w:p w:rsidR="004D03F5" w:rsidRPr="004D03F5" w:rsidRDefault="004D03F5" w:rsidP="004D03F5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8186"/>
      </w:tblGrid>
      <w:tr w:rsidR="004D03F5" w:rsidRPr="004D03F5" w:rsidTr="00660919">
        <w:tc>
          <w:tcPr>
            <w:tcW w:w="1951" w:type="dxa"/>
            <w:shd w:val="clear" w:color="auto" w:fill="auto"/>
          </w:tcPr>
          <w:p w:rsidR="004D03F5" w:rsidRPr="004D03F5" w:rsidRDefault="004D03F5" w:rsidP="004D03F5">
            <w:pPr>
              <w:rPr>
                <w:szCs w:val="20"/>
              </w:rPr>
            </w:pPr>
            <w:proofErr w:type="gramStart"/>
            <w:r>
              <w:rPr>
                <w:sz w:val="22"/>
                <w:szCs w:val="22"/>
              </w:rPr>
              <w:t>Ответственный</w:t>
            </w:r>
            <w:proofErr w:type="gramEnd"/>
            <w:r>
              <w:rPr>
                <w:sz w:val="22"/>
                <w:szCs w:val="22"/>
              </w:rPr>
              <w:t xml:space="preserve"> за содержание</w:t>
            </w:r>
            <w:r w:rsidRPr="004D03F5">
              <w:rPr>
                <w:sz w:val="22"/>
                <w:szCs w:val="22"/>
              </w:rPr>
              <w:t>:</w:t>
            </w:r>
          </w:p>
        </w:tc>
        <w:tc>
          <w:tcPr>
            <w:tcW w:w="8186" w:type="dxa"/>
            <w:tcBorders>
              <w:bottom w:val="single" w:sz="4" w:space="0" w:color="auto"/>
            </w:tcBorders>
            <w:shd w:val="clear" w:color="auto" w:fill="auto"/>
          </w:tcPr>
          <w:p w:rsidR="004D03F5" w:rsidRPr="004D03F5" w:rsidRDefault="004D03F5" w:rsidP="004D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организационно-аналитического отдела А</w:t>
            </w:r>
            <w:r>
              <w:rPr>
                <w:sz w:val="22"/>
                <w:szCs w:val="22"/>
              </w:rPr>
              <w:t>.П.</w:t>
            </w:r>
            <w:r>
              <w:rPr>
                <w:sz w:val="22"/>
                <w:szCs w:val="22"/>
              </w:rPr>
              <w:t xml:space="preserve"> Илларионова </w:t>
            </w:r>
          </w:p>
        </w:tc>
      </w:tr>
      <w:tr w:rsidR="004D03F5" w:rsidRPr="004D03F5" w:rsidTr="00660919">
        <w:tc>
          <w:tcPr>
            <w:tcW w:w="1951" w:type="dxa"/>
            <w:shd w:val="clear" w:color="auto" w:fill="auto"/>
          </w:tcPr>
          <w:p w:rsidR="004D03F5" w:rsidRPr="004D03F5" w:rsidRDefault="004D03F5" w:rsidP="004D03F5">
            <w:pPr>
              <w:rPr>
                <w:sz w:val="22"/>
                <w:szCs w:val="22"/>
                <w:lang w:val="en-US"/>
              </w:rPr>
            </w:pPr>
            <w:r w:rsidRPr="004D03F5">
              <w:rPr>
                <w:sz w:val="22"/>
                <w:szCs w:val="22"/>
              </w:rPr>
              <w:t>Исполнитель</w:t>
            </w:r>
            <w:r w:rsidRPr="004D03F5">
              <w:rPr>
                <w:sz w:val="22"/>
                <w:szCs w:val="22"/>
                <w:lang w:val="en-US"/>
              </w:rPr>
              <w:t>:</w:t>
            </w:r>
          </w:p>
        </w:tc>
        <w:tc>
          <w:tcPr>
            <w:tcW w:w="8186" w:type="dxa"/>
            <w:tcBorders>
              <w:top w:val="single" w:sz="4" w:space="0" w:color="auto"/>
            </w:tcBorders>
            <w:shd w:val="clear" w:color="auto" w:fill="auto"/>
          </w:tcPr>
          <w:p w:rsidR="004D03F5" w:rsidRPr="004D03F5" w:rsidRDefault="004D03F5" w:rsidP="004D03F5">
            <w:pPr>
              <w:autoSpaceDE w:val="0"/>
              <w:autoSpaceDN w:val="0"/>
              <w:adjustRightInd w:val="0"/>
              <w:ind w:right="-2"/>
              <w:rPr>
                <w:sz w:val="22"/>
                <w:szCs w:val="22"/>
              </w:rPr>
            </w:pPr>
            <w:r w:rsidRPr="004D03F5">
              <w:rPr>
                <w:sz w:val="22"/>
                <w:szCs w:val="22"/>
              </w:rPr>
              <w:t xml:space="preserve">Вершинина Камилла Игоревна, главный специалист организационно-аналитического отдела Министерства социальной политики Свердловской области, </w:t>
            </w:r>
          </w:p>
          <w:p w:rsidR="004D03F5" w:rsidRPr="004D03F5" w:rsidRDefault="004D03F5" w:rsidP="004D03F5">
            <w:pPr>
              <w:autoSpaceDE w:val="0"/>
              <w:autoSpaceDN w:val="0"/>
              <w:adjustRightInd w:val="0"/>
              <w:ind w:right="-2"/>
              <w:rPr>
                <w:sz w:val="22"/>
                <w:szCs w:val="22"/>
              </w:rPr>
            </w:pPr>
            <w:r w:rsidRPr="004D03F5">
              <w:rPr>
                <w:sz w:val="22"/>
                <w:szCs w:val="22"/>
              </w:rPr>
              <w:t xml:space="preserve">(343) 312-00-08 (доб.014), </w:t>
            </w:r>
            <w:hyperlink r:id="rId13" w:history="1">
              <w:r w:rsidRPr="004D03F5">
                <w:rPr>
                  <w:color w:val="0000FF"/>
                  <w:sz w:val="22"/>
                  <w:szCs w:val="22"/>
                  <w:u w:val="single"/>
                  <w:lang w:val="en-US"/>
                </w:rPr>
                <w:t>k</w:t>
              </w:r>
              <w:r w:rsidRPr="004D03F5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4D03F5">
                <w:rPr>
                  <w:color w:val="0000FF"/>
                  <w:sz w:val="22"/>
                  <w:szCs w:val="22"/>
                  <w:u w:val="single"/>
                  <w:lang w:val="en-US"/>
                </w:rPr>
                <w:t>vershinina</w:t>
              </w:r>
              <w:r w:rsidRPr="004D03F5">
                <w:rPr>
                  <w:color w:val="0000FF"/>
                  <w:sz w:val="22"/>
                  <w:szCs w:val="22"/>
                  <w:u w:val="single"/>
                </w:rPr>
                <w:t>@egov66.ru</w:t>
              </w:r>
            </w:hyperlink>
          </w:p>
          <w:p w:rsidR="004D03F5" w:rsidRPr="004D03F5" w:rsidRDefault="004D03F5" w:rsidP="004D03F5">
            <w:pPr>
              <w:autoSpaceDE w:val="0"/>
              <w:autoSpaceDN w:val="0"/>
              <w:adjustRightInd w:val="0"/>
              <w:ind w:right="-2"/>
              <w:rPr>
                <w:sz w:val="22"/>
                <w:szCs w:val="22"/>
              </w:rPr>
            </w:pPr>
          </w:p>
        </w:tc>
      </w:tr>
    </w:tbl>
    <w:p w:rsidR="004D03F5" w:rsidRPr="004D03F5" w:rsidRDefault="004D03F5" w:rsidP="004D03F5">
      <w:pPr>
        <w:rPr>
          <w:szCs w:val="20"/>
        </w:rPr>
      </w:pPr>
    </w:p>
    <w:p w:rsidR="004D03F5" w:rsidRPr="004D03F5" w:rsidRDefault="004D03F5" w:rsidP="004D03F5">
      <w:pPr>
        <w:rPr>
          <w:szCs w:val="20"/>
        </w:rPr>
      </w:pPr>
    </w:p>
    <w:p w:rsidR="004D03F5" w:rsidRPr="004D03F5" w:rsidRDefault="004D03F5" w:rsidP="004D03F5">
      <w:pPr>
        <w:rPr>
          <w:szCs w:val="20"/>
        </w:rPr>
      </w:pPr>
    </w:p>
    <w:p w:rsidR="00765421" w:rsidRDefault="00765421" w:rsidP="00031BAD">
      <w:pPr>
        <w:widowControl w:val="0"/>
        <w:tabs>
          <w:tab w:val="left" w:pos="993"/>
        </w:tabs>
        <w:ind w:firstLine="567"/>
        <w:jc w:val="both"/>
        <w:outlineLvl w:val="1"/>
        <w:rPr>
          <w:snapToGrid w:val="0"/>
          <w:sz w:val="28"/>
          <w:szCs w:val="28"/>
        </w:rPr>
      </w:pPr>
    </w:p>
    <w:p w:rsidR="00765421" w:rsidRPr="00031BAD" w:rsidRDefault="00765421" w:rsidP="00031BAD">
      <w:pPr>
        <w:widowControl w:val="0"/>
        <w:tabs>
          <w:tab w:val="left" w:pos="993"/>
        </w:tabs>
        <w:ind w:firstLine="567"/>
        <w:jc w:val="both"/>
        <w:outlineLvl w:val="1"/>
        <w:rPr>
          <w:snapToGrid w:val="0"/>
          <w:sz w:val="28"/>
          <w:szCs w:val="28"/>
        </w:rPr>
      </w:pPr>
    </w:p>
    <w:sectPr w:rsidR="00765421" w:rsidRPr="00031BAD" w:rsidSect="008965F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05C" w:rsidRDefault="004C605C" w:rsidP="00BA7DF2">
      <w:r>
        <w:separator/>
      </w:r>
    </w:p>
  </w:endnote>
  <w:endnote w:type="continuationSeparator" w:id="0">
    <w:p w:rsidR="004C605C" w:rsidRDefault="004C605C" w:rsidP="00BA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05C" w:rsidRDefault="004C605C" w:rsidP="00BA7DF2">
      <w:r>
        <w:separator/>
      </w:r>
    </w:p>
  </w:footnote>
  <w:footnote w:type="continuationSeparator" w:id="0">
    <w:p w:rsidR="004C605C" w:rsidRDefault="004C605C" w:rsidP="00BA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978293"/>
      <w:docPartObj>
        <w:docPartGallery w:val="Page Numbers (Top of Page)"/>
        <w:docPartUnique/>
      </w:docPartObj>
    </w:sdtPr>
    <w:sdtEndPr/>
    <w:sdtContent>
      <w:p w:rsidR="002F43D4" w:rsidRDefault="002F43D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543">
          <w:rPr>
            <w:noProof/>
          </w:rPr>
          <w:t>46</w:t>
        </w:r>
        <w:r>
          <w:fldChar w:fldCharType="end"/>
        </w:r>
      </w:p>
    </w:sdtContent>
  </w:sdt>
  <w:p w:rsidR="002F43D4" w:rsidRDefault="002F43D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DE77D2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2E119A"/>
    <w:multiLevelType w:val="hybridMultilevel"/>
    <w:tmpl w:val="EFFAEA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912C4A"/>
    <w:multiLevelType w:val="hybridMultilevel"/>
    <w:tmpl w:val="C20AAB0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4801973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3621EC2"/>
    <w:multiLevelType w:val="hybridMultilevel"/>
    <w:tmpl w:val="5888D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497E09"/>
    <w:multiLevelType w:val="hybridMultilevel"/>
    <w:tmpl w:val="F50A1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65081"/>
    <w:multiLevelType w:val="multilevel"/>
    <w:tmpl w:val="64C684D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9">
    <w:nsid w:val="334A69EE"/>
    <w:multiLevelType w:val="hybridMultilevel"/>
    <w:tmpl w:val="B8DA29F4"/>
    <w:lvl w:ilvl="0" w:tplc="4F3663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921929"/>
    <w:multiLevelType w:val="hybridMultilevel"/>
    <w:tmpl w:val="554E288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6E26AD"/>
    <w:multiLevelType w:val="singleLevel"/>
    <w:tmpl w:val="D2443C3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7A5746C"/>
    <w:multiLevelType w:val="hybridMultilevel"/>
    <w:tmpl w:val="4CC8E42A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52B57"/>
    <w:multiLevelType w:val="hybridMultilevel"/>
    <w:tmpl w:val="B08EB218"/>
    <w:lvl w:ilvl="0" w:tplc="28F83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4E1740"/>
    <w:multiLevelType w:val="hybridMultilevel"/>
    <w:tmpl w:val="024218B6"/>
    <w:lvl w:ilvl="0" w:tplc="B1AC8F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90E533E"/>
    <w:multiLevelType w:val="hybridMultilevel"/>
    <w:tmpl w:val="BB8CA276"/>
    <w:lvl w:ilvl="0" w:tplc="28F83CB8">
      <w:start w:val="1"/>
      <w:numFmt w:val="decimal"/>
      <w:lvlText w:val="%1."/>
      <w:lvlJc w:val="left"/>
      <w:pPr>
        <w:ind w:left="177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D987944"/>
    <w:multiLevelType w:val="hybridMultilevel"/>
    <w:tmpl w:val="EAE4E81C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917203"/>
    <w:multiLevelType w:val="hybridMultilevel"/>
    <w:tmpl w:val="7F80F0D4"/>
    <w:lvl w:ilvl="0" w:tplc="9022F76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8">
    <w:nsid w:val="6F34716A"/>
    <w:multiLevelType w:val="multilevel"/>
    <w:tmpl w:val="99F4A198"/>
    <w:lvl w:ilvl="0">
      <w:start w:val="1"/>
      <w:numFmt w:val="bullet"/>
      <w:lvlText w:val="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2F27EA3"/>
    <w:multiLevelType w:val="hybridMultilevel"/>
    <w:tmpl w:val="09265C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95B623D"/>
    <w:multiLevelType w:val="singleLevel"/>
    <w:tmpl w:val="71427F0A"/>
    <w:name w:val="27"/>
    <w:lvl w:ilvl="0">
      <w:start w:val="1"/>
      <w:numFmt w:val="bullet"/>
      <w:pStyle w:val="a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abstractNum w:abstractNumId="21">
    <w:nsid w:val="7B0010F6"/>
    <w:multiLevelType w:val="hybridMultilevel"/>
    <w:tmpl w:val="7F80F0D4"/>
    <w:lvl w:ilvl="0" w:tplc="9022F766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3599A"/>
    <w:multiLevelType w:val="hybridMultilevel"/>
    <w:tmpl w:val="3DBA69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E37559A"/>
    <w:multiLevelType w:val="hybridMultilevel"/>
    <w:tmpl w:val="72D86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9"/>
  </w:num>
  <w:num w:numId="4">
    <w:abstractNumId w:val="14"/>
  </w:num>
  <w:num w:numId="5">
    <w:abstractNumId w:val="10"/>
  </w:num>
  <w:num w:numId="6">
    <w:abstractNumId w:val="16"/>
  </w:num>
  <w:num w:numId="7">
    <w:abstractNumId w:val="8"/>
  </w:num>
  <w:num w:numId="8">
    <w:abstractNumId w:val="18"/>
  </w:num>
  <w:num w:numId="9">
    <w:abstractNumId w:val="11"/>
  </w:num>
  <w:num w:numId="10">
    <w:abstractNumId w:val="2"/>
  </w:num>
  <w:num w:numId="11">
    <w:abstractNumId w:val="5"/>
  </w:num>
  <w:num w:numId="12">
    <w:abstractNumId w:val="20"/>
  </w:num>
  <w:num w:numId="13">
    <w:abstractNumId w:val="19"/>
  </w:num>
  <w:num w:numId="14">
    <w:abstractNumId w:val="0"/>
  </w:num>
  <w:num w:numId="15">
    <w:abstractNumId w:val="1"/>
  </w:num>
  <w:num w:numId="16">
    <w:abstractNumId w:val="6"/>
  </w:num>
  <w:num w:numId="17">
    <w:abstractNumId w:val="3"/>
  </w:num>
  <w:num w:numId="18">
    <w:abstractNumId w:val="7"/>
  </w:num>
  <w:num w:numId="19">
    <w:abstractNumId w:val="13"/>
  </w:num>
  <w:num w:numId="20">
    <w:abstractNumId w:val="23"/>
  </w:num>
  <w:num w:numId="21">
    <w:abstractNumId w:val="12"/>
  </w:num>
  <w:num w:numId="22">
    <w:abstractNumId w:val="17"/>
  </w:num>
  <w:num w:numId="23">
    <w:abstractNumId w:val="21"/>
  </w:num>
  <w:num w:numId="24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Илларионова Анна Петровна">
    <w15:presenceInfo w15:providerId="AD" w15:userId="S-1-5-21-3459247-3763285414-3421907777-84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47"/>
    <w:rsid w:val="00001B2D"/>
    <w:rsid w:val="00004855"/>
    <w:rsid w:val="000112A4"/>
    <w:rsid w:val="00015992"/>
    <w:rsid w:val="00031BAD"/>
    <w:rsid w:val="00045DB6"/>
    <w:rsid w:val="00055938"/>
    <w:rsid w:val="00071DFA"/>
    <w:rsid w:val="000728AE"/>
    <w:rsid w:val="000750A8"/>
    <w:rsid w:val="00082F5A"/>
    <w:rsid w:val="00083A60"/>
    <w:rsid w:val="0009439A"/>
    <w:rsid w:val="000A0152"/>
    <w:rsid w:val="000A78A5"/>
    <w:rsid w:val="000B354C"/>
    <w:rsid w:val="000D217C"/>
    <w:rsid w:val="000D57CF"/>
    <w:rsid w:val="001330C7"/>
    <w:rsid w:val="00137E1B"/>
    <w:rsid w:val="001401BE"/>
    <w:rsid w:val="00160ECB"/>
    <w:rsid w:val="00182653"/>
    <w:rsid w:val="001B355D"/>
    <w:rsid w:val="001B70C6"/>
    <w:rsid w:val="001C468E"/>
    <w:rsid w:val="001D17FD"/>
    <w:rsid w:val="001E531D"/>
    <w:rsid w:val="0020698D"/>
    <w:rsid w:val="00253A3C"/>
    <w:rsid w:val="00260E5F"/>
    <w:rsid w:val="002817CA"/>
    <w:rsid w:val="00290010"/>
    <w:rsid w:val="0029147C"/>
    <w:rsid w:val="002A00E3"/>
    <w:rsid w:val="002C0D12"/>
    <w:rsid w:val="002E51BE"/>
    <w:rsid w:val="002F3A0E"/>
    <w:rsid w:val="002F43D4"/>
    <w:rsid w:val="00331791"/>
    <w:rsid w:val="00340B85"/>
    <w:rsid w:val="003422C2"/>
    <w:rsid w:val="00357F8B"/>
    <w:rsid w:val="003746C3"/>
    <w:rsid w:val="003767D7"/>
    <w:rsid w:val="003830BB"/>
    <w:rsid w:val="0038761D"/>
    <w:rsid w:val="003947B4"/>
    <w:rsid w:val="00396543"/>
    <w:rsid w:val="003A7857"/>
    <w:rsid w:val="003C1FBF"/>
    <w:rsid w:val="003C67CC"/>
    <w:rsid w:val="003E77DF"/>
    <w:rsid w:val="003F5E92"/>
    <w:rsid w:val="00403D08"/>
    <w:rsid w:val="00406AC7"/>
    <w:rsid w:val="0041252E"/>
    <w:rsid w:val="00416C41"/>
    <w:rsid w:val="00436BE1"/>
    <w:rsid w:val="00447E3F"/>
    <w:rsid w:val="00487E4C"/>
    <w:rsid w:val="00491C01"/>
    <w:rsid w:val="004934FC"/>
    <w:rsid w:val="00494EAB"/>
    <w:rsid w:val="004A6C80"/>
    <w:rsid w:val="004B5E88"/>
    <w:rsid w:val="004B7D54"/>
    <w:rsid w:val="004C0AF4"/>
    <w:rsid w:val="004C605C"/>
    <w:rsid w:val="004D03F5"/>
    <w:rsid w:val="004D074C"/>
    <w:rsid w:val="0050357C"/>
    <w:rsid w:val="00506766"/>
    <w:rsid w:val="00514DE9"/>
    <w:rsid w:val="00515256"/>
    <w:rsid w:val="00523AFE"/>
    <w:rsid w:val="00546BAC"/>
    <w:rsid w:val="005621E1"/>
    <w:rsid w:val="00587D1F"/>
    <w:rsid w:val="005A0087"/>
    <w:rsid w:val="005A0553"/>
    <w:rsid w:val="005B5190"/>
    <w:rsid w:val="005C3EC7"/>
    <w:rsid w:val="005D5D67"/>
    <w:rsid w:val="005E5303"/>
    <w:rsid w:val="005E60EB"/>
    <w:rsid w:val="00604959"/>
    <w:rsid w:val="00611A4C"/>
    <w:rsid w:val="00615248"/>
    <w:rsid w:val="0062069C"/>
    <w:rsid w:val="00622149"/>
    <w:rsid w:val="0063696D"/>
    <w:rsid w:val="00636CBA"/>
    <w:rsid w:val="00681131"/>
    <w:rsid w:val="006B310A"/>
    <w:rsid w:val="006C70E4"/>
    <w:rsid w:val="006D52C2"/>
    <w:rsid w:val="006D612C"/>
    <w:rsid w:val="00701867"/>
    <w:rsid w:val="00703C89"/>
    <w:rsid w:val="00715F82"/>
    <w:rsid w:val="007539D3"/>
    <w:rsid w:val="00765421"/>
    <w:rsid w:val="00781867"/>
    <w:rsid w:val="00783E8E"/>
    <w:rsid w:val="0079073C"/>
    <w:rsid w:val="00795BED"/>
    <w:rsid w:val="007A1979"/>
    <w:rsid w:val="007B20D0"/>
    <w:rsid w:val="007B4E9F"/>
    <w:rsid w:val="007C760B"/>
    <w:rsid w:val="007D7F48"/>
    <w:rsid w:val="007E500E"/>
    <w:rsid w:val="007F5869"/>
    <w:rsid w:val="00803A91"/>
    <w:rsid w:val="00803F09"/>
    <w:rsid w:val="008050B8"/>
    <w:rsid w:val="008247F2"/>
    <w:rsid w:val="00835DE6"/>
    <w:rsid w:val="0085669B"/>
    <w:rsid w:val="008638F4"/>
    <w:rsid w:val="0086585B"/>
    <w:rsid w:val="0087626E"/>
    <w:rsid w:val="00881C2C"/>
    <w:rsid w:val="0088784D"/>
    <w:rsid w:val="008965F7"/>
    <w:rsid w:val="008A679C"/>
    <w:rsid w:val="008A6901"/>
    <w:rsid w:val="008D29CE"/>
    <w:rsid w:val="008E30EB"/>
    <w:rsid w:val="008F3FC8"/>
    <w:rsid w:val="008F52F6"/>
    <w:rsid w:val="00901AE7"/>
    <w:rsid w:val="00921F74"/>
    <w:rsid w:val="00931AA6"/>
    <w:rsid w:val="00931B54"/>
    <w:rsid w:val="0094780B"/>
    <w:rsid w:val="0095124C"/>
    <w:rsid w:val="0098691B"/>
    <w:rsid w:val="00997A98"/>
    <w:rsid w:val="009A3FE7"/>
    <w:rsid w:val="009A5350"/>
    <w:rsid w:val="009A5A43"/>
    <w:rsid w:val="009B0F4E"/>
    <w:rsid w:val="009D4E62"/>
    <w:rsid w:val="00A003C7"/>
    <w:rsid w:val="00A012BF"/>
    <w:rsid w:val="00A04531"/>
    <w:rsid w:val="00A06F83"/>
    <w:rsid w:val="00A07E41"/>
    <w:rsid w:val="00A1081C"/>
    <w:rsid w:val="00A13538"/>
    <w:rsid w:val="00A15465"/>
    <w:rsid w:val="00A16AC2"/>
    <w:rsid w:val="00A33058"/>
    <w:rsid w:val="00A37671"/>
    <w:rsid w:val="00A601D6"/>
    <w:rsid w:val="00A74EFF"/>
    <w:rsid w:val="00A942B7"/>
    <w:rsid w:val="00AA5A2F"/>
    <w:rsid w:val="00AB3B47"/>
    <w:rsid w:val="00AB5CCB"/>
    <w:rsid w:val="00AC2B2C"/>
    <w:rsid w:val="00AD2B60"/>
    <w:rsid w:val="00AE3533"/>
    <w:rsid w:val="00AE4BF6"/>
    <w:rsid w:val="00B03917"/>
    <w:rsid w:val="00B13D5A"/>
    <w:rsid w:val="00B16022"/>
    <w:rsid w:val="00B20F7B"/>
    <w:rsid w:val="00B24252"/>
    <w:rsid w:val="00B262A2"/>
    <w:rsid w:val="00B32B43"/>
    <w:rsid w:val="00B333F9"/>
    <w:rsid w:val="00B402A4"/>
    <w:rsid w:val="00B50261"/>
    <w:rsid w:val="00B8309F"/>
    <w:rsid w:val="00B927BE"/>
    <w:rsid w:val="00BA7DF2"/>
    <w:rsid w:val="00BD1EBF"/>
    <w:rsid w:val="00C2522C"/>
    <w:rsid w:val="00C25AAF"/>
    <w:rsid w:val="00C26433"/>
    <w:rsid w:val="00C35AB4"/>
    <w:rsid w:val="00C456C6"/>
    <w:rsid w:val="00C6244A"/>
    <w:rsid w:val="00C7189D"/>
    <w:rsid w:val="00C755C2"/>
    <w:rsid w:val="00C8378D"/>
    <w:rsid w:val="00C84A75"/>
    <w:rsid w:val="00C84D90"/>
    <w:rsid w:val="00C91820"/>
    <w:rsid w:val="00C95420"/>
    <w:rsid w:val="00CB339A"/>
    <w:rsid w:val="00CB36FC"/>
    <w:rsid w:val="00CC39FD"/>
    <w:rsid w:val="00D268B1"/>
    <w:rsid w:val="00D271C0"/>
    <w:rsid w:val="00D332E5"/>
    <w:rsid w:val="00D460E6"/>
    <w:rsid w:val="00DA49B1"/>
    <w:rsid w:val="00DD1BF0"/>
    <w:rsid w:val="00DF1921"/>
    <w:rsid w:val="00DF4841"/>
    <w:rsid w:val="00DF6668"/>
    <w:rsid w:val="00DF7B3F"/>
    <w:rsid w:val="00E519B5"/>
    <w:rsid w:val="00E74FB6"/>
    <w:rsid w:val="00E92FD0"/>
    <w:rsid w:val="00E95440"/>
    <w:rsid w:val="00EA623D"/>
    <w:rsid w:val="00EB01B3"/>
    <w:rsid w:val="00EB1829"/>
    <w:rsid w:val="00EB4C16"/>
    <w:rsid w:val="00F01DBF"/>
    <w:rsid w:val="00F3105B"/>
    <w:rsid w:val="00F5771B"/>
    <w:rsid w:val="00F61635"/>
    <w:rsid w:val="00F6203C"/>
    <w:rsid w:val="00F71084"/>
    <w:rsid w:val="00F91AC2"/>
    <w:rsid w:val="00FB54D4"/>
    <w:rsid w:val="00FC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3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436BE1"/>
    <w:pPr>
      <w:keepNext/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0"/>
    <w:next w:val="a0"/>
    <w:link w:val="20"/>
    <w:qFormat/>
    <w:rsid w:val="00436BE1"/>
    <w:pPr>
      <w:keepNext/>
      <w:jc w:val="both"/>
      <w:outlineLvl w:val="1"/>
    </w:pPr>
    <w:rPr>
      <w:rFonts w:ascii="Arial" w:hAnsi="Arial"/>
      <w:b/>
      <w:sz w:val="28"/>
      <w:szCs w:val="20"/>
    </w:rPr>
  </w:style>
  <w:style w:type="paragraph" w:styleId="3">
    <w:name w:val="heading 3"/>
    <w:basedOn w:val="a0"/>
    <w:next w:val="a0"/>
    <w:link w:val="30"/>
    <w:uiPriority w:val="9"/>
    <w:qFormat/>
    <w:rsid w:val="00436BE1"/>
    <w:pPr>
      <w:keepNext/>
      <w:jc w:val="both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36BE1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0"/>
    <w:next w:val="a0"/>
    <w:link w:val="50"/>
    <w:qFormat/>
    <w:rsid w:val="00436BE1"/>
    <w:pPr>
      <w:keepNext/>
      <w:jc w:val="center"/>
      <w:outlineLvl w:val="4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36BE1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36BE1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436B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436BE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List Paragraph"/>
    <w:basedOn w:val="a0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8E30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uiPriority w:val="99"/>
    <w:unhideWhenUsed/>
    <w:rsid w:val="003A7857"/>
    <w:rPr>
      <w:color w:val="0000FF" w:themeColor="hyperlink"/>
      <w:u w:val="single"/>
    </w:rPr>
  </w:style>
  <w:style w:type="paragraph" w:styleId="ac">
    <w:name w:val="Body Text Indent"/>
    <w:basedOn w:val="a0"/>
    <w:link w:val="ad"/>
    <w:rsid w:val="00436BE1"/>
    <w:pPr>
      <w:ind w:firstLine="851"/>
      <w:jc w:val="both"/>
    </w:pPr>
    <w:rPr>
      <w:sz w:val="28"/>
      <w:szCs w:val="20"/>
    </w:rPr>
  </w:style>
  <w:style w:type="character" w:customStyle="1" w:styleId="ad">
    <w:name w:val="Основной текст с отступом Знак"/>
    <w:basedOn w:val="a1"/>
    <w:link w:val="ac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436BE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e">
    <w:name w:val="page number"/>
    <w:basedOn w:val="a1"/>
    <w:rsid w:val="00436BE1"/>
  </w:style>
  <w:style w:type="paragraph" w:customStyle="1" w:styleId="ConsTitle">
    <w:name w:val="ConsTitle"/>
    <w:rsid w:val="00436BE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">
    <w:name w:val="List Bullet"/>
    <w:aliases w:val="UL,Маркированный список 1"/>
    <w:basedOn w:val="a0"/>
    <w:link w:val="af"/>
    <w:rsid w:val="00436BE1"/>
    <w:pPr>
      <w:numPr>
        <w:numId w:val="12"/>
      </w:numPr>
      <w:tabs>
        <w:tab w:val="clear" w:pos="1381"/>
        <w:tab w:val="left" w:pos="1418"/>
      </w:tabs>
      <w:jc w:val="both"/>
    </w:pPr>
  </w:style>
  <w:style w:type="character" w:customStyle="1" w:styleId="af">
    <w:name w:val="Маркированный список Знак"/>
    <w:aliases w:val="UL Знак,Маркированный список 1 Знак"/>
    <w:link w:val="a"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436BE1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af0">
    <w:name w:val="Основной текст Знак"/>
    <w:link w:val="af1"/>
    <w:rsid w:val="00436BE1"/>
    <w:rPr>
      <w:sz w:val="26"/>
      <w:szCs w:val="26"/>
      <w:shd w:val="clear" w:color="auto" w:fill="FFFFFF"/>
    </w:rPr>
  </w:style>
  <w:style w:type="paragraph" w:styleId="af1">
    <w:name w:val="Body Text"/>
    <w:basedOn w:val="a0"/>
    <w:link w:val="af0"/>
    <w:rsid w:val="00436BE1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6">
    <w:name w:val="Основной текст (6)_"/>
    <w:link w:val="60"/>
    <w:rsid w:val="00436BE1"/>
    <w:rPr>
      <w:rFonts w:ascii="Consolas" w:hAnsi="Consolas"/>
      <w:smallCaps/>
      <w:spacing w:val="-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436BE1"/>
    <w:pPr>
      <w:shd w:val="clear" w:color="auto" w:fill="FFFFFF"/>
      <w:spacing w:line="240" w:lineRule="atLeast"/>
    </w:pPr>
    <w:rPr>
      <w:rFonts w:ascii="Consolas" w:eastAsiaTheme="minorHAnsi" w:hAnsi="Consolas" w:cstheme="minorBidi"/>
      <w:smallCaps/>
      <w:spacing w:val="-10"/>
      <w:sz w:val="25"/>
      <w:szCs w:val="25"/>
      <w:lang w:eastAsia="en-US"/>
    </w:rPr>
  </w:style>
  <w:style w:type="character" w:customStyle="1" w:styleId="Consolas">
    <w:name w:val="Основной текст + Consolas"/>
    <w:aliases w:val="121,5 pt7,Малые прописные1,Интервал 0 pt1"/>
    <w:rsid w:val="00436BE1"/>
    <w:rPr>
      <w:rFonts w:ascii="Consolas" w:hAnsi="Consolas" w:cs="Consolas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aliases w:val="Масштаб 80%"/>
    <w:rsid w:val="00436BE1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aliases w:val="8,5 pt6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2">
    <w:name w:val="Основной текст + 12"/>
    <w:aliases w:val="5 pt5"/>
    <w:rsid w:val="00436BE1"/>
    <w:rPr>
      <w:sz w:val="25"/>
      <w:szCs w:val="25"/>
      <w:lang w:bidi="ar-SA"/>
    </w:rPr>
  </w:style>
  <w:style w:type="character" w:customStyle="1" w:styleId="13">
    <w:name w:val="Заголовок №1_"/>
    <w:link w:val="14"/>
    <w:rsid w:val="00436BE1"/>
    <w:rPr>
      <w:sz w:val="26"/>
      <w:szCs w:val="26"/>
      <w:shd w:val="clear" w:color="auto" w:fill="FFFFFF"/>
    </w:rPr>
  </w:style>
  <w:style w:type="paragraph" w:customStyle="1" w:styleId="14">
    <w:name w:val="Заголовок №1"/>
    <w:basedOn w:val="a0"/>
    <w:link w:val="13"/>
    <w:rsid w:val="00436BE1"/>
    <w:pPr>
      <w:shd w:val="clear" w:color="auto" w:fill="FFFFFF"/>
      <w:spacing w:before="60" w:line="312" w:lineRule="exact"/>
      <w:ind w:firstLine="680"/>
      <w:outlineLvl w:val="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FranklinGothicDemi">
    <w:name w:val="Заголовок №1 + Franklin Gothic Demi"/>
    <w:aliases w:val="82,5 pt4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6pt2">
    <w:name w:val="Основной текст + 16 pt2"/>
    <w:aliases w:val="Масштаб 80%2"/>
    <w:rsid w:val="00436BE1"/>
    <w:rPr>
      <w:w w:val="80"/>
      <w:sz w:val="32"/>
      <w:szCs w:val="32"/>
      <w:lang w:bidi="ar-SA"/>
    </w:rPr>
  </w:style>
  <w:style w:type="character" w:customStyle="1" w:styleId="9">
    <w:name w:val="Основной текст + 9"/>
    <w:aliases w:val="5 pt3,Полужирный2"/>
    <w:rsid w:val="00436BE1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aliases w:val="81,5 pt2"/>
    <w:rsid w:val="00436BE1"/>
    <w:rPr>
      <w:rFonts w:ascii="Franklin Gothic Demi" w:hAnsi="Franklin Gothic Demi" w:cs="Franklin Gothic Demi"/>
      <w:noProof/>
      <w:sz w:val="17"/>
      <w:szCs w:val="17"/>
      <w:lang w:bidi="ar-SA"/>
    </w:rPr>
  </w:style>
  <w:style w:type="character" w:customStyle="1" w:styleId="11pt1">
    <w:name w:val="Основной текст + 11 pt1"/>
    <w:aliases w:val="Полужирный1"/>
    <w:rsid w:val="00436BE1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aliases w:val="11,5 pt1,Курсив"/>
    <w:rsid w:val="00436BE1"/>
    <w:rPr>
      <w:rFonts w:ascii="Trebuchet MS" w:hAnsi="Trebuchet MS" w:cs="Trebuchet MS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aliases w:val="Масштаб 80%1"/>
    <w:rsid w:val="00436BE1"/>
    <w:rPr>
      <w:w w:val="80"/>
      <w:sz w:val="32"/>
      <w:szCs w:val="32"/>
      <w:lang w:bidi="ar-SA"/>
    </w:rPr>
  </w:style>
  <w:style w:type="character" w:customStyle="1" w:styleId="15">
    <w:name w:val="Основной текст Знак1"/>
    <w:basedOn w:val="a1"/>
    <w:uiPriority w:val="99"/>
    <w:semiHidden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436BE1"/>
    <w:pPr>
      <w:spacing w:after="120" w:line="480" w:lineRule="auto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2">
    <w:name w:val="Table Grid"/>
    <w:basedOn w:val="a2"/>
    <w:uiPriority w:val="39"/>
    <w:rsid w:val="00436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502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f3">
    <w:name w:val="FollowedHyperlink"/>
    <w:basedOn w:val="a1"/>
    <w:uiPriority w:val="99"/>
    <w:semiHidden/>
    <w:unhideWhenUsed/>
    <w:rsid w:val="006C70E4"/>
    <w:rPr>
      <w:color w:val="800080"/>
      <w:u w:val="single"/>
    </w:rPr>
  </w:style>
  <w:style w:type="paragraph" w:customStyle="1" w:styleId="xl67">
    <w:name w:val="xl6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68">
    <w:name w:val="xl6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69">
    <w:name w:val="xl69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0">
    <w:name w:val="xl70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2">
    <w:name w:val="xl7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4">
    <w:name w:val="xl7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</w:rPr>
  </w:style>
  <w:style w:type="paragraph" w:customStyle="1" w:styleId="xl75">
    <w:name w:val="xl75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</w:rPr>
  </w:style>
  <w:style w:type="paragraph" w:customStyle="1" w:styleId="xl76">
    <w:name w:val="xl76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78">
    <w:name w:val="xl7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81">
    <w:name w:val="xl81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2">
    <w:name w:val="xl8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83">
    <w:name w:val="xl8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0"/>
    <w:rsid w:val="006C70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6">
    <w:name w:val="xl86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7">
    <w:name w:val="xl87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8">
    <w:name w:val="xl88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9">
    <w:name w:val="xl89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0">
    <w:name w:val="xl90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1">
    <w:name w:val="xl91"/>
    <w:basedOn w:val="a0"/>
    <w:rsid w:val="006C70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2">
    <w:name w:val="xl9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4">
    <w:name w:val="xl9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5">
    <w:name w:val="xl95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</w:pPr>
  </w:style>
  <w:style w:type="paragraph" w:customStyle="1" w:styleId="xl98">
    <w:name w:val="xl9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9">
    <w:name w:val="xl99"/>
    <w:basedOn w:val="a0"/>
    <w:rsid w:val="006C70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0"/>
    <w:rsid w:val="006C70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6">
    <w:name w:val="Нет списка1"/>
    <w:next w:val="a3"/>
    <w:uiPriority w:val="99"/>
    <w:semiHidden/>
    <w:unhideWhenUsed/>
    <w:rsid w:val="008F52F6"/>
  </w:style>
  <w:style w:type="numbering" w:customStyle="1" w:styleId="23">
    <w:name w:val="Нет списка2"/>
    <w:next w:val="a3"/>
    <w:uiPriority w:val="99"/>
    <w:semiHidden/>
    <w:unhideWhenUsed/>
    <w:rsid w:val="00EB01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3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436BE1"/>
    <w:pPr>
      <w:keepNext/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0"/>
    <w:next w:val="a0"/>
    <w:link w:val="20"/>
    <w:qFormat/>
    <w:rsid w:val="00436BE1"/>
    <w:pPr>
      <w:keepNext/>
      <w:jc w:val="both"/>
      <w:outlineLvl w:val="1"/>
    </w:pPr>
    <w:rPr>
      <w:rFonts w:ascii="Arial" w:hAnsi="Arial"/>
      <w:b/>
      <w:sz w:val="28"/>
      <w:szCs w:val="20"/>
    </w:rPr>
  </w:style>
  <w:style w:type="paragraph" w:styleId="3">
    <w:name w:val="heading 3"/>
    <w:basedOn w:val="a0"/>
    <w:next w:val="a0"/>
    <w:link w:val="30"/>
    <w:uiPriority w:val="9"/>
    <w:qFormat/>
    <w:rsid w:val="00436BE1"/>
    <w:pPr>
      <w:keepNext/>
      <w:jc w:val="both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36BE1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0"/>
    <w:next w:val="a0"/>
    <w:link w:val="50"/>
    <w:qFormat/>
    <w:rsid w:val="00436BE1"/>
    <w:pPr>
      <w:keepNext/>
      <w:jc w:val="center"/>
      <w:outlineLvl w:val="4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36BE1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36BE1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436B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436BE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List Paragraph"/>
    <w:basedOn w:val="a0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8E30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uiPriority w:val="99"/>
    <w:unhideWhenUsed/>
    <w:rsid w:val="003A7857"/>
    <w:rPr>
      <w:color w:val="0000FF" w:themeColor="hyperlink"/>
      <w:u w:val="single"/>
    </w:rPr>
  </w:style>
  <w:style w:type="paragraph" w:styleId="ac">
    <w:name w:val="Body Text Indent"/>
    <w:basedOn w:val="a0"/>
    <w:link w:val="ad"/>
    <w:rsid w:val="00436BE1"/>
    <w:pPr>
      <w:ind w:firstLine="851"/>
      <w:jc w:val="both"/>
    </w:pPr>
    <w:rPr>
      <w:sz w:val="28"/>
      <w:szCs w:val="20"/>
    </w:rPr>
  </w:style>
  <w:style w:type="character" w:customStyle="1" w:styleId="ad">
    <w:name w:val="Основной текст с отступом Знак"/>
    <w:basedOn w:val="a1"/>
    <w:link w:val="ac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436BE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e">
    <w:name w:val="page number"/>
    <w:basedOn w:val="a1"/>
    <w:rsid w:val="00436BE1"/>
  </w:style>
  <w:style w:type="paragraph" w:customStyle="1" w:styleId="ConsTitle">
    <w:name w:val="ConsTitle"/>
    <w:rsid w:val="00436BE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">
    <w:name w:val="List Bullet"/>
    <w:aliases w:val="UL,Маркированный список 1"/>
    <w:basedOn w:val="a0"/>
    <w:link w:val="af"/>
    <w:rsid w:val="00436BE1"/>
    <w:pPr>
      <w:numPr>
        <w:numId w:val="12"/>
      </w:numPr>
      <w:tabs>
        <w:tab w:val="clear" w:pos="1381"/>
        <w:tab w:val="left" w:pos="1418"/>
      </w:tabs>
      <w:jc w:val="both"/>
    </w:pPr>
  </w:style>
  <w:style w:type="character" w:customStyle="1" w:styleId="af">
    <w:name w:val="Маркированный список Знак"/>
    <w:aliases w:val="UL Знак,Маркированный список 1 Знак"/>
    <w:link w:val="a"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436BE1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af0">
    <w:name w:val="Основной текст Знак"/>
    <w:link w:val="af1"/>
    <w:rsid w:val="00436BE1"/>
    <w:rPr>
      <w:sz w:val="26"/>
      <w:szCs w:val="26"/>
      <w:shd w:val="clear" w:color="auto" w:fill="FFFFFF"/>
    </w:rPr>
  </w:style>
  <w:style w:type="paragraph" w:styleId="af1">
    <w:name w:val="Body Text"/>
    <w:basedOn w:val="a0"/>
    <w:link w:val="af0"/>
    <w:rsid w:val="00436BE1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6">
    <w:name w:val="Основной текст (6)_"/>
    <w:link w:val="60"/>
    <w:rsid w:val="00436BE1"/>
    <w:rPr>
      <w:rFonts w:ascii="Consolas" w:hAnsi="Consolas"/>
      <w:smallCaps/>
      <w:spacing w:val="-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436BE1"/>
    <w:pPr>
      <w:shd w:val="clear" w:color="auto" w:fill="FFFFFF"/>
      <w:spacing w:line="240" w:lineRule="atLeast"/>
    </w:pPr>
    <w:rPr>
      <w:rFonts w:ascii="Consolas" w:eastAsiaTheme="minorHAnsi" w:hAnsi="Consolas" w:cstheme="minorBidi"/>
      <w:smallCaps/>
      <w:spacing w:val="-10"/>
      <w:sz w:val="25"/>
      <w:szCs w:val="25"/>
      <w:lang w:eastAsia="en-US"/>
    </w:rPr>
  </w:style>
  <w:style w:type="character" w:customStyle="1" w:styleId="Consolas">
    <w:name w:val="Основной текст + Consolas"/>
    <w:aliases w:val="121,5 pt7,Малые прописные1,Интервал 0 pt1"/>
    <w:rsid w:val="00436BE1"/>
    <w:rPr>
      <w:rFonts w:ascii="Consolas" w:hAnsi="Consolas" w:cs="Consolas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aliases w:val="Масштаб 80%"/>
    <w:rsid w:val="00436BE1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aliases w:val="8,5 pt6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2">
    <w:name w:val="Основной текст + 12"/>
    <w:aliases w:val="5 pt5"/>
    <w:rsid w:val="00436BE1"/>
    <w:rPr>
      <w:sz w:val="25"/>
      <w:szCs w:val="25"/>
      <w:lang w:bidi="ar-SA"/>
    </w:rPr>
  </w:style>
  <w:style w:type="character" w:customStyle="1" w:styleId="13">
    <w:name w:val="Заголовок №1_"/>
    <w:link w:val="14"/>
    <w:rsid w:val="00436BE1"/>
    <w:rPr>
      <w:sz w:val="26"/>
      <w:szCs w:val="26"/>
      <w:shd w:val="clear" w:color="auto" w:fill="FFFFFF"/>
    </w:rPr>
  </w:style>
  <w:style w:type="paragraph" w:customStyle="1" w:styleId="14">
    <w:name w:val="Заголовок №1"/>
    <w:basedOn w:val="a0"/>
    <w:link w:val="13"/>
    <w:rsid w:val="00436BE1"/>
    <w:pPr>
      <w:shd w:val="clear" w:color="auto" w:fill="FFFFFF"/>
      <w:spacing w:before="60" w:line="312" w:lineRule="exact"/>
      <w:ind w:firstLine="680"/>
      <w:outlineLvl w:val="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FranklinGothicDemi">
    <w:name w:val="Заголовок №1 + Franklin Gothic Demi"/>
    <w:aliases w:val="82,5 pt4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6pt2">
    <w:name w:val="Основной текст + 16 pt2"/>
    <w:aliases w:val="Масштаб 80%2"/>
    <w:rsid w:val="00436BE1"/>
    <w:rPr>
      <w:w w:val="80"/>
      <w:sz w:val="32"/>
      <w:szCs w:val="32"/>
      <w:lang w:bidi="ar-SA"/>
    </w:rPr>
  </w:style>
  <w:style w:type="character" w:customStyle="1" w:styleId="9">
    <w:name w:val="Основной текст + 9"/>
    <w:aliases w:val="5 pt3,Полужирный2"/>
    <w:rsid w:val="00436BE1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aliases w:val="81,5 pt2"/>
    <w:rsid w:val="00436BE1"/>
    <w:rPr>
      <w:rFonts w:ascii="Franklin Gothic Demi" w:hAnsi="Franklin Gothic Demi" w:cs="Franklin Gothic Demi"/>
      <w:noProof/>
      <w:sz w:val="17"/>
      <w:szCs w:val="17"/>
      <w:lang w:bidi="ar-SA"/>
    </w:rPr>
  </w:style>
  <w:style w:type="character" w:customStyle="1" w:styleId="11pt1">
    <w:name w:val="Основной текст + 11 pt1"/>
    <w:aliases w:val="Полужирный1"/>
    <w:rsid w:val="00436BE1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aliases w:val="11,5 pt1,Курсив"/>
    <w:rsid w:val="00436BE1"/>
    <w:rPr>
      <w:rFonts w:ascii="Trebuchet MS" w:hAnsi="Trebuchet MS" w:cs="Trebuchet MS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aliases w:val="Масштаб 80%1"/>
    <w:rsid w:val="00436BE1"/>
    <w:rPr>
      <w:w w:val="80"/>
      <w:sz w:val="32"/>
      <w:szCs w:val="32"/>
      <w:lang w:bidi="ar-SA"/>
    </w:rPr>
  </w:style>
  <w:style w:type="character" w:customStyle="1" w:styleId="15">
    <w:name w:val="Основной текст Знак1"/>
    <w:basedOn w:val="a1"/>
    <w:uiPriority w:val="99"/>
    <w:semiHidden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436BE1"/>
    <w:pPr>
      <w:spacing w:after="120" w:line="480" w:lineRule="auto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2">
    <w:name w:val="Table Grid"/>
    <w:basedOn w:val="a2"/>
    <w:uiPriority w:val="39"/>
    <w:rsid w:val="00436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502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f3">
    <w:name w:val="FollowedHyperlink"/>
    <w:basedOn w:val="a1"/>
    <w:uiPriority w:val="99"/>
    <w:semiHidden/>
    <w:unhideWhenUsed/>
    <w:rsid w:val="006C70E4"/>
    <w:rPr>
      <w:color w:val="800080"/>
      <w:u w:val="single"/>
    </w:rPr>
  </w:style>
  <w:style w:type="paragraph" w:customStyle="1" w:styleId="xl67">
    <w:name w:val="xl6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68">
    <w:name w:val="xl6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69">
    <w:name w:val="xl69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0">
    <w:name w:val="xl70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2">
    <w:name w:val="xl7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4">
    <w:name w:val="xl7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</w:rPr>
  </w:style>
  <w:style w:type="paragraph" w:customStyle="1" w:styleId="xl75">
    <w:name w:val="xl75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</w:rPr>
  </w:style>
  <w:style w:type="paragraph" w:customStyle="1" w:styleId="xl76">
    <w:name w:val="xl76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78">
    <w:name w:val="xl7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81">
    <w:name w:val="xl81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2">
    <w:name w:val="xl8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83">
    <w:name w:val="xl8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0"/>
    <w:rsid w:val="006C70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6">
    <w:name w:val="xl86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7">
    <w:name w:val="xl87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8">
    <w:name w:val="xl88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9">
    <w:name w:val="xl89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0">
    <w:name w:val="xl90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1">
    <w:name w:val="xl91"/>
    <w:basedOn w:val="a0"/>
    <w:rsid w:val="006C70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2">
    <w:name w:val="xl9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4">
    <w:name w:val="xl9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5">
    <w:name w:val="xl95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</w:pPr>
  </w:style>
  <w:style w:type="paragraph" w:customStyle="1" w:styleId="xl98">
    <w:name w:val="xl9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9">
    <w:name w:val="xl99"/>
    <w:basedOn w:val="a0"/>
    <w:rsid w:val="006C70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0"/>
    <w:rsid w:val="006C70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6">
    <w:name w:val="Нет списка1"/>
    <w:next w:val="a3"/>
    <w:uiPriority w:val="99"/>
    <w:semiHidden/>
    <w:unhideWhenUsed/>
    <w:rsid w:val="008F52F6"/>
  </w:style>
  <w:style w:type="numbering" w:customStyle="1" w:styleId="23">
    <w:name w:val="Нет списка2"/>
    <w:next w:val="a3"/>
    <w:uiPriority w:val="99"/>
    <w:semiHidden/>
    <w:unhideWhenUsed/>
    <w:rsid w:val="00EB0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.vershinina@egov66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us.gov.ru" TargetMode="Externa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s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14D7E-7AB5-4134-B3DA-14A007F67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46</Pages>
  <Words>8454</Words>
  <Characters>48188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Вершинина Камилла Игоревна</cp:lastModifiedBy>
  <cp:revision>22</cp:revision>
  <cp:lastPrinted>2017-10-06T09:50:00Z</cp:lastPrinted>
  <dcterms:created xsi:type="dcterms:W3CDTF">2017-10-05T11:27:00Z</dcterms:created>
  <dcterms:modified xsi:type="dcterms:W3CDTF">2017-10-18T04:50:00Z</dcterms:modified>
</cp:coreProperties>
</file>