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6E2DCB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2DCB">
        <w:rPr>
          <w:rFonts w:ascii="Times New Roman" w:hAnsi="Times New Roman" w:cs="Times New Roman"/>
          <w:b/>
          <w:sz w:val="26"/>
          <w:szCs w:val="26"/>
        </w:rPr>
        <w:t xml:space="preserve">Информация об обращениях граждан, поступивших в Управление социальной политики по Верх-Исетскому району города Екатеринбурга </w:t>
      </w:r>
      <w:r w:rsidR="003E065C" w:rsidRPr="006E2DCB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3E065C" w:rsidRDefault="003E065C" w:rsidP="005221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2DCB">
        <w:rPr>
          <w:rFonts w:ascii="Times New Roman" w:hAnsi="Times New Roman" w:cs="Times New Roman"/>
          <w:b/>
          <w:sz w:val="26"/>
          <w:szCs w:val="26"/>
        </w:rPr>
        <w:t xml:space="preserve">    в </w:t>
      </w:r>
      <w:r w:rsidR="009D4E26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="009D4E26" w:rsidRPr="009D4E2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E2DCB">
        <w:rPr>
          <w:rFonts w:ascii="Times New Roman" w:hAnsi="Times New Roman" w:cs="Times New Roman"/>
          <w:b/>
          <w:sz w:val="26"/>
          <w:szCs w:val="26"/>
        </w:rPr>
        <w:t>квартале 2017 года</w:t>
      </w:r>
    </w:p>
    <w:p w:rsidR="00DD06BB" w:rsidRPr="005221E7" w:rsidRDefault="00DD06BB" w:rsidP="005221E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F2C35" w:rsidRDefault="002F2C35" w:rsidP="002F2C3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221E7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 в Управление социальной политики по </w:t>
      </w:r>
      <w:proofErr w:type="spellStart"/>
      <w:r w:rsidRPr="005221E7">
        <w:rPr>
          <w:rFonts w:ascii="Times New Roman" w:hAnsi="Times New Roman" w:cs="Times New Roman"/>
          <w:sz w:val="26"/>
          <w:szCs w:val="26"/>
        </w:rPr>
        <w:t>Верх-</w:t>
      </w:r>
      <w:r w:rsidRPr="00A5728B">
        <w:rPr>
          <w:rFonts w:ascii="Times New Roman" w:hAnsi="Times New Roman" w:cs="Times New Roman"/>
          <w:sz w:val="26"/>
          <w:szCs w:val="26"/>
        </w:rPr>
        <w:t>Исетскому</w:t>
      </w:r>
      <w:proofErr w:type="spellEnd"/>
      <w:r w:rsidRPr="00A5728B">
        <w:rPr>
          <w:rFonts w:ascii="Times New Roman" w:hAnsi="Times New Roman" w:cs="Times New Roman"/>
          <w:sz w:val="26"/>
          <w:szCs w:val="26"/>
        </w:rPr>
        <w:t xml:space="preserve"> району города Екатеринбурга (далее – Управление) поступило 39 обращений граждан, </w:t>
      </w:r>
      <w:r>
        <w:rPr>
          <w:rFonts w:ascii="Times New Roman" w:hAnsi="Times New Roman" w:cs="Times New Roman"/>
          <w:sz w:val="26"/>
          <w:szCs w:val="26"/>
        </w:rPr>
        <w:t xml:space="preserve">что на </w:t>
      </w:r>
      <w:r w:rsidRPr="00A5728B">
        <w:rPr>
          <w:rFonts w:ascii="Times New Roman" w:hAnsi="Times New Roman" w:cs="Times New Roman"/>
          <w:sz w:val="26"/>
          <w:szCs w:val="26"/>
        </w:rPr>
        <w:t xml:space="preserve">56% </w:t>
      </w:r>
      <w:r>
        <w:rPr>
          <w:rFonts w:ascii="Times New Roman" w:hAnsi="Times New Roman" w:cs="Times New Roman"/>
          <w:sz w:val="26"/>
          <w:szCs w:val="26"/>
        </w:rPr>
        <w:t xml:space="preserve">больше, чем за аналогичный период 2016 года, в том числе в 4 раза возросло количество обращений, поступивших в </w:t>
      </w:r>
      <w:r w:rsidRPr="00A5728B">
        <w:rPr>
          <w:rFonts w:ascii="Times New Roman" w:hAnsi="Times New Roman" w:cs="Times New Roman"/>
          <w:sz w:val="26"/>
          <w:szCs w:val="26"/>
        </w:rPr>
        <w:t>электронной форме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A5728B">
        <w:rPr>
          <w:rFonts w:ascii="Times New Roman" w:hAnsi="Times New Roman" w:cs="Times New Roman"/>
          <w:sz w:val="26"/>
          <w:szCs w:val="26"/>
        </w:rPr>
        <w:t xml:space="preserve">16 </w:t>
      </w:r>
      <w:r>
        <w:rPr>
          <w:rFonts w:ascii="Times New Roman" w:hAnsi="Times New Roman" w:cs="Times New Roman"/>
          <w:sz w:val="26"/>
          <w:szCs w:val="26"/>
        </w:rPr>
        <w:t xml:space="preserve">– в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221E7">
        <w:rPr>
          <w:rFonts w:ascii="Times New Roman" w:hAnsi="Times New Roman" w:cs="Times New Roman"/>
          <w:sz w:val="26"/>
          <w:szCs w:val="26"/>
        </w:rPr>
        <w:t xml:space="preserve"> 2017 года</w:t>
      </w:r>
      <w:r>
        <w:rPr>
          <w:rFonts w:ascii="Times New Roman" w:hAnsi="Times New Roman" w:cs="Times New Roman"/>
          <w:sz w:val="26"/>
          <w:szCs w:val="26"/>
        </w:rPr>
        <w:t>;</w:t>
      </w:r>
      <w:r w:rsidRPr="00A5728B">
        <w:rPr>
          <w:rFonts w:ascii="Times New Roman" w:hAnsi="Times New Roman" w:cs="Times New Roman"/>
          <w:sz w:val="26"/>
          <w:szCs w:val="26"/>
        </w:rPr>
        <w:t xml:space="preserve"> 4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A572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A5728B">
        <w:rPr>
          <w:rFonts w:ascii="Times New Roman" w:hAnsi="Times New Roman" w:cs="Times New Roman"/>
          <w:sz w:val="26"/>
          <w:szCs w:val="26"/>
        </w:rPr>
        <w:t xml:space="preserve"> квартале 2016 г</w:t>
      </w:r>
      <w:r>
        <w:rPr>
          <w:rFonts w:ascii="Times New Roman" w:hAnsi="Times New Roman" w:cs="Times New Roman"/>
          <w:sz w:val="26"/>
          <w:szCs w:val="26"/>
        </w:rPr>
        <w:t>ода)</w:t>
      </w:r>
      <w:r w:rsidRPr="00A5728B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BD2954" w:rsidRDefault="00BD2954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4278" w:rsidRPr="005221E7" w:rsidRDefault="00874278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Результаты рассмотрения обращений граждан</w:t>
      </w:r>
    </w:p>
    <w:p w:rsidR="00874278" w:rsidRPr="005221E7" w:rsidRDefault="009D4E26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состоянию на 01.</w:t>
      </w:r>
      <w:r w:rsidRPr="009D4E26">
        <w:rPr>
          <w:rFonts w:ascii="Times New Roman" w:hAnsi="Times New Roman" w:cs="Times New Roman"/>
          <w:sz w:val="26"/>
          <w:szCs w:val="26"/>
        </w:rPr>
        <w:t>10</w:t>
      </w:r>
      <w:r w:rsidR="00285C20">
        <w:rPr>
          <w:rFonts w:ascii="Times New Roman" w:hAnsi="Times New Roman" w:cs="Times New Roman"/>
          <w:sz w:val="26"/>
          <w:szCs w:val="26"/>
        </w:rPr>
        <w:t xml:space="preserve">.2017 из </w:t>
      </w:r>
      <w:r w:rsidR="00692763" w:rsidRPr="00692763">
        <w:rPr>
          <w:rFonts w:ascii="Times New Roman" w:hAnsi="Times New Roman" w:cs="Times New Roman"/>
          <w:sz w:val="26"/>
          <w:szCs w:val="26"/>
        </w:rPr>
        <w:t>39</w:t>
      </w:r>
      <w:r w:rsidR="00EE7CFE" w:rsidRPr="005221E7">
        <w:rPr>
          <w:rFonts w:ascii="Times New Roman" w:hAnsi="Times New Roman" w:cs="Times New Roman"/>
          <w:sz w:val="26"/>
          <w:szCs w:val="26"/>
        </w:rPr>
        <w:t xml:space="preserve"> обращений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граждан, поступивших в</w:t>
      </w:r>
      <w:r w:rsidR="00DD06BB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874278"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692763">
        <w:rPr>
          <w:rFonts w:ascii="Times New Roman" w:hAnsi="Times New Roman" w:cs="Times New Roman"/>
          <w:sz w:val="26"/>
          <w:szCs w:val="26"/>
        </w:rPr>
        <w:t>I</w:t>
      </w:r>
      <w:proofErr w:type="spellStart"/>
      <w:r w:rsidR="00692763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="00DD06BB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37553D" w:rsidRPr="005221E7">
        <w:rPr>
          <w:rFonts w:ascii="Times New Roman" w:hAnsi="Times New Roman" w:cs="Times New Roman"/>
          <w:sz w:val="26"/>
          <w:szCs w:val="26"/>
        </w:rPr>
        <w:t xml:space="preserve">квартале 2017 года, </w:t>
      </w:r>
      <w:r w:rsidR="00692763" w:rsidRPr="00692763">
        <w:rPr>
          <w:rFonts w:ascii="Times New Roman" w:hAnsi="Times New Roman" w:cs="Times New Roman"/>
          <w:sz w:val="26"/>
          <w:szCs w:val="26"/>
        </w:rPr>
        <w:t>4</w:t>
      </w:r>
      <w:r w:rsidR="00285C20">
        <w:rPr>
          <w:rFonts w:ascii="Times New Roman" w:hAnsi="Times New Roman" w:cs="Times New Roman"/>
          <w:sz w:val="26"/>
          <w:szCs w:val="26"/>
        </w:rPr>
        <w:t xml:space="preserve"> обращени</w:t>
      </w:r>
      <w:r w:rsidR="00692763">
        <w:rPr>
          <w:rFonts w:ascii="Times New Roman" w:hAnsi="Times New Roman" w:cs="Times New Roman"/>
          <w:sz w:val="26"/>
          <w:szCs w:val="26"/>
        </w:rPr>
        <w:t>я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граждан переадресовано по компетенции в другие инстанции для рассмотрения и решения вопроса по существу.</w:t>
      </w:r>
    </w:p>
    <w:p w:rsidR="00874278" w:rsidRDefault="00285C20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</w:t>
      </w:r>
      <w:r w:rsidR="00692763">
        <w:rPr>
          <w:rFonts w:ascii="Times New Roman" w:hAnsi="Times New Roman" w:cs="Times New Roman"/>
          <w:sz w:val="26"/>
          <w:szCs w:val="26"/>
        </w:rPr>
        <w:t>35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обращений, рассмотрение которых относи</w:t>
      </w:r>
      <w:r>
        <w:rPr>
          <w:rFonts w:ascii="Times New Roman" w:hAnsi="Times New Roman" w:cs="Times New Roman"/>
          <w:sz w:val="26"/>
          <w:szCs w:val="26"/>
        </w:rPr>
        <w:t xml:space="preserve">тся к компетенции Управления, </w:t>
      </w:r>
      <w:r w:rsidR="0069276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обращений находятся на рассмотрении, по </w:t>
      </w:r>
      <w:r w:rsidR="00692763">
        <w:rPr>
          <w:rFonts w:ascii="Times New Roman" w:hAnsi="Times New Roman" w:cs="Times New Roman"/>
          <w:sz w:val="26"/>
          <w:szCs w:val="26"/>
        </w:rPr>
        <w:t>27</w:t>
      </w:r>
      <w:r w:rsidR="00874278" w:rsidRPr="005221E7">
        <w:rPr>
          <w:rFonts w:ascii="Times New Roman" w:hAnsi="Times New Roman" w:cs="Times New Roman"/>
          <w:sz w:val="26"/>
          <w:szCs w:val="26"/>
        </w:rPr>
        <w:t xml:space="preserve"> обращениям граждан в адрес заявителей направлены ответы.</w:t>
      </w:r>
    </w:p>
    <w:p w:rsidR="00DD06BB" w:rsidRPr="005221E7" w:rsidRDefault="00DD06BB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74278" w:rsidRPr="005221E7" w:rsidRDefault="00874278" w:rsidP="005221E7">
      <w:pPr>
        <w:spacing w:after="0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221E7">
        <w:rPr>
          <w:rFonts w:ascii="Times New Roman" w:hAnsi="Times New Roman" w:cs="Times New Roman"/>
          <w:b/>
          <w:sz w:val="26"/>
          <w:szCs w:val="26"/>
        </w:rPr>
        <w:t>Тематика обращений</w:t>
      </w:r>
    </w:p>
    <w:p w:rsidR="00C43070" w:rsidRDefault="00C43070" w:rsidP="00C4307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221E7">
        <w:rPr>
          <w:rFonts w:ascii="Times New Roman" w:hAnsi="Times New Roman" w:cs="Times New Roman"/>
          <w:sz w:val="26"/>
          <w:szCs w:val="26"/>
        </w:rPr>
        <w:t>Тематическая структура обращений граждан в целом остается стабильной, отмечены определенные изменения, обусловленные общими социальными и экономическими процесса.</w:t>
      </w:r>
      <w:proofErr w:type="gramEnd"/>
      <w:r w:rsidRPr="005221E7">
        <w:rPr>
          <w:rFonts w:ascii="Times New Roman" w:hAnsi="Times New Roman" w:cs="Times New Roman"/>
          <w:sz w:val="26"/>
          <w:szCs w:val="26"/>
        </w:rPr>
        <w:t xml:space="preserve"> Неизменно остается достаточно высоким количество обращений граждан по вопросам:</w:t>
      </w:r>
    </w:p>
    <w:p w:rsidR="00C43070" w:rsidRDefault="00C43070" w:rsidP="00C430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5221E7">
        <w:rPr>
          <w:rFonts w:ascii="Times New Roman" w:hAnsi="Times New Roman" w:cs="Times New Roman"/>
          <w:sz w:val="26"/>
          <w:szCs w:val="26"/>
        </w:rPr>
        <w:t>о разъяснении права на получение мер социальной поддержки –</w:t>
      </w:r>
      <w:r>
        <w:rPr>
          <w:rFonts w:ascii="Times New Roman" w:hAnsi="Times New Roman" w:cs="Times New Roman"/>
          <w:sz w:val="26"/>
          <w:szCs w:val="26"/>
        </w:rPr>
        <w:t xml:space="preserve"> 12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Pr="006E2DCB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 - выплаты социал</w:t>
      </w:r>
      <w:r>
        <w:rPr>
          <w:rFonts w:ascii="Times New Roman" w:hAnsi="Times New Roman" w:cs="Times New Roman"/>
          <w:sz w:val="26"/>
          <w:szCs w:val="26"/>
        </w:rPr>
        <w:t>ьных пособий и консультаций – 9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Pr="005221E7" w:rsidRDefault="00C43070" w:rsidP="00C430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охраны семьи, материнства, отцовства и детства –</w:t>
      </w:r>
      <w:r>
        <w:rPr>
          <w:rFonts w:ascii="Times New Roman" w:hAnsi="Times New Roman" w:cs="Times New Roman"/>
          <w:sz w:val="26"/>
          <w:szCs w:val="26"/>
        </w:rPr>
        <w:t xml:space="preserve"> 8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Pr="005221E7" w:rsidRDefault="00C43070" w:rsidP="00C430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устройства в дом-интернат – 3.</w:t>
      </w:r>
    </w:p>
    <w:p w:rsidR="00C43070" w:rsidRPr="005221E7" w:rsidRDefault="00C43070" w:rsidP="00C4307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Так же поступили обращения граждан по следующим вопросам:</w:t>
      </w:r>
    </w:p>
    <w:p w:rsidR="00C43070" w:rsidRDefault="00C43070" w:rsidP="00C430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обеспечения и защиты прав и законных интересов детей – сирот и детей, оставшихся без попечения родителей –</w:t>
      </w:r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:rsidR="00C43070" w:rsidRPr="00007846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о порядке выдачи удостоверений – </w:t>
      </w:r>
      <w:r w:rsidR="009658D8">
        <w:rPr>
          <w:rFonts w:ascii="Times New Roman" w:hAnsi="Times New Roman" w:cs="Times New Roman"/>
          <w:sz w:val="26"/>
          <w:szCs w:val="26"/>
        </w:rPr>
        <w:t>1.</w:t>
      </w:r>
    </w:p>
    <w:p w:rsidR="00C43070" w:rsidRPr="005221E7" w:rsidRDefault="00C43070" w:rsidP="00C4307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43070" w:rsidRDefault="00C43070" w:rsidP="00C43070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Анализ обращений граждан по категориям выявил группы заявителей, которые обращались в Управление в</w:t>
      </w:r>
      <w:r w:rsidRPr="00CD644F">
        <w:rPr>
          <w:rFonts w:ascii="Times New Roman" w:hAnsi="Times New Roman" w:cs="Times New Roman"/>
          <w:sz w:val="26"/>
          <w:szCs w:val="26"/>
        </w:rPr>
        <w:t xml:space="preserve"> </w:t>
      </w:r>
      <w:r w:rsidRPr="005221E7">
        <w:rPr>
          <w:rFonts w:ascii="Times New Roman" w:hAnsi="Times New Roman" w:cs="Times New Roman"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5221E7">
        <w:rPr>
          <w:rFonts w:ascii="Times New Roman" w:hAnsi="Times New Roman" w:cs="Times New Roman"/>
          <w:sz w:val="26"/>
          <w:szCs w:val="26"/>
        </w:rPr>
        <w:t xml:space="preserve"> квартале 2017 года:</w:t>
      </w:r>
    </w:p>
    <w:p w:rsidR="00C43070" w:rsidRPr="005221E7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 xml:space="preserve">- пенсионеры – </w:t>
      </w:r>
      <w:r w:rsidR="00F80934">
        <w:rPr>
          <w:rFonts w:ascii="Times New Roman" w:hAnsi="Times New Roman" w:cs="Times New Roman"/>
          <w:sz w:val="26"/>
          <w:szCs w:val="26"/>
        </w:rPr>
        <w:t>15;</w:t>
      </w:r>
    </w:p>
    <w:p w:rsidR="00C43070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многодетные семьи и</w:t>
      </w:r>
      <w:r>
        <w:rPr>
          <w:rFonts w:ascii="Times New Roman" w:hAnsi="Times New Roman" w:cs="Times New Roman"/>
          <w:sz w:val="26"/>
          <w:szCs w:val="26"/>
        </w:rPr>
        <w:t xml:space="preserve"> семьи, воспитывающие детей </w:t>
      </w:r>
      <w:r w:rsidR="00DD06B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12</w:t>
      </w:r>
      <w:r w:rsidR="00DD06BB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3070" w:rsidRPr="005221E7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ветераны труда – 1;</w:t>
      </w:r>
    </w:p>
    <w:p w:rsidR="00C43070" w:rsidRPr="005221E7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граждане, подвергшие</w:t>
      </w:r>
      <w:r>
        <w:rPr>
          <w:rFonts w:ascii="Times New Roman" w:hAnsi="Times New Roman" w:cs="Times New Roman"/>
          <w:sz w:val="26"/>
          <w:szCs w:val="26"/>
        </w:rPr>
        <w:t>ся радиационному воздействию – 2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Pr="005221E7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инвалиды – 2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Default="00C43070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 w:rsidRPr="005221E7">
        <w:rPr>
          <w:rFonts w:ascii="Times New Roman" w:hAnsi="Times New Roman" w:cs="Times New Roman"/>
          <w:sz w:val="26"/>
          <w:szCs w:val="26"/>
        </w:rPr>
        <w:t>- студенты –</w:t>
      </w:r>
      <w:r>
        <w:rPr>
          <w:rFonts w:ascii="Times New Roman" w:hAnsi="Times New Roman" w:cs="Times New Roman"/>
          <w:sz w:val="26"/>
          <w:szCs w:val="26"/>
        </w:rPr>
        <w:t xml:space="preserve"> 2</w:t>
      </w:r>
      <w:r w:rsidRPr="005221E7">
        <w:rPr>
          <w:rFonts w:ascii="Times New Roman" w:hAnsi="Times New Roman" w:cs="Times New Roman"/>
          <w:sz w:val="26"/>
          <w:szCs w:val="26"/>
        </w:rPr>
        <w:t>;</w:t>
      </w:r>
    </w:p>
    <w:p w:rsidR="00C43070" w:rsidRPr="005221E7" w:rsidRDefault="00DD06BB" w:rsidP="00C43070">
      <w:pPr>
        <w:spacing w:after="0"/>
        <w:ind w:hanging="2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ветераны труда – 1.         </w:t>
      </w:r>
    </w:p>
    <w:sectPr w:rsidR="00C43070" w:rsidRPr="005221E7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F089E"/>
    <w:rsid w:val="00100DAF"/>
    <w:rsid w:val="0016665B"/>
    <w:rsid w:val="001C0E3A"/>
    <w:rsid w:val="00285C20"/>
    <w:rsid w:val="002C6B01"/>
    <w:rsid w:val="002F2C35"/>
    <w:rsid w:val="0034450B"/>
    <w:rsid w:val="00374E1F"/>
    <w:rsid w:val="0037553D"/>
    <w:rsid w:val="003A5E00"/>
    <w:rsid w:val="003C5D3E"/>
    <w:rsid w:val="003E065C"/>
    <w:rsid w:val="00423EC3"/>
    <w:rsid w:val="004805D8"/>
    <w:rsid w:val="00492596"/>
    <w:rsid w:val="005221E7"/>
    <w:rsid w:val="00543512"/>
    <w:rsid w:val="005B0C32"/>
    <w:rsid w:val="005E6813"/>
    <w:rsid w:val="00601167"/>
    <w:rsid w:val="006524E3"/>
    <w:rsid w:val="00663DDD"/>
    <w:rsid w:val="00665AD0"/>
    <w:rsid w:val="006839F7"/>
    <w:rsid w:val="00692763"/>
    <w:rsid w:val="006E2DCB"/>
    <w:rsid w:val="0077779D"/>
    <w:rsid w:val="00823022"/>
    <w:rsid w:val="00874278"/>
    <w:rsid w:val="008C471E"/>
    <w:rsid w:val="009658D8"/>
    <w:rsid w:val="009D4E26"/>
    <w:rsid w:val="00A144BF"/>
    <w:rsid w:val="00A16239"/>
    <w:rsid w:val="00A33E40"/>
    <w:rsid w:val="00A52080"/>
    <w:rsid w:val="00A5728B"/>
    <w:rsid w:val="00A95380"/>
    <w:rsid w:val="00BB3205"/>
    <w:rsid w:val="00BD1BA0"/>
    <w:rsid w:val="00BD2954"/>
    <w:rsid w:val="00C2519C"/>
    <w:rsid w:val="00C43070"/>
    <w:rsid w:val="00C529D7"/>
    <w:rsid w:val="00D72972"/>
    <w:rsid w:val="00DD06BB"/>
    <w:rsid w:val="00DE08E3"/>
    <w:rsid w:val="00EA356D"/>
    <w:rsid w:val="00EE7CFE"/>
    <w:rsid w:val="00F7278D"/>
    <w:rsid w:val="00F80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2BDA7-FB15-455F-825C-1541B91DE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30</cp:revision>
  <cp:lastPrinted>2017-07-05T07:17:00Z</cp:lastPrinted>
  <dcterms:created xsi:type="dcterms:W3CDTF">2017-04-04T12:33:00Z</dcterms:created>
  <dcterms:modified xsi:type="dcterms:W3CDTF">2017-10-11T11:48:00Z</dcterms:modified>
</cp:coreProperties>
</file>