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638E" w:rsidRPr="007D638E" w:rsidRDefault="007D638E" w:rsidP="007D638E">
      <w:pPr>
        <w:pStyle w:val="ConsPlusTitle"/>
        <w:widowControl/>
        <w:suppressAutoHyphens/>
        <w:jc w:val="center"/>
        <w:outlineLvl w:val="0"/>
        <w:rPr>
          <w:b w:val="0"/>
          <w:sz w:val="28"/>
          <w:szCs w:val="28"/>
        </w:rPr>
      </w:pPr>
    </w:p>
    <w:p w:rsidR="007D638E" w:rsidRPr="007D638E" w:rsidRDefault="007D638E" w:rsidP="007D638E">
      <w:pPr>
        <w:pStyle w:val="ConsPlusTitle"/>
        <w:widowControl/>
        <w:suppressAutoHyphens/>
        <w:jc w:val="center"/>
        <w:outlineLvl w:val="0"/>
        <w:rPr>
          <w:b w:val="0"/>
          <w:sz w:val="28"/>
          <w:szCs w:val="28"/>
        </w:rPr>
      </w:pPr>
    </w:p>
    <w:p w:rsidR="007D638E" w:rsidRPr="007A660B" w:rsidRDefault="007D638E" w:rsidP="007D638E">
      <w:pPr>
        <w:pStyle w:val="ConsPlusTitle"/>
        <w:widowControl/>
        <w:suppressAutoHyphens/>
        <w:jc w:val="center"/>
        <w:outlineLvl w:val="0"/>
        <w:rPr>
          <w:b w:val="0"/>
          <w:sz w:val="28"/>
          <w:szCs w:val="28"/>
        </w:rPr>
      </w:pPr>
    </w:p>
    <w:p w:rsidR="007D638E" w:rsidRPr="007A660B" w:rsidRDefault="007D638E" w:rsidP="007D638E">
      <w:pPr>
        <w:pStyle w:val="ConsPlusTitle"/>
        <w:widowControl/>
        <w:suppressAutoHyphens/>
        <w:jc w:val="center"/>
        <w:outlineLvl w:val="0"/>
        <w:rPr>
          <w:b w:val="0"/>
          <w:sz w:val="28"/>
          <w:szCs w:val="28"/>
        </w:rPr>
      </w:pPr>
    </w:p>
    <w:p w:rsidR="007D638E" w:rsidRDefault="007D638E" w:rsidP="003F41AA">
      <w:pPr>
        <w:spacing w:line="221" w:lineRule="auto"/>
        <w:jc w:val="center"/>
        <w:rPr>
          <w:sz w:val="28"/>
          <w:szCs w:val="28"/>
        </w:rPr>
      </w:pPr>
    </w:p>
    <w:p w:rsidR="00C316BE" w:rsidRDefault="00C316BE" w:rsidP="003F41AA">
      <w:pPr>
        <w:spacing w:line="221" w:lineRule="auto"/>
        <w:jc w:val="center"/>
        <w:rPr>
          <w:sz w:val="28"/>
          <w:szCs w:val="28"/>
        </w:rPr>
      </w:pPr>
    </w:p>
    <w:p w:rsidR="00C316BE" w:rsidRPr="007A660B" w:rsidRDefault="00C316BE" w:rsidP="003F41AA">
      <w:pPr>
        <w:spacing w:line="221" w:lineRule="auto"/>
        <w:jc w:val="center"/>
        <w:rPr>
          <w:sz w:val="28"/>
          <w:szCs w:val="28"/>
        </w:rPr>
      </w:pPr>
    </w:p>
    <w:p w:rsidR="007D638E" w:rsidRDefault="007D638E" w:rsidP="003F41AA">
      <w:pPr>
        <w:spacing w:line="221" w:lineRule="auto"/>
        <w:jc w:val="center"/>
        <w:rPr>
          <w:sz w:val="28"/>
          <w:szCs w:val="28"/>
        </w:rPr>
      </w:pPr>
    </w:p>
    <w:p w:rsidR="005204F0" w:rsidRPr="004A1853" w:rsidRDefault="005204F0" w:rsidP="00AE545A">
      <w:pPr>
        <w:spacing w:line="221" w:lineRule="auto"/>
        <w:jc w:val="center"/>
        <w:rPr>
          <w:b/>
          <w:bCs/>
          <w:sz w:val="28"/>
          <w:szCs w:val="28"/>
        </w:rPr>
      </w:pPr>
      <w:r w:rsidRPr="004A1853">
        <w:rPr>
          <w:b/>
          <w:bCs/>
          <w:sz w:val="28"/>
          <w:szCs w:val="28"/>
        </w:rPr>
        <w:t>О</w:t>
      </w:r>
      <w:r w:rsidR="0091572F" w:rsidRPr="004A1853">
        <w:rPr>
          <w:b/>
          <w:bCs/>
          <w:sz w:val="28"/>
          <w:szCs w:val="28"/>
        </w:rPr>
        <w:t xml:space="preserve"> </w:t>
      </w:r>
      <w:r w:rsidR="009F4073" w:rsidRPr="004A1853">
        <w:rPr>
          <w:b/>
          <w:bCs/>
          <w:sz w:val="28"/>
          <w:szCs w:val="28"/>
        </w:rPr>
        <w:t xml:space="preserve">внесении изменений в </w:t>
      </w:r>
      <w:r w:rsidR="002D4E78" w:rsidRPr="004A1853">
        <w:rPr>
          <w:b/>
          <w:bCs/>
          <w:sz w:val="28"/>
          <w:szCs w:val="28"/>
        </w:rPr>
        <w:t>п</w:t>
      </w:r>
      <w:r w:rsidR="00AE545A" w:rsidRPr="004A1853">
        <w:rPr>
          <w:b/>
          <w:bCs/>
          <w:sz w:val="28"/>
          <w:szCs w:val="28"/>
        </w:rPr>
        <w:t>оложения о территориальных отраслевых исполнительных органах государственной власти Свердловской области </w:t>
      </w:r>
      <w:r w:rsidR="00AB4CF3" w:rsidRPr="004A1853">
        <w:rPr>
          <w:b/>
          <w:bCs/>
          <w:sz w:val="28"/>
          <w:szCs w:val="28"/>
        </w:rPr>
        <w:t>–</w:t>
      </w:r>
      <w:r w:rsidR="00AE545A" w:rsidRPr="004A1853">
        <w:rPr>
          <w:b/>
          <w:bCs/>
          <w:sz w:val="28"/>
          <w:szCs w:val="28"/>
        </w:rPr>
        <w:t xml:space="preserve"> управлениях социальной политики</w:t>
      </w:r>
      <w:r w:rsidR="009B6F27" w:rsidRPr="004A1853">
        <w:rPr>
          <w:b/>
          <w:bCs/>
          <w:sz w:val="28"/>
          <w:szCs w:val="28"/>
        </w:rPr>
        <w:t xml:space="preserve"> </w:t>
      </w:r>
      <w:r w:rsidR="00AE545A" w:rsidRPr="004A1853">
        <w:rPr>
          <w:b/>
          <w:bCs/>
          <w:sz w:val="28"/>
          <w:szCs w:val="28"/>
        </w:rPr>
        <w:t>Министерства социальной политики Свердловской области</w:t>
      </w:r>
    </w:p>
    <w:p w:rsidR="005204F0" w:rsidRPr="004A1853" w:rsidRDefault="005204F0" w:rsidP="003F41AA">
      <w:pPr>
        <w:suppressAutoHyphens/>
        <w:spacing w:line="221" w:lineRule="auto"/>
        <w:ind w:firstLine="709"/>
        <w:jc w:val="both"/>
        <w:rPr>
          <w:sz w:val="28"/>
          <w:szCs w:val="28"/>
        </w:rPr>
      </w:pPr>
    </w:p>
    <w:p w:rsidR="005204F0" w:rsidRPr="004A1853" w:rsidRDefault="005204F0" w:rsidP="003F41AA">
      <w:pPr>
        <w:suppressAutoHyphens/>
        <w:spacing w:line="221" w:lineRule="auto"/>
        <w:ind w:firstLine="709"/>
        <w:jc w:val="both"/>
        <w:rPr>
          <w:sz w:val="28"/>
          <w:szCs w:val="28"/>
        </w:rPr>
      </w:pPr>
    </w:p>
    <w:p w:rsidR="00C316BE" w:rsidRPr="007706E1" w:rsidRDefault="00C316BE" w:rsidP="00327738">
      <w:pPr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E11C98">
        <w:rPr>
          <w:sz w:val="28"/>
          <w:szCs w:val="28"/>
        </w:rPr>
        <w:t>В соответствии с областными законами от 4 ноября 1995 года № 31</w:t>
      </w:r>
      <w:r w:rsidRPr="00E11C98">
        <w:rPr>
          <w:sz w:val="28"/>
          <w:szCs w:val="28"/>
        </w:rPr>
        <w:noBreakHyphen/>
        <w:t>ОЗ «О Правительстве Свердловской области» и от 24 декабря 1996 года № 58</w:t>
      </w:r>
      <w:r w:rsidRPr="00E11C98">
        <w:rPr>
          <w:sz w:val="28"/>
          <w:szCs w:val="28"/>
        </w:rPr>
        <w:noBreakHyphen/>
        <w:t xml:space="preserve">ОЗ «Об исполнительных органах государственной власти Свердловской области», </w:t>
      </w:r>
      <w:r w:rsidRPr="007706E1">
        <w:rPr>
          <w:sz w:val="28"/>
          <w:szCs w:val="28"/>
        </w:rPr>
        <w:t xml:space="preserve">в целях </w:t>
      </w:r>
      <w:r w:rsidR="00327738" w:rsidRPr="00327738">
        <w:rPr>
          <w:sz w:val="28"/>
          <w:szCs w:val="28"/>
        </w:rPr>
        <w:t>приведения в соответствие с законодательством Российской Федерации</w:t>
      </w:r>
      <w:r w:rsidR="00327738">
        <w:rPr>
          <w:sz w:val="28"/>
          <w:szCs w:val="28"/>
        </w:rPr>
        <w:t xml:space="preserve"> </w:t>
      </w:r>
      <w:r w:rsidR="00327738" w:rsidRPr="00327738">
        <w:rPr>
          <w:sz w:val="28"/>
          <w:szCs w:val="28"/>
        </w:rPr>
        <w:t>и</w:t>
      </w:r>
      <w:r w:rsidR="00327738">
        <w:rPr>
          <w:sz w:val="28"/>
          <w:szCs w:val="28"/>
        </w:rPr>
        <w:t> </w:t>
      </w:r>
      <w:r w:rsidR="00327738" w:rsidRPr="00327738">
        <w:rPr>
          <w:sz w:val="28"/>
          <w:szCs w:val="28"/>
        </w:rPr>
        <w:t>Свердлов</w:t>
      </w:r>
      <w:r w:rsidR="00811D19">
        <w:rPr>
          <w:sz w:val="28"/>
          <w:szCs w:val="28"/>
        </w:rPr>
        <w:t>с</w:t>
      </w:r>
      <w:r w:rsidR="00327738" w:rsidRPr="00327738">
        <w:rPr>
          <w:sz w:val="28"/>
          <w:szCs w:val="28"/>
        </w:rPr>
        <w:t>кой области Правительство Свердлов</w:t>
      </w:r>
      <w:r w:rsidR="00811D19">
        <w:rPr>
          <w:sz w:val="28"/>
          <w:szCs w:val="28"/>
        </w:rPr>
        <w:t>с</w:t>
      </w:r>
      <w:r w:rsidR="00327738" w:rsidRPr="00327738">
        <w:rPr>
          <w:sz w:val="28"/>
          <w:szCs w:val="28"/>
        </w:rPr>
        <w:t>кой области</w:t>
      </w:r>
    </w:p>
    <w:p w:rsidR="005204F0" w:rsidRPr="004A1853" w:rsidRDefault="005204F0" w:rsidP="00B67293">
      <w:pPr>
        <w:spacing w:line="233" w:lineRule="auto"/>
        <w:jc w:val="both"/>
        <w:rPr>
          <w:b/>
          <w:bCs/>
          <w:sz w:val="28"/>
          <w:szCs w:val="28"/>
        </w:rPr>
      </w:pPr>
      <w:r w:rsidRPr="004A1853">
        <w:rPr>
          <w:b/>
          <w:bCs/>
          <w:sz w:val="28"/>
          <w:szCs w:val="28"/>
        </w:rPr>
        <w:t>ПОСТАНОВЛЯЕТ:</w:t>
      </w:r>
    </w:p>
    <w:p w:rsidR="00AD2744" w:rsidRDefault="0091572F" w:rsidP="00E80E5A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4A1853">
        <w:rPr>
          <w:sz w:val="28"/>
          <w:szCs w:val="28"/>
        </w:rPr>
        <w:t>1. </w:t>
      </w:r>
      <w:r w:rsidR="00475332" w:rsidRPr="00475332">
        <w:rPr>
          <w:sz w:val="28"/>
          <w:szCs w:val="28"/>
        </w:rPr>
        <w:t>Внести в положения о 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 области, утвержденные</w:t>
      </w:r>
      <w:r w:rsidR="00AD2744" w:rsidRPr="004A1853">
        <w:rPr>
          <w:sz w:val="28"/>
          <w:szCs w:val="28"/>
        </w:rPr>
        <w:t xml:space="preserve"> постановлени</w:t>
      </w:r>
      <w:r w:rsidR="008A27D5">
        <w:rPr>
          <w:sz w:val="28"/>
          <w:szCs w:val="28"/>
        </w:rPr>
        <w:t>е</w:t>
      </w:r>
      <w:r w:rsidR="00AD2744" w:rsidRPr="004A1853">
        <w:rPr>
          <w:sz w:val="28"/>
          <w:szCs w:val="28"/>
        </w:rPr>
        <w:t>м Правительства Свердловской области</w:t>
      </w:r>
      <w:r w:rsidR="008A27D5">
        <w:rPr>
          <w:sz w:val="28"/>
          <w:szCs w:val="28"/>
        </w:rPr>
        <w:t xml:space="preserve"> </w:t>
      </w:r>
      <w:r w:rsidR="005A7736" w:rsidRPr="004A1853">
        <w:rPr>
          <w:sz w:val="28"/>
          <w:szCs w:val="28"/>
        </w:rPr>
        <w:t>от 03.07.2008 № </w:t>
      </w:r>
      <w:r w:rsidR="00A51E69" w:rsidRPr="004A1853">
        <w:rPr>
          <w:sz w:val="28"/>
          <w:szCs w:val="28"/>
        </w:rPr>
        <w:t>681</w:t>
      </w:r>
      <w:r w:rsidR="00913869" w:rsidRPr="004A1853">
        <w:rPr>
          <w:sz w:val="28"/>
          <w:szCs w:val="28"/>
        </w:rPr>
        <w:noBreakHyphen/>
      </w:r>
      <w:r w:rsidR="00A51E69" w:rsidRPr="004A1853">
        <w:rPr>
          <w:sz w:val="28"/>
          <w:szCs w:val="28"/>
        </w:rPr>
        <w:t>ПП «Об утверждении положений о</w:t>
      </w:r>
      <w:r w:rsidR="008A7098">
        <w:rPr>
          <w:sz w:val="28"/>
          <w:szCs w:val="28"/>
        </w:rPr>
        <w:t> </w:t>
      </w:r>
      <w:r w:rsidR="00A51E69" w:rsidRPr="004A1853">
        <w:rPr>
          <w:sz w:val="28"/>
          <w:szCs w:val="28"/>
        </w:rPr>
        <w:t>территориальных отраслевых исполнительных органах государственной власти Свердловской области – управлениях социальной политики Министерства социальной политики Свердловской области в новой редакции» (Собрание законодательства Свердловской области, 2008, № 7</w:t>
      </w:r>
      <w:r w:rsidR="005A7736" w:rsidRPr="004A1853">
        <w:rPr>
          <w:sz w:val="28"/>
          <w:szCs w:val="28"/>
        </w:rPr>
        <w:noBreakHyphen/>
      </w:r>
      <w:r w:rsidR="00A51E69" w:rsidRPr="004A1853">
        <w:rPr>
          <w:sz w:val="28"/>
          <w:szCs w:val="28"/>
        </w:rPr>
        <w:t>3, ст. 1128) с изменениями, внесенными постановлениями Правит</w:t>
      </w:r>
      <w:r w:rsidR="005A7736" w:rsidRPr="004A1853">
        <w:rPr>
          <w:sz w:val="28"/>
          <w:szCs w:val="28"/>
        </w:rPr>
        <w:t>ельства Свердловской области от 09.07.2009 № </w:t>
      </w:r>
      <w:r w:rsidR="00A51E69" w:rsidRPr="004A1853">
        <w:rPr>
          <w:sz w:val="28"/>
          <w:szCs w:val="28"/>
        </w:rPr>
        <w:t>813</w:t>
      </w:r>
      <w:r w:rsidR="00913869" w:rsidRPr="004A1853">
        <w:rPr>
          <w:sz w:val="28"/>
          <w:szCs w:val="28"/>
        </w:rPr>
        <w:noBreakHyphen/>
      </w:r>
      <w:r w:rsidR="005A7736" w:rsidRPr="004A1853">
        <w:rPr>
          <w:sz w:val="28"/>
          <w:szCs w:val="28"/>
        </w:rPr>
        <w:t>ПП, от </w:t>
      </w:r>
      <w:r w:rsidR="00A51E69" w:rsidRPr="004A1853">
        <w:rPr>
          <w:sz w:val="28"/>
          <w:szCs w:val="28"/>
        </w:rPr>
        <w:t>09.09.2010 № 1313</w:t>
      </w:r>
      <w:r w:rsidR="00913869" w:rsidRPr="004A1853">
        <w:rPr>
          <w:sz w:val="28"/>
          <w:szCs w:val="28"/>
        </w:rPr>
        <w:noBreakHyphen/>
      </w:r>
      <w:r w:rsidR="005A7736" w:rsidRPr="004A1853">
        <w:rPr>
          <w:sz w:val="28"/>
          <w:szCs w:val="28"/>
        </w:rPr>
        <w:t>ПП, от 12.07.2012 № </w:t>
      </w:r>
      <w:r w:rsidR="00A51E69" w:rsidRPr="004A1853">
        <w:rPr>
          <w:sz w:val="28"/>
          <w:szCs w:val="28"/>
        </w:rPr>
        <w:t>783</w:t>
      </w:r>
      <w:r w:rsidR="00913869" w:rsidRPr="004A1853">
        <w:rPr>
          <w:sz w:val="28"/>
          <w:szCs w:val="28"/>
        </w:rPr>
        <w:noBreakHyphen/>
      </w:r>
      <w:r w:rsidR="005A7736" w:rsidRPr="004A1853">
        <w:rPr>
          <w:sz w:val="28"/>
          <w:szCs w:val="28"/>
        </w:rPr>
        <w:t>ПП, от 04.04.2013 № </w:t>
      </w:r>
      <w:r w:rsidR="00A51E69" w:rsidRPr="004A1853">
        <w:rPr>
          <w:sz w:val="28"/>
          <w:szCs w:val="28"/>
        </w:rPr>
        <w:t>435</w:t>
      </w:r>
      <w:r w:rsidR="00913869" w:rsidRPr="004A1853">
        <w:rPr>
          <w:sz w:val="28"/>
          <w:szCs w:val="28"/>
        </w:rPr>
        <w:noBreakHyphen/>
      </w:r>
      <w:r w:rsidR="005A7736" w:rsidRPr="004A1853">
        <w:rPr>
          <w:sz w:val="28"/>
          <w:szCs w:val="28"/>
        </w:rPr>
        <w:t>ПП, от </w:t>
      </w:r>
      <w:r w:rsidR="00A51E69" w:rsidRPr="004A1853">
        <w:rPr>
          <w:sz w:val="28"/>
          <w:szCs w:val="28"/>
        </w:rPr>
        <w:t>05.07.2013 № 835</w:t>
      </w:r>
      <w:r w:rsidR="00913869" w:rsidRPr="004A1853">
        <w:rPr>
          <w:sz w:val="28"/>
          <w:szCs w:val="28"/>
        </w:rPr>
        <w:noBreakHyphen/>
      </w:r>
      <w:r w:rsidR="00A51E69" w:rsidRPr="004A1853">
        <w:rPr>
          <w:sz w:val="28"/>
          <w:szCs w:val="28"/>
        </w:rPr>
        <w:t>ПП, от </w:t>
      </w:r>
      <w:r w:rsidR="005A7736" w:rsidRPr="004A1853">
        <w:rPr>
          <w:sz w:val="28"/>
          <w:szCs w:val="28"/>
        </w:rPr>
        <w:t>18.03.2014 № </w:t>
      </w:r>
      <w:r w:rsidR="00A51E69" w:rsidRPr="004A1853">
        <w:rPr>
          <w:sz w:val="28"/>
          <w:szCs w:val="28"/>
        </w:rPr>
        <w:t>188</w:t>
      </w:r>
      <w:r w:rsidR="00913869" w:rsidRPr="004A1853">
        <w:rPr>
          <w:sz w:val="28"/>
          <w:szCs w:val="28"/>
        </w:rPr>
        <w:noBreakHyphen/>
      </w:r>
      <w:r w:rsidR="00A51E69" w:rsidRPr="004A1853">
        <w:rPr>
          <w:sz w:val="28"/>
          <w:szCs w:val="28"/>
        </w:rPr>
        <w:t>ПП</w:t>
      </w:r>
      <w:r w:rsidR="00544848" w:rsidRPr="004A1853">
        <w:rPr>
          <w:sz w:val="28"/>
          <w:szCs w:val="28"/>
        </w:rPr>
        <w:t>,</w:t>
      </w:r>
      <w:r w:rsidR="005A7736" w:rsidRPr="004A1853">
        <w:rPr>
          <w:sz w:val="28"/>
          <w:szCs w:val="28"/>
        </w:rPr>
        <w:t xml:space="preserve"> от 31.03.2016 № </w:t>
      </w:r>
      <w:r w:rsidR="00A51E69" w:rsidRPr="004A1853">
        <w:rPr>
          <w:sz w:val="28"/>
          <w:szCs w:val="28"/>
        </w:rPr>
        <w:t>202</w:t>
      </w:r>
      <w:r w:rsidR="00913869" w:rsidRPr="004A1853">
        <w:rPr>
          <w:sz w:val="28"/>
          <w:szCs w:val="28"/>
        </w:rPr>
        <w:noBreakHyphen/>
      </w:r>
      <w:r w:rsidR="00A51E69" w:rsidRPr="004A1853">
        <w:rPr>
          <w:sz w:val="28"/>
          <w:szCs w:val="28"/>
        </w:rPr>
        <w:t>ПП</w:t>
      </w:r>
      <w:r w:rsidR="00C316BE">
        <w:rPr>
          <w:sz w:val="28"/>
          <w:szCs w:val="28"/>
        </w:rPr>
        <w:t>,</w:t>
      </w:r>
      <w:r w:rsidR="00544848" w:rsidRPr="004A1853">
        <w:rPr>
          <w:sz w:val="28"/>
          <w:szCs w:val="28"/>
        </w:rPr>
        <w:t xml:space="preserve"> от</w:t>
      </w:r>
      <w:r w:rsidR="004A1853">
        <w:rPr>
          <w:sz w:val="28"/>
          <w:szCs w:val="28"/>
        </w:rPr>
        <w:t> </w:t>
      </w:r>
      <w:r w:rsidR="00544848" w:rsidRPr="004A1853">
        <w:rPr>
          <w:sz w:val="28"/>
          <w:szCs w:val="28"/>
        </w:rPr>
        <w:t>27.07.2016 № 522</w:t>
      </w:r>
      <w:r w:rsidR="003D661B" w:rsidRPr="004A1853">
        <w:rPr>
          <w:sz w:val="28"/>
          <w:szCs w:val="28"/>
        </w:rPr>
        <w:noBreakHyphen/>
      </w:r>
      <w:r w:rsidR="00544848" w:rsidRPr="004A1853">
        <w:rPr>
          <w:sz w:val="28"/>
          <w:szCs w:val="28"/>
        </w:rPr>
        <w:t>ПП</w:t>
      </w:r>
      <w:r w:rsidR="00C316BE">
        <w:rPr>
          <w:sz w:val="28"/>
          <w:szCs w:val="28"/>
        </w:rPr>
        <w:t>, от 18.10.2016 № 734</w:t>
      </w:r>
      <w:r w:rsidR="00C316BE">
        <w:rPr>
          <w:sz w:val="28"/>
          <w:szCs w:val="28"/>
        </w:rPr>
        <w:noBreakHyphen/>
        <w:t>ПП</w:t>
      </w:r>
      <w:r w:rsidR="001D3F15">
        <w:rPr>
          <w:sz w:val="28"/>
          <w:szCs w:val="28"/>
        </w:rPr>
        <w:t>,</w:t>
      </w:r>
      <w:r w:rsidR="00C316BE">
        <w:rPr>
          <w:sz w:val="28"/>
          <w:szCs w:val="28"/>
        </w:rPr>
        <w:t xml:space="preserve"> от</w:t>
      </w:r>
      <w:r w:rsidR="007A5F7B">
        <w:rPr>
          <w:sz w:val="28"/>
          <w:szCs w:val="28"/>
        </w:rPr>
        <w:t xml:space="preserve"> 30.03.2017</w:t>
      </w:r>
      <w:r w:rsidR="001D3F15">
        <w:rPr>
          <w:sz w:val="28"/>
          <w:szCs w:val="28"/>
        </w:rPr>
        <w:t xml:space="preserve"> </w:t>
      </w:r>
      <w:r w:rsidR="007A5F7B">
        <w:rPr>
          <w:sz w:val="28"/>
          <w:szCs w:val="28"/>
        </w:rPr>
        <w:t>№ 213</w:t>
      </w:r>
      <w:r w:rsidR="007A5F7B">
        <w:rPr>
          <w:sz w:val="28"/>
          <w:szCs w:val="28"/>
        </w:rPr>
        <w:noBreakHyphen/>
        <w:t>ПП</w:t>
      </w:r>
      <w:r w:rsidR="001D3F15">
        <w:rPr>
          <w:sz w:val="28"/>
          <w:szCs w:val="28"/>
        </w:rPr>
        <w:t xml:space="preserve"> и</w:t>
      </w:r>
      <w:r w:rsidR="00475332">
        <w:rPr>
          <w:sz w:val="28"/>
          <w:szCs w:val="28"/>
        </w:rPr>
        <w:t> </w:t>
      </w:r>
      <w:r w:rsidR="001D3F15">
        <w:rPr>
          <w:sz w:val="28"/>
          <w:szCs w:val="28"/>
        </w:rPr>
        <w:t>от</w:t>
      </w:r>
      <w:r w:rsidR="00475332">
        <w:rPr>
          <w:sz w:val="28"/>
          <w:szCs w:val="28"/>
        </w:rPr>
        <w:t> </w:t>
      </w:r>
      <w:r w:rsidR="001D3F15">
        <w:rPr>
          <w:sz w:val="28"/>
          <w:szCs w:val="28"/>
        </w:rPr>
        <w:t>27.04.2017 № 291</w:t>
      </w:r>
      <w:r w:rsidR="001D3F15">
        <w:rPr>
          <w:sz w:val="28"/>
          <w:szCs w:val="28"/>
        </w:rPr>
        <w:noBreakHyphen/>
        <w:t>ПП</w:t>
      </w:r>
      <w:r w:rsidR="008A7098">
        <w:rPr>
          <w:sz w:val="28"/>
          <w:szCs w:val="28"/>
        </w:rPr>
        <w:t xml:space="preserve"> </w:t>
      </w:r>
      <w:r w:rsidR="008A7098" w:rsidRPr="00E11C98">
        <w:rPr>
          <w:sz w:val="28"/>
          <w:szCs w:val="28"/>
        </w:rPr>
        <w:t>(далее – постановление Правительства Свердловской области от</w:t>
      </w:r>
      <w:r w:rsidR="008A7098">
        <w:rPr>
          <w:sz w:val="28"/>
          <w:szCs w:val="28"/>
        </w:rPr>
        <w:t> </w:t>
      </w:r>
      <w:r w:rsidR="008A7098" w:rsidRPr="00E11C98">
        <w:rPr>
          <w:sz w:val="28"/>
          <w:szCs w:val="28"/>
        </w:rPr>
        <w:t>03.07.2008 №</w:t>
      </w:r>
      <w:r w:rsidR="008A7098">
        <w:rPr>
          <w:sz w:val="28"/>
          <w:szCs w:val="28"/>
        </w:rPr>
        <w:t> </w:t>
      </w:r>
      <w:r w:rsidR="008A7098" w:rsidRPr="00E11C98">
        <w:rPr>
          <w:sz w:val="28"/>
          <w:szCs w:val="28"/>
        </w:rPr>
        <w:t>681</w:t>
      </w:r>
      <w:r w:rsidR="008A7098" w:rsidRPr="00E11C98">
        <w:rPr>
          <w:sz w:val="28"/>
          <w:szCs w:val="28"/>
        </w:rPr>
        <w:noBreakHyphen/>
        <w:t>ПП)</w:t>
      </w:r>
      <w:r w:rsidR="008A27D5">
        <w:rPr>
          <w:sz w:val="28"/>
          <w:szCs w:val="28"/>
        </w:rPr>
        <w:t>, следующ</w:t>
      </w:r>
      <w:r w:rsidR="00475332">
        <w:rPr>
          <w:sz w:val="28"/>
          <w:szCs w:val="28"/>
        </w:rPr>
        <w:t>и</w:t>
      </w:r>
      <w:r w:rsidR="008A27D5">
        <w:rPr>
          <w:sz w:val="28"/>
          <w:szCs w:val="28"/>
        </w:rPr>
        <w:t>е изменени</w:t>
      </w:r>
      <w:r w:rsidR="00475332">
        <w:rPr>
          <w:sz w:val="28"/>
          <w:szCs w:val="28"/>
        </w:rPr>
        <w:t>я</w:t>
      </w:r>
      <w:r w:rsidR="008A27D5">
        <w:rPr>
          <w:sz w:val="28"/>
          <w:szCs w:val="28"/>
        </w:rPr>
        <w:t>:</w:t>
      </w:r>
    </w:p>
    <w:p w:rsidR="008A27D5" w:rsidRDefault="00C62384" w:rsidP="00E80E5A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 </w:t>
      </w:r>
      <w:r w:rsidR="008A27D5" w:rsidRPr="00C62384">
        <w:rPr>
          <w:sz w:val="28"/>
          <w:szCs w:val="28"/>
        </w:rPr>
        <w:t>абзац</w:t>
      </w:r>
      <w:r w:rsidR="008A7098" w:rsidRPr="00C62384">
        <w:rPr>
          <w:sz w:val="28"/>
          <w:szCs w:val="28"/>
        </w:rPr>
        <w:t xml:space="preserve"> </w:t>
      </w:r>
      <w:r>
        <w:rPr>
          <w:sz w:val="28"/>
          <w:szCs w:val="28"/>
        </w:rPr>
        <w:t>четверт</w:t>
      </w:r>
      <w:r w:rsidR="00BE185E">
        <w:rPr>
          <w:sz w:val="28"/>
          <w:szCs w:val="28"/>
        </w:rPr>
        <w:t>ый</w:t>
      </w:r>
      <w:r w:rsidR="008A27D5" w:rsidRPr="00C62384">
        <w:rPr>
          <w:sz w:val="28"/>
          <w:szCs w:val="28"/>
        </w:rPr>
        <w:t xml:space="preserve"> подпункта 1 пункта 13 </w:t>
      </w:r>
      <w:r>
        <w:rPr>
          <w:sz w:val="28"/>
          <w:szCs w:val="28"/>
        </w:rPr>
        <w:t xml:space="preserve">после </w:t>
      </w:r>
      <w:r w:rsidR="008A27D5" w:rsidRPr="00C62384">
        <w:rPr>
          <w:sz w:val="28"/>
          <w:szCs w:val="28"/>
        </w:rPr>
        <w:t>слов «</w:t>
      </w:r>
      <w:r>
        <w:rPr>
          <w:sz w:val="28"/>
          <w:szCs w:val="28"/>
        </w:rPr>
        <w:t xml:space="preserve">не </w:t>
      </w:r>
      <w:r w:rsidR="008A27D5" w:rsidRPr="00C62384">
        <w:rPr>
          <w:sz w:val="28"/>
          <w:szCs w:val="28"/>
        </w:rPr>
        <w:t>и</w:t>
      </w:r>
      <w:r>
        <w:rPr>
          <w:sz w:val="28"/>
          <w:szCs w:val="28"/>
        </w:rPr>
        <w:t>меющим инвалидности,</w:t>
      </w:r>
      <w:r w:rsidR="008A27D5" w:rsidRPr="00C62384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дополнить </w:t>
      </w:r>
      <w:r w:rsidR="008A27D5" w:rsidRPr="00C62384">
        <w:rPr>
          <w:sz w:val="28"/>
          <w:szCs w:val="28"/>
        </w:rPr>
        <w:t>словами «</w:t>
      </w:r>
      <w:r>
        <w:rPr>
          <w:sz w:val="28"/>
          <w:szCs w:val="28"/>
        </w:rPr>
        <w:t>б</w:t>
      </w:r>
      <w:r w:rsidRPr="00C62384">
        <w:rPr>
          <w:sz w:val="28"/>
          <w:szCs w:val="28"/>
        </w:rPr>
        <w:t>ывшим несовершеннолетним узникам концлагерей, гетто и других мест принудительного содержания, созданных фашистами и их союзниками в период Второй мировой войны, не имеющим инвалидности</w:t>
      </w:r>
      <w:r w:rsidR="001843D2">
        <w:rPr>
          <w:sz w:val="28"/>
          <w:szCs w:val="28"/>
        </w:rPr>
        <w:t>,</w:t>
      </w:r>
      <w:r w:rsidR="008A27D5" w:rsidRPr="00C62384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C62384" w:rsidRDefault="0049465C" w:rsidP="00E80E5A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абзац десятый подпункта 1 пункта 13 исключить;</w:t>
      </w:r>
    </w:p>
    <w:p w:rsidR="0049465C" w:rsidRDefault="0049465C" w:rsidP="0049465C">
      <w:pPr>
        <w:spacing w:line="233" w:lineRule="auto"/>
        <w:ind w:firstLine="709"/>
        <w:jc w:val="both"/>
        <w:rPr>
          <w:spacing w:val="-4"/>
          <w:sz w:val="27"/>
          <w:szCs w:val="27"/>
        </w:rPr>
      </w:pPr>
      <w:r>
        <w:rPr>
          <w:sz w:val="28"/>
          <w:szCs w:val="28"/>
        </w:rPr>
        <w:t>3) </w:t>
      </w:r>
      <w:r>
        <w:rPr>
          <w:spacing w:val="-4"/>
          <w:sz w:val="27"/>
          <w:szCs w:val="27"/>
        </w:rPr>
        <w:t>подпункт 1 пункта 13</w:t>
      </w:r>
      <w:r w:rsidRPr="00DB3013">
        <w:rPr>
          <w:spacing w:val="-4"/>
          <w:sz w:val="27"/>
          <w:szCs w:val="27"/>
        </w:rPr>
        <w:t xml:space="preserve"> после абзаца </w:t>
      </w:r>
      <w:proofErr w:type="spellStart"/>
      <w:r>
        <w:rPr>
          <w:spacing w:val="-4"/>
          <w:sz w:val="27"/>
          <w:szCs w:val="27"/>
        </w:rPr>
        <w:t>двеннадцатого</w:t>
      </w:r>
      <w:proofErr w:type="spellEnd"/>
      <w:r>
        <w:rPr>
          <w:spacing w:val="-4"/>
          <w:sz w:val="27"/>
          <w:szCs w:val="27"/>
        </w:rPr>
        <w:t xml:space="preserve"> </w:t>
      </w:r>
      <w:r w:rsidRPr="00DB3013">
        <w:rPr>
          <w:spacing w:val="-4"/>
          <w:sz w:val="27"/>
          <w:szCs w:val="27"/>
        </w:rPr>
        <w:t>дополнить абзацем следующего содержания:</w:t>
      </w:r>
    </w:p>
    <w:p w:rsidR="0049465C" w:rsidRPr="00DB3013" w:rsidRDefault="0049465C" w:rsidP="0049465C">
      <w:pPr>
        <w:spacing w:line="233" w:lineRule="auto"/>
        <w:ind w:firstLine="709"/>
        <w:jc w:val="both"/>
        <w:rPr>
          <w:spacing w:val="-4"/>
          <w:sz w:val="27"/>
          <w:szCs w:val="27"/>
        </w:rPr>
      </w:pPr>
      <w:r>
        <w:rPr>
          <w:spacing w:val="-4"/>
          <w:sz w:val="27"/>
          <w:szCs w:val="27"/>
        </w:rPr>
        <w:t>«предоставление</w:t>
      </w:r>
      <w:r w:rsidRPr="0049465C">
        <w:t xml:space="preserve"> </w:t>
      </w:r>
      <w:r w:rsidRPr="0049465C">
        <w:rPr>
          <w:spacing w:val="-4"/>
          <w:sz w:val="27"/>
          <w:szCs w:val="27"/>
        </w:rPr>
        <w:t>из областного бюджета субсидий юридическим лицам (за</w:t>
      </w:r>
      <w:r w:rsidR="005F2BB1">
        <w:rPr>
          <w:spacing w:val="-4"/>
          <w:sz w:val="27"/>
          <w:szCs w:val="27"/>
        </w:rPr>
        <w:t> </w:t>
      </w:r>
      <w:r w:rsidRPr="0049465C">
        <w:rPr>
          <w:spacing w:val="-4"/>
          <w:sz w:val="27"/>
          <w:szCs w:val="27"/>
        </w:rPr>
        <w:t xml:space="preserve">исключением субсидий государственным (муниципальным) учреждениям), осуществляющим перевозку пассажиров, в целях возмещения недополученных доходов в связи с предоставлением меры социальной поддержки обучающихся </w:t>
      </w:r>
      <w:r w:rsidRPr="0049465C">
        <w:rPr>
          <w:spacing w:val="-4"/>
          <w:sz w:val="27"/>
          <w:szCs w:val="27"/>
        </w:rPr>
        <w:lastRenderedPageBreak/>
        <w:t>общеобразовательных организаций, достигших возраста семи лет, а также обучающихся по очной форме обучения в профессиональных образовательных организациях и</w:t>
      </w:r>
      <w:r>
        <w:rPr>
          <w:spacing w:val="-4"/>
          <w:sz w:val="27"/>
          <w:szCs w:val="27"/>
        </w:rPr>
        <w:t> </w:t>
      </w:r>
      <w:r w:rsidRPr="0049465C">
        <w:rPr>
          <w:spacing w:val="-4"/>
          <w:sz w:val="27"/>
          <w:szCs w:val="27"/>
        </w:rPr>
        <w:t>образовательных организациях высшего образования по оплате в размере 50 процентов стоимости проезда на железнодорожном транспорте общего пользования в пригородном сообщении</w:t>
      </w:r>
      <w:r w:rsidR="00C53166">
        <w:rPr>
          <w:spacing w:val="-4"/>
          <w:sz w:val="27"/>
          <w:szCs w:val="27"/>
        </w:rPr>
        <w:t>;</w:t>
      </w:r>
      <w:r>
        <w:rPr>
          <w:spacing w:val="-4"/>
          <w:sz w:val="27"/>
          <w:szCs w:val="27"/>
        </w:rPr>
        <w:t>»;</w:t>
      </w:r>
    </w:p>
    <w:p w:rsidR="0049465C" w:rsidRDefault="000F627D" w:rsidP="00E80E5A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 </w:t>
      </w:r>
      <w:r w:rsidR="00AA15CF">
        <w:rPr>
          <w:sz w:val="28"/>
          <w:szCs w:val="28"/>
        </w:rPr>
        <w:t>в абзаце четырнадцатом подпункта 2 пункта 13 слова «, рабочих поселках» исключить;</w:t>
      </w:r>
    </w:p>
    <w:p w:rsidR="00AA15CF" w:rsidRDefault="00BE185E" w:rsidP="00E80E5A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 абзац двадцать шестой подпункта 5 пункта 13 изложить в </w:t>
      </w:r>
      <w:r w:rsidR="00070A60">
        <w:rPr>
          <w:sz w:val="28"/>
          <w:szCs w:val="28"/>
        </w:rPr>
        <w:t>следующей</w:t>
      </w:r>
      <w:r>
        <w:rPr>
          <w:sz w:val="28"/>
          <w:szCs w:val="28"/>
        </w:rPr>
        <w:t xml:space="preserve"> редакции:</w:t>
      </w:r>
    </w:p>
    <w:p w:rsidR="00BE185E" w:rsidRDefault="00BE185E" w:rsidP="00E80E5A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BE185E">
        <w:rPr>
          <w:sz w:val="28"/>
          <w:szCs w:val="28"/>
        </w:rPr>
        <w:t>частичн</w:t>
      </w:r>
      <w:r>
        <w:rPr>
          <w:sz w:val="28"/>
          <w:szCs w:val="28"/>
        </w:rPr>
        <w:t>ая</w:t>
      </w:r>
      <w:r w:rsidRPr="00BE185E">
        <w:rPr>
          <w:sz w:val="28"/>
          <w:szCs w:val="28"/>
        </w:rPr>
        <w:t xml:space="preserve"> компенсаци</w:t>
      </w:r>
      <w:r>
        <w:rPr>
          <w:sz w:val="28"/>
          <w:szCs w:val="28"/>
        </w:rPr>
        <w:t>я</w:t>
      </w:r>
      <w:r w:rsidRPr="00BE185E">
        <w:rPr>
          <w:sz w:val="28"/>
          <w:szCs w:val="28"/>
        </w:rPr>
        <w:t xml:space="preserve"> затрат на подключение жилых помещений к</w:t>
      </w:r>
      <w:r>
        <w:rPr>
          <w:sz w:val="28"/>
          <w:szCs w:val="28"/>
        </w:rPr>
        <w:t> </w:t>
      </w:r>
      <w:r w:rsidRPr="00BE185E">
        <w:rPr>
          <w:sz w:val="28"/>
          <w:szCs w:val="28"/>
        </w:rPr>
        <w:t>газовым сетям или частично</w:t>
      </w:r>
      <w:r>
        <w:rPr>
          <w:sz w:val="28"/>
          <w:szCs w:val="28"/>
        </w:rPr>
        <w:t>е</w:t>
      </w:r>
      <w:r w:rsidRPr="00BE185E">
        <w:rPr>
          <w:sz w:val="28"/>
          <w:szCs w:val="28"/>
        </w:rPr>
        <w:t xml:space="preserve"> освобождени</w:t>
      </w:r>
      <w:r>
        <w:rPr>
          <w:sz w:val="28"/>
          <w:szCs w:val="28"/>
        </w:rPr>
        <w:t>е</w:t>
      </w:r>
      <w:r w:rsidRPr="00BE185E">
        <w:rPr>
          <w:sz w:val="28"/>
          <w:szCs w:val="28"/>
        </w:rPr>
        <w:t xml:space="preserve"> от затрат на подключение жилых помещений к газовым сетям</w:t>
      </w:r>
      <w:r w:rsidR="00C53166">
        <w:rPr>
          <w:sz w:val="28"/>
          <w:szCs w:val="28"/>
        </w:rPr>
        <w:t>;</w:t>
      </w:r>
      <w:r>
        <w:rPr>
          <w:sz w:val="28"/>
          <w:szCs w:val="28"/>
        </w:rPr>
        <w:t>»;</w:t>
      </w:r>
    </w:p>
    <w:p w:rsidR="00BE185E" w:rsidRDefault="00BE185E" w:rsidP="00E80E5A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 абзац тридцать первый подпункта 5 пункта 13 </w:t>
      </w:r>
      <w:r w:rsidR="009964C2" w:rsidRPr="009964C2">
        <w:rPr>
          <w:sz w:val="28"/>
          <w:szCs w:val="28"/>
        </w:rPr>
        <w:t>изложить в следующей редакции:</w:t>
      </w:r>
    </w:p>
    <w:p w:rsidR="00070A60" w:rsidRDefault="009964C2" w:rsidP="00E80E5A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070A60" w:rsidRPr="00070A60">
        <w:rPr>
          <w:sz w:val="28"/>
          <w:szCs w:val="28"/>
        </w:rPr>
        <w:t>компенсация расходов на оплату проезда (туда и обратно) по территории Российской Федерации один раз в календарный год на железнодорожном транспорте общего пользования в поездах дальнего следования или воздушном транспорте в размере стоимости проезда железнодорожным транспортом общего пользования по кратчайшему маршруту от ближайшей к месту отправления железнодорожной станции до ближайшей к месту назначения железнодорожной станции в поездах дальнего следования в жестких вагонах с купе (без учета стоимости дополнительного сервисного обслуживания, предоставляемого в</w:t>
      </w:r>
      <w:r>
        <w:rPr>
          <w:sz w:val="28"/>
          <w:szCs w:val="28"/>
        </w:rPr>
        <w:t> </w:t>
      </w:r>
      <w:r w:rsidR="00070A60" w:rsidRPr="00070A60">
        <w:rPr>
          <w:sz w:val="28"/>
          <w:szCs w:val="28"/>
        </w:rPr>
        <w:t>вагонах повышенной комфортности), но не более фактически понесенных расходов;</w:t>
      </w:r>
      <w:r>
        <w:rPr>
          <w:sz w:val="28"/>
          <w:szCs w:val="28"/>
        </w:rPr>
        <w:t>»;</w:t>
      </w:r>
    </w:p>
    <w:p w:rsidR="00BE185E" w:rsidRDefault="00BE185E" w:rsidP="00E80E5A">
      <w:pPr>
        <w:tabs>
          <w:tab w:val="left" w:pos="1134"/>
        </w:tabs>
        <w:suppressAutoHyphens/>
        <w:spacing w:line="233" w:lineRule="auto"/>
        <w:ind w:firstLine="709"/>
        <w:jc w:val="both"/>
        <w:rPr>
          <w:spacing w:val="-4"/>
          <w:sz w:val="27"/>
          <w:szCs w:val="27"/>
        </w:rPr>
      </w:pPr>
      <w:r>
        <w:rPr>
          <w:sz w:val="28"/>
          <w:szCs w:val="28"/>
        </w:rPr>
        <w:t>7) </w:t>
      </w:r>
      <w:r w:rsidR="00891DC0">
        <w:rPr>
          <w:spacing w:val="-4"/>
          <w:sz w:val="27"/>
          <w:szCs w:val="27"/>
        </w:rPr>
        <w:t>подпункт 5 пункта 13</w:t>
      </w:r>
      <w:r w:rsidR="00891DC0" w:rsidRPr="00DB3013">
        <w:rPr>
          <w:spacing w:val="-4"/>
          <w:sz w:val="27"/>
          <w:szCs w:val="27"/>
        </w:rPr>
        <w:t xml:space="preserve"> после абзаца </w:t>
      </w:r>
      <w:r w:rsidR="00891DC0">
        <w:rPr>
          <w:spacing w:val="-4"/>
          <w:sz w:val="27"/>
          <w:szCs w:val="27"/>
        </w:rPr>
        <w:t xml:space="preserve">сорокового </w:t>
      </w:r>
      <w:r w:rsidR="00891DC0" w:rsidRPr="00DB3013">
        <w:rPr>
          <w:spacing w:val="-4"/>
          <w:sz w:val="27"/>
          <w:szCs w:val="27"/>
        </w:rPr>
        <w:t>дополнить абзацем следующего содержания:</w:t>
      </w:r>
    </w:p>
    <w:p w:rsidR="005F562B" w:rsidRDefault="00891DC0" w:rsidP="005F562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pacing w:val="-4"/>
          <w:sz w:val="27"/>
          <w:szCs w:val="27"/>
        </w:rPr>
        <w:t>«</w:t>
      </w:r>
      <w:r w:rsidR="005F562B">
        <w:rPr>
          <w:rFonts w:eastAsiaTheme="minorHAnsi"/>
          <w:sz w:val="28"/>
          <w:szCs w:val="28"/>
          <w:lang w:eastAsia="en-US"/>
        </w:rPr>
        <w:t xml:space="preserve">компенсация </w:t>
      </w:r>
      <w:r w:rsidR="005F562B" w:rsidRPr="005F562B">
        <w:rPr>
          <w:rFonts w:eastAsiaTheme="minorHAnsi"/>
          <w:sz w:val="28"/>
          <w:szCs w:val="28"/>
          <w:lang w:eastAsia="en-US"/>
        </w:rPr>
        <w:t>стоимости путевки в организации отдыха детей и</w:t>
      </w:r>
      <w:r w:rsidR="005F562B">
        <w:rPr>
          <w:rFonts w:eastAsiaTheme="minorHAnsi"/>
          <w:sz w:val="28"/>
          <w:szCs w:val="28"/>
          <w:lang w:eastAsia="en-US"/>
        </w:rPr>
        <w:t> </w:t>
      </w:r>
      <w:r w:rsidR="005F562B" w:rsidRPr="005F562B">
        <w:rPr>
          <w:rFonts w:eastAsiaTheme="minorHAnsi"/>
          <w:sz w:val="28"/>
          <w:szCs w:val="28"/>
          <w:lang w:eastAsia="en-US"/>
        </w:rPr>
        <w:t>их</w:t>
      </w:r>
      <w:r w:rsidR="005F562B">
        <w:rPr>
          <w:rFonts w:eastAsiaTheme="minorHAnsi"/>
          <w:sz w:val="28"/>
          <w:szCs w:val="28"/>
          <w:lang w:eastAsia="en-US"/>
        </w:rPr>
        <w:t> </w:t>
      </w:r>
      <w:r w:rsidR="005F562B" w:rsidRPr="005F562B">
        <w:rPr>
          <w:rFonts w:eastAsiaTheme="minorHAnsi"/>
          <w:sz w:val="28"/>
          <w:szCs w:val="28"/>
          <w:lang w:eastAsia="en-US"/>
        </w:rPr>
        <w:t xml:space="preserve">оздоровления (в санаторно-курортные организации </w:t>
      </w:r>
      <w:r w:rsidR="005F562B">
        <w:rPr>
          <w:rFonts w:eastAsiaTheme="minorHAnsi"/>
          <w:sz w:val="28"/>
          <w:szCs w:val="28"/>
          <w:lang w:eastAsia="en-US"/>
        </w:rPr>
        <w:t>–</w:t>
      </w:r>
      <w:r w:rsidR="005F562B" w:rsidRPr="005F562B">
        <w:rPr>
          <w:rFonts w:eastAsiaTheme="minorHAnsi"/>
          <w:sz w:val="28"/>
          <w:szCs w:val="28"/>
          <w:lang w:eastAsia="en-US"/>
        </w:rPr>
        <w:t xml:space="preserve"> при наличии медицинских показаний), расположенные на территории Свердловской области, и</w:t>
      </w:r>
      <w:r w:rsidR="005F562B">
        <w:rPr>
          <w:rFonts w:eastAsiaTheme="minorHAnsi"/>
          <w:sz w:val="28"/>
          <w:szCs w:val="28"/>
          <w:lang w:eastAsia="en-US"/>
        </w:rPr>
        <w:t> </w:t>
      </w:r>
      <w:r w:rsidR="005F562B" w:rsidRPr="005F562B">
        <w:rPr>
          <w:rFonts w:eastAsiaTheme="minorHAnsi"/>
          <w:sz w:val="28"/>
          <w:szCs w:val="28"/>
          <w:lang w:eastAsia="en-US"/>
        </w:rPr>
        <w:t>проезда к месту лечения (отдыха) и обратно</w:t>
      </w:r>
      <w:r w:rsidR="005F562B" w:rsidRPr="005F562B">
        <w:t xml:space="preserve"> </w:t>
      </w:r>
      <w:r w:rsidR="005F562B" w:rsidRPr="005F562B">
        <w:rPr>
          <w:rFonts w:eastAsiaTheme="minorHAnsi"/>
          <w:sz w:val="28"/>
          <w:szCs w:val="28"/>
          <w:lang w:eastAsia="en-US"/>
        </w:rPr>
        <w:t>опекунам (попечителям), приемным родителям или патронатным воспитателям детей-сирот и детей, оставшихся без попечения родителей, или лицам из числа детей-сирот и детей, оставшихся без попечения родителей</w:t>
      </w:r>
      <w:r w:rsidR="00C53166">
        <w:rPr>
          <w:rFonts w:eastAsiaTheme="minorHAnsi"/>
          <w:sz w:val="28"/>
          <w:szCs w:val="28"/>
          <w:lang w:eastAsia="en-US"/>
        </w:rPr>
        <w:t>;</w:t>
      </w:r>
      <w:r w:rsidR="005F562B">
        <w:rPr>
          <w:rFonts w:eastAsiaTheme="minorHAnsi"/>
          <w:sz w:val="28"/>
          <w:szCs w:val="28"/>
          <w:lang w:eastAsia="en-US"/>
        </w:rPr>
        <w:t>»;</w:t>
      </w:r>
    </w:p>
    <w:p w:rsidR="005F562B" w:rsidRDefault="005F562B" w:rsidP="005F562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8) </w:t>
      </w:r>
      <w:r w:rsidR="00CD0F23">
        <w:rPr>
          <w:rFonts w:eastAsiaTheme="minorHAnsi"/>
          <w:sz w:val="28"/>
          <w:szCs w:val="28"/>
          <w:lang w:eastAsia="en-US"/>
        </w:rPr>
        <w:t xml:space="preserve">абзац шестьдесят девятый подпункта 5 пункта 13 изложить в </w:t>
      </w:r>
      <w:r w:rsidR="004E3D8B">
        <w:rPr>
          <w:rFonts w:eastAsiaTheme="minorHAnsi"/>
          <w:sz w:val="28"/>
          <w:szCs w:val="28"/>
          <w:lang w:eastAsia="en-US"/>
        </w:rPr>
        <w:t>следующей</w:t>
      </w:r>
      <w:r w:rsidR="00CD0F23">
        <w:rPr>
          <w:rFonts w:eastAsiaTheme="minorHAnsi"/>
          <w:sz w:val="28"/>
          <w:szCs w:val="28"/>
          <w:lang w:eastAsia="en-US"/>
        </w:rPr>
        <w:t xml:space="preserve"> редакции:</w:t>
      </w:r>
    </w:p>
    <w:p w:rsidR="00CD0F23" w:rsidRDefault="00CD0F23" w:rsidP="005F562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«</w:t>
      </w:r>
      <w:r w:rsidR="00C53166" w:rsidRPr="00C53166">
        <w:rPr>
          <w:rFonts w:eastAsiaTheme="minorHAnsi"/>
          <w:sz w:val="28"/>
          <w:szCs w:val="28"/>
          <w:lang w:eastAsia="en-US"/>
        </w:rPr>
        <w:t>компенсация расходов на оплату обучения</w:t>
      </w:r>
      <w:r w:rsidR="00C53166" w:rsidRPr="00C53166">
        <w:t xml:space="preserve"> </w:t>
      </w:r>
      <w:r w:rsidR="00C53166" w:rsidRPr="00C53166">
        <w:rPr>
          <w:rFonts w:eastAsiaTheme="minorHAnsi"/>
          <w:sz w:val="28"/>
          <w:szCs w:val="28"/>
          <w:lang w:eastAsia="en-US"/>
        </w:rPr>
        <w:t xml:space="preserve">по программе профессиональной подготовки водителей транспортных средств категории </w:t>
      </w:r>
      <w:r w:rsidR="00C53166">
        <w:rPr>
          <w:rFonts w:eastAsiaTheme="minorHAnsi"/>
          <w:sz w:val="28"/>
          <w:szCs w:val="28"/>
          <w:lang w:eastAsia="en-US"/>
        </w:rPr>
        <w:t>«</w:t>
      </w:r>
      <w:r w:rsidR="00C53166" w:rsidRPr="00C53166">
        <w:rPr>
          <w:rFonts w:eastAsiaTheme="minorHAnsi"/>
          <w:sz w:val="28"/>
          <w:szCs w:val="28"/>
          <w:lang w:eastAsia="en-US"/>
        </w:rPr>
        <w:t>B</w:t>
      </w:r>
      <w:r w:rsidR="00C53166">
        <w:rPr>
          <w:rFonts w:eastAsiaTheme="minorHAnsi"/>
          <w:sz w:val="28"/>
          <w:szCs w:val="28"/>
          <w:lang w:eastAsia="en-US"/>
        </w:rPr>
        <w:t xml:space="preserve">», либо </w:t>
      </w:r>
      <w:r w:rsidR="00C53166" w:rsidRPr="00C53166">
        <w:rPr>
          <w:rFonts w:eastAsiaTheme="minorHAnsi"/>
          <w:sz w:val="28"/>
          <w:szCs w:val="28"/>
          <w:lang w:eastAsia="en-US"/>
        </w:rPr>
        <w:t>освобождение от</w:t>
      </w:r>
      <w:r w:rsidR="00C53166">
        <w:rPr>
          <w:rFonts w:eastAsiaTheme="minorHAnsi"/>
          <w:sz w:val="28"/>
          <w:szCs w:val="28"/>
          <w:lang w:eastAsia="en-US"/>
        </w:rPr>
        <w:t> </w:t>
      </w:r>
      <w:r w:rsidR="00C53166" w:rsidRPr="00C53166">
        <w:rPr>
          <w:rFonts w:eastAsiaTheme="minorHAnsi"/>
          <w:sz w:val="28"/>
          <w:szCs w:val="28"/>
          <w:lang w:eastAsia="en-US"/>
        </w:rPr>
        <w:t>оплаты обучения</w:t>
      </w:r>
      <w:r w:rsidR="00C53166" w:rsidRPr="00C53166">
        <w:t xml:space="preserve"> </w:t>
      </w:r>
      <w:r w:rsidR="00C53166" w:rsidRPr="00C53166">
        <w:rPr>
          <w:rFonts w:eastAsiaTheme="minorHAnsi"/>
          <w:sz w:val="28"/>
          <w:szCs w:val="28"/>
          <w:lang w:eastAsia="en-US"/>
        </w:rPr>
        <w:t>по этой программе</w:t>
      </w:r>
      <w:r w:rsidR="00C53166">
        <w:rPr>
          <w:rFonts w:eastAsiaTheme="minorHAnsi"/>
          <w:sz w:val="28"/>
          <w:szCs w:val="28"/>
          <w:lang w:eastAsia="en-US"/>
        </w:rPr>
        <w:t xml:space="preserve"> отдельным категориям граждан;»;</w:t>
      </w:r>
    </w:p>
    <w:p w:rsidR="004E3D8B" w:rsidRDefault="004E3D8B" w:rsidP="005F562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9) </w:t>
      </w:r>
      <w:r w:rsidRPr="004E3D8B">
        <w:rPr>
          <w:rFonts w:eastAsiaTheme="minorHAnsi"/>
          <w:sz w:val="28"/>
          <w:szCs w:val="28"/>
          <w:lang w:eastAsia="en-US"/>
        </w:rPr>
        <w:t>подпункт 5 пункта 13 после абзаца</w:t>
      </w:r>
      <w:r>
        <w:rPr>
          <w:rFonts w:eastAsiaTheme="minorHAnsi"/>
          <w:sz w:val="28"/>
          <w:szCs w:val="28"/>
          <w:lang w:eastAsia="en-US"/>
        </w:rPr>
        <w:t xml:space="preserve"> шестьдесят девятого </w:t>
      </w:r>
      <w:r w:rsidRPr="004E3D8B">
        <w:rPr>
          <w:rFonts w:eastAsiaTheme="minorHAnsi"/>
          <w:sz w:val="28"/>
          <w:szCs w:val="28"/>
          <w:lang w:eastAsia="en-US"/>
        </w:rPr>
        <w:t>дополнить абзац</w:t>
      </w:r>
      <w:r>
        <w:rPr>
          <w:rFonts w:eastAsiaTheme="minorHAnsi"/>
          <w:sz w:val="28"/>
          <w:szCs w:val="28"/>
          <w:lang w:eastAsia="en-US"/>
        </w:rPr>
        <w:t>а</w:t>
      </w:r>
      <w:r w:rsidRPr="004E3D8B">
        <w:rPr>
          <w:rFonts w:eastAsiaTheme="minorHAnsi"/>
          <w:sz w:val="28"/>
          <w:szCs w:val="28"/>
          <w:lang w:eastAsia="en-US"/>
        </w:rPr>
        <w:t>м</w:t>
      </w:r>
      <w:r>
        <w:rPr>
          <w:rFonts w:eastAsiaTheme="minorHAnsi"/>
          <w:sz w:val="28"/>
          <w:szCs w:val="28"/>
          <w:lang w:eastAsia="en-US"/>
        </w:rPr>
        <w:t>и</w:t>
      </w:r>
      <w:r w:rsidRPr="004E3D8B">
        <w:rPr>
          <w:rFonts w:eastAsiaTheme="minorHAnsi"/>
          <w:sz w:val="28"/>
          <w:szCs w:val="28"/>
          <w:lang w:eastAsia="en-US"/>
        </w:rPr>
        <w:t xml:space="preserve"> следующего содержания:</w:t>
      </w:r>
    </w:p>
    <w:p w:rsidR="004E3D8B" w:rsidRDefault="004E3D8B" w:rsidP="005F562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«</w:t>
      </w:r>
      <w:r w:rsidRPr="004E3D8B">
        <w:rPr>
          <w:rFonts w:eastAsiaTheme="minorHAnsi"/>
          <w:sz w:val="28"/>
          <w:szCs w:val="28"/>
          <w:lang w:eastAsia="en-US"/>
        </w:rPr>
        <w:t>освобождение от оплаты услуг по переводу русского жестового языка (</w:t>
      </w:r>
      <w:proofErr w:type="spellStart"/>
      <w:r w:rsidRPr="004E3D8B">
        <w:rPr>
          <w:rFonts w:eastAsiaTheme="minorHAnsi"/>
          <w:sz w:val="28"/>
          <w:szCs w:val="28"/>
          <w:lang w:eastAsia="en-US"/>
        </w:rPr>
        <w:t>сурдопереводу</w:t>
      </w:r>
      <w:proofErr w:type="spellEnd"/>
      <w:r w:rsidRPr="004E3D8B">
        <w:rPr>
          <w:rFonts w:eastAsiaTheme="minorHAnsi"/>
          <w:sz w:val="28"/>
          <w:szCs w:val="28"/>
          <w:lang w:eastAsia="en-US"/>
        </w:rPr>
        <w:t xml:space="preserve">) при освоении программы профессиональной подготовки водителей транспортных средств категории </w:t>
      </w:r>
      <w:r>
        <w:rPr>
          <w:rFonts w:eastAsiaTheme="minorHAnsi"/>
          <w:sz w:val="28"/>
          <w:szCs w:val="28"/>
          <w:lang w:eastAsia="en-US"/>
        </w:rPr>
        <w:t>«</w:t>
      </w:r>
      <w:r w:rsidRPr="004E3D8B">
        <w:rPr>
          <w:rFonts w:eastAsiaTheme="minorHAnsi"/>
          <w:sz w:val="28"/>
          <w:szCs w:val="28"/>
          <w:lang w:eastAsia="en-US"/>
        </w:rPr>
        <w:t>B</w:t>
      </w:r>
      <w:r>
        <w:rPr>
          <w:rFonts w:eastAsiaTheme="minorHAnsi"/>
          <w:sz w:val="28"/>
          <w:szCs w:val="28"/>
          <w:lang w:eastAsia="en-US"/>
        </w:rPr>
        <w:t>»;</w:t>
      </w:r>
    </w:p>
    <w:p w:rsidR="004E3D8B" w:rsidRDefault="004E3D8B" w:rsidP="005F562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E3D8B">
        <w:rPr>
          <w:rFonts w:eastAsiaTheme="minorHAnsi"/>
          <w:sz w:val="28"/>
          <w:szCs w:val="28"/>
          <w:lang w:eastAsia="en-US"/>
        </w:rPr>
        <w:t>компенсаци</w:t>
      </w:r>
      <w:r>
        <w:rPr>
          <w:rFonts w:eastAsiaTheme="minorHAnsi"/>
          <w:sz w:val="28"/>
          <w:szCs w:val="28"/>
          <w:lang w:eastAsia="en-US"/>
        </w:rPr>
        <w:t>я</w:t>
      </w:r>
      <w:r w:rsidRPr="004E3D8B">
        <w:rPr>
          <w:rFonts w:eastAsiaTheme="minorHAnsi"/>
          <w:sz w:val="28"/>
          <w:szCs w:val="28"/>
          <w:lang w:eastAsia="en-US"/>
        </w:rPr>
        <w:t xml:space="preserve"> расходов, связанных с приобретением других протезов, протезно-ортопедических изделий</w:t>
      </w:r>
      <w:r w:rsidR="002E684B">
        <w:rPr>
          <w:rFonts w:eastAsiaTheme="minorHAnsi"/>
          <w:sz w:val="28"/>
          <w:szCs w:val="28"/>
          <w:lang w:eastAsia="en-US"/>
        </w:rPr>
        <w:t>;»;</w:t>
      </w:r>
    </w:p>
    <w:p w:rsidR="00891DC0" w:rsidRPr="00C62384" w:rsidRDefault="004E3D8B" w:rsidP="00195B2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lastRenderedPageBreak/>
        <w:t>10</w:t>
      </w:r>
      <w:r w:rsidR="00C53166">
        <w:rPr>
          <w:rFonts w:eastAsiaTheme="minorHAnsi"/>
          <w:sz w:val="28"/>
          <w:szCs w:val="28"/>
          <w:lang w:eastAsia="en-US"/>
        </w:rPr>
        <w:t>) </w:t>
      </w:r>
      <w:r w:rsidR="004A367E">
        <w:rPr>
          <w:rFonts w:eastAsiaTheme="minorHAnsi"/>
          <w:sz w:val="28"/>
          <w:szCs w:val="28"/>
          <w:lang w:eastAsia="en-US"/>
        </w:rPr>
        <w:t xml:space="preserve">в </w:t>
      </w:r>
      <w:r w:rsidR="00C53166">
        <w:rPr>
          <w:rFonts w:eastAsiaTheme="minorHAnsi"/>
          <w:sz w:val="28"/>
          <w:szCs w:val="28"/>
          <w:lang w:eastAsia="en-US"/>
        </w:rPr>
        <w:t>абзац</w:t>
      </w:r>
      <w:r w:rsidR="004A367E">
        <w:rPr>
          <w:rFonts w:eastAsiaTheme="minorHAnsi"/>
          <w:sz w:val="28"/>
          <w:szCs w:val="28"/>
          <w:lang w:eastAsia="en-US"/>
        </w:rPr>
        <w:t>е</w:t>
      </w:r>
      <w:r w:rsidR="00C53166">
        <w:rPr>
          <w:rFonts w:eastAsiaTheme="minorHAnsi"/>
          <w:sz w:val="28"/>
          <w:szCs w:val="28"/>
          <w:lang w:eastAsia="en-US"/>
        </w:rPr>
        <w:t xml:space="preserve"> пят</w:t>
      </w:r>
      <w:r w:rsidR="004A367E">
        <w:rPr>
          <w:rFonts w:eastAsiaTheme="minorHAnsi"/>
          <w:sz w:val="28"/>
          <w:szCs w:val="28"/>
          <w:lang w:eastAsia="en-US"/>
        </w:rPr>
        <w:t>ом</w:t>
      </w:r>
      <w:r w:rsidR="00C53166">
        <w:rPr>
          <w:rFonts w:eastAsiaTheme="minorHAnsi"/>
          <w:sz w:val="28"/>
          <w:szCs w:val="28"/>
          <w:lang w:eastAsia="en-US"/>
        </w:rPr>
        <w:t xml:space="preserve"> подпункта 14 пункта 13 </w:t>
      </w:r>
      <w:r w:rsidR="00D10EFD">
        <w:rPr>
          <w:rFonts w:eastAsiaTheme="minorHAnsi"/>
          <w:sz w:val="28"/>
          <w:szCs w:val="28"/>
          <w:lang w:eastAsia="en-US"/>
        </w:rPr>
        <w:t>слова «</w:t>
      </w:r>
      <w:r w:rsidR="00D10EFD" w:rsidRPr="00D10EFD">
        <w:rPr>
          <w:rFonts w:eastAsiaTheme="minorHAnsi"/>
          <w:sz w:val="28"/>
          <w:szCs w:val="28"/>
          <w:lang w:eastAsia="en-US"/>
        </w:rPr>
        <w:t>получения профессионального образования и дополнительного профессионального образования</w:t>
      </w:r>
      <w:r w:rsidR="00D10EFD">
        <w:rPr>
          <w:rFonts w:eastAsiaTheme="minorHAnsi"/>
          <w:sz w:val="28"/>
          <w:szCs w:val="28"/>
          <w:lang w:eastAsia="en-US"/>
        </w:rPr>
        <w:t xml:space="preserve">» заменить словами «участия в мероприятиях по </w:t>
      </w:r>
      <w:r w:rsidR="00C53166" w:rsidRPr="00C53166">
        <w:rPr>
          <w:rFonts w:eastAsiaTheme="minorHAnsi"/>
          <w:sz w:val="28"/>
          <w:szCs w:val="28"/>
          <w:lang w:eastAsia="en-US"/>
        </w:rPr>
        <w:t>профессионально</w:t>
      </w:r>
      <w:r w:rsidR="00D10EFD">
        <w:rPr>
          <w:rFonts w:eastAsiaTheme="minorHAnsi"/>
          <w:sz w:val="28"/>
          <w:szCs w:val="28"/>
          <w:lang w:eastAsia="en-US"/>
        </w:rPr>
        <w:t>му</w:t>
      </w:r>
      <w:r w:rsidR="00C53166" w:rsidRPr="00C53166">
        <w:rPr>
          <w:rFonts w:eastAsiaTheme="minorHAnsi"/>
          <w:sz w:val="28"/>
          <w:szCs w:val="28"/>
          <w:lang w:eastAsia="en-US"/>
        </w:rPr>
        <w:t xml:space="preserve"> развити</w:t>
      </w:r>
      <w:r w:rsidR="00D10EFD">
        <w:rPr>
          <w:rFonts w:eastAsiaTheme="minorHAnsi"/>
          <w:sz w:val="28"/>
          <w:szCs w:val="28"/>
          <w:lang w:eastAsia="en-US"/>
        </w:rPr>
        <w:t>ю</w:t>
      </w:r>
      <w:r w:rsidR="00C53166" w:rsidRPr="00C53166">
        <w:rPr>
          <w:rFonts w:eastAsiaTheme="minorHAnsi"/>
          <w:sz w:val="28"/>
          <w:szCs w:val="28"/>
          <w:lang w:eastAsia="en-US"/>
        </w:rPr>
        <w:t xml:space="preserve"> гражданских служащих</w:t>
      </w:r>
      <w:r w:rsidR="00C53166">
        <w:rPr>
          <w:rFonts w:eastAsiaTheme="minorHAnsi"/>
          <w:sz w:val="28"/>
          <w:szCs w:val="28"/>
          <w:lang w:eastAsia="en-US"/>
        </w:rPr>
        <w:t>»</w:t>
      </w:r>
      <w:r w:rsidR="00195B24">
        <w:rPr>
          <w:rFonts w:eastAsiaTheme="minorHAnsi"/>
          <w:sz w:val="28"/>
          <w:szCs w:val="28"/>
          <w:lang w:eastAsia="en-US"/>
        </w:rPr>
        <w:t>.</w:t>
      </w:r>
    </w:p>
    <w:p w:rsidR="008A7098" w:rsidRDefault="008A7098" w:rsidP="00E80E5A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88022E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E11C98">
        <w:rPr>
          <w:sz w:val="28"/>
          <w:szCs w:val="28"/>
        </w:rPr>
        <w:t xml:space="preserve">Внести в </w:t>
      </w:r>
      <w:r>
        <w:rPr>
          <w:sz w:val="28"/>
          <w:szCs w:val="28"/>
        </w:rPr>
        <w:t>П</w:t>
      </w:r>
      <w:r w:rsidRPr="00E11C98">
        <w:rPr>
          <w:sz w:val="28"/>
          <w:szCs w:val="28"/>
        </w:rPr>
        <w:t>оложение о</w:t>
      </w:r>
      <w:r w:rsidR="0082693A">
        <w:rPr>
          <w:sz w:val="28"/>
          <w:szCs w:val="28"/>
        </w:rPr>
        <w:t xml:space="preserve"> </w:t>
      </w:r>
      <w:r w:rsidR="0082693A" w:rsidRPr="00E11C98">
        <w:rPr>
          <w:sz w:val="28"/>
          <w:szCs w:val="28"/>
        </w:rPr>
        <w:t>территориальном отраслевом исполнительном органе государственной власти Свердловской области</w:t>
      </w:r>
      <w:r w:rsidR="0082693A">
        <w:rPr>
          <w:sz w:val="28"/>
          <w:szCs w:val="28"/>
        </w:rPr>
        <w:t> </w:t>
      </w:r>
      <w:r w:rsidR="0082693A" w:rsidRPr="00E11C98">
        <w:rPr>
          <w:sz w:val="28"/>
          <w:szCs w:val="28"/>
        </w:rPr>
        <w:t>– Управлении социальной политики Министерства социальной политики Свердловской области по</w:t>
      </w:r>
      <w:r w:rsidR="0082693A">
        <w:rPr>
          <w:sz w:val="28"/>
          <w:szCs w:val="28"/>
        </w:rPr>
        <w:t> </w:t>
      </w:r>
      <w:r w:rsidR="0082693A" w:rsidRPr="00E11C98">
        <w:rPr>
          <w:sz w:val="28"/>
          <w:szCs w:val="28"/>
        </w:rPr>
        <w:t>Октябрьскому району города Екатеринбурга</w:t>
      </w:r>
      <w:r>
        <w:rPr>
          <w:sz w:val="28"/>
          <w:szCs w:val="28"/>
        </w:rPr>
        <w:t>,</w:t>
      </w:r>
      <w:r w:rsidRPr="008A7098">
        <w:rPr>
          <w:sz w:val="28"/>
          <w:szCs w:val="28"/>
        </w:rPr>
        <w:t xml:space="preserve"> </w:t>
      </w:r>
      <w:r w:rsidRPr="00E11C98">
        <w:rPr>
          <w:sz w:val="28"/>
          <w:szCs w:val="28"/>
        </w:rPr>
        <w:t>утвержденно</w:t>
      </w:r>
      <w:r>
        <w:rPr>
          <w:sz w:val="28"/>
          <w:szCs w:val="28"/>
        </w:rPr>
        <w:t>е</w:t>
      </w:r>
      <w:r w:rsidRPr="00E11C98">
        <w:rPr>
          <w:sz w:val="28"/>
          <w:szCs w:val="28"/>
        </w:rPr>
        <w:t xml:space="preserve"> постановлением Правительства Свердловской области от 03.07.2008 № 681</w:t>
      </w:r>
      <w:r w:rsidRPr="00E11C98">
        <w:rPr>
          <w:sz w:val="28"/>
          <w:szCs w:val="28"/>
        </w:rPr>
        <w:noBreakHyphen/>
        <w:t>ПП, следующ</w:t>
      </w:r>
      <w:r>
        <w:rPr>
          <w:sz w:val="28"/>
          <w:szCs w:val="28"/>
        </w:rPr>
        <w:t>ее изменение</w:t>
      </w:r>
      <w:r w:rsidRPr="00E11C98">
        <w:rPr>
          <w:sz w:val="28"/>
          <w:szCs w:val="28"/>
        </w:rPr>
        <w:t>:</w:t>
      </w:r>
    </w:p>
    <w:p w:rsidR="008A7098" w:rsidRPr="004A1853" w:rsidRDefault="008A7098" w:rsidP="00E80E5A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8A27D5">
        <w:rPr>
          <w:sz w:val="28"/>
          <w:szCs w:val="28"/>
        </w:rPr>
        <w:t xml:space="preserve">в </w:t>
      </w:r>
      <w:r w:rsidR="00FB421B">
        <w:rPr>
          <w:sz w:val="28"/>
          <w:szCs w:val="28"/>
        </w:rPr>
        <w:t>пункте 8 слова «ул. Куйбышева, д.</w:t>
      </w:r>
      <w:r w:rsidR="00D3629C">
        <w:rPr>
          <w:sz w:val="28"/>
          <w:szCs w:val="28"/>
        </w:rPr>
        <w:t xml:space="preserve"> 42/Розы Люксембург, д. 52»</w:t>
      </w:r>
      <w:r w:rsidRPr="008A27D5">
        <w:rPr>
          <w:sz w:val="28"/>
          <w:szCs w:val="28"/>
        </w:rPr>
        <w:t xml:space="preserve"> заменить словами «</w:t>
      </w:r>
      <w:r w:rsidR="00D3629C">
        <w:rPr>
          <w:sz w:val="28"/>
          <w:szCs w:val="28"/>
        </w:rPr>
        <w:t>ул. Малышева, д. 31</w:t>
      </w:r>
      <w:r w:rsidR="00392598">
        <w:rPr>
          <w:sz w:val="28"/>
          <w:szCs w:val="28"/>
        </w:rPr>
        <w:t>б</w:t>
      </w:r>
      <w:r w:rsidR="00D3629C">
        <w:rPr>
          <w:sz w:val="28"/>
          <w:szCs w:val="28"/>
        </w:rPr>
        <w:t>»</w:t>
      </w:r>
      <w:r w:rsidR="00854603">
        <w:rPr>
          <w:sz w:val="28"/>
          <w:szCs w:val="28"/>
        </w:rPr>
        <w:t>.</w:t>
      </w:r>
    </w:p>
    <w:p w:rsidR="00A51E69" w:rsidRDefault="00854603" w:rsidP="00E80E5A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8A27D5">
        <w:rPr>
          <w:sz w:val="28"/>
          <w:szCs w:val="28"/>
        </w:rPr>
        <w:t>. </w:t>
      </w:r>
      <w:r w:rsidR="008A27D5" w:rsidRPr="008A27D5">
        <w:rPr>
          <w:sz w:val="28"/>
          <w:szCs w:val="28"/>
        </w:rPr>
        <w:t xml:space="preserve">Внести в положения о 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 области, утвержденные постановлением Правительства Свердловской области </w:t>
      </w:r>
      <w:r w:rsidR="005A7736" w:rsidRPr="004A1853">
        <w:rPr>
          <w:sz w:val="28"/>
          <w:szCs w:val="28"/>
        </w:rPr>
        <w:t>от </w:t>
      </w:r>
      <w:r w:rsidR="00A51E69" w:rsidRPr="004A1853">
        <w:rPr>
          <w:sz w:val="28"/>
          <w:szCs w:val="28"/>
        </w:rPr>
        <w:t>07.11.2008 № 1164</w:t>
      </w:r>
      <w:r w:rsidR="00913869" w:rsidRPr="004A1853">
        <w:rPr>
          <w:sz w:val="28"/>
          <w:szCs w:val="28"/>
        </w:rPr>
        <w:noBreakHyphen/>
      </w:r>
      <w:r w:rsidR="00A51E69" w:rsidRPr="004A1853">
        <w:rPr>
          <w:sz w:val="28"/>
          <w:szCs w:val="28"/>
        </w:rPr>
        <w:t>ПП «Об утверждении положений о территориальных отраслевых исполнительных органах государственной власти Свердловской области – управлениях социальной политики Министерства социальной политики Свердловской области в новой редакции» (Собрание законодательства Свердловской области, 2008, № 11, ст. 1733) с изменениями, внесенными постановлениями Правит</w:t>
      </w:r>
      <w:r w:rsidR="005A7736" w:rsidRPr="004A1853">
        <w:rPr>
          <w:sz w:val="28"/>
          <w:szCs w:val="28"/>
        </w:rPr>
        <w:t>ельства Свердловской области от </w:t>
      </w:r>
      <w:r w:rsidR="00A51E69" w:rsidRPr="004A1853">
        <w:rPr>
          <w:sz w:val="28"/>
          <w:szCs w:val="28"/>
        </w:rPr>
        <w:t>09.07.2009 № 813</w:t>
      </w:r>
      <w:r w:rsidR="00913869" w:rsidRPr="004A1853">
        <w:rPr>
          <w:sz w:val="28"/>
          <w:szCs w:val="28"/>
        </w:rPr>
        <w:noBreakHyphen/>
      </w:r>
      <w:r w:rsidR="005A7736" w:rsidRPr="004A1853">
        <w:rPr>
          <w:sz w:val="28"/>
          <w:szCs w:val="28"/>
        </w:rPr>
        <w:t>ПП, от </w:t>
      </w:r>
      <w:r w:rsidR="00A51E69" w:rsidRPr="004A1853">
        <w:rPr>
          <w:sz w:val="28"/>
          <w:szCs w:val="28"/>
        </w:rPr>
        <w:t>09.09.2010 № 1313</w:t>
      </w:r>
      <w:r w:rsidR="00913869" w:rsidRPr="004A1853">
        <w:rPr>
          <w:sz w:val="28"/>
          <w:szCs w:val="28"/>
        </w:rPr>
        <w:noBreakHyphen/>
      </w:r>
      <w:r w:rsidR="005A7736" w:rsidRPr="004A1853">
        <w:rPr>
          <w:sz w:val="28"/>
          <w:szCs w:val="28"/>
        </w:rPr>
        <w:t>ПП, от </w:t>
      </w:r>
      <w:r w:rsidR="00A51E69" w:rsidRPr="004A1853">
        <w:rPr>
          <w:sz w:val="28"/>
          <w:szCs w:val="28"/>
        </w:rPr>
        <w:t>27.10.2011 № 1456</w:t>
      </w:r>
      <w:r w:rsidR="00913869" w:rsidRPr="004A1853">
        <w:rPr>
          <w:sz w:val="28"/>
          <w:szCs w:val="28"/>
        </w:rPr>
        <w:noBreakHyphen/>
      </w:r>
      <w:r w:rsidR="00A51E69" w:rsidRPr="004A1853">
        <w:rPr>
          <w:sz w:val="28"/>
          <w:szCs w:val="28"/>
        </w:rPr>
        <w:t>ПП, от 12.07.2012 № 783</w:t>
      </w:r>
      <w:r w:rsidR="00913869" w:rsidRPr="004A1853">
        <w:rPr>
          <w:sz w:val="28"/>
          <w:szCs w:val="28"/>
        </w:rPr>
        <w:noBreakHyphen/>
      </w:r>
      <w:r w:rsidR="005A7736" w:rsidRPr="004A1853">
        <w:rPr>
          <w:sz w:val="28"/>
          <w:szCs w:val="28"/>
        </w:rPr>
        <w:t>ПП, от </w:t>
      </w:r>
      <w:r w:rsidR="00A51E69" w:rsidRPr="004A1853">
        <w:rPr>
          <w:sz w:val="28"/>
          <w:szCs w:val="28"/>
        </w:rPr>
        <w:t>04.04.2013 № 435</w:t>
      </w:r>
      <w:r w:rsidR="00913869" w:rsidRPr="004A1853">
        <w:rPr>
          <w:sz w:val="28"/>
          <w:szCs w:val="28"/>
        </w:rPr>
        <w:noBreakHyphen/>
      </w:r>
      <w:r w:rsidR="005A7736" w:rsidRPr="004A1853">
        <w:rPr>
          <w:sz w:val="28"/>
          <w:szCs w:val="28"/>
        </w:rPr>
        <w:t>ПП, от </w:t>
      </w:r>
      <w:r w:rsidR="00A51E69" w:rsidRPr="004A1853">
        <w:rPr>
          <w:sz w:val="28"/>
          <w:szCs w:val="28"/>
        </w:rPr>
        <w:t>06.05.2013 № 562</w:t>
      </w:r>
      <w:r w:rsidR="00913869" w:rsidRPr="004A1853">
        <w:rPr>
          <w:sz w:val="28"/>
          <w:szCs w:val="28"/>
        </w:rPr>
        <w:noBreakHyphen/>
      </w:r>
      <w:r w:rsidR="00A51E69" w:rsidRPr="004A1853">
        <w:rPr>
          <w:sz w:val="28"/>
          <w:szCs w:val="28"/>
        </w:rPr>
        <w:t>ПП, от 05.07.2013 № 835</w:t>
      </w:r>
      <w:r w:rsidR="00913869" w:rsidRPr="004A1853">
        <w:rPr>
          <w:sz w:val="28"/>
          <w:szCs w:val="28"/>
        </w:rPr>
        <w:noBreakHyphen/>
      </w:r>
      <w:r w:rsidR="005A7736" w:rsidRPr="004A1853">
        <w:rPr>
          <w:sz w:val="28"/>
          <w:szCs w:val="28"/>
        </w:rPr>
        <w:t>ПП, от </w:t>
      </w:r>
      <w:r w:rsidR="00A51E69" w:rsidRPr="004A1853">
        <w:rPr>
          <w:sz w:val="28"/>
          <w:szCs w:val="28"/>
        </w:rPr>
        <w:t>18.03.2014 № 188</w:t>
      </w:r>
      <w:r w:rsidR="00D324F1" w:rsidRPr="004A1853">
        <w:rPr>
          <w:sz w:val="28"/>
          <w:szCs w:val="28"/>
        </w:rPr>
        <w:noBreakHyphen/>
      </w:r>
      <w:r w:rsidR="00A51E69" w:rsidRPr="004A1853">
        <w:rPr>
          <w:sz w:val="28"/>
          <w:szCs w:val="28"/>
        </w:rPr>
        <w:t xml:space="preserve">ПП, </w:t>
      </w:r>
      <w:r w:rsidR="005A7736" w:rsidRPr="004A1853">
        <w:rPr>
          <w:sz w:val="28"/>
          <w:szCs w:val="28"/>
        </w:rPr>
        <w:t>от </w:t>
      </w:r>
      <w:r w:rsidR="00A51E69" w:rsidRPr="004A1853">
        <w:rPr>
          <w:sz w:val="28"/>
          <w:szCs w:val="28"/>
        </w:rPr>
        <w:t>26.08.2015 № 766</w:t>
      </w:r>
      <w:r w:rsidR="00D324F1" w:rsidRPr="004A1853">
        <w:rPr>
          <w:sz w:val="28"/>
          <w:szCs w:val="28"/>
        </w:rPr>
        <w:noBreakHyphen/>
      </w:r>
      <w:r w:rsidR="00A51E69" w:rsidRPr="004A1853">
        <w:rPr>
          <w:sz w:val="28"/>
          <w:szCs w:val="28"/>
        </w:rPr>
        <w:t>ПП, от 22.01.2016 № 44</w:t>
      </w:r>
      <w:r w:rsidR="00913869" w:rsidRPr="004A1853">
        <w:rPr>
          <w:sz w:val="28"/>
          <w:szCs w:val="28"/>
        </w:rPr>
        <w:noBreakHyphen/>
      </w:r>
      <w:r w:rsidR="005A7736" w:rsidRPr="004A1853">
        <w:rPr>
          <w:sz w:val="28"/>
          <w:szCs w:val="28"/>
        </w:rPr>
        <w:t>ПП, от </w:t>
      </w:r>
      <w:r w:rsidR="00A51E69" w:rsidRPr="004A1853">
        <w:rPr>
          <w:sz w:val="28"/>
          <w:szCs w:val="28"/>
        </w:rPr>
        <w:t>22.01.2016 № 45</w:t>
      </w:r>
      <w:r w:rsidR="00913869" w:rsidRPr="004A1853">
        <w:rPr>
          <w:sz w:val="28"/>
          <w:szCs w:val="28"/>
        </w:rPr>
        <w:noBreakHyphen/>
      </w:r>
      <w:r w:rsidR="00A51E69" w:rsidRPr="004A1853">
        <w:rPr>
          <w:sz w:val="28"/>
          <w:szCs w:val="28"/>
        </w:rPr>
        <w:t xml:space="preserve">ПП, </w:t>
      </w:r>
      <w:r w:rsidR="005A7736" w:rsidRPr="004A1853">
        <w:rPr>
          <w:sz w:val="28"/>
          <w:szCs w:val="28"/>
        </w:rPr>
        <w:t>от 02.03.2016 № </w:t>
      </w:r>
      <w:r w:rsidR="00A51E69" w:rsidRPr="004A1853">
        <w:rPr>
          <w:sz w:val="28"/>
          <w:szCs w:val="28"/>
        </w:rPr>
        <w:t>131</w:t>
      </w:r>
      <w:r w:rsidR="00913869" w:rsidRPr="004A1853">
        <w:rPr>
          <w:sz w:val="28"/>
          <w:szCs w:val="28"/>
        </w:rPr>
        <w:noBreakHyphen/>
      </w:r>
      <w:r w:rsidR="00A51E69" w:rsidRPr="004A1853">
        <w:rPr>
          <w:sz w:val="28"/>
          <w:szCs w:val="28"/>
        </w:rPr>
        <w:t>ПП</w:t>
      </w:r>
      <w:r w:rsidR="003D661B" w:rsidRPr="004A1853">
        <w:rPr>
          <w:sz w:val="28"/>
          <w:szCs w:val="28"/>
        </w:rPr>
        <w:t>,</w:t>
      </w:r>
      <w:r w:rsidR="005A7736" w:rsidRPr="004A1853">
        <w:rPr>
          <w:sz w:val="28"/>
          <w:szCs w:val="28"/>
        </w:rPr>
        <w:t xml:space="preserve"> от 31.03.2016 № </w:t>
      </w:r>
      <w:r w:rsidR="00A51E69" w:rsidRPr="004A1853">
        <w:rPr>
          <w:sz w:val="28"/>
          <w:szCs w:val="28"/>
        </w:rPr>
        <w:t>202</w:t>
      </w:r>
      <w:r w:rsidR="00913869" w:rsidRPr="004A1853">
        <w:rPr>
          <w:sz w:val="28"/>
          <w:szCs w:val="28"/>
        </w:rPr>
        <w:noBreakHyphen/>
      </w:r>
      <w:r w:rsidR="00A51E69" w:rsidRPr="004A1853">
        <w:rPr>
          <w:sz w:val="28"/>
          <w:szCs w:val="28"/>
        </w:rPr>
        <w:t>ПП</w:t>
      </w:r>
      <w:r w:rsidR="00C316BE">
        <w:rPr>
          <w:sz w:val="28"/>
          <w:szCs w:val="28"/>
        </w:rPr>
        <w:t xml:space="preserve">, </w:t>
      </w:r>
      <w:r w:rsidR="003D661B" w:rsidRPr="004A1853">
        <w:rPr>
          <w:sz w:val="28"/>
          <w:szCs w:val="28"/>
        </w:rPr>
        <w:t>от</w:t>
      </w:r>
      <w:r w:rsidR="004A1853">
        <w:rPr>
          <w:sz w:val="28"/>
          <w:szCs w:val="28"/>
        </w:rPr>
        <w:t> </w:t>
      </w:r>
      <w:r w:rsidR="003D661B" w:rsidRPr="004A1853">
        <w:rPr>
          <w:sz w:val="28"/>
          <w:szCs w:val="28"/>
        </w:rPr>
        <w:t>27.07.2016 № 522</w:t>
      </w:r>
      <w:r w:rsidR="003D661B" w:rsidRPr="004A1853">
        <w:rPr>
          <w:sz w:val="28"/>
          <w:szCs w:val="28"/>
        </w:rPr>
        <w:noBreakHyphen/>
        <w:t>ПП</w:t>
      </w:r>
      <w:r w:rsidR="00C316BE">
        <w:rPr>
          <w:sz w:val="28"/>
          <w:szCs w:val="28"/>
        </w:rPr>
        <w:t>, от 18.10.2016 № 734</w:t>
      </w:r>
      <w:r w:rsidR="00C316BE">
        <w:rPr>
          <w:sz w:val="28"/>
          <w:szCs w:val="28"/>
        </w:rPr>
        <w:noBreakHyphen/>
        <w:t>ПП</w:t>
      </w:r>
      <w:r w:rsidR="00475332">
        <w:rPr>
          <w:sz w:val="28"/>
          <w:szCs w:val="28"/>
        </w:rPr>
        <w:t>,</w:t>
      </w:r>
      <w:r w:rsidR="00C316BE">
        <w:rPr>
          <w:sz w:val="28"/>
          <w:szCs w:val="28"/>
        </w:rPr>
        <w:t xml:space="preserve"> от</w:t>
      </w:r>
      <w:r w:rsidR="007A5F7B">
        <w:rPr>
          <w:sz w:val="28"/>
          <w:szCs w:val="28"/>
        </w:rPr>
        <w:t xml:space="preserve"> 30.03.2017 № 213</w:t>
      </w:r>
      <w:r w:rsidR="007A5F7B">
        <w:rPr>
          <w:sz w:val="28"/>
          <w:szCs w:val="28"/>
        </w:rPr>
        <w:noBreakHyphen/>
        <w:t>ПП</w:t>
      </w:r>
      <w:r w:rsidR="00475332">
        <w:rPr>
          <w:sz w:val="28"/>
          <w:szCs w:val="28"/>
        </w:rPr>
        <w:t xml:space="preserve"> </w:t>
      </w:r>
      <w:r w:rsidR="00475332" w:rsidRPr="00475332">
        <w:rPr>
          <w:sz w:val="28"/>
          <w:szCs w:val="28"/>
        </w:rPr>
        <w:t>и</w:t>
      </w:r>
      <w:r w:rsidR="00475332">
        <w:rPr>
          <w:sz w:val="28"/>
          <w:szCs w:val="28"/>
        </w:rPr>
        <w:t> </w:t>
      </w:r>
      <w:r w:rsidR="00475332" w:rsidRPr="00475332">
        <w:rPr>
          <w:sz w:val="28"/>
          <w:szCs w:val="28"/>
        </w:rPr>
        <w:t>от</w:t>
      </w:r>
      <w:r w:rsidR="00475332">
        <w:rPr>
          <w:sz w:val="28"/>
          <w:szCs w:val="28"/>
        </w:rPr>
        <w:t> </w:t>
      </w:r>
      <w:r w:rsidR="00475332" w:rsidRPr="00475332">
        <w:rPr>
          <w:sz w:val="28"/>
          <w:szCs w:val="28"/>
        </w:rPr>
        <w:t>27.04.2017 № 291</w:t>
      </w:r>
      <w:r w:rsidR="00475332">
        <w:rPr>
          <w:sz w:val="28"/>
          <w:szCs w:val="28"/>
        </w:rPr>
        <w:t>-</w:t>
      </w:r>
      <w:r w:rsidR="00475332" w:rsidRPr="00475332">
        <w:rPr>
          <w:sz w:val="28"/>
          <w:szCs w:val="28"/>
        </w:rPr>
        <w:t>ПП</w:t>
      </w:r>
      <w:r w:rsidR="00D10EFD">
        <w:rPr>
          <w:sz w:val="28"/>
          <w:szCs w:val="28"/>
        </w:rPr>
        <w:t>,</w:t>
      </w:r>
      <w:r w:rsidR="00596E95">
        <w:rPr>
          <w:sz w:val="28"/>
          <w:szCs w:val="28"/>
        </w:rPr>
        <w:t xml:space="preserve"> следующ</w:t>
      </w:r>
      <w:r w:rsidR="00195B24">
        <w:rPr>
          <w:sz w:val="28"/>
          <w:szCs w:val="28"/>
        </w:rPr>
        <w:t>и</w:t>
      </w:r>
      <w:r w:rsidR="00596E95">
        <w:rPr>
          <w:sz w:val="28"/>
          <w:szCs w:val="28"/>
        </w:rPr>
        <w:t>е изменени</w:t>
      </w:r>
      <w:r w:rsidR="00195B24">
        <w:rPr>
          <w:sz w:val="28"/>
          <w:szCs w:val="28"/>
        </w:rPr>
        <w:t>я</w:t>
      </w:r>
      <w:r w:rsidR="00596E95">
        <w:rPr>
          <w:sz w:val="28"/>
          <w:szCs w:val="28"/>
        </w:rPr>
        <w:t>:</w:t>
      </w:r>
    </w:p>
    <w:p w:rsidR="00195B24" w:rsidRDefault="00195B24" w:rsidP="00195B24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 </w:t>
      </w:r>
      <w:r w:rsidRPr="00C62384">
        <w:rPr>
          <w:sz w:val="28"/>
          <w:szCs w:val="28"/>
        </w:rPr>
        <w:t xml:space="preserve">абзац </w:t>
      </w:r>
      <w:r>
        <w:rPr>
          <w:sz w:val="28"/>
          <w:szCs w:val="28"/>
        </w:rPr>
        <w:t>четвертый</w:t>
      </w:r>
      <w:r w:rsidRPr="00C62384">
        <w:rPr>
          <w:sz w:val="28"/>
          <w:szCs w:val="28"/>
        </w:rPr>
        <w:t xml:space="preserve"> подпункта 1 пункта 13 </w:t>
      </w:r>
      <w:r>
        <w:rPr>
          <w:sz w:val="28"/>
          <w:szCs w:val="28"/>
        </w:rPr>
        <w:t xml:space="preserve">после </w:t>
      </w:r>
      <w:r w:rsidRPr="00C62384">
        <w:rPr>
          <w:sz w:val="28"/>
          <w:szCs w:val="28"/>
        </w:rPr>
        <w:t>слов «</w:t>
      </w:r>
      <w:r>
        <w:rPr>
          <w:sz w:val="28"/>
          <w:szCs w:val="28"/>
        </w:rPr>
        <w:t xml:space="preserve">не </w:t>
      </w:r>
      <w:r w:rsidRPr="00C62384">
        <w:rPr>
          <w:sz w:val="28"/>
          <w:szCs w:val="28"/>
        </w:rPr>
        <w:t>и</w:t>
      </w:r>
      <w:r>
        <w:rPr>
          <w:sz w:val="28"/>
          <w:szCs w:val="28"/>
        </w:rPr>
        <w:t>меющим инвалидности,</w:t>
      </w:r>
      <w:r w:rsidRPr="00C62384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дополнить </w:t>
      </w:r>
      <w:r w:rsidRPr="00C62384">
        <w:rPr>
          <w:sz w:val="28"/>
          <w:szCs w:val="28"/>
        </w:rPr>
        <w:t>словами «</w:t>
      </w:r>
      <w:r>
        <w:rPr>
          <w:sz w:val="28"/>
          <w:szCs w:val="28"/>
        </w:rPr>
        <w:t>б</w:t>
      </w:r>
      <w:r w:rsidRPr="00C62384">
        <w:rPr>
          <w:sz w:val="28"/>
          <w:szCs w:val="28"/>
        </w:rPr>
        <w:t>ывшим несовершеннолетним узникам концлагерей, гетто и других мест принудительного содержания, созданных фашистами и их союзниками в период Второй мировой войны, не имеющим инвалидности</w:t>
      </w:r>
      <w:r w:rsidR="001843D2">
        <w:rPr>
          <w:sz w:val="28"/>
          <w:szCs w:val="28"/>
        </w:rPr>
        <w:t>,</w:t>
      </w:r>
      <w:r w:rsidRPr="00C62384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195B24" w:rsidRDefault="00195B24" w:rsidP="00195B24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абзац десятый подпункта 1 пункта 13 исключить;</w:t>
      </w:r>
    </w:p>
    <w:p w:rsidR="00195B24" w:rsidRDefault="00195B24" w:rsidP="00195B24">
      <w:pPr>
        <w:spacing w:line="233" w:lineRule="auto"/>
        <w:ind w:firstLine="709"/>
        <w:jc w:val="both"/>
        <w:rPr>
          <w:spacing w:val="-4"/>
          <w:sz w:val="27"/>
          <w:szCs w:val="27"/>
        </w:rPr>
      </w:pPr>
      <w:r>
        <w:rPr>
          <w:sz w:val="28"/>
          <w:szCs w:val="28"/>
        </w:rPr>
        <w:t>3) </w:t>
      </w:r>
      <w:r>
        <w:rPr>
          <w:spacing w:val="-4"/>
          <w:sz w:val="27"/>
          <w:szCs w:val="27"/>
        </w:rPr>
        <w:t>подпункт 1 пункта 13</w:t>
      </w:r>
      <w:r w:rsidRPr="00DB3013">
        <w:rPr>
          <w:spacing w:val="-4"/>
          <w:sz w:val="27"/>
          <w:szCs w:val="27"/>
        </w:rPr>
        <w:t xml:space="preserve"> после абзаца </w:t>
      </w:r>
      <w:proofErr w:type="spellStart"/>
      <w:r>
        <w:rPr>
          <w:spacing w:val="-4"/>
          <w:sz w:val="27"/>
          <w:szCs w:val="27"/>
        </w:rPr>
        <w:t>двеннадцатого</w:t>
      </w:r>
      <w:proofErr w:type="spellEnd"/>
      <w:r>
        <w:rPr>
          <w:spacing w:val="-4"/>
          <w:sz w:val="27"/>
          <w:szCs w:val="27"/>
        </w:rPr>
        <w:t xml:space="preserve"> </w:t>
      </w:r>
      <w:r w:rsidRPr="00DB3013">
        <w:rPr>
          <w:spacing w:val="-4"/>
          <w:sz w:val="27"/>
          <w:szCs w:val="27"/>
        </w:rPr>
        <w:t>дополнить абзацем следующего содержания:</w:t>
      </w:r>
    </w:p>
    <w:p w:rsidR="00195B24" w:rsidRPr="00DB3013" w:rsidRDefault="00195B24" w:rsidP="00195B24">
      <w:pPr>
        <w:spacing w:line="233" w:lineRule="auto"/>
        <w:ind w:firstLine="709"/>
        <w:jc w:val="both"/>
        <w:rPr>
          <w:spacing w:val="-4"/>
          <w:sz w:val="27"/>
          <w:szCs w:val="27"/>
        </w:rPr>
      </w:pPr>
      <w:r>
        <w:rPr>
          <w:spacing w:val="-4"/>
          <w:sz w:val="27"/>
          <w:szCs w:val="27"/>
        </w:rPr>
        <w:t>«предоставление</w:t>
      </w:r>
      <w:r w:rsidRPr="0049465C">
        <w:t xml:space="preserve"> </w:t>
      </w:r>
      <w:r w:rsidRPr="0049465C">
        <w:rPr>
          <w:spacing w:val="-4"/>
          <w:sz w:val="27"/>
          <w:szCs w:val="27"/>
        </w:rPr>
        <w:t>из областного бюджета субсидий юридическим лицам (за</w:t>
      </w:r>
      <w:r>
        <w:rPr>
          <w:spacing w:val="-4"/>
          <w:sz w:val="27"/>
          <w:szCs w:val="27"/>
        </w:rPr>
        <w:t> </w:t>
      </w:r>
      <w:r w:rsidRPr="0049465C">
        <w:rPr>
          <w:spacing w:val="-4"/>
          <w:sz w:val="27"/>
          <w:szCs w:val="27"/>
        </w:rPr>
        <w:t>исключением субсидий государственным (муниципальным) учреждениям), осуществляющим перевозку пассажиров, в целях возмещения недополученных доходов в связи с предоставлением меры социальной поддержки обучающихся общеобразовательных организаций, достигших возраста семи лет, а также обучающихся по очной форме обучения в профессиональных образовательных организациях и</w:t>
      </w:r>
      <w:r>
        <w:rPr>
          <w:spacing w:val="-4"/>
          <w:sz w:val="27"/>
          <w:szCs w:val="27"/>
        </w:rPr>
        <w:t> </w:t>
      </w:r>
      <w:r w:rsidRPr="0049465C">
        <w:rPr>
          <w:spacing w:val="-4"/>
          <w:sz w:val="27"/>
          <w:szCs w:val="27"/>
        </w:rPr>
        <w:t>образовательных организациях высшего образования по оплате в размере 50 процентов стоимости проезда на железнодорожном транспорте общего пользования в пригородном сообщении</w:t>
      </w:r>
      <w:r>
        <w:rPr>
          <w:spacing w:val="-4"/>
          <w:sz w:val="27"/>
          <w:szCs w:val="27"/>
        </w:rPr>
        <w:t>;»;</w:t>
      </w:r>
    </w:p>
    <w:p w:rsidR="00195B24" w:rsidRDefault="00195B24" w:rsidP="00195B24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4) в абзаце четырнадцатом подпункта 2 пункта 13 слова «, рабочих поселках» исключить;</w:t>
      </w:r>
    </w:p>
    <w:p w:rsidR="00D667EB" w:rsidRPr="00D667EB" w:rsidRDefault="00D667EB" w:rsidP="00D667EB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D667EB">
        <w:rPr>
          <w:sz w:val="28"/>
          <w:szCs w:val="28"/>
        </w:rPr>
        <w:t>5)</w:t>
      </w:r>
      <w:r>
        <w:rPr>
          <w:sz w:val="28"/>
          <w:szCs w:val="28"/>
        </w:rPr>
        <w:t> </w:t>
      </w:r>
      <w:r w:rsidRPr="00D667EB">
        <w:rPr>
          <w:sz w:val="28"/>
          <w:szCs w:val="28"/>
        </w:rPr>
        <w:t>абзац двадцать шестой подпункта 5 пункта 13 изложить в следующей редакции:</w:t>
      </w:r>
    </w:p>
    <w:p w:rsidR="00D667EB" w:rsidRPr="00D667EB" w:rsidRDefault="00D667EB" w:rsidP="00D667EB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D667EB">
        <w:rPr>
          <w:sz w:val="28"/>
          <w:szCs w:val="28"/>
        </w:rPr>
        <w:t>«частичная компенсация затрат на подключение жилых помещений к</w:t>
      </w:r>
      <w:r>
        <w:rPr>
          <w:sz w:val="28"/>
          <w:szCs w:val="28"/>
        </w:rPr>
        <w:t> </w:t>
      </w:r>
      <w:r w:rsidRPr="00D667EB">
        <w:rPr>
          <w:sz w:val="28"/>
          <w:szCs w:val="28"/>
        </w:rPr>
        <w:t>газовым сетям или частичное освобождение от затрат на подключение жилых помещений к газовым сетям;»;</w:t>
      </w:r>
    </w:p>
    <w:p w:rsidR="00D667EB" w:rsidRPr="00D667EB" w:rsidRDefault="00D667EB" w:rsidP="00D667EB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D667EB">
        <w:rPr>
          <w:sz w:val="28"/>
          <w:szCs w:val="28"/>
        </w:rPr>
        <w:t>6)</w:t>
      </w:r>
      <w:r>
        <w:rPr>
          <w:sz w:val="28"/>
          <w:szCs w:val="28"/>
        </w:rPr>
        <w:t> </w:t>
      </w:r>
      <w:r w:rsidRPr="00D667EB">
        <w:rPr>
          <w:sz w:val="28"/>
          <w:szCs w:val="28"/>
        </w:rPr>
        <w:t>абзац тридцать первый подпункта 5 пункта 13 изложить в следующей редакции:</w:t>
      </w:r>
    </w:p>
    <w:p w:rsidR="00D667EB" w:rsidRPr="00D667EB" w:rsidRDefault="00D667EB" w:rsidP="00D667EB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D667EB">
        <w:rPr>
          <w:sz w:val="28"/>
          <w:szCs w:val="28"/>
        </w:rPr>
        <w:t>«компенсация расходов на оплату проезда (туда и обратно) по территории Российской Федерации один раз в календарный год на железнодорожном транспорте общего пользования в поездах дальнего следования или воздушном транспорте в размере стоимости проезда железнодорожным транспортом общего пользования по кратчайшему маршруту от ближайшей к месту отправления железнодорожной станции до ближайшей к месту назначения железнодорожной станции в поездах дальнего следования в жестких вагонах с купе (без учета стоимости дополнительного сервисного обслуживания, предоставляемого в</w:t>
      </w:r>
      <w:r>
        <w:rPr>
          <w:sz w:val="28"/>
          <w:szCs w:val="28"/>
        </w:rPr>
        <w:t> </w:t>
      </w:r>
      <w:r w:rsidRPr="00D667EB">
        <w:rPr>
          <w:sz w:val="28"/>
          <w:szCs w:val="28"/>
        </w:rPr>
        <w:t>вагонах повышенной комфортности), но не более фактически понесенных расходов;»;</w:t>
      </w:r>
    </w:p>
    <w:p w:rsidR="00D667EB" w:rsidRPr="00D667EB" w:rsidRDefault="00D667EB" w:rsidP="00D667EB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D667EB">
        <w:rPr>
          <w:sz w:val="28"/>
          <w:szCs w:val="28"/>
        </w:rPr>
        <w:t>7)</w:t>
      </w:r>
      <w:r>
        <w:rPr>
          <w:sz w:val="28"/>
          <w:szCs w:val="28"/>
        </w:rPr>
        <w:t> </w:t>
      </w:r>
      <w:r w:rsidRPr="00D667EB">
        <w:rPr>
          <w:sz w:val="28"/>
          <w:szCs w:val="28"/>
        </w:rPr>
        <w:t>подпункт 5 пункта 13 после абзаца сорокового дополнить абзацем следующего содержания:</w:t>
      </w:r>
    </w:p>
    <w:p w:rsidR="00D667EB" w:rsidRPr="00D667EB" w:rsidRDefault="00D667EB" w:rsidP="00D667EB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D667EB">
        <w:rPr>
          <w:sz w:val="28"/>
          <w:szCs w:val="28"/>
        </w:rPr>
        <w:t>«компенсация стоимости путевки в организации отдыха детей и</w:t>
      </w:r>
      <w:r>
        <w:rPr>
          <w:sz w:val="28"/>
          <w:szCs w:val="28"/>
        </w:rPr>
        <w:t> </w:t>
      </w:r>
      <w:r w:rsidRPr="00D667EB">
        <w:rPr>
          <w:sz w:val="28"/>
          <w:szCs w:val="28"/>
        </w:rPr>
        <w:t>их</w:t>
      </w:r>
      <w:r>
        <w:rPr>
          <w:sz w:val="28"/>
          <w:szCs w:val="28"/>
        </w:rPr>
        <w:t> </w:t>
      </w:r>
      <w:r w:rsidRPr="00D667EB">
        <w:rPr>
          <w:sz w:val="28"/>
          <w:szCs w:val="28"/>
        </w:rPr>
        <w:t>оздоровления (в санаторно-курортные организации – при наличии медицинских показаний), расположенные на территории Свердловской области, и</w:t>
      </w:r>
      <w:r>
        <w:rPr>
          <w:sz w:val="28"/>
          <w:szCs w:val="28"/>
        </w:rPr>
        <w:t> </w:t>
      </w:r>
      <w:r w:rsidRPr="00D667EB">
        <w:rPr>
          <w:sz w:val="28"/>
          <w:szCs w:val="28"/>
        </w:rPr>
        <w:t>проезда к месту лечения (отдыха) и обратно опекунам (попечителям), приемным родителям или патронатным воспитателям детей-сирот и детей, оставшихся без попечения родителей, или лицам из числа детей-сирот и детей, оставшихся без попечения родителей;»;</w:t>
      </w:r>
    </w:p>
    <w:p w:rsidR="00D667EB" w:rsidRPr="00D667EB" w:rsidRDefault="00D667EB" w:rsidP="00D667EB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D667EB">
        <w:rPr>
          <w:sz w:val="28"/>
          <w:szCs w:val="28"/>
        </w:rPr>
        <w:t>8)</w:t>
      </w:r>
      <w:r>
        <w:rPr>
          <w:sz w:val="28"/>
          <w:szCs w:val="28"/>
        </w:rPr>
        <w:t> </w:t>
      </w:r>
      <w:r w:rsidRPr="00D667EB">
        <w:rPr>
          <w:sz w:val="28"/>
          <w:szCs w:val="28"/>
        </w:rPr>
        <w:t>абзац шестьдесят девятый подпункта 5 пункта 13 изложить в следующей редакции:</w:t>
      </w:r>
    </w:p>
    <w:p w:rsidR="00D667EB" w:rsidRPr="00D667EB" w:rsidRDefault="00D667EB" w:rsidP="00D667EB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D667EB">
        <w:rPr>
          <w:sz w:val="28"/>
          <w:szCs w:val="28"/>
        </w:rPr>
        <w:t>«компенсация расходов на оплату обучения по программе профессиональной подготовки водителей транспортных средств категории «B», либо освобождение от</w:t>
      </w:r>
      <w:r>
        <w:rPr>
          <w:sz w:val="28"/>
          <w:szCs w:val="28"/>
        </w:rPr>
        <w:t> </w:t>
      </w:r>
      <w:r w:rsidRPr="00D667EB">
        <w:rPr>
          <w:sz w:val="28"/>
          <w:szCs w:val="28"/>
        </w:rPr>
        <w:t>оплаты обучения по этой программе отдельным категориям граждан;»;</w:t>
      </w:r>
    </w:p>
    <w:p w:rsidR="00D667EB" w:rsidRPr="00D667EB" w:rsidRDefault="00D667EB" w:rsidP="00D667EB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D667EB">
        <w:rPr>
          <w:sz w:val="28"/>
          <w:szCs w:val="28"/>
        </w:rPr>
        <w:t>9)</w:t>
      </w:r>
      <w:r>
        <w:rPr>
          <w:sz w:val="28"/>
          <w:szCs w:val="28"/>
        </w:rPr>
        <w:t> </w:t>
      </w:r>
      <w:r w:rsidRPr="00D667EB">
        <w:rPr>
          <w:sz w:val="28"/>
          <w:szCs w:val="28"/>
        </w:rPr>
        <w:t>подпункт 5 пункта 13 после абзаца шестьдесят девятого дополнить абзацами следующего содержания:</w:t>
      </w:r>
    </w:p>
    <w:p w:rsidR="00D667EB" w:rsidRPr="00D667EB" w:rsidRDefault="00D667EB" w:rsidP="00D667EB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D667EB">
        <w:rPr>
          <w:sz w:val="28"/>
          <w:szCs w:val="28"/>
        </w:rPr>
        <w:t>«освобождение от оплаты услуг по переводу русского жестового языка (</w:t>
      </w:r>
      <w:proofErr w:type="spellStart"/>
      <w:r w:rsidRPr="00D667EB">
        <w:rPr>
          <w:sz w:val="28"/>
          <w:szCs w:val="28"/>
        </w:rPr>
        <w:t>сурдопереводу</w:t>
      </w:r>
      <w:proofErr w:type="spellEnd"/>
      <w:r w:rsidRPr="00D667EB">
        <w:rPr>
          <w:sz w:val="28"/>
          <w:szCs w:val="28"/>
        </w:rPr>
        <w:t>) при освоении программы профессиональной подготовки водителей транспортных средств категории «B»;</w:t>
      </w:r>
    </w:p>
    <w:p w:rsidR="00D667EB" w:rsidRPr="00D667EB" w:rsidRDefault="00D667EB" w:rsidP="00D667EB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D667EB">
        <w:rPr>
          <w:sz w:val="28"/>
          <w:szCs w:val="28"/>
        </w:rPr>
        <w:t>компенсация расходов, связанных с приобретением других протезов, протезно-ортопедических изделий</w:t>
      </w:r>
      <w:r w:rsidR="002E684B">
        <w:rPr>
          <w:sz w:val="28"/>
          <w:szCs w:val="28"/>
        </w:rPr>
        <w:t>;»;</w:t>
      </w:r>
    </w:p>
    <w:p w:rsidR="00D667EB" w:rsidRDefault="00D667EB" w:rsidP="00D667EB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D667EB">
        <w:rPr>
          <w:sz w:val="28"/>
          <w:szCs w:val="28"/>
        </w:rPr>
        <w:t>10)</w:t>
      </w:r>
      <w:r>
        <w:rPr>
          <w:sz w:val="28"/>
          <w:szCs w:val="28"/>
        </w:rPr>
        <w:t> </w:t>
      </w:r>
      <w:r w:rsidRPr="00D667EB">
        <w:rPr>
          <w:sz w:val="28"/>
          <w:szCs w:val="28"/>
        </w:rPr>
        <w:t>в абзаце пятом подпункта 14 пункта 13 слова «получения профессионального образования и дополнительного профессионального образования» заменить словами «участия в мероприятиях по профессиональному развитию гражданских служащих».</w:t>
      </w:r>
    </w:p>
    <w:p w:rsidR="00596E95" w:rsidRDefault="00854603" w:rsidP="00D667EB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8A27D5">
        <w:rPr>
          <w:sz w:val="28"/>
          <w:szCs w:val="28"/>
        </w:rPr>
        <w:t>. </w:t>
      </w:r>
      <w:r w:rsidR="00596E95" w:rsidRPr="00596E95">
        <w:rPr>
          <w:sz w:val="28"/>
          <w:szCs w:val="28"/>
        </w:rPr>
        <w:t xml:space="preserve">Внести в положения о территориальных отраслевых исполнительных органах государственной власти Свердловской области – управлениях социальной </w:t>
      </w:r>
      <w:r w:rsidR="00596E95" w:rsidRPr="00596E95">
        <w:rPr>
          <w:sz w:val="28"/>
          <w:szCs w:val="28"/>
        </w:rPr>
        <w:lastRenderedPageBreak/>
        <w:t xml:space="preserve">политики Министерства социальной политики Свердловской области, утвержденные постановлением Правительства Свердловской области </w:t>
      </w:r>
      <w:r w:rsidR="005A7736" w:rsidRPr="004A1853">
        <w:rPr>
          <w:sz w:val="28"/>
          <w:szCs w:val="28"/>
        </w:rPr>
        <w:t>от </w:t>
      </w:r>
      <w:r w:rsidR="003C0812" w:rsidRPr="004A1853">
        <w:rPr>
          <w:sz w:val="28"/>
          <w:szCs w:val="28"/>
        </w:rPr>
        <w:t>27.01.2009 № 46</w:t>
      </w:r>
      <w:r w:rsidR="003C0812" w:rsidRPr="004A1853">
        <w:rPr>
          <w:sz w:val="28"/>
          <w:szCs w:val="28"/>
        </w:rPr>
        <w:noBreakHyphen/>
        <w:t>ПП «О реорганизации территориального отраслевого исполнительного органа государственной власти Свердловской области – Управления социальной защиты населения города Кировграда и утверждении Положения о территориальном отраслевом исполнительном органе государственной власти Свердловской области – Управлении социальной политики Министерства социальной политики Свердловской области по городу Кировграду» (Собрание законодательства Свердловской области, 2009, № 1</w:t>
      </w:r>
      <w:r w:rsidR="00D324F1" w:rsidRPr="004A1853">
        <w:rPr>
          <w:sz w:val="28"/>
          <w:szCs w:val="28"/>
        </w:rPr>
        <w:noBreakHyphen/>
      </w:r>
      <w:r w:rsidR="003C0812" w:rsidRPr="004A1853">
        <w:rPr>
          <w:sz w:val="28"/>
          <w:szCs w:val="28"/>
        </w:rPr>
        <w:t>1, ст.</w:t>
      </w:r>
      <w:r w:rsidR="004A1853">
        <w:rPr>
          <w:sz w:val="28"/>
          <w:szCs w:val="28"/>
        </w:rPr>
        <w:t> </w:t>
      </w:r>
      <w:r w:rsidR="003C0812" w:rsidRPr="004A1853">
        <w:rPr>
          <w:sz w:val="28"/>
          <w:szCs w:val="28"/>
        </w:rPr>
        <w:t>71) с изменениями, внесенными постановлениями Правит</w:t>
      </w:r>
      <w:r w:rsidR="005A7736" w:rsidRPr="004A1853">
        <w:rPr>
          <w:sz w:val="28"/>
          <w:szCs w:val="28"/>
        </w:rPr>
        <w:t>ельства Свердловской области от </w:t>
      </w:r>
      <w:r w:rsidR="003C0812" w:rsidRPr="004A1853">
        <w:rPr>
          <w:sz w:val="28"/>
          <w:szCs w:val="28"/>
        </w:rPr>
        <w:t>08.05.2009 № 518</w:t>
      </w:r>
      <w:r w:rsidR="003C0812" w:rsidRPr="004A1853">
        <w:rPr>
          <w:sz w:val="28"/>
          <w:szCs w:val="28"/>
        </w:rPr>
        <w:noBreakHyphen/>
        <w:t>ПП, от 09.09.2010 № 1313</w:t>
      </w:r>
      <w:r w:rsidR="003C0812" w:rsidRPr="004A1853">
        <w:rPr>
          <w:sz w:val="28"/>
          <w:szCs w:val="28"/>
        </w:rPr>
        <w:noBreakHyphen/>
      </w:r>
      <w:r w:rsidR="005A7736" w:rsidRPr="004A1853">
        <w:rPr>
          <w:sz w:val="28"/>
          <w:szCs w:val="28"/>
        </w:rPr>
        <w:t>ПП, от </w:t>
      </w:r>
      <w:r w:rsidR="003C0812" w:rsidRPr="004A1853">
        <w:rPr>
          <w:sz w:val="28"/>
          <w:szCs w:val="28"/>
        </w:rPr>
        <w:t>12.07.2012 № 783</w:t>
      </w:r>
      <w:r w:rsidR="003C0812" w:rsidRPr="004A1853">
        <w:rPr>
          <w:sz w:val="28"/>
          <w:szCs w:val="28"/>
        </w:rPr>
        <w:noBreakHyphen/>
      </w:r>
      <w:r w:rsidR="005A7736" w:rsidRPr="004A1853">
        <w:rPr>
          <w:sz w:val="28"/>
          <w:szCs w:val="28"/>
        </w:rPr>
        <w:t>ПП, от </w:t>
      </w:r>
      <w:r w:rsidR="003C0812" w:rsidRPr="004A1853">
        <w:rPr>
          <w:sz w:val="28"/>
          <w:szCs w:val="28"/>
        </w:rPr>
        <w:t>04.04.2013 № 435</w:t>
      </w:r>
      <w:r w:rsidR="003C0812" w:rsidRPr="004A1853">
        <w:rPr>
          <w:sz w:val="28"/>
          <w:szCs w:val="28"/>
        </w:rPr>
        <w:noBreakHyphen/>
        <w:t>ПП, от 05.07.2013 № 835</w:t>
      </w:r>
      <w:r w:rsidR="003C0812" w:rsidRPr="004A1853">
        <w:rPr>
          <w:sz w:val="28"/>
          <w:szCs w:val="28"/>
        </w:rPr>
        <w:noBreakHyphen/>
        <w:t xml:space="preserve">ПП, </w:t>
      </w:r>
      <w:r w:rsidR="005A7736" w:rsidRPr="004A1853">
        <w:rPr>
          <w:sz w:val="28"/>
          <w:szCs w:val="28"/>
        </w:rPr>
        <w:t>от </w:t>
      </w:r>
      <w:r w:rsidR="003C0812" w:rsidRPr="004A1853">
        <w:rPr>
          <w:sz w:val="28"/>
          <w:szCs w:val="28"/>
        </w:rPr>
        <w:t>18.03.2014 № 188</w:t>
      </w:r>
      <w:r w:rsidR="003C0812" w:rsidRPr="004A1853">
        <w:rPr>
          <w:sz w:val="28"/>
          <w:szCs w:val="28"/>
        </w:rPr>
        <w:noBreakHyphen/>
        <w:t>ПП</w:t>
      </w:r>
      <w:r w:rsidR="003D661B" w:rsidRPr="004A1853">
        <w:rPr>
          <w:sz w:val="28"/>
          <w:szCs w:val="28"/>
        </w:rPr>
        <w:t>,</w:t>
      </w:r>
      <w:r w:rsidR="005A7736" w:rsidRPr="004A1853">
        <w:rPr>
          <w:sz w:val="28"/>
          <w:szCs w:val="28"/>
        </w:rPr>
        <w:t xml:space="preserve"> от </w:t>
      </w:r>
      <w:r w:rsidR="003C0812" w:rsidRPr="004A1853">
        <w:rPr>
          <w:sz w:val="28"/>
          <w:szCs w:val="28"/>
        </w:rPr>
        <w:t>31.03.2016 № 202</w:t>
      </w:r>
      <w:r w:rsidR="006F4C26" w:rsidRPr="004A1853">
        <w:rPr>
          <w:sz w:val="28"/>
          <w:szCs w:val="28"/>
        </w:rPr>
        <w:noBreakHyphen/>
      </w:r>
      <w:r w:rsidR="003C0812" w:rsidRPr="004A1853">
        <w:rPr>
          <w:sz w:val="28"/>
          <w:szCs w:val="28"/>
        </w:rPr>
        <w:t>ПП</w:t>
      </w:r>
      <w:r w:rsidR="00C316BE">
        <w:rPr>
          <w:sz w:val="28"/>
          <w:szCs w:val="28"/>
        </w:rPr>
        <w:t xml:space="preserve">, </w:t>
      </w:r>
      <w:r w:rsidR="003D661B" w:rsidRPr="004A1853">
        <w:rPr>
          <w:sz w:val="28"/>
          <w:szCs w:val="28"/>
        </w:rPr>
        <w:t>от 27.07.2016 № 522</w:t>
      </w:r>
      <w:r w:rsidR="003D661B" w:rsidRPr="004A1853">
        <w:rPr>
          <w:sz w:val="28"/>
          <w:szCs w:val="28"/>
        </w:rPr>
        <w:noBreakHyphen/>
        <w:t>ПП</w:t>
      </w:r>
      <w:r w:rsidR="00C316BE">
        <w:rPr>
          <w:sz w:val="28"/>
          <w:szCs w:val="28"/>
        </w:rPr>
        <w:t>, от 18.10.2016 № 734</w:t>
      </w:r>
      <w:r w:rsidR="00C316BE">
        <w:rPr>
          <w:sz w:val="28"/>
          <w:szCs w:val="28"/>
        </w:rPr>
        <w:noBreakHyphen/>
        <w:t>ПП</w:t>
      </w:r>
      <w:r w:rsidR="00475332">
        <w:rPr>
          <w:sz w:val="28"/>
          <w:szCs w:val="28"/>
        </w:rPr>
        <w:t>,</w:t>
      </w:r>
      <w:r w:rsidR="00C316BE">
        <w:rPr>
          <w:sz w:val="28"/>
          <w:szCs w:val="28"/>
        </w:rPr>
        <w:t xml:space="preserve"> от</w:t>
      </w:r>
      <w:r w:rsidR="007A5F7B">
        <w:rPr>
          <w:sz w:val="28"/>
          <w:szCs w:val="28"/>
        </w:rPr>
        <w:t xml:space="preserve"> 30.03.2017 № 213</w:t>
      </w:r>
      <w:r w:rsidR="007A5F7B">
        <w:rPr>
          <w:sz w:val="28"/>
          <w:szCs w:val="28"/>
        </w:rPr>
        <w:noBreakHyphen/>
        <w:t>ПП</w:t>
      </w:r>
      <w:r w:rsidR="00475332">
        <w:rPr>
          <w:sz w:val="28"/>
          <w:szCs w:val="28"/>
        </w:rPr>
        <w:t xml:space="preserve"> и от 27.04.2017 № 291</w:t>
      </w:r>
      <w:r w:rsidR="00475332">
        <w:rPr>
          <w:sz w:val="28"/>
          <w:szCs w:val="28"/>
        </w:rPr>
        <w:noBreakHyphen/>
        <w:t>ПП</w:t>
      </w:r>
      <w:r w:rsidR="00596E95">
        <w:rPr>
          <w:sz w:val="28"/>
          <w:szCs w:val="28"/>
        </w:rPr>
        <w:t>, следующ</w:t>
      </w:r>
      <w:r w:rsidR="00195B24">
        <w:rPr>
          <w:sz w:val="28"/>
          <w:szCs w:val="28"/>
        </w:rPr>
        <w:t>и</w:t>
      </w:r>
      <w:r w:rsidR="00596E95">
        <w:rPr>
          <w:sz w:val="28"/>
          <w:szCs w:val="28"/>
        </w:rPr>
        <w:t>е изменени</w:t>
      </w:r>
      <w:r w:rsidR="00195B24">
        <w:rPr>
          <w:sz w:val="28"/>
          <w:szCs w:val="28"/>
        </w:rPr>
        <w:t>я</w:t>
      </w:r>
      <w:r w:rsidR="00596E95">
        <w:rPr>
          <w:sz w:val="28"/>
          <w:szCs w:val="28"/>
        </w:rPr>
        <w:t>:</w:t>
      </w:r>
    </w:p>
    <w:p w:rsidR="00195B24" w:rsidRDefault="00195B24" w:rsidP="00195B24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 </w:t>
      </w:r>
      <w:r w:rsidRPr="00C62384">
        <w:rPr>
          <w:sz w:val="28"/>
          <w:szCs w:val="28"/>
        </w:rPr>
        <w:t xml:space="preserve">абзац </w:t>
      </w:r>
      <w:r>
        <w:rPr>
          <w:sz w:val="28"/>
          <w:szCs w:val="28"/>
        </w:rPr>
        <w:t>четвертый</w:t>
      </w:r>
      <w:r w:rsidRPr="00C62384">
        <w:rPr>
          <w:sz w:val="28"/>
          <w:szCs w:val="28"/>
        </w:rPr>
        <w:t xml:space="preserve"> подпункта 1 пункта 13 </w:t>
      </w:r>
      <w:r>
        <w:rPr>
          <w:sz w:val="28"/>
          <w:szCs w:val="28"/>
        </w:rPr>
        <w:t xml:space="preserve">после </w:t>
      </w:r>
      <w:r w:rsidRPr="00C62384">
        <w:rPr>
          <w:sz w:val="28"/>
          <w:szCs w:val="28"/>
        </w:rPr>
        <w:t>слов «</w:t>
      </w:r>
      <w:r>
        <w:rPr>
          <w:sz w:val="28"/>
          <w:szCs w:val="28"/>
        </w:rPr>
        <w:t xml:space="preserve">не </w:t>
      </w:r>
      <w:r w:rsidRPr="00C62384">
        <w:rPr>
          <w:sz w:val="28"/>
          <w:szCs w:val="28"/>
        </w:rPr>
        <w:t>и</w:t>
      </w:r>
      <w:r>
        <w:rPr>
          <w:sz w:val="28"/>
          <w:szCs w:val="28"/>
        </w:rPr>
        <w:t>меющим инвалидности,</w:t>
      </w:r>
      <w:r w:rsidRPr="00C62384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дополнить </w:t>
      </w:r>
      <w:r w:rsidRPr="00C62384">
        <w:rPr>
          <w:sz w:val="28"/>
          <w:szCs w:val="28"/>
        </w:rPr>
        <w:t>словами «</w:t>
      </w:r>
      <w:r>
        <w:rPr>
          <w:sz w:val="28"/>
          <w:szCs w:val="28"/>
        </w:rPr>
        <w:t>б</w:t>
      </w:r>
      <w:r w:rsidRPr="00C62384">
        <w:rPr>
          <w:sz w:val="28"/>
          <w:szCs w:val="28"/>
        </w:rPr>
        <w:t>ывшим несовершеннолетним узникам концлагерей, гетто и других мест принудительного содержания, созданных фашистами и их союзниками в период Второй мировой войны, не имеющим инвалидности</w:t>
      </w:r>
      <w:r w:rsidR="001843D2">
        <w:rPr>
          <w:sz w:val="28"/>
          <w:szCs w:val="28"/>
        </w:rPr>
        <w:t>,</w:t>
      </w:r>
      <w:r w:rsidRPr="00C62384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195B24" w:rsidRDefault="00195B24" w:rsidP="00195B24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абзац десятый подпункта 1 пункта 13 исключить;</w:t>
      </w:r>
    </w:p>
    <w:p w:rsidR="00195B24" w:rsidRDefault="00195B24" w:rsidP="00195B24">
      <w:pPr>
        <w:spacing w:line="233" w:lineRule="auto"/>
        <w:ind w:firstLine="709"/>
        <w:jc w:val="both"/>
        <w:rPr>
          <w:spacing w:val="-4"/>
          <w:sz w:val="27"/>
          <w:szCs w:val="27"/>
        </w:rPr>
      </w:pPr>
      <w:r>
        <w:rPr>
          <w:sz w:val="28"/>
          <w:szCs w:val="28"/>
        </w:rPr>
        <w:t>3) </w:t>
      </w:r>
      <w:r>
        <w:rPr>
          <w:spacing w:val="-4"/>
          <w:sz w:val="27"/>
          <w:szCs w:val="27"/>
        </w:rPr>
        <w:t>подпункт 1 пункта 13</w:t>
      </w:r>
      <w:r w:rsidRPr="00DB3013">
        <w:rPr>
          <w:spacing w:val="-4"/>
          <w:sz w:val="27"/>
          <w:szCs w:val="27"/>
        </w:rPr>
        <w:t xml:space="preserve"> после абзаца </w:t>
      </w:r>
      <w:proofErr w:type="spellStart"/>
      <w:r>
        <w:rPr>
          <w:spacing w:val="-4"/>
          <w:sz w:val="27"/>
          <w:szCs w:val="27"/>
        </w:rPr>
        <w:t>двеннадцатого</w:t>
      </w:r>
      <w:proofErr w:type="spellEnd"/>
      <w:r>
        <w:rPr>
          <w:spacing w:val="-4"/>
          <w:sz w:val="27"/>
          <w:szCs w:val="27"/>
        </w:rPr>
        <w:t xml:space="preserve"> </w:t>
      </w:r>
      <w:r w:rsidRPr="00DB3013">
        <w:rPr>
          <w:spacing w:val="-4"/>
          <w:sz w:val="27"/>
          <w:szCs w:val="27"/>
        </w:rPr>
        <w:t>дополнить абзацем следующего содержания:</w:t>
      </w:r>
    </w:p>
    <w:p w:rsidR="00195B24" w:rsidRPr="00DB3013" w:rsidRDefault="00195B24" w:rsidP="00195B24">
      <w:pPr>
        <w:spacing w:line="233" w:lineRule="auto"/>
        <w:ind w:firstLine="709"/>
        <w:jc w:val="both"/>
        <w:rPr>
          <w:spacing w:val="-4"/>
          <w:sz w:val="27"/>
          <w:szCs w:val="27"/>
        </w:rPr>
      </w:pPr>
      <w:r>
        <w:rPr>
          <w:spacing w:val="-4"/>
          <w:sz w:val="27"/>
          <w:szCs w:val="27"/>
        </w:rPr>
        <w:t>«предоставление</w:t>
      </w:r>
      <w:r w:rsidRPr="0049465C">
        <w:t xml:space="preserve"> </w:t>
      </w:r>
      <w:r w:rsidRPr="0049465C">
        <w:rPr>
          <w:spacing w:val="-4"/>
          <w:sz w:val="27"/>
          <w:szCs w:val="27"/>
        </w:rPr>
        <w:t>из областного бюджета субсидий юридическим лицам (за</w:t>
      </w:r>
      <w:r>
        <w:rPr>
          <w:spacing w:val="-4"/>
          <w:sz w:val="27"/>
          <w:szCs w:val="27"/>
        </w:rPr>
        <w:t> </w:t>
      </w:r>
      <w:r w:rsidRPr="0049465C">
        <w:rPr>
          <w:spacing w:val="-4"/>
          <w:sz w:val="27"/>
          <w:szCs w:val="27"/>
        </w:rPr>
        <w:t>исключением субсидий государственным (муниципальным) учреждениям), осуществляющим перевозку пассажиров, в целях возмещения недополученных доходов в связи с предоставлением меры социальной поддержки обучающихся общеобразовательных организаций, достигших возраста семи лет, а также обучающихся по очной форме обучения в профессиональных образовательных организациях и</w:t>
      </w:r>
      <w:r>
        <w:rPr>
          <w:spacing w:val="-4"/>
          <w:sz w:val="27"/>
          <w:szCs w:val="27"/>
        </w:rPr>
        <w:t> </w:t>
      </w:r>
      <w:r w:rsidRPr="0049465C">
        <w:rPr>
          <w:spacing w:val="-4"/>
          <w:sz w:val="27"/>
          <w:szCs w:val="27"/>
        </w:rPr>
        <w:t>образовательных организациях высшего образования по оплате в размере 50 процентов стоимости проезда на железнодорожном транспорте общего пользования в пригородном сообщении</w:t>
      </w:r>
      <w:r>
        <w:rPr>
          <w:spacing w:val="-4"/>
          <w:sz w:val="27"/>
          <w:szCs w:val="27"/>
        </w:rPr>
        <w:t>;»;</w:t>
      </w:r>
    </w:p>
    <w:p w:rsidR="00195B24" w:rsidRDefault="00195B24" w:rsidP="00195B24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 в абзаце четырнадцатом подпункта 2 пункта 13 слова «, рабочих поселках» исключить;</w:t>
      </w:r>
    </w:p>
    <w:p w:rsidR="00D667EB" w:rsidRDefault="00D667EB" w:rsidP="00D667EB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 абзац двадцать шестой подпункта 5 пункта 13 изложить в следующей редакции:</w:t>
      </w:r>
    </w:p>
    <w:p w:rsidR="00D667EB" w:rsidRDefault="00D667EB" w:rsidP="00D667EB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BE185E">
        <w:rPr>
          <w:sz w:val="28"/>
          <w:szCs w:val="28"/>
        </w:rPr>
        <w:t>частичн</w:t>
      </w:r>
      <w:r>
        <w:rPr>
          <w:sz w:val="28"/>
          <w:szCs w:val="28"/>
        </w:rPr>
        <w:t>ая</w:t>
      </w:r>
      <w:r w:rsidRPr="00BE185E">
        <w:rPr>
          <w:sz w:val="28"/>
          <w:szCs w:val="28"/>
        </w:rPr>
        <w:t xml:space="preserve"> компенсаци</w:t>
      </w:r>
      <w:r>
        <w:rPr>
          <w:sz w:val="28"/>
          <w:szCs w:val="28"/>
        </w:rPr>
        <w:t>я</w:t>
      </w:r>
      <w:r w:rsidRPr="00BE185E">
        <w:rPr>
          <w:sz w:val="28"/>
          <w:szCs w:val="28"/>
        </w:rPr>
        <w:t xml:space="preserve"> затрат на подключение жилых помещений к</w:t>
      </w:r>
      <w:r>
        <w:rPr>
          <w:sz w:val="28"/>
          <w:szCs w:val="28"/>
        </w:rPr>
        <w:t> </w:t>
      </w:r>
      <w:r w:rsidRPr="00BE185E">
        <w:rPr>
          <w:sz w:val="28"/>
          <w:szCs w:val="28"/>
        </w:rPr>
        <w:t>газовым сетям или частично</w:t>
      </w:r>
      <w:r>
        <w:rPr>
          <w:sz w:val="28"/>
          <w:szCs w:val="28"/>
        </w:rPr>
        <w:t>е</w:t>
      </w:r>
      <w:r w:rsidRPr="00BE185E">
        <w:rPr>
          <w:sz w:val="28"/>
          <w:szCs w:val="28"/>
        </w:rPr>
        <w:t xml:space="preserve"> освобождени</w:t>
      </w:r>
      <w:r>
        <w:rPr>
          <w:sz w:val="28"/>
          <w:szCs w:val="28"/>
        </w:rPr>
        <w:t>е</w:t>
      </w:r>
      <w:r w:rsidRPr="00BE185E">
        <w:rPr>
          <w:sz w:val="28"/>
          <w:szCs w:val="28"/>
        </w:rPr>
        <w:t xml:space="preserve"> от затрат на подключение жилых помещений к газовым сетям</w:t>
      </w:r>
      <w:r>
        <w:rPr>
          <w:sz w:val="28"/>
          <w:szCs w:val="28"/>
        </w:rPr>
        <w:t>;»;</w:t>
      </w:r>
    </w:p>
    <w:p w:rsidR="00D667EB" w:rsidRDefault="00D667EB" w:rsidP="00D667EB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 абзац тридцать первый подпункта 5 пункта 13 </w:t>
      </w:r>
      <w:r w:rsidRPr="009964C2">
        <w:rPr>
          <w:sz w:val="28"/>
          <w:szCs w:val="28"/>
        </w:rPr>
        <w:t>изложить в следующей редакции:</w:t>
      </w:r>
    </w:p>
    <w:p w:rsidR="00D667EB" w:rsidRDefault="00D667EB" w:rsidP="00D667EB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070A60">
        <w:rPr>
          <w:sz w:val="28"/>
          <w:szCs w:val="28"/>
        </w:rPr>
        <w:t xml:space="preserve">компенсация расходов на оплату проезда (туда и обратно) по территории Российской Федерации один раз в календарный год на железнодорожном транспорте общего пользования в поездах дальнего следования или воздушном транспорте в размере стоимости проезда железнодорожным транспортом общего пользования по кратчайшему маршруту от ближайшей к месту отправления </w:t>
      </w:r>
      <w:r w:rsidRPr="00070A60">
        <w:rPr>
          <w:sz w:val="28"/>
          <w:szCs w:val="28"/>
        </w:rPr>
        <w:lastRenderedPageBreak/>
        <w:t>железнодорожной станции до ближайшей к месту назначения железнодорожной станции в поездах дальнего следования в жестких вагонах с купе (без учета стоимости дополнительного сервисного обслуживания, предоставляемого в</w:t>
      </w:r>
      <w:r>
        <w:rPr>
          <w:sz w:val="28"/>
          <w:szCs w:val="28"/>
        </w:rPr>
        <w:t> </w:t>
      </w:r>
      <w:r w:rsidRPr="00070A60">
        <w:rPr>
          <w:sz w:val="28"/>
          <w:szCs w:val="28"/>
        </w:rPr>
        <w:t>вагонах повышенной комфортности), но не более фактически понесенных расходов;</w:t>
      </w:r>
      <w:r>
        <w:rPr>
          <w:sz w:val="28"/>
          <w:szCs w:val="28"/>
        </w:rPr>
        <w:t>»;</w:t>
      </w:r>
    </w:p>
    <w:p w:rsidR="00D667EB" w:rsidRDefault="00D667EB" w:rsidP="00D667EB">
      <w:pPr>
        <w:tabs>
          <w:tab w:val="left" w:pos="1134"/>
        </w:tabs>
        <w:suppressAutoHyphens/>
        <w:spacing w:line="233" w:lineRule="auto"/>
        <w:ind w:firstLine="709"/>
        <w:jc w:val="both"/>
        <w:rPr>
          <w:spacing w:val="-4"/>
          <w:sz w:val="27"/>
          <w:szCs w:val="27"/>
        </w:rPr>
      </w:pPr>
      <w:r>
        <w:rPr>
          <w:sz w:val="28"/>
          <w:szCs w:val="28"/>
        </w:rPr>
        <w:t>7) </w:t>
      </w:r>
      <w:r>
        <w:rPr>
          <w:spacing w:val="-4"/>
          <w:sz w:val="27"/>
          <w:szCs w:val="27"/>
        </w:rPr>
        <w:t>подпункт 5 пункта 13</w:t>
      </w:r>
      <w:r w:rsidRPr="00DB3013">
        <w:rPr>
          <w:spacing w:val="-4"/>
          <w:sz w:val="27"/>
          <w:szCs w:val="27"/>
        </w:rPr>
        <w:t xml:space="preserve"> после абзаца </w:t>
      </w:r>
      <w:r>
        <w:rPr>
          <w:spacing w:val="-4"/>
          <w:sz w:val="27"/>
          <w:szCs w:val="27"/>
        </w:rPr>
        <w:t xml:space="preserve">сорокового </w:t>
      </w:r>
      <w:r w:rsidRPr="00DB3013">
        <w:rPr>
          <w:spacing w:val="-4"/>
          <w:sz w:val="27"/>
          <w:szCs w:val="27"/>
        </w:rPr>
        <w:t>дополнить абзацем следующего содержания:</w:t>
      </w:r>
    </w:p>
    <w:p w:rsidR="00D667EB" w:rsidRDefault="00D667EB" w:rsidP="00D667E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pacing w:val="-4"/>
          <w:sz w:val="27"/>
          <w:szCs w:val="27"/>
        </w:rPr>
        <w:t>«</w:t>
      </w:r>
      <w:r>
        <w:rPr>
          <w:rFonts w:eastAsiaTheme="minorHAnsi"/>
          <w:sz w:val="28"/>
          <w:szCs w:val="28"/>
          <w:lang w:eastAsia="en-US"/>
        </w:rPr>
        <w:t xml:space="preserve">компенсация </w:t>
      </w:r>
      <w:r w:rsidRPr="005F562B">
        <w:rPr>
          <w:rFonts w:eastAsiaTheme="minorHAnsi"/>
          <w:sz w:val="28"/>
          <w:szCs w:val="28"/>
          <w:lang w:eastAsia="en-US"/>
        </w:rPr>
        <w:t>стоимости путевки в организации отдыха детей и</w:t>
      </w:r>
      <w:r>
        <w:rPr>
          <w:rFonts w:eastAsiaTheme="minorHAnsi"/>
          <w:sz w:val="28"/>
          <w:szCs w:val="28"/>
          <w:lang w:eastAsia="en-US"/>
        </w:rPr>
        <w:t> </w:t>
      </w:r>
      <w:r w:rsidRPr="005F562B">
        <w:rPr>
          <w:rFonts w:eastAsiaTheme="minorHAnsi"/>
          <w:sz w:val="28"/>
          <w:szCs w:val="28"/>
          <w:lang w:eastAsia="en-US"/>
        </w:rPr>
        <w:t>их</w:t>
      </w:r>
      <w:r>
        <w:rPr>
          <w:rFonts w:eastAsiaTheme="minorHAnsi"/>
          <w:sz w:val="28"/>
          <w:szCs w:val="28"/>
          <w:lang w:eastAsia="en-US"/>
        </w:rPr>
        <w:t> </w:t>
      </w:r>
      <w:r w:rsidRPr="005F562B">
        <w:rPr>
          <w:rFonts w:eastAsiaTheme="minorHAnsi"/>
          <w:sz w:val="28"/>
          <w:szCs w:val="28"/>
          <w:lang w:eastAsia="en-US"/>
        </w:rPr>
        <w:t xml:space="preserve">оздоровления (в санаторно-курортные организации </w:t>
      </w:r>
      <w:r>
        <w:rPr>
          <w:rFonts w:eastAsiaTheme="minorHAnsi"/>
          <w:sz w:val="28"/>
          <w:szCs w:val="28"/>
          <w:lang w:eastAsia="en-US"/>
        </w:rPr>
        <w:t>–</w:t>
      </w:r>
      <w:r w:rsidRPr="005F562B">
        <w:rPr>
          <w:rFonts w:eastAsiaTheme="minorHAnsi"/>
          <w:sz w:val="28"/>
          <w:szCs w:val="28"/>
          <w:lang w:eastAsia="en-US"/>
        </w:rPr>
        <w:t xml:space="preserve"> при наличии медицинских показаний), расположенные на территории Свердловской области, и</w:t>
      </w:r>
      <w:r>
        <w:rPr>
          <w:rFonts w:eastAsiaTheme="minorHAnsi"/>
          <w:sz w:val="28"/>
          <w:szCs w:val="28"/>
          <w:lang w:eastAsia="en-US"/>
        </w:rPr>
        <w:t> </w:t>
      </w:r>
      <w:r w:rsidRPr="005F562B">
        <w:rPr>
          <w:rFonts w:eastAsiaTheme="minorHAnsi"/>
          <w:sz w:val="28"/>
          <w:szCs w:val="28"/>
          <w:lang w:eastAsia="en-US"/>
        </w:rPr>
        <w:t>проезда к месту лечения (отдыха) и обратно</w:t>
      </w:r>
      <w:r w:rsidRPr="005F562B">
        <w:t xml:space="preserve"> </w:t>
      </w:r>
      <w:r w:rsidRPr="005F562B">
        <w:rPr>
          <w:rFonts w:eastAsiaTheme="minorHAnsi"/>
          <w:sz w:val="28"/>
          <w:szCs w:val="28"/>
          <w:lang w:eastAsia="en-US"/>
        </w:rPr>
        <w:t>опекунам (попечителям), приемным родителям или патронатным воспитателям детей-сирот и детей, оставшихся без попечения родителей, или лицам из числа детей-сирот и детей, оставшихся без попечения родителей</w:t>
      </w:r>
      <w:r>
        <w:rPr>
          <w:rFonts w:eastAsiaTheme="minorHAnsi"/>
          <w:sz w:val="28"/>
          <w:szCs w:val="28"/>
          <w:lang w:eastAsia="en-US"/>
        </w:rPr>
        <w:t>;»;</w:t>
      </w:r>
    </w:p>
    <w:p w:rsidR="00D667EB" w:rsidRDefault="00D667EB" w:rsidP="00D667E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8) абзац шестьдесят девятый подпункта 5 пункта 13 изложить в следующей редакции:</w:t>
      </w:r>
    </w:p>
    <w:p w:rsidR="00D667EB" w:rsidRDefault="00D667EB" w:rsidP="00D667E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«</w:t>
      </w:r>
      <w:r w:rsidRPr="00C53166">
        <w:rPr>
          <w:rFonts w:eastAsiaTheme="minorHAnsi"/>
          <w:sz w:val="28"/>
          <w:szCs w:val="28"/>
          <w:lang w:eastAsia="en-US"/>
        </w:rPr>
        <w:t>компенсация расходов на оплату обучения</w:t>
      </w:r>
      <w:r w:rsidRPr="00C53166">
        <w:t xml:space="preserve"> </w:t>
      </w:r>
      <w:r w:rsidRPr="00C53166">
        <w:rPr>
          <w:rFonts w:eastAsiaTheme="minorHAnsi"/>
          <w:sz w:val="28"/>
          <w:szCs w:val="28"/>
          <w:lang w:eastAsia="en-US"/>
        </w:rPr>
        <w:t xml:space="preserve">по программе профессиональной подготовки водителей транспортных средств категории </w:t>
      </w:r>
      <w:r>
        <w:rPr>
          <w:rFonts w:eastAsiaTheme="minorHAnsi"/>
          <w:sz w:val="28"/>
          <w:szCs w:val="28"/>
          <w:lang w:eastAsia="en-US"/>
        </w:rPr>
        <w:t>«</w:t>
      </w:r>
      <w:r w:rsidRPr="00C53166">
        <w:rPr>
          <w:rFonts w:eastAsiaTheme="minorHAnsi"/>
          <w:sz w:val="28"/>
          <w:szCs w:val="28"/>
          <w:lang w:eastAsia="en-US"/>
        </w:rPr>
        <w:t>B</w:t>
      </w:r>
      <w:r>
        <w:rPr>
          <w:rFonts w:eastAsiaTheme="minorHAnsi"/>
          <w:sz w:val="28"/>
          <w:szCs w:val="28"/>
          <w:lang w:eastAsia="en-US"/>
        </w:rPr>
        <w:t xml:space="preserve">», либо </w:t>
      </w:r>
      <w:r w:rsidRPr="00C53166">
        <w:rPr>
          <w:rFonts w:eastAsiaTheme="minorHAnsi"/>
          <w:sz w:val="28"/>
          <w:szCs w:val="28"/>
          <w:lang w:eastAsia="en-US"/>
        </w:rPr>
        <w:t>освобождение от</w:t>
      </w:r>
      <w:r>
        <w:rPr>
          <w:rFonts w:eastAsiaTheme="minorHAnsi"/>
          <w:sz w:val="28"/>
          <w:szCs w:val="28"/>
          <w:lang w:eastAsia="en-US"/>
        </w:rPr>
        <w:t> </w:t>
      </w:r>
      <w:r w:rsidRPr="00C53166">
        <w:rPr>
          <w:rFonts w:eastAsiaTheme="minorHAnsi"/>
          <w:sz w:val="28"/>
          <w:szCs w:val="28"/>
          <w:lang w:eastAsia="en-US"/>
        </w:rPr>
        <w:t>оплаты обучения</w:t>
      </w:r>
      <w:r w:rsidRPr="00C53166">
        <w:t xml:space="preserve"> </w:t>
      </w:r>
      <w:r w:rsidRPr="00C53166">
        <w:rPr>
          <w:rFonts w:eastAsiaTheme="minorHAnsi"/>
          <w:sz w:val="28"/>
          <w:szCs w:val="28"/>
          <w:lang w:eastAsia="en-US"/>
        </w:rPr>
        <w:t>по этой программе</w:t>
      </w:r>
      <w:r>
        <w:rPr>
          <w:rFonts w:eastAsiaTheme="minorHAnsi"/>
          <w:sz w:val="28"/>
          <w:szCs w:val="28"/>
          <w:lang w:eastAsia="en-US"/>
        </w:rPr>
        <w:t xml:space="preserve"> отдельным категориям граждан;»;</w:t>
      </w:r>
    </w:p>
    <w:p w:rsidR="00D667EB" w:rsidRDefault="00D667EB" w:rsidP="00D667E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9) </w:t>
      </w:r>
      <w:r w:rsidRPr="004E3D8B">
        <w:rPr>
          <w:rFonts w:eastAsiaTheme="minorHAnsi"/>
          <w:sz w:val="28"/>
          <w:szCs w:val="28"/>
          <w:lang w:eastAsia="en-US"/>
        </w:rPr>
        <w:t>подпункт 5 пункта 13 после абзаца</w:t>
      </w:r>
      <w:r>
        <w:rPr>
          <w:rFonts w:eastAsiaTheme="minorHAnsi"/>
          <w:sz w:val="28"/>
          <w:szCs w:val="28"/>
          <w:lang w:eastAsia="en-US"/>
        </w:rPr>
        <w:t xml:space="preserve"> шестьдесят девятого </w:t>
      </w:r>
      <w:r w:rsidRPr="004E3D8B">
        <w:rPr>
          <w:rFonts w:eastAsiaTheme="minorHAnsi"/>
          <w:sz w:val="28"/>
          <w:szCs w:val="28"/>
          <w:lang w:eastAsia="en-US"/>
        </w:rPr>
        <w:t>дополнить абзац</w:t>
      </w:r>
      <w:r>
        <w:rPr>
          <w:rFonts w:eastAsiaTheme="minorHAnsi"/>
          <w:sz w:val="28"/>
          <w:szCs w:val="28"/>
          <w:lang w:eastAsia="en-US"/>
        </w:rPr>
        <w:t>а</w:t>
      </w:r>
      <w:r w:rsidRPr="004E3D8B">
        <w:rPr>
          <w:rFonts w:eastAsiaTheme="minorHAnsi"/>
          <w:sz w:val="28"/>
          <w:szCs w:val="28"/>
          <w:lang w:eastAsia="en-US"/>
        </w:rPr>
        <w:t>м</w:t>
      </w:r>
      <w:r>
        <w:rPr>
          <w:rFonts w:eastAsiaTheme="minorHAnsi"/>
          <w:sz w:val="28"/>
          <w:szCs w:val="28"/>
          <w:lang w:eastAsia="en-US"/>
        </w:rPr>
        <w:t>и</w:t>
      </w:r>
      <w:r w:rsidRPr="004E3D8B">
        <w:rPr>
          <w:rFonts w:eastAsiaTheme="minorHAnsi"/>
          <w:sz w:val="28"/>
          <w:szCs w:val="28"/>
          <w:lang w:eastAsia="en-US"/>
        </w:rPr>
        <w:t xml:space="preserve"> следующего содержания:</w:t>
      </w:r>
    </w:p>
    <w:p w:rsidR="00D667EB" w:rsidRDefault="00D667EB" w:rsidP="00D667E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«</w:t>
      </w:r>
      <w:r w:rsidRPr="004E3D8B">
        <w:rPr>
          <w:rFonts w:eastAsiaTheme="minorHAnsi"/>
          <w:sz w:val="28"/>
          <w:szCs w:val="28"/>
          <w:lang w:eastAsia="en-US"/>
        </w:rPr>
        <w:t>освобождение от оплаты услуг по переводу русского жестового языка (</w:t>
      </w:r>
      <w:proofErr w:type="spellStart"/>
      <w:r w:rsidRPr="004E3D8B">
        <w:rPr>
          <w:rFonts w:eastAsiaTheme="minorHAnsi"/>
          <w:sz w:val="28"/>
          <w:szCs w:val="28"/>
          <w:lang w:eastAsia="en-US"/>
        </w:rPr>
        <w:t>сурдопереводу</w:t>
      </w:r>
      <w:proofErr w:type="spellEnd"/>
      <w:r w:rsidRPr="004E3D8B">
        <w:rPr>
          <w:rFonts w:eastAsiaTheme="minorHAnsi"/>
          <w:sz w:val="28"/>
          <w:szCs w:val="28"/>
          <w:lang w:eastAsia="en-US"/>
        </w:rPr>
        <w:t xml:space="preserve">) при освоении программы профессиональной подготовки водителей транспортных средств категории </w:t>
      </w:r>
      <w:r>
        <w:rPr>
          <w:rFonts w:eastAsiaTheme="minorHAnsi"/>
          <w:sz w:val="28"/>
          <w:szCs w:val="28"/>
          <w:lang w:eastAsia="en-US"/>
        </w:rPr>
        <w:t>«</w:t>
      </w:r>
      <w:r w:rsidRPr="004E3D8B">
        <w:rPr>
          <w:rFonts w:eastAsiaTheme="minorHAnsi"/>
          <w:sz w:val="28"/>
          <w:szCs w:val="28"/>
          <w:lang w:eastAsia="en-US"/>
        </w:rPr>
        <w:t>B</w:t>
      </w:r>
      <w:r>
        <w:rPr>
          <w:rFonts w:eastAsiaTheme="minorHAnsi"/>
          <w:sz w:val="28"/>
          <w:szCs w:val="28"/>
          <w:lang w:eastAsia="en-US"/>
        </w:rPr>
        <w:t>»;</w:t>
      </w:r>
    </w:p>
    <w:p w:rsidR="00D667EB" w:rsidRDefault="00D667EB" w:rsidP="00D667E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E3D8B">
        <w:rPr>
          <w:rFonts w:eastAsiaTheme="minorHAnsi"/>
          <w:sz w:val="28"/>
          <w:szCs w:val="28"/>
          <w:lang w:eastAsia="en-US"/>
        </w:rPr>
        <w:t>компенсаци</w:t>
      </w:r>
      <w:r>
        <w:rPr>
          <w:rFonts w:eastAsiaTheme="minorHAnsi"/>
          <w:sz w:val="28"/>
          <w:szCs w:val="28"/>
          <w:lang w:eastAsia="en-US"/>
        </w:rPr>
        <w:t>я</w:t>
      </w:r>
      <w:r w:rsidRPr="004E3D8B">
        <w:rPr>
          <w:rFonts w:eastAsiaTheme="minorHAnsi"/>
          <w:sz w:val="28"/>
          <w:szCs w:val="28"/>
          <w:lang w:eastAsia="en-US"/>
        </w:rPr>
        <w:t xml:space="preserve"> расходов, связанных с приобретением других протезов, протезно-ортопедических изделий</w:t>
      </w:r>
      <w:r w:rsidR="00751CA7">
        <w:rPr>
          <w:rFonts w:eastAsiaTheme="minorHAnsi"/>
          <w:sz w:val="28"/>
          <w:szCs w:val="28"/>
          <w:lang w:eastAsia="en-US"/>
        </w:rPr>
        <w:t>;»;</w:t>
      </w:r>
    </w:p>
    <w:p w:rsidR="00D667EB" w:rsidRPr="00C62384" w:rsidRDefault="00D667EB" w:rsidP="00D667E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10) в абзаце пятом подпункта 14 пункта 13 слова «</w:t>
      </w:r>
      <w:r w:rsidRPr="00D10EFD">
        <w:rPr>
          <w:rFonts w:eastAsiaTheme="minorHAnsi"/>
          <w:sz w:val="28"/>
          <w:szCs w:val="28"/>
          <w:lang w:eastAsia="en-US"/>
        </w:rPr>
        <w:t>получения профессионального образования и дополнительного профессионального образования</w:t>
      </w:r>
      <w:r>
        <w:rPr>
          <w:rFonts w:eastAsiaTheme="minorHAnsi"/>
          <w:sz w:val="28"/>
          <w:szCs w:val="28"/>
          <w:lang w:eastAsia="en-US"/>
        </w:rPr>
        <w:t xml:space="preserve">» заменить словами «участия в мероприятиях по </w:t>
      </w:r>
      <w:r w:rsidRPr="00C53166">
        <w:rPr>
          <w:rFonts w:eastAsiaTheme="minorHAnsi"/>
          <w:sz w:val="28"/>
          <w:szCs w:val="28"/>
          <w:lang w:eastAsia="en-US"/>
        </w:rPr>
        <w:t>профессионально</w:t>
      </w:r>
      <w:r>
        <w:rPr>
          <w:rFonts w:eastAsiaTheme="minorHAnsi"/>
          <w:sz w:val="28"/>
          <w:szCs w:val="28"/>
          <w:lang w:eastAsia="en-US"/>
        </w:rPr>
        <w:t>му</w:t>
      </w:r>
      <w:r w:rsidRPr="00C53166">
        <w:rPr>
          <w:rFonts w:eastAsiaTheme="minorHAnsi"/>
          <w:sz w:val="28"/>
          <w:szCs w:val="28"/>
          <w:lang w:eastAsia="en-US"/>
        </w:rPr>
        <w:t xml:space="preserve"> развити</w:t>
      </w:r>
      <w:r>
        <w:rPr>
          <w:rFonts w:eastAsiaTheme="minorHAnsi"/>
          <w:sz w:val="28"/>
          <w:szCs w:val="28"/>
          <w:lang w:eastAsia="en-US"/>
        </w:rPr>
        <w:t>ю</w:t>
      </w:r>
      <w:r w:rsidRPr="00C53166">
        <w:rPr>
          <w:rFonts w:eastAsiaTheme="minorHAnsi"/>
          <w:sz w:val="28"/>
          <w:szCs w:val="28"/>
          <w:lang w:eastAsia="en-US"/>
        </w:rPr>
        <w:t xml:space="preserve"> гражданских служащих</w:t>
      </w:r>
      <w:r>
        <w:rPr>
          <w:rFonts w:eastAsiaTheme="minorHAnsi"/>
          <w:sz w:val="28"/>
          <w:szCs w:val="28"/>
          <w:lang w:eastAsia="en-US"/>
        </w:rPr>
        <w:t>».</w:t>
      </w:r>
    </w:p>
    <w:p w:rsidR="007A660B" w:rsidRDefault="00854603" w:rsidP="007A660B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8A27D5">
        <w:rPr>
          <w:sz w:val="28"/>
          <w:szCs w:val="28"/>
        </w:rPr>
        <w:t>. </w:t>
      </w:r>
      <w:r w:rsidR="00596E95" w:rsidRPr="00596E95">
        <w:rPr>
          <w:sz w:val="28"/>
          <w:szCs w:val="28"/>
        </w:rPr>
        <w:t xml:space="preserve">Внести в положения о 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 области, утвержденные постановлением Правительства Свердловской области </w:t>
      </w:r>
      <w:r w:rsidR="005A7736" w:rsidRPr="004A1853">
        <w:rPr>
          <w:sz w:val="28"/>
          <w:szCs w:val="28"/>
        </w:rPr>
        <w:t>от </w:t>
      </w:r>
      <w:r w:rsidR="006F4C26" w:rsidRPr="004A1853">
        <w:rPr>
          <w:sz w:val="28"/>
          <w:szCs w:val="28"/>
        </w:rPr>
        <w:t>09.02.2009 № 149</w:t>
      </w:r>
      <w:r w:rsidR="006F4C26" w:rsidRPr="004A1853">
        <w:rPr>
          <w:sz w:val="28"/>
          <w:szCs w:val="28"/>
        </w:rPr>
        <w:noBreakHyphen/>
        <w:t>ПП «Об утверждении Положения о территориальном отраслевом исполнительном органе государственной власти Свердловской области – Управлении социальной политики Министерства социальной политики Свердловской области по Режевскому району в новой редакции» (Собрание законодательства Свердловской области, 2009, № 2, ст. 167) с изменениями, внесенными постановлениями Правительства Свердловской области от 08.05.2009 № 520</w:t>
      </w:r>
      <w:r w:rsidR="006F4C26" w:rsidRPr="004A1853">
        <w:rPr>
          <w:sz w:val="28"/>
          <w:szCs w:val="28"/>
        </w:rPr>
        <w:noBreakHyphen/>
      </w:r>
      <w:r w:rsidR="005A7736" w:rsidRPr="004A1853">
        <w:rPr>
          <w:sz w:val="28"/>
          <w:szCs w:val="28"/>
        </w:rPr>
        <w:t>ПП, от </w:t>
      </w:r>
      <w:r w:rsidR="006F4C26" w:rsidRPr="004A1853">
        <w:rPr>
          <w:sz w:val="28"/>
          <w:szCs w:val="28"/>
        </w:rPr>
        <w:t>09.09.2010 № 1313</w:t>
      </w:r>
      <w:r w:rsidR="006F4C26" w:rsidRPr="004A1853">
        <w:rPr>
          <w:sz w:val="28"/>
          <w:szCs w:val="28"/>
        </w:rPr>
        <w:noBreakHyphen/>
      </w:r>
      <w:r w:rsidR="005A7736" w:rsidRPr="004A1853">
        <w:rPr>
          <w:sz w:val="28"/>
          <w:szCs w:val="28"/>
        </w:rPr>
        <w:t>ПП, от </w:t>
      </w:r>
      <w:r w:rsidR="006F4C26" w:rsidRPr="004A1853">
        <w:rPr>
          <w:sz w:val="28"/>
          <w:szCs w:val="28"/>
        </w:rPr>
        <w:t>12.07.2012 № 783</w:t>
      </w:r>
      <w:r w:rsidR="006F4C26" w:rsidRPr="004A1853">
        <w:rPr>
          <w:sz w:val="28"/>
          <w:szCs w:val="28"/>
        </w:rPr>
        <w:noBreakHyphen/>
      </w:r>
      <w:r w:rsidR="005A7736" w:rsidRPr="004A1853">
        <w:rPr>
          <w:sz w:val="28"/>
          <w:szCs w:val="28"/>
        </w:rPr>
        <w:t>ПП, от </w:t>
      </w:r>
      <w:r w:rsidR="006F4C26" w:rsidRPr="004A1853">
        <w:rPr>
          <w:sz w:val="28"/>
          <w:szCs w:val="28"/>
        </w:rPr>
        <w:t>04.04.2013 № 435</w:t>
      </w:r>
      <w:r w:rsidR="006F4C26" w:rsidRPr="004A1853">
        <w:rPr>
          <w:sz w:val="28"/>
          <w:szCs w:val="28"/>
        </w:rPr>
        <w:noBreakHyphen/>
        <w:t>ПП,</w:t>
      </w:r>
      <w:r w:rsidR="005A7736" w:rsidRPr="004A1853">
        <w:rPr>
          <w:sz w:val="28"/>
          <w:szCs w:val="28"/>
        </w:rPr>
        <w:t xml:space="preserve"> от </w:t>
      </w:r>
      <w:r w:rsidR="006F4C26" w:rsidRPr="004A1853">
        <w:rPr>
          <w:sz w:val="28"/>
          <w:szCs w:val="28"/>
        </w:rPr>
        <w:t>05.07.2013 № 835</w:t>
      </w:r>
      <w:r w:rsidR="006F4C26" w:rsidRPr="004A1853">
        <w:rPr>
          <w:sz w:val="28"/>
          <w:szCs w:val="28"/>
        </w:rPr>
        <w:noBreakHyphen/>
        <w:t>ПП,</w:t>
      </w:r>
      <w:r w:rsidR="005A7736" w:rsidRPr="004A1853">
        <w:rPr>
          <w:sz w:val="28"/>
          <w:szCs w:val="28"/>
        </w:rPr>
        <w:t xml:space="preserve"> от </w:t>
      </w:r>
      <w:r w:rsidR="006F4C26" w:rsidRPr="004A1853">
        <w:rPr>
          <w:sz w:val="28"/>
          <w:szCs w:val="28"/>
        </w:rPr>
        <w:t>18.03.2014 № 188</w:t>
      </w:r>
      <w:r w:rsidR="006F4C26" w:rsidRPr="004A1853">
        <w:rPr>
          <w:sz w:val="28"/>
          <w:szCs w:val="28"/>
        </w:rPr>
        <w:noBreakHyphen/>
        <w:t>ПП</w:t>
      </w:r>
      <w:r w:rsidR="003D661B" w:rsidRPr="004A1853">
        <w:rPr>
          <w:sz w:val="28"/>
          <w:szCs w:val="28"/>
        </w:rPr>
        <w:t>,</w:t>
      </w:r>
      <w:r w:rsidR="005A7736" w:rsidRPr="004A1853">
        <w:rPr>
          <w:sz w:val="28"/>
          <w:szCs w:val="28"/>
        </w:rPr>
        <w:t xml:space="preserve"> от </w:t>
      </w:r>
      <w:r w:rsidR="006F4C26" w:rsidRPr="004A1853">
        <w:rPr>
          <w:sz w:val="28"/>
          <w:szCs w:val="28"/>
        </w:rPr>
        <w:t>31.03.2016 № 202</w:t>
      </w:r>
      <w:r w:rsidR="006F4C26" w:rsidRPr="004A1853">
        <w:rPr>
          <w:sz w:val="28"/>
          <w:szCs w:val="28"/>
        </w:rPr>
        <w:noBreakHyphen/>
        <w:t>ПП</w:t>
      </w:r>
      <w:r w:rsidR="00C316BE">
        <w:rPr>
          <w:sz w:val="28"/>
          <w:szCs w:val="28"/>
        </w:rPr>
        <w:t>,</w:t>
      </w:r>
      <w:r w:rsidR="003D661B" w:rsidRPr="004A1853">
        <w:rPr>
          <w:sz w:val="28"/>
          <w:szCs w:val="28"/>
        </w:rPr>
        <w:t xml:space="preserve"> от 27.07.2016 № 522</w:t>
      </w:r>
      <w:r w:rsidR="003D661B" w:rsidRPr="004A1853">
        <w:rPr>
          <w:sz w:val="28"/>
          <w:szCs w:val="28"/>
        </w:rPr>
        <w:noBreakHyphen/>
        <w:t>ПП</w:t>
      </w:r>
      <w:r w:rsidR="006F4C26" w:rsidRPr="004A1853">
        <w:rPr>
          <w:sz w:val="28"/>
          <w:szCs w:val="28"/>
        </w:rPr>
        <w:t>,</w:t>
      </w:r>
      <w:r w:rsidR="00C316BE" w:rsidRPr="00C316BE">
        <w:t xml:space="preserve"> </w:t>
      </w:r>
      <w:r w:rsidR="00C316BE" w:rsidRPr="00C316BE">
        <w:rPr>
          <w:sz w:val="28"/>
          <w:szCs w:val="28"/>
        </w:rPr>
        <w:t>от 18.</w:t>
      </w:r>
      <w:r w:rsidR="00C316BE">
        <w:rPr>
          <w:sz w:val="28"/>
          <w:szCs w:val="28"/>
        </w:rPr>
        <w:t>10.2016 № 734</w:t>
      </w:r>
      <w:r w:rsidR="00C316BE">
        <w:rPr>
          <w:sz w:val="28"/>
          <w:szCs w:val="28"/>
        </w:rPr>
        <w:noBreakHyphen/>
        <w:t>ПП</w:t>
      </w:r>
      <w:r w:rsidR="00475332">
        <w:rPr>
          <w:sz w:val="28"/>
          <w:szCs w:val="28"/>
        </w:rPr>
        <w:t>,</w:t>
      </w:r>
      <w:r w:rsidR="00C316BE">
        <w:rPr>
          <w:sz w:val="28"/>
          <w:szCs w:val="28"/>
        </w:rPr>
        <w:t xml:space="preserve"> от</w:t>
      </w:r>
      <w:r w:rsidR="007A5F7B">
        <w:rPr>
          <w:sz w:val="28"/>
          <w:szCs w:val="28"/>
        </w:rPr>
        <w:t xml:space="preserve"> 30.03.2017 № 213</w:t>
      </w:r>
      <w:r w:rsidR="007A5F7B">
        <w:rPr>
          <w:sz w:val="28"/>
          <w:szCs w:val="28"/>
        </w:rPr>
        <w:noBreakHyphen/>
        <w:t>ПП</w:t>
      </w:r>
      <w:r w:rsidR="00475332">
        <w:rPr>
          <w:sz w:val="28"/>
          <w:szCs w:val="28"/>
        </w:rPr>
        <w:t xml:space="preserve"> и от 27.04.2017 № 291</w:t>
      </w:r>
      <w:r w:rsidR="00475332">
        <w:rPr>
          <w:sz w:val="28"/>
          <w:szCs w:val="28"/>
        </w:rPr>
        <w:noBreakHyphen/>
        <w:t>ПП</w:t>
      </w:r>
      <w:r w:rsidR="00C316BE">
        <w:rPr>
          <w:sz w:val="28"/>
          <w:szCs w:val="28"/>
        </w:rPr>
        <w:t>, следующ</w:t>
      </w:r>
      <w:r w:rsidR="00195B24">
        <w:rPr>
          <w:sz w:val="28"/>
          <w:szCs w:val="28"/>
        </w:rPr>
        <w:t>и</w:t>
      </w:r>
      <w:r w:rsidR="006F4C26" w:rsidRPr="004A1853">
        <w:rPr>
          <w:sz w:val="28"/>
          <w:szCs w:val="28"/>
        </w:rPr>
        <w:t>е изменени</w:t>
      </w:r>
      <w:r w:rsidR="00195B24">
        <w:rPr>
          <w:sz w:val="28"/>
          <w:szCs w:val="28"/>
        </w:rPr>
        <w:t>я</w:t>
      </w:r>
      <w:r w:rsidR="006F4C26" w:rsidRPr="004A1853">
        <w:rPr>
          <w:sz w:val="28"/>
          <w:szCs w:val="28"/>
        </w:rPr>
        <w:t>:</w:t>
      </w:r>
    </w:p>
    <w:p w:rsidR="00195B24" w:rsidRDefault="00195B24" w:rsidP="00195B24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1) </w:t>
      </w:r>
      <w:r w:rsidRPr="00C62384">
        <w:rPr>
          <w:sz w:val="28"/>
          <w:szCs w:val="28"/>
        </w:rPr>
        <w:t xml:space="preserve">абзац </w:t>
      </w:r>
      <w:r>
        <w:rPr>
          <w:sz w:val="28"/>
          <w:szCs w:val="28"/>
        </w:rPr>
        <w:t>четвертый</w:t>
      </w:r>
      <w:r w:rsidRPr="00C62384">
        <w:rPr>
          <w:sz w:val="28"/>
          <w:szCs w:val="28"/>
        </w:rPr>
        <w:t xml:space="preserve"> подпункта 1 пункта 13 </w:t>
      </w:r>
      <w:r>
        <w:rPr>
          <w:sz w:val="28"/>
          <w:szCs w:val="28"/>
        </w:rPr>
        <w:t xml:space="preserve">после </w:t>
      </w:r>
      <w:r w:rsidRPr="00C62384">
        <w:rPr>
          <w:sz w:val="28"/>
          <w:szCs w:val="28"/>
        </w:rPr>
        <w:t>слов «</w:t>
      </w:r>
      <w:r>
        <w:rPr>
          <w:sz w:val="28"/>
          <w:szCs w:val="28"/>
        </w:rPr>
        <w:t xml:space="preserve">не </w:t>
      </w:r>
      <w:r w:rsidRPr="00C62384">
        <w:rPr>
          <w:sz w:val="28"/>
          <w:szCs w:val="28"/>
        </w:rPr>
        <w:t>и</w:t>
      </w:r>
      <w:r>
        <w:rPr>
          <w:sz w:val="28"/>
          <w:szCs w:val="28"/>
        </w:rPr>
        <w:t>меющим инвалидности,</w:t>
      </w:r>
      <w:r w:rsidRPr="00C62384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дополнить </w:t>
      </w:r>
      <w:r w:rsidRPr="00C62384">
        <w:rPr>
          <w:sz w:val="28"/>
          <w:szCs w:val="28"/>
        </w:rPr>
        <w:t>словами «</w:t>
      </w:r>
      <w:r>
        <w:rPr>
          <w:sz w:val="28"/>
          <w:szCs w:val="28"/>
        </w:rPr>
        <w:t>б</w:t>
      </w:r>
      <w:r w:rsidRPr="00C62384">
        <w:rPr>
          <w:sz w:val="28"/>
          <w:szCs w:val="28"/>
        </w:rPr>
        <w:t>ывшим несовершеннолетним узникам концлагерей, гетто и других мест принудительного содержания, созданных фашистами и их союзниками в период Второй мировой войны, не имеющим инвалидности</w:t>
      </w:r>
      <w:r w:rsidR="001843D2">
        <w:rPr>
          <w:sz w:val="28"/>
          <w:szCs w:val="28"/>
        </w:rPr>
        <w:t>,</w:t>
      </w:r>
      <w:r w:rsidRPr="00C62384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195B24" w:rsidRDefault="00195B24" w:rsidP="00195B24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абзац десятый подпункта 1 пункта 13 исключить;</w:t>
      </w:r>
    </w:p>
    <w:p w:rsidR="00195B24" w:rsidRDefault="00195B24" w:rsidP="00195B24">
      <w:pPr>
        <w:spacing w:line="233" w:lineRule="auto"/>
        <w:ind w:firstLine="709"/>
        <w:jc w:val="both"/>
        <w:rPr>
          <w:spacing w:val="-4"/>
          <w:sz w:val="27"/>
          <w:szCs w:val="27"/>
        </w:rPr>
      </w:pPr>
      <w:r>
        <w:rPr>
          <w:sz w:val="28"/>
          <w:szCs w:val="28"/>
        </w:rPr>
        <w:t>3) </w:t>
      </w:r>
      <w:r>
        <w:rPr>
          <w:spacing w:val="-4"/>
          <w:sz w:val="27"/>
          <w:szCs w:val="27"/>
        </w:rPr>
        <w:t>подпункт 1 пункта 13</w:t>
      </w:r>
      <w:r w:rsidRPr="00DB3013">
        <w:rPr>
          <w:spacing w:val="-4"/>
          <w:sz w:val="27"/>
          <w:szCs w:val="27"/>
        </w:rPr>
        <w:t xml:space="preserve"> после абзаца </w:t>
      </w:r>
      <w:proofErr w:type="spellStart"/>
      <w:r>
        <w:rPr>
          <w:spacing w:val="-4"/>
          <w:sz w:val="27"/>
          <w:szCs w:val="27"/>
        </w:rPr>
        <w:t>двеннадцатого</w:t>
      </w:r>
      <w:proofErr w:type="spellEnd"/>
      <w:r>
        <w:rPr>
          <w:spacing w:val="-4"/>
          <w:sz w:val="27"/>
          <w:szCs w:val="27"/>
        </w:rPr>
        <w:t xml:space="preserve"> </w:t>
      </w:r>
      <w:r w:rsidRPr="00DB3013">
        <w:rPr>
          <w:spacing w:val="-4"/>
          <w:sz w:val="27"/>
          <w:szCs w:val="27"/>
        </w:rPr>
        <w:t>дополнить абзацем следующего содержания:</w:t>
      </w:r>
    </w:p>
    <w:p w:rsidR="00195B24" w:rsidRPr="00DB3013" w:rsidRDefault="00195B24" w:rsidP="00195B24">
      <w:pPr>
        <w:spacing w:line="233" w:lineRule="auto"/>
        <w:ind w:firstLine="709"/>
        <w:jc w:val="both"/>
        <w:rPr>
          <w:spacing w:val="-4"/>
          <w:sz w:val="27"/>
          <w:szCs w:val="27"/>
        </w:rPr>
      </w:pPr>
      <w:r>
        <w:rPr>
          <w:spacing w:val="-4"/>
          <w:sz w:val="27"/>
          <w:szCs w:val="27"/>
        </w:rPr>
        <w:t>«предоставление</w:t>
      </w:r>
      <w:r w:rsidRPr="0049465C">
        <w:t xml:space="preserve"> </w:t>
      </w:r>
      <w:r w:rsidRPr="0049465C">
        <w:rPr>
          <w:spacing w:val="-4"/>
          <w:sz w:val="27"/>
          <w:szCs w:val="27"/>
        </w:rPr>
        <w:t>из областного бюджета субсидий юридическим лицам (за</w:t>
      </w:r>
      <w:r>
        <w:rPr>
          <w:spacing w:val="-4"/>
          <w:sz w:val="27"/>
          <w:szCs w:val="27"/>
        </w:rPr>
        <w:t> </w:t>
      </w:r>
      <w:r w:rsidRPr="0049465C">
        <w:rPr>
          <w:spacing w:val="-4"/>
          <w:sz w:val="27"/>
          <w:szCs w:val="27"/>
        </w:rPr>
        <w:t>исключением субсидий государственным (муниципальным) учреждениям), осуществляющим перевозку пассажиров, в целях возмещения недополученных доходов в связи с предоставлением меры социальной поддержки обучающихся общеобразовательных организаций, достигших возраста семи лет, а также обучающихся по очной форме обучения в профессиональных образовательных организациях и</w:t>
      </w:r>
      <w:r>
        <w:rPr>
          <w:spacing w:val="-4"/>
          <w:sz w:val="27"/>
          <w:szCs w:val="27"/>
        </w:rPr>
        <w:t> </w:t>
      </w:r>
      <w:r w:rsidRPr="0049465C">
        <w:rPr>
          <w:spacing w:val="-4"/>
          <w:sz w:val="27"/>
          <w:szCs w:val="27"/>
        </w:rPr>
        <w:t>образовательных организациях высшего образования по оплате в размере 50 процентов стоимости проезда на железнодорожном транспорте общего пользования в пригородном сообщении</w:t>
      </w:r>
      <w:r>
        <w:rPr>
          <w:spacing w:val="-4"/>
          <w:sz w:val="27"/>
          <w:szCs w:val="27"/>
        </w:rPr>
        <w:t>;»;</w:t>
      </w:r>
    </w:p>
    <w:p w:rsidR="00195B24" w:rsidRDefault="00195B24" w:rsidP="00195B24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 в абзаце четырнадцатом подпункта 2 пункта 13 слова «, рабочих поселках» исключить;</w:t>
      </w:r>
    </w:p>
    <w:p w:rsidR="00D667EB" w:rsidRDefault="00D667EB" w:rsidP="00D667EB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 абзац двадцать шестой подпункта 5 пункта 13 изложить в следующей редакции:</w:t>
      </w:r>
    </w:p>
    <w:p w:rsidR="00D667EB" w:rsidRDefault="00D667EB" w:rsidP="00D667EB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BE185E">
        <w:rPr>
          <w:sz w:val="28"/>
          <w:szCs w:val="28"/>
        </w:rPr>
        <w:t>частичн</w:t>
      </w:r>
      <w:r>
        <w:rPr>
          <w:sz w:val="28"/>
          <w:szCs w:val="28"/>
        </w:rPr>
        <w:t>ая</w:t>
      </w:r>
      <w:r w:rsidRPr="00BE185E">
        <w:rPr>
          <w:sz w:val="28"/>
          <w:szCs w:val="28"/>
        </w:rPr>
        <w:t xml:space="preserve"> компенсаци</w:t>
      </w:r>
      <w:r>
        <w:rPr>
          <w:sz w:val="28"/>
          <w:szCs w:val="28"/>
        </w:rPr>
        <w:t>я</w:t>
      </w:r>
      <w:r w:rsidRPr="00BE185E">
        <w:rPr>
          <w:sz w:val="28"/>
          <w:szCs w:val="28"/>
        </w:rPr>
        <w:t xml:space="preserve"> затрат на подключение жилых помещений к</w:t>
      </w:r>
      <w:r>
        <w:rPr>
          <w:sz w:val="28"/>
          <w:szCs w:val="28"/>
        </w:rPr>
        <w:t> </w:t>
      </w:r>
      <w:r w:rsidRPr="00BE185E">
        <w:rPr>
          <w:sz w:val="28"/>
          <w:szCs w:val="28"/>
        </w:rPr>
        <w:t>газовым сетям или частично</w:t>
      </w:r>
      <w:r>
        <w:rPr>
          <w:sz w:val="28"/>
          <w:szCs w:val="28"/>
        </w:rPr>
        <w:t>е</w:t>
      </w:r>
      <w:r w:rsidRPr="00BE185E">
        <w:rPr>
          <w:sz w:val="28"/>
          <w:szCs w:val="28"/>
        </w:rPr>
        <w:t xml:space="preserve"> освобождени</w:t>
      </w:r>
      <w:r>
        <w:rPr>
          <w:sz w:val="28"/>
          <w:szCs w:val="28"/>
        </w:rPr>
        <w:t>е</w:t>
      </w:r>
      <w:r w:rsidRPr="00BE185E">
        <w:rPr>
          <w:sz w:val="28"/>
          <w:szCs w:val="28"/>
        </w:rPr>
        <w:t xml:space="preserve"> от затрат на подключение жилых помещений к газовым сетям</w:t>
      </w:r>
      <w:r>
        <w:rPr>
          <w:sz w:val="28"/>
          <w:szCs w:val="28"/>
        </w:rPr>
        <w:t>;»;</w:t>
      </w:r>
    </w:p>
    <w:p w:rsidR="00D667EB" w:rsidRDefault="00D667EB" w:rsidP="00D667EB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 абзац тридцать первый подпункта 5 пункта 13 </w:t>
      </w:r>
      <w:r w:rsidRPr="009964C2">
        <w:rPr>
          <w:sz w:val="28"/>
          <w:szCs w:val="28"/>
        </w:rPr>
        <w:t>изложить в следующей редакции:</w:t>
      </w:r>
    </w:p>
    <w:p w:rsidR="00D667EB" w:rsidRDefault="00D667EB" w:rsidP="00D667EB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070A60">
        <w:rPr>
          <w:sz w:val="28"/>
          <w:szCs w:val="28"/>
        </w:rPr>
        <w:t>компенсация расходов на оплату проезда (туда и обратно) по территории Российской Федерации один раз в календарный год на железнодорожном транспорте общего пользования в поездах дальнего следования или воздушном транспорте в размере стоимости проезда железнодорожным транспортом общего пользования по кратчайшему маршруту от ближайшей к месту отправления железнодорожной станции до ближайшей к месту назначения железнодорожной станции в поездах дальнего следования в жестких вагонах с купе (без учета стоимости дополнительного сервисного обслуживания, предоставляемого в</w:t>
      </w:r>
      <w:r>
        <w:rPr>
          <w:sz w:val="28"/>
          <w:szCs w:val="28"/>
        </w:rPr>
        <w:t> </w:t>
      </w:r>
      <w:r w:rsidRPr="00070A60">
        <w:rPr>
          <w:sz w:val="28"/>
          <w:szCs w:val="28"/>
        </w:rPr>
        <w:t>вагонах повышенной комфортности), но не более фактически понесенных расходов;</w:t>
      </w:r>
      <w:r>
        <w:rPr>
          <w:sz w:val="28"/>
          <w:szCs w:val="28"/>
        </w:rPr>
        <w:t>»;</w:t>
      </w:r>
    </w:p>
    <w:p w:rsidR="00D667EB" w:rsidRDefault="00D667EB" w:rsidP="00D667EB">
      <w:pPr>
        <w:tabs>
          <w:tab w:val="left" w:pos="1134"/>
        </w:tabs>
        <w:suppressAutoHyphens/>
        <w:spacing w:line="233" w:lineRule="auto"/>
        <w:ind w:firstLine="709"/>
        <w:jc w:val="both"/>
        <w:rPr>
          <w:spacing w:val="-4"/>
          <w:sz w:val="27"/>
          <w:szCs w:val="27"/>
        </w:rPr>
      </w:pPr>
      <w:r>
        <w:rPr>
          <w:sz w:val="28"/>
          <w:szCs w:val="28"/>
        </w:rPr>
        <w:t>7) </w:t>
      </w:r>
      <w:r>
        <w:rPr>
          <w:spacing w:val="-4"/>
          <w:sz w:val="27"/>
          <w:szCs w:val="27"/>
        </w:rPr>
        <w:t>подпункт 5 пункта 13</w:t>
      </w:r>
      <w:r w:rsidRPr="00DB3013">
        <w:rPr>
          <w:spacing w:val="-4"/>
          <w:sz w:val="27"/>
          <w:szCs w:val="27"/>
        </w:rPr>
        <w:t xml:space="preserve"> после абзаца </w:t>
      </w:r>
      <w:r>
        <w:rPr>
          <w:spacing w:val="-4"/>
          <w:sz w:val="27"/>
          <w:szCs w:val="27"/>
        </w:rPr>
        <w:t xml:space="preserve">сорокового </w:t>
      </w:r>
      <w:r w:rsidRPr="00DB3013">
        <w:rPr>
          <w:spacing w:val="-4"/>
          <w:sz w:val="27"/>
          <w:szCs w:val="27"/>
        </w:rPr>
        <w:t>дополнить абзацем следующего содержания:</w:t>
      </w:r>
    </w:p>
    <w:p w:rsidR="00D667EB" w:rsidRDefault="00D667EB" w:rsidP="00D667E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pacing w:val="-4"/>
          <w:sz w:val="27"/>
          <w:szCs w:val="27"/>
        </w:rPr>
        <w:t>«</w:t>
      </w:r>
      <w:r>
        <w:rPr>
          <w:rFonts w:eastAsiaTheme="minorHAnsi"/>
          <w:sz w:val="28"/>
          <w:szCs w:val="28"/>
          <w:lang w:eastAsia="en-US"/>
        </w:rPr>
        <w:t xml:space="preserve">компенсация </w:t>
      </w:r>
      <w:r w:rsidRPr="005F562B">
        <w:rPr>
          <w:rFonts w:eastAsiaTheme="minorHAnsi"/>
          <w:sz w:val="28"/>
          <w:szCs w:val="28"/>
          <w:lang w:eastAsia="en-US"/>
        </w:rPr>
        <w:t>стоимости путевки в организации отдыха детей и</w:t>
      </w:r>
      <w:r>
        <w:rPr>
          <w:rFonts w:eastAsiaTheme="minorHAnsi"/>
          <w:sz w:val="28"/>
          <w:szCs w:val="28"/>
          <w:lang w:eastAsia="en-US"/>
        </w:rPr>
        <w:t> </w:t>
      </w:r>
      <w:r w:rsidRPr="005F562B">
        <w:rPr>
          <w:rFonts w:eastAsiaTheme="minorHAnsi"/>
          <w:sz w:val="28"/>
          <w:szCs w:val="28"/>
          <w:lang w:eastAsia="en-US"/>
        </w:rPr>
        <w:t>их</w:t>
      </w:r>
      <w:r>
        <w:rPr>
          <w:rFonts w:eastAsiaTheme="minorHAnsi"/>
          <w:sz w:val="28"/>
          <w:szCs w:val="28"/>
          <w:lang w:eastAsia="en-US"/>
        </w:rPr>
        <w:t> </w:t>
      </w:r>
      <w:r w:rsidRPr="005F562B">
        <w:rPr>
          <w:rFonts w:eastAsiaTheme="minorHAnsi"/>
          <w:sz w:val="28"/>
          <w:szCs w:val="28"/>
          <w:lang w:eastAsia="en-US"/>
        </w:rPr>
        <w:t xml:space="preserve">оздоровления (в санаторно-курортные организации </w:t>
      </w:r>
      <w:r>
        <w:rPr>
          <w:rFonts w:eastAsiaTheme="minorHAnsi"/>
          <w:sz w:val="28"/>
          <w:szCs w:val="28"/>
          <w:lang w:eastAsia="en-US"/>
        </w:rPr>
        <w:t>–</w:t>
      </w:r>
      <w:r w:rsidRPr="005F562B">
        <w:rPr>
          <w:rFonts w:eastAsiaTheme="minorHAnsi"/>
          <w:sz w:val="28"/>
          <w:szCs w:val="28"/>
          <w:lang w:eastAsia="en-US"/>
        </w:rPr>
        <w:t xml:space="preserve"> при наличии медицинских показаний), расположенные на территории Свердловской области, и</w:t>
      </w:r>
      <w:r>
        <w:rPr>
          <w:rFonts w:eastAsiaTheme="minorHAnsi"/>
          <w:sz w:val="28"/>
          <w:szCs w:val="28"/>
          <w:lang w:eastAsia="en-US"/>
        </w:rPr>
        <w:t> </w:t>
      </w:r>
      <w:r w:rsidRPr="005F562B">
        <w:rPr>
          <w:rFonts w:eastAsiaTheme="minorHAnsi"/>
          <w:sz w:val="28"/>
          <w:szCs w:val="28"/>
          <w:lang w:eastAsia="en-US"/>
        </w:rPr>
        <w:t>проезда к месту лечения (отдыха) и обратно</w:t>
      </w:r>
      <w:r w:rsidRPr="005F562B">
        <w:t xml:space="preserve"> </w:t>
      </w:r>
      <w:r w:rsidRPr="005F562B">
        <w:rPr>
          <w:rFonts w:eastAsiaTheme="minorHAnsi"/>
          <w:sz w:val="28"/>
          <w:szCs w:val="28"/>
          <w:lang w:eastAsia="en-US"/>
        </w:rPr>
        <w:t>опекунам (попечителям), приемным родителям или патронатным воспитателям детей-сирот и детей, оставшихся без попечения родителей, или лицам из числа детей-сирот и детей, оставшихся без попечения родителей</w:t>
      </w:r>
      <w:r>
        <w:rPr>
          <w:rFonts w:eastAsiaTheme="minorHAnsi"/>
          <w:sz w:val="28"/>
          <w:szCs w:val="28"/>
          <w:lang w:eastAsia="en-US"/>
        </w:rPr>
        <w:t>;»;</w:t>
      </w:r>
    </w:p>
    <w:p w:rsidR="00D667EB" w:rsidRDefault="00D667EB" w:rsidP="00D667E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8) абзац шестьдесят девятый подпункта 5 пункта 13 изложить в следующей редакции:</w:t>
      </w:r>
    </w:p>
    <w:p w:rsidR="00D667EB" w:rsidRDefault="00D667EB" w:rsidP="00D667E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«</w:t>
      </w:r>
      <w:r w:rsidRPr="00C53166">
        <w:rPr>
          <w:rFonts w:eastAsiaTheme="minorHAnsi"/>
          <w:sz w:val="28"/>
          <w:szCs w:val="28"/>
          <w:lang w:eastAsia="en-US"/>
        </w:rPr>
        <w:t>компенсация расходов на оплату обучения</w:t>
      </w:r>
      <w:r w:rsidRPr="00C53166">
        <w:t xml:space="preserve"> </w:t>
      </w:r>
      <w:r w:rsidRPr="00C53166">
        <w:rPr>
          <w:rFonts w:eastAsiaTheme="minorHAnsi"/>
          <w:sz w:val="28"/>
          <w:szCs w:val="28"/>
          <w:lang w:eastAsia="en-US"/>
        </w:rPr>
        <w:t xml:space="preserve">по программе профессиональной подготовки водителей транспортных средств категории </w:t>
      </w:r>
      <w:r>
        <w:rPr>
          <w:rFonts w:eastAsiaTheme="minorHAnsi"/>
          <w:sz w:val="28"/>
          <w:szCs w:val="28"/>
          <w:lang w:eastAsia="en-US"/>
        </w:rPr>
        <w:t>«</w:t>
      </w:r>
      <w:r w:rsidRPr="00C53166">
        <w:rPr>
          <w:rFonts w:eastAsiaTheme="minorHAnsi"/>
          <w:sz w:val="28"/>
          <w:szCs w:val="28"/>
          <w:lang w:eastAsia="en-US"/>
        </w:rPr>
        <w:t>B</w:t>
      </w:r>
      <w:r>
        <w:rPr>
          <w:rFonts w:eastAsiaTheme="minorHAnsi"/>
          <w:sz w:val="28"/>
          <w:szCs w:val="28"/>
          <w:lang w:eastAsia="en-US"/>
        </w:rPr>
        <w:t xml:space="preserve">», либо </w:t>
      </w:r>
      <w:r w:rsidRPr="00C53166">
        <w:rPr>
          <w:rFonts w:eastAsiaTheme="minorHAnsi"/>
          <w:sz w:val="28"/>
          <w:szCs w:val="28"/>
          <w:lang w:eastAsia="en-US"/>
        </w:rPr>
        <w:t>освобождение от</w:t>
      </w:r>
      <w:r>
        <w:rPr>
          <w:rFonts w:eastAsiaTheme="minorHAnsi"/>
          <w:sz w:val="28"/>
          <w:szCs w:val="28"/>
          <w:lang w:eastAsia="en-US"/>
        </w:rPr>
        <w:t> </w:t>
      </w:r>
      <w:r w:rsidRPr="00C53166">
        <w:rPr>
          <w:rFonts w:eastAsiaTheme="minorHAnsi"/>
          <w:sz w:val="28"/>
          <w:szCs w:val="28"/>
          <w:lang w:eastAsia="en-US"/>
        </w:rPr>
        <w:t>оплаты обучения</w:t>
      </w:r>
      <w:r w:rsidRPr="00C53166">
        <w:t xml:space="preserve"> </w:t>
      </w:r>
      <w:r w:rsidRPr="00C53166">
        <w:rPr>
          <w:rFonts w:eastAsiaTheme="minorHAnsi"/>
          <w:sz w:val="28"/>
          <w:szCs w:val="28"/>
          <w:lang w:eastAsia="en-US"/>
        </w:rPr>
        <w:t>по этой программе</w:t>
      </w:r>
      <w:r>
        <w:rPr>
          <w:rFonts w:eastAsiaTheme="minorHAnsi"/>
          <w:sz w:val="28"/>
          <w:szCs w:val="28"/>
          <w:lang w:eastAsia="en-US"/>
        </w:rPr>
        <w:t xml:space="preserve"> отдельным категориям граждан;»;</w:t>
      </w:r>
    </w:p>
    <w:p w:rsidR="00D667EB" w:rsidRDefault="00D667EB" w:rsidP="00D667E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9) </w:t>
      </w:r>
      <w:r w:rsidRPr="004E3D8B">
        <w:rPr>
          <w:rFonts w:eastAsiaTheme="minorHAnsi"/>
          <w:sz w:val="28"/>
          <w:szCs w:val="28"/>
          <w:lang w:eastAsia="en-US"/>
        </w:rPr>
        <w:t>подпункт 5 пункта 13 после абзаца</w:t>
      </w:r>
      <w:r>
        <w:rPr>
          <w:rFonts w:eastAsiaTheme="minorHAnsi"/>
          <w:sz w:val="28"/>
          <w:szCs w:val="28"/>
          <w:lang w:eastAsia="en-US"/>
        </w:rPr>
        <w:t xml:space="preserve"> шестьдесят девятого </w:t>
      </w:r>
      <w:r w:rsidRPr="004E3D8B">
        <w:rPr>
          <w:rFonts w:eastAsiaTheme="minorHAnsi"/>
          <w:sz w:val="28"/>
          <w:szCs w:val="28"/>
          <w:lang w:eastAsia="en-US"/>
        </w:rPr>
        <w:t>дополнить абзац</w:t>
      </w:r>
      <w:r>
        <w:rPr>
          <w:rFonts w:eastAsiaTheme="minorHAnsi"/>
          <w:sz w:val="28"/>
          <w:szCs w:val="28"/>
          <w:lang w:eastAsia="en-US"/>
        </w:rPr>
        <w:t>а</w:t>
      </w:r>
      <w:r w:rsidRPr="004E3D8B">
        <w:rPr>
          <w:rFonts w:eastAsiaTheme="minorHAnsi"/>
          <w:sz w:val="28"/>
          <w:szCs w:val="28"/>
          <w:lang w:eastAsia="en-US"/>
        </w:rPr>
        <w:t>м</w:t>
      </w:r>
      <w:r>
        <w:rPr>
          <w:rFonts w:eastAsiaTheme="minorHAnsi"/>
          <w:sz w:val="28"/>
          <w:szCs w:val="28"/>
          <w:lang w:eastAsia="en-US"/>
        </w:rPr>
        <w:t>и</w:t>
      </w:r>
      <w:r w:rsidRPr="004E3D8B">
        <w:rPr>
          <w:rFonts w:eastAsiaTheme="minorHAnsi"/>
          <w:sz w:val="28"/>
          <w:szCs w:val="28"/>
          <w:lang w:eastAsia="en-US"/>
        </w:rPr>
        <w:t xml:space="preserve"> следующего содержания:</w:t>
      </w:r>
    </w:p>
    <w:p w:rsidR="00D667EB" w:rsidRDefault="00D667EB" w:rsidP="00D667E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«</w:t>
      </w:r>
      <w:r w:rsidRPr="004E3D8B">
        <w:rPr>
          <w:rFonts w:eastAsiaTheme="minorHAnsi"/>
          <w:sz w:val="28"/>
          <w:szCs w:val="28"/>
          <w:lang w:eastAsia="en-US"/>
        </w:rPr>
        <w:t>освобождение от оплаты услуг по переводу русского жестового языка (</w:t>
      </w:r>
      <w:proofErr w:type="spellStart"/>
      <w:r w:rsidRPr="004E3D8B">
        <w:rPr>
          <w:rFonts w:eastAsiaTheme="minorHAnsi"/>
          <w:sz w:val="28"/>
          <w:szCs w:val="28"/>
          <w:lang w:eastAsia="en-US"/>
        </w:rPr>
        <w:t>сурдопереводу</w:t>
      </w:r>
      <w:proofErr w:type="spellEnd"/>
      <w:r w:rsidRPr="004E3D8B">
        <w:rPr>
          <w:rFonts w:eastAsiaTheme="minorHAnsi"/>
          <w:sz w:val="28"/>
          <w:szCs w:val="28"/>
          <w:lang w:eastAsia="en-US"/>
        </w:rPr>
        <w:t xml:space="preserve">) при освоении программы профессиональной подготовки водителей транспортных средств категории </w:t>
      </w:r>
      <w:r>
        <w:rPr>
          <w:rFonts w:eastAsiaTheme="minorHAnsi"/>
          <w:sz w:val="28"/>
          <w:szCs w:val="28"/>
          <w:lang w:eastAsia="en-US"/>
        </w:rPr>
        <w:t>«</w:t>
      </w:r>
      <w:r w:rsidRPr="004E3D8B">
        <w:rPr>
          <w:rFonts w:eastAsiaTheme="minorHAnsi"/>
          <w:sz w:val="28"/>
          <w:szCs w:val="28"/>
          <w:lang w:eastAsia="en-US"/>
        </w:rPr>
        <w:t>B</w:t>
      </w:r>
      <w:r>
        <w:rPr>
          <w:rFonts w:eastAsiaTheme="minorHAnsi"/>
          <w:sz w:val="28"/>
          <w:szCs w:val="28"/>
          <w:lang w:eastAsia="en-US"/>
        </w:rPr>
        <w:t>»;</w:t>
      </w:r>
    </w:p>
    <w:p w:rsidR="00D667EB" w:rsidRDefault="00D667EB" w:rsidP="00D667E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E3D8B">
        <w:rPr>
          <w:rFonts w:eastAsiaTheme="minorHAnsi"/>
          <w:sz w:val="28"/>
          <w:szCs w:val="28"/>
          <w:lang w:eastAsia="en-US"/>
        </w:rPr>
        <w:t>компенсаци</w:t>
      </w:r>
      <w:r>
        <w:rPr>
          <w:rFonts w:eastAsiaTheme="minorHAnsi"/>
          <w:sz w:val="28"/>
          <w:szCs w:val="28"/>
          <w:lang w:eastAsia="en-US"/>
        </w:rPr>
        <w:t>я</w:t>
      </w:r>
      <w:r w:rsidRPr="004E3D8B">
        <w:rPr>
          <w:rFonts w:eastAsiaTheme="minorHAnsi"/>
          <w:sz w:val="28"/>
          <w:szCs w:val="28"/>
          <w:lang w:eastAsia="en-US"/>
        </w:rPr>
        <w:t xml:space="preserve"> расходов, связанных с приобретением других протезов, протезно-ортопедических изделий</w:t>
      </w:r>
      <w:r w:rsidR="00751CA7">
        <w:rPr>
          <w:rFonts w:eastAsiaTheme="minorHAnsi"/>
          <w:sz w:val="28"/>
          <w:szCs w:val="28"/>
          <w:lang w:eastAsia="en-US"/>
        </w:rPr>
        <w:t>;»;</w:t>
      </w:r>
    </w:p>
    <w:p w:rsidR="00D667EB" w:rsidRPr="00C62384" w:rsidRDefault="00D667EB" w:rsidP="00D667E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10) в абзаце пятом подпункта 14 пункта 13 слова «</w:t>
      </w:r>
      <w:r w:rsidRPr="00D10EFD">
        <w:rPr>
          <w:rFonts w:eastAsiaTheme="minorHAnsi"/>
          <w:sz w:val="28"/>
          <w:szCs w:val="28"/>
          <w:lang w:eastAsia="en-US"/>
        </w:rPr>
        <w:t>получения профессионального образования и дополнительного профессионального образования</w:t>
      </w:r>
      <w:r>
        <w:rPr>
          <w:rFonts w:eastAsiaTheme="minorHAnsi"/>
          <w:sz w:val="28"/>
          <w:szCs w:val="28"/>
          <w:lang w:eastAsia="en-US"/>
        </w:rPr>
        <w:t xml:space="preserve">» заменить словами «участия в мероприятиях по </w:t>
      </w:r>
      <w:r w:rsidRPr="00C53166">
        <w:rPr>
          <w:rFonts w:eastAsiaTheme="minorHAnsi"/>
          <w:sz w:val="28"/>
          <w:szCs w:val="28"/>
          <w:lang w:eastAsia="en-US"/>
        </w:rPr>
        <w:t>профессионально</w:t>
      </w:r>
      <w:r>
        <w:rPr>
          <w:rFonts w:eastAsiaTheme="minorHAnsi"/>
          <w:sz w:val="28"/>
          <w:szCs w:val="28"/>
          <w:lang w:eastAsia="en-US"/>
        </w:rPr>
        <w:t>му</w:t>
      </w:r>
      <w:r w:rsidRPr="00C53166">
        <w:rPr>
          <w:rFonts w:eastAsiaTheme="minorHAnsi"/>
          <w:sz w:val="28"/>
          <w:szCs w:val="28"/>
          <w:lang w:eastAsia="en-US"/>
        </w:rPr>
        <w:t xml:space="preserve"> развити</w:t>
      </w:r>
      <w:r>
        <w:rPr>
          <w:rFonts w:eastAsiaTheme="minorHAnsi"/>
          <w:sz w:val="28"/>
          <w:szCs w:val="28"/>
          <w:lang w:eastAsia="en-US"/>
        </w:rPr>
        <w:t>ю</w:t>
      </w:r>
      <w:r w:rsidRPr="00C53166">
        <w:rPr>
          <w:rFonts w:eastAsiaTheme="minorHAnsi"/>
          <w:sz w:val="28"/>
          <w:szCs w:val="28"/>
          <w:lang w:eastAsia="en-US"/>
        </w:rPr>
        <w:t xml:space="preserve"> гражданских служащих</w:t>
      </w:r>
      <w:r>
        <w:rPr>
          <w:rFonts w:eastAsiaTheme="minorHAnsi"/>
          <w:sz w:val="28"/>
          <w:szCs w:val="28"/>
          <w:lang w:eastAsia="en-US"/>
        </w:rPr>
        <w:t>».</w:t>
      </w:r>
    </w:p>
    <w:p w:rsidR="00C316BE" w:rsidRDefault="00195B24" w:rsidP="00B05E6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6. </w:t>
      </w:r>
      <w:r w:rsidR="00B05E60" w:rsidRPr="00B05E60">
        <w:rPr>
          <w:sz w:val="28"/>
          <w:szCs w:val="28"/>
        </w:rPr>
        <w:t xml:space="preserve">Настоящее </w:t>
      </w:r>
      <w:r w:rsidR="00B05E60">
        <w:rPr>
          <w:sz w:val="28"/>
          <w:szCs w:val="28"/>
        </w:rPr>
        <w:t>п</w:t>
      </w:r>
      <w:r w:rsidR="00B05E60" w:rsidRPr="00B05E60">
        <w:rPr>
          <w:sz w:val="28"/>
          <w:szCs w:val="28"/>
        </w:rPr>
        <w:t xml:space="preserve">остановление вступает в силу в день его официального опубликования, за исключением подпункта </w:t>
      </w:r>
      <w:r w:rsidR="00B05E60">
        <w:rPr>
          <w:sz w:val="28"/>
          <w:szCs w:val="28"/>
        </w:rPr>
        <w:t>7</w:t>
      </w:r>
      <w:r w:rsidR="00B05E60" w:rsidRPr="00B05E60">
        <w:rPr>
          <w:sz w:val="28"/>
          <w:szCs w:val="28"/>
        </w:rPr>
        <w:t xml:space="preserve"> пункта 1</w:t>
      </w:r>
      <w:r w:rsidR="00B05E60">
        <w:rPr>
          <w:sz w:val="28"/>
          <w:szCs w:val="28"/>
        </w:rPr>
        <w:t>, подпункта 7 пункта 3, подпункта 7 пункта 4</w:t>
      </w:r>
      <w:r w:rsidR="00B05E60" w:rsidRPr="00B05E60">
        <w:rPr>
          <w:sz w:val="28"/>
          <w:szCs w:val="28"/>
        </w:rPr>
        <w:t xml:space="preserve"> и </w:t>
      </w:r>
      <w:r w:rsidR="00B05E60">
        <w:rPr>
          <w:sz w:val="28"/>
          <w:szCs w:val="28"/>
        </w:rPr>
        <w:t xml:space="preserve">подпункта 7 </w:t>
      </w:r>
      <w:r w:rsidR="00B05E60" w:rsidRPr="00B05E60">
        <w:rPr>
          <w:sz w:val="28"/>
          <w:szCs w:val="28"/>
        </w:rPr>
        <w:t xml:space="preserve">пункта 5 настоящего </w:t>
      </w:r>
      <w:r w:rsidR="00B05E60">
        <w:rPr>
          <w:sz w:val="28"/>
          <w:szCs w:val="28"/>
        </w:rPr>
        <w:t>п</w:t>
      </w:r>
      <w:r w:rsidR="00B05E60" w:rsidRPr="00B05E60">
        <w:rPr>
          <w:sz w:val="28"/>
          <w:szCs w:val="28"/>
        </w:rPr>
        <w:t>остановления</w:t>
      </w:r>
      <w:r w:rsidR="00B05E60">
        <w:rPr>
          <w:sz w:val="28"/>
          <w:szCs w:val="28"/>
        </w:rPr>
        <w:t xml:space="preserve">, вступающих в силу </w:t>
      </w:r>
      <w:r w:rsidR="00B05E60">
        <w:rPr>
          <w:rFonts w:eastAsiaTheme="minorHAnsi"/>
          <w:sz w:val="28"/>
          <w:szCs w:val="28"/>
          <w:lang w:eastAsia="en-US"/>
        </w:rPr>
        <w:t>с 1 января 2018 года</w:t>
      </w:r>
      <w:r w:rsidR="00B05E60" w:rsidRPr="00B05E60">
        <w:rPr>
          <w:sz w:val="28"/>
          <w:szCs w:val="28"/>
        </w:rPr>
        <w:t>.</w:t>
      </w:r>
    </w:p>
    <w:p w:rsidR="005204F0" w:rsidRPr="004A1853" w:rsidRDefault="00195B24" w:rsidP="00B67293">
      <w:pPr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FA2EF2" w:rsidRPr="004A1853">
        <w:rPr>
          <w:sz w:val="28"/>
          <w:szCs w:val="28"/>
        </w:rPr>
        <w:t>. </w:t>
      </w:r>
      <w:r w:rsidR="00D4577A" w:rsidRPr="00E11C98">
        <w:rPr>
          <w:sz w:val="28"/>
          <w:szCs w:val="28"/>
        </w:rPr>
        <w:t>Настоящее постановление опубликовать на «Официальном интернет-портале правовой информации Свердловской области» (www.pravo.gov66.ru).</w:t>
      </w:r>
    </w:p>
    <w:p w:rsidR="00A06A1B" w:rsidRPr="004A1853" w:rsidRDefault="00A06A1B" w:rsidP="003F41AA">
      <w:pPr>
        <w:tabs>
          <w:tab w:val="left" w:pos="0"/>
        </w:tabs>
        <w:spacing w:line="221" w:lineRule="auto"/>
        <w:rPr>
          <w:sz w:val="28"/>
          <w:szCs w:val="28"/>
        </w:rPr>
      </w:pPr>
    </w:p>
    <w:p w:rsidR="006D3BCB" w:rsidRPr="004A1853" w:rsidRDefault="006D3BCB" w:rsidP="003F41AA">
      <w:pPr>
        <w:tabs>
          <w:tab w:val="left" w:pos="0"/>
        </w:tabs>
        <w:spacing w:line="221" w:lineRule="auto"/>
        <w:rPr>
          <w:sz w:val="28"/>
          <w:szCs w:val="28"/>
        </w:rPr>
      </w:pPr>
    </w:p>
    <w:p w:rsidR="00D4577A" w:rsidRPr="00E11C98" w:rsidRDefault="00D4577A" w:rsidP="00D4577A">
      <w:pPr>
        <w:tabs>
          <w:tab w:val="left" w:pos="0"/>
        </w:tabs>
        <w:spacing w:line="233" w:lineRule="auto"/>
        <w:rPr>
          <w:sz w:val="28"/>
          <w:szCs w:val="28"/>
        </w:rPr>
      </w:pPr>
      <w:r w:rsidRPr="00E11C98">
        <w:rPr>
          <w:sz w:val="28"/>
          <w:szCs w:val="28"/>
        </w:rPr>
        <w:t xml:space="preserve">Губернатор </w:t>
      </w:r>
    </w:p>
    <w:p w:rsidR="00D4577A" w:rsidRPr="00E11C98" w:rsidRDefault="00D4577A" w:rsidP="00D4577A">
      <w:pPr>
        <w:pStyle w:val="5"/>
        <w:tabs>
          <w:tab w:val="left" w:pos="284"/>
          <w:tab w:val="right" w:pos="9921"/>
        </w:tabs>
        <w:spacing w:line="233" w:lineRule="auto"/>
        <w:rPr>
          <w:szCs w:val="28"/>
        </w:rPr>
      </w:pPr>
      <w:r w:rsidRPr="00E11C98">
        <w:rPr>
          <w:szCs w:val="28"/>
        </w:rPr>
        <w:t>Свердловской области</w:t>
      </w:r>
      <w:r w:rsidRPr="00E11C98">
        <w:rPr>
          <w:szCs w:val="28"/>
        </w:rPr>
        <w:tab/>
        <w:t xml:space="preserve">Е.В. </w:t>
      </w:r>
      <w:proofErr w:type="spellStart"/>
      <w:r w:rsidRPr="00E11C98">
        <w:rPr>
          <w:szCs w:val="28"/>
        </w:rPr>
        <w:t>Куйвашев</w:t>
      </w:r>
      <w:proofErr w:type="spellEnd"/>
    </w:p>
    <w:p w:rsidR="002D3CBF" w:rsidRPr="002D3CBF" w:rsidRDefault="002D3CBF" w:rsidP="002D3CBF">
      <w:pPr>
        <w:jc w:val="center"/>
        <w:rPr>
          <w:b/>
          <w:bCs/>
          <w:sz w:val="22"/>
          <w:szCs w:val="22"/>
        </w:rPr>
        <w:sectPr w:rsidR="002D3CBF" w:rsidRPr="002D3CBF" w:rsidSect="000A21F1">
          <w:headerReference w:type="default" r:id="rId8"/>
          <w:footerReference w:type="first" r:id="rId9"/>
          <w:pgSz w:w="11906" w:h="16838" w:code="9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BB5C28" w:rsidRPr="00BB5C28" w:rsidRDefault="00BB5C28" w:rsidP="00BB5C28">
      <w:pPr>
        <w:keepNext/>
        <w:jc w:val="center"/>
        <w:outlineLvl w:val="0"/>
        <w:rPr>
          <w:sz w:val="27"/>
          <w:szCs w:val="27"/>
        </w:rPr>
      </w:pPr>
      <w:r w:rsidRPr="00BB5C28">
        <w:rPr>
          <w:sz w:val="27"/>
          <w:szCs w:val="27"/>
        </w:rPr>
        <w:lastRenderedPageBreak/>
        <w:t>Пояснительная записка</w:t>
      </w:r>
    </w:p>
    <w:p w:rsidR="00BB5C28" w:rsidRPr="00BB5C28" w:rsidRDefault="00BB5C28" w:rsidP="00BB5C28">
      <w:pPr>
        <w:jc w:val="center"/>
        <w:rPr>
          <w:sz w:val="27"/>
          <w:szCs w:val="27"/>
        </w:rPr>
      </w:pPr>
      <w:r w:rsidRPr="00BB5C28">
        <w:rPr>
          <w:sz w:val="27"/>
          <w:szCs w:val="27"/>
        </w:rPr>
        <w:t xml:space="preserve">к проекту постановления Правительства Свердловской области </w:t>
      </w:r>
    </w:p>
    <w:p w:rsidR="00BB5C28" w:rsidRPr="00BB5C28" w:rsidRDefault="00BB5C28" w:rsidP="00BB5C28">
      <w:pPr>
        <w:jc w:val="center"/>
        <w:rPr>
          <w:sz w:val="27"/>
          <w:szCs w:val="27"/>
        </w:rPr>
      </w:pPr>
      <w:r w:rsidRPr="00BB5C28">
        <w:rPr>
          <w:sz w:val="27"/>
          <w:szCs w:val="27"/>
        </w:rPr>
        <w:t xml:space="preserve">«О внесении изменений в положения о территориальных отраслевых исполнительных органах государственной власти Свердловской области – управлениях социальной политики </w:t>
      </w:r>
    </w:p>
    <w:p w:rsidR="00BB5C28" w:rsidRPr="00BB5C28" w:rsidRDefault="00BB5C28" w:rsidP="00BB5C28">
      <w:pPr>
        <w:jc w:val="center"/>
        <w:rPr>
          <w:sz w:val="27"/>
          <w:szCs w:val="27"/>
        </w:rPr>
      </w:pPr>
      <w:r w:rsidRPr="00BB5C28">
        <w:rPr>
          <w:sz w:val="27"/>
          <w:szCs w:val="27"/>
        </w:rPr>
        <w:t>Министерства социальной политики Свердловской области»</w:t>
      </w:r>
    </w:p>
    <w:p w:rsidR="00BB5C28" w:rsidRPr="00BB5C28" w:rsidRDefault="00BB5C28" w:rsidP="00BB5C28">
      <w:pPr>
        <w:jc w:val="center"/>
        <w:rPr>
          <w:sz w:val="27"/>
          <w:szCs w:val="27"/>
        </w:rPr>
      </w:pPr>
    </w:p>
    <w:p w:rsidR="00BB5C28" w:rsidRPr="00BB5C28" w:rsidRDefault="00BB5C28" w:rsidP="00BB5C28">
      <w:pPr>
        <w:ind w:firstLine="709"/>
        <w:jc w:val="both"/>
        <w:rPr>
          <w:sz w:val="27"/>
          <w:szCs w:val="27"/>
        </w:rPr>
      </w:pPr>
      <w:r w:rsidRPr="00BB5C28">
        <w:rPr>
          <w:sz w:val="27"/>
          <w:szCs w:val="27"/>
        </w:rPr>
        <w:t>1. Состояние законодательства в данной сфере правового регулирования.</w:t>
      </w:r>
    </w:p>
    <w:p w:rsidR="00BB5C28" w:rsidRPr="00BB5C28" w:rsidRDefault="00BB5C28" w:rsidP="00BB5C28">
      <w:pPr>
        <w:ind w:firstLine="567"/>
        <w:jc w:val="both"/>
        <w:rPr>
          <w:b/>
          <w:sz w:val="27"/>
          <w:szCs w:val="27"/>
        </w:rPr>
      </w:pPr>
      <w:r w:rsidRPr="00BB5C28">
        <w:rPr>
          <w:sz w:val="27"/>
          <w:szCs w:val="27"/>
        </w:rPr>
        <w:t>В настоящее время отношения, связанные с регулированием порядка деятельности территориальных исполнительных органов государственной власти Свердловской области урегулированы Уставом Свердловской области и Областным законом от 24 декабря 1996 года № 58-ОЗ «Об исполнительных органах государственной власти Свердловской области».</w:t>
      </w:r>
    </w:p>
    <w:p w:rsidR="00BB5C28" w:rsidRPr="00BB5C28" w:rsidRDefault="00BB5C28" w:rsidP="00BB5C28">
      <w:pPr>
        <w:tabs>
          <w:tab w:val="left" w:pos="709"/>
        </w:tabs>
        <w:ind w:firstLine="709"/>
        <w:jc w:val="both"/>
        <w:rPr>
          <w:sz w:val="27"/>
          <w:szCs w:val="27"/>
        </w:rPr>
      </w:pPr>
      <w:r w:rsidRPr="00BB5C28">
        <w:rPr>
          <w:sz w:val="27"/>
          <w:szCs w:val="27"/>
        </w:rPr>
        <w:t>2. Обоснование необходимости принятия проекта постановления Правительства Свердловской области.</w:t>
      </w:r>
    </w:p>
    <w:p w:rsidR="00BB5C28" w:rsidRPr="00BB5C28" w:rsidRDefault="00BB5C28" w:rsidP="00BB5C28">
      <w:pPr>
        <w:ind w:right="-5" w:firstLine="720"/>
        <w:jc w:val="both"/>
        <w:rPr>
          <w:sz w:val="27"/>
          <w:szCs w:val="27"/>
        </w:rPr>
      </w:pPr>
      <w:r w:rsidRPr="00BB5C28">
        <w:rPr>
          <w:sz w:val="27"/>
          <w:szCs w:val="27"/>
        </w:rPr>
        <w:t>Целью принятия проекта постановления Правительства Свердловской области «О внесении изменений в положения о 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 области» (далее – проект постановления) является необходимость приведения положений о 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 области в соответствие с действующим федеральным и областным законодательством:</w:t>
      </w:r>
    </w:p>
    <w:p w:rsidR="00BB5C28" w:rsidRPr="00BB5C28" w:rsidRDefault="00BB5C28" w:rsidP="00BB5C28">
      <w:pPr>
        <w:ind w:right="-5" w:firstLine="720"/>
        <w:jc w:val="both"/>
        <w:rPr>
          <w:sz w:val="27"/>
          <w:szCs w:val="27"/>
        </w:rPr>
      </w:pPr>
      <w:r w:rsidRPr="00BB5C28">
        <w:rPr>
          <w:sz w:val="27"/>
          <w:szCs w:val="27"/>
        </w:rPr>
        <w:t>Федеральным законом от 27 июля 2004 года № 79-ФЗ «О государственной гражданской службе Российской Федерации» (в ред. Федерального закона от 29 июля 2017 года № 275-ФЗ) (в части изменения наименования функции управления);</w:t>
      </w:r>
    </w:p>
    <w:p w:rsidR="00BB5C28" w:rsidRPr="00BB5C28" w:rsidRDefault="00BB5C28" w:rsidP="00BB5C28">
      <w:pPr>
        <w:ind w:right="-5" w:firstLine="720"/>
        <w:jc w:val="both"/>
        <w:rPr>
          <w:sz w:val="27"/>
          <w:szCs w:val="27"/>
        </w:rPr>
      </w:pPr>
      <w:r w:rsidRPr="00BB5C28">
        <w:rPr>
          <w:sz w:val="27"/>
          <w:szCs w:val="27"/>
        </w:rPr>
        <w:t>Законом Свердловской области от 20 июля 2015 года № 92-ОЗ «О внесении изменений в статью 18 Закона Свердловской области «Об охране здоровья граждан в Свердловской области» (в части дополнения функций управления новой мерой социальной поддержки);</w:t>
      </w:r>
    </w:p>
    <w:p w:rsidR="00BB5C28" w:rsidRPr="00BB5C28" w:rsidRDefault="00BB5C28" w:rsidP="00BB5C28">
      <w:pPr>
        <w:ind w:right="-5" w:firstLine="720"/>
        <w:jc w:val="both"/>
        <w:rPr>
          <w:sz w:val="27"/>
          <w:szCs w:val="27"/>
        </w:rPr>
      </w:pPr>
      <w:r w:rsidRPr="00BB5C28">
        <w:rPr>
          <w:sz w:val="27"/>
          <w:szCs w:val="27"/>
        </w:rPr>
        <w:t>Законом Свердловской области от 19 декабря 2016 года № 148-ОЗ «О социальной защите инвалидов в Свердловской области» (в части дополнения функций управления новыми мерами социальной поддержки);</w:t>
      </w:r>
    </w:p>
    <w:p w:rsidR="00BB5C28" w:rsidRPr="00BB5C28" w:rsidRDefault="00BB5C28" w:rsidP="00BB5C28">
      <w:pPr>
        <w:ind w:right="-5" w:firstLine="720"/>
        <w:jc w:val="both"/>
        <w:rPr>
          <w:sz w:val="27"/>
          <w:szCs w:val="27"/>
        </w:rPr>
      </w:pPr>
      <w:r w:rsidRPr="00BB5C28">
        <w:rPr>
          <w:sz w:val="27"/>
          <w:szCs w:val="27"/>
        </w:rPr>
        <w:t>Законом Свердловской области от 17 февраля 2017 года № 19-ОЗ «О внесении изменений в отдельные законы Свердловской области в части совершенствования государственного регулирования организации отдыха и оздоровления детей» (в части дополнения функций управления новой функцией по компенсации стоимости путевки в организации отдыха детей и их оздоровления приемным родителям или патронатным воспитателям детей-сирот и детей, оставшихся без попечения родителей, или лицам из числа детей-сирот и детей, оставшихся без попечения родителей);</w:t>
      </w:r>
    </w:p>
    <w:p w:rsidR="00BB5C28" w:rsidRPr="00BB5C28" w:rsidRDefault="00BB5C28" w:rsidP="00BB5C28">
      <w:pPr>
        <w:ind w:right="-5" w:firstLine="720"/>
        <w:jc w:val="both"/>
        <w:rPr>
          <w:sz w:val="27"/>
          <w:szCs w:val="27"/>
        </w:rPr>
      </w:pPr>
      <w:r w:rsidRPr="00BB5C28">
        <w:rPr>
          <w:sz w:val="27"/>
          <w:szCs w:val="27"/>
        </w:rPr>
        <w:t xml:space="preserve">Законом Свердловской области от 13 апреля 2017 года № 33-ОЗ «О внесении изменений в статьи 2 и 3 Закона Свердловской области «О социальной поддержке реабилитированных лиц и лиц, признанных пострадавшими от политических </w:t>
      </w:r>
      <w:r w:rsidRPr="00BB5C28">
        <w:rPr>
          <w:sz w:val="27"/>
          <w:szCs w:val="27"/>
        </w:rPr>
        <w:lastRenderedPageBreak/>
        <w:t>репрессий, в Свердловской области» (в части уточнения формулировки функции управления);</w:t>
      </w:r>
    </w:p>
    <w:p w:rsidR="00BB5C28" w:rsidRPr="00BB5C28" w:rsidRDefault="00BB5C28" w:rsidP="00BB5C28">
      <w:pPr>
        <w:ind w:right="-5" w:firstLine="720"/>
        <w:jc w:val="both"/>
        <w:rPr>
          <w:sz w:val="27"/>
          <w:szCs w:val="27"/>
        </w:rPr>
      </w:pPr>
      <w:r w:rsidRPr="00BB5C28">
        <w:rPr>
          <w:sz w:val="27"/>
          <w:szCs w:val="27"/>
        </w:rPr>
        <w:t>Законом Свердловской области от 13 апреля 2017 года № 36-ОЗ «О внесении изменений в отдельные законы Свердловской области и признании утратившими силу отдельных областных законов в связи с принятием Закона Свердловской области «Об административно-территориальном устройстве Свердловской области» (в части уточнения формулировки функции управления);</w:t>
      </w:r>
    </w:p>
    <w:p w:rsidR="00BB5C28" w:rsidRPr="00BB5C28" w:rsidRDefault="00BB5C28" w:rsidP="00BB5C28">
      <w:pPr>
        <w:ind w:right="-5" w:firstLine="720"/>
        <w:jc w:val="both"/>
        <w:rPr>
          <w:sz w:val="27"/>
          <w:szCs w:val="27"/>
        </w:rPr>
      </w:pPr>
      <w:r w:rsidRPr="00BB5C28">
        <w:rPr>
          <w:sz w:val="27"/>
          <w:szCs w:val="27"/>
        </w:rPr>
        <w:t>Законом Свердловской области от 29 июня 2017 года № 60-ОЗ «О внесении изменений в Закон Свердловской области «Об оказании государственной социальной помощи, материальной помощи и предоставлении социальных гарантий отдельным категориям граждан в Свердловской области» (в части уточнения формулировки функции управления);</w:t>
      </w:r>
    </w:p>
    <w:p w:rsidR="00BB5C28" w:rsidRPr="00BB5C28" w:rsidRDefault="00BB5C28" w:rsidP="00BB5C28">
      <w:pPr>
        <w:ind w:right="-5" w:firstLine="720"/>
        <w:jc w:val="both"/>
        <w:rPr>
          <w:sz w:val="27"/>
          <w:szCs w:val="27"/>
        </w:rPr>
      </w:pPr>
      <w:r w:rsidRPr="00BB5C28">
        <w:rPr>
          <w:sz w:val="27"/>
          <w:szCs w:val="27"/>
        </w:rPr>
        <w:t>Законом Свердловской области от 21 июля 2017 года № 81-ОЗ «О внесении изменений в Закон Свердловской области «О социальной поддержке ветеранов в Свердловской области» (в части дополнения функции управления по предоставлению бесплатной путевки на санаторно-курортное лечение новой категорией граждан);</w:t>
      </w:r>
    </w:p>
    <w:p w:rsidR="00BB5C28" w:rsidRPr="00BB5C28" w:rsidRDefault="00BB5C28" w:rsidP="00BB5C28">
      <w:pPr>
        <w:ind w:right="-5" w:firstLine="720"/>
        <w:jc w:val="both"/>
        <w:rPr>
          <w:sz w:val="27"/>
          <w:szCs w:val="27"/>
        </w:rPr>
      </w:pPr>
      <w:r w:rsidRPr="00BB5C28">
        <w:rPr>
          <w:sz w:val="27"/>
          <w:szCs w:val="27"/>
        </w:rPr>
        <w:t>постановлением Правительства Свердловской области от 30.03.2017 № 195</w:t>
      </w:r>
      <w:r w:rsidRPr="00BB5C28">
        <w:rPr>
          <w:sz w:val="27"/>
          <w:szCs w:val="27"/>
        </w:rPr>
        <w:noBreakHyphen/>
        <w:t>ПП «О Порядке предоставления меры социальной поддержки обучающихся общеобразовательных организаций, достигших возраста семи лет, а также обучающихся по очной форме обучения в профессиональных образовательных организациях и образовательных организациях высшего образования по оплате в размере 50 процентов стоимости проезда на железнодорожном транспорте общего пользования в пригородном сообщении и Порядке предоставления из областного бюджета субсидий юридическим лицам (за исключением субсидий государственным (муниципальным) учреждениям), осуществляющим перевозку пассажиров, в целях возмещения недополученных доходов в связи с предоставлением указанной меры социальной поддержки» (в части дополнения функций управления новой функцией).</w:t>
      </w:r>
    </w:p>
    <w:p w:rsidR="00BB5C28" w:rsidRPr="00BB5C28" w:rsidRDefault="00BB5C28" w:rsidP="00BB5C28">
      <w:pPr>
        <w:ind w:right="-5" w:firstLine="720"/>
        <w:jc w:val="both"/>
        <w:rPr>
          <w:sz w:val="27"/>
          <w:szCs w:val="27"/>
        </w:rPr>
      </w:pPr>
      <w:r w:rsidRPr="00BB5C28">
        <w:rPr>
          <w:sz w:val="27"/>
          <w:szCs w:val="27"/>
        </w:rPr>
        <w:t xml:space="preserve">Кроме того, внесение изменений вызвано необходимостью уточнения юридического адреса Управления социальной политики Министерства социальной политики Свердловской области по Октябрьскому району города Екатеринбурга. </w:t>
      </w:r>
    </w:p>
    <w:p w:rsidR="00BB5C28" w:rsidRPr="00BB5C28" w:rsidRDefault="00BB5C28" w:rsidP="00BB5C28">
      <w:pPr>
        <w:ind w:right="-5" w:firstLine="720"/>
        <w:jc w:val="both"/>
        <w:rPr>
          <w:sz w:val="27"/>
          <w:szCs w:val="27"/>
        </w:rPr>
      </w:pPr>
      <w:r w:rsidRPr="00BB5C28">
        <w:rPr>
          <w:sz w:val="27"/>
          <w:szCs w:val="27"/>
        </w:rPr>
        <w:t>Правительство Свердловской области в соответствии с системой исполнительных органов государственной власти Свердловской области и структурой исполнительных органов государственной власти Свердловской области утверждает порядок деятельности территориальных исполнительных органов государственной власти согласно пункта 3 статьи 21 Областного закона от 24 декабря 1996 года № 58</w:t>
      </w:r>
      <w:r w:rsidRPr="00BB5C28">
        <w:rPr>
          <w:sz w:val="27"/>
          <w:szCs w:val="27"/>
        </w:rPr>
        <w:noBreakHyphen/>
        <w:t xml:space="preserve">ОЗ «Об исполнительных органах государственной власти Свердловской области». </w:t>
      </w:r>
    </w:p>
    <w:p w:rsidR="00BB5C28" w:rsidRPr="00BB5C28" w:rsidRDefault="00BB5C28" w:rsidP="00BB5C28">
      <w:pPr>
        <w:ind w:right="-5" w:firstLine="720"/>
        <w:jc w:val="both"/>
        <w:rPr>
          <w:sz w:val="27"/>
          <w:szCs w:val="27"/>
        </w:rPr>
      </w:pPr>
      <w:r w:rsidRPr="00BB5C28">
        <w:rPr>
          <w:sz w:val="27"/>
          <w:szCs w:val="27"/>
        </w:rPr>
        <w:t xml:space="preserve">В соответствии с </w:t>
      </w:r>
      <w:proofErr w:type="spellStart"/>
      <w:r w:rsidRPr="00BB5C28">
        <w:rPr>
          <w:sz w:val="27"/>
          <w:szCs w:val="27"/>
        </w:rPr>
        <w:t>пп</w:t>
      </w:r>
      <w:proofErr w:type="spellEnd"/>
      <w:r w:rsidRPr="00BB5C28">
        <w:rPr>
          <w:sz w:val="27"/>
          <w:szCs w:val="27"/>
        </w:rPr>
        <w:t>. 1 п. 1 ст. 11 и п. 2 ст. 34 Областного закона от 04 ноября 1995 года № 31-ОЗ «О Правительстве Свердловской области» Правительство Свердловской области формирует территориальные исполнительные органы государственной власти Свердловской области, утверждает в пределах своей компетенции положения о них и руководит их деятельностью.</w:t>
      </w:r>
    </w:p>
    <w:p w:rsidR="00BB5C28" w:rsidRPr="00BB5C28" w:rsidRDefault="00BB5C28" w:rsidP="00BB5C28">
      <w:pPr>
        <w:ind w:right="-5" w:firstLine="720"/>
        <w:jc w:val="both"/>
        <w:rPr>
          <w:sz w:val="27"/>
          <w:szCs w:val="27"/>
        </w:rPr>
      </w:pPr>
      <w:r w:rsidRPr="00BB5C28">
        <w:rPr>
          <w:sz w:val="27"/>
          <w:szCs w:val="27"/>
        </w:rPr>
        <w:t>В связи с изложенным, пунктами 1–5 проекта постановления предусмотрено внесение изменений в постановления Правительства Свердловской области, которыми утверждены положения об управлениях социальной политики.</w:t>
      </w:r>
    </w:p>
    <w:p w:rsidR="00BB5C28" w:rsidRPr="00BB5C28" w:rsidRDefault="00BB5C28" w:rsidP="00BB5C28">
      <w:pPr>
        <w:tabs>
          <w:tab w:val="left" w:pos="709"/>
          <w:tab w:val="right" w:pos="8306"/>
        </w:tabs>
        <w:ind w:firstLine="709"/>
        <w:jc w:val="both"/>
        <w:rPr>
          <w:sz w:val="27"/>
          <w:szCs w:val="27"/>
        </w:rPr>
      </w:pPr>
      <w:r w:rsidRPr="00BB5C28">
        <w:rPr>
          <w:sz w:val="27"/>
          <w:szCs w:val="27"/>
        </w:rPr>
        <w:lastRenderedPageBreak/>
        <w:t>3. Прогноз социально-экономических и иных последствий принятия проекта постановления Правительства Свердловской области.</w:t>
      </w:r>
    </w:p>
    <w:p w:rsidR="00BB5C28" w:rsidRPr="00BB5C28" w:rsidRDefault="00BB5C28" w:rsidP="00BB5C28">
      <w:pPr>
        <w:tabs>
          <w:tab w:val="left" w:pos="709"/>
          <w:tab w:val="right" w:pos="8306"/>
        </w:tabs>
        <w:ind w:firstLine="709"/>
        <w:jc w:val="both"/>
        <w:rPr>
          <w:sz w:val="27"/>
          <w:szCs w:val="27"/>
        </w:rPr>
      </w:pPr>
      <w:r w:rsidRPr="00BB5C28">
        <w:rPr>
          <w:sz w:val="27"/>
          <w:szCs w:val="27"/>
        </w:rPr>
        <w:t>Принятие проекта постановления обеспечит более эффективную деятельность управлений социальной политики Свердловской области.</w:t>
      </w:r>
    </w:p>
    <w:p w:rsidR="00BB5C28" w:rsidRPr="00BB5C28" w:rsidRDefault="00BB5C28" w:rsidP="00BB5C28">
      <w:pPr>
        <w:tabs>
          <w:tab w:val="left" w:pos="709"/>
          <w:tab w:val="right" w:pos="8306"/>
        </w:tabs>
        <w:ind w:firstLine="709"/>
        <w:jc w:val="both"/>
        <w:rPr>
          <w:sz w:val="27"/>
          <w:szCs w:val="27"/>
        </w:rPr>
      </w:pPr>
      <w:r w:rsidRPr="00BB5C28">
        <w:rPr>
          <w:sz w:val="27"/>
          <w:szCs w:val="27"/>
        </w:rPr>
        <w:t>4. Финансово-экономическое обоснование проекта постановления Правительства Свердловской области.</w:t>
      </w:r>
    </w:p>
    <w:p w:rsidR="00BB5C28" w:rsidRPr="00BB5C28" w:rsidRDefault="00BB5C28" w:rsidP="00BB5C28">
      <w:pPr>
        <w:ind w:right="-5" w:firstLine="708"/>
        <w:jc w:val="both"/>
        <w:rPr>
          <w:sz w:val="27"/>
          <w:szCs w:val="27"/>
        </w:rPr>
      </w:pPr>
      <w:r w:rsidRPr="00BB5C28">
        <w:rPr>
          <w:sz w:val="27"/>
          <w:szCs w:val="27"/>
        </w:rPr>
        <w:t>Принятие проекта постановления не повлечет увеличение расходов областного бюджета, поскольку вносимые изменения осуществляются в рамках текущего финансирования и не связаны с выделением дополнительных денежных средств</w:t>
      </w:r>
    </w:p>
    <w:p w:rsidR="00BB5C28" w:rsidRPr="00BB5C28" w:rsidRDefault="00BB5C28" w:rsidP="00BB5C28">
      <w:pPr>
        <w:ind w:firstLine="709"/>
        <w:jc w:val="both"/>
        <w:rPr>
          <w:sz w:val="27"/>
          <w:szCs w:val="27"/>
        </w:rPr>
      </w:pPr>
      <w:r w:rsidRPr="00BB5C28">
        <w:rPr>
          <w:sz w:val="27"/>
          <w:szCs w:val="27"/>
        </w:rPr>
        <w:t xml:space="preserve">5. Сведения о подготовке проекта постановления Правительства Свердловской области с учетом методики проведения антикоррупционной экспертизы. </w:t>
      </w:r>
    </w:p>
    <w:p w:rsidR="00BB5C28" w:rsidRPr="00BB5C28" w:rsidRDefault="00BB5C28" w:rsidP="00BB5C28">
      <w:pPr>
        <w:tabs>
          <w:tab w:val="left" w:pos="720"/>
          <w:tab w:val="center" w:pos="4153"/>
          <w:tab w:val="right" w:pos="8306"/>
        </w:tabs>
        <w:ind w:firstLine="709"/>
        <w:jc w:val="both"/>
        <w:rPr>
          <w:sz w:val="27"/>
          <w:szCs w:val="27"/>
        </w:rPr>
      </w:pPr>
      <w:r w:rsidRPr="00BB5C28">
        <w:rPr>
          <w:sz w:val="27"/>
          <w:szCs w:val="27"/>
        </w:rPr>
        <w:t>Данный проект подготовлен юридическим отделом Министерства социальной политики Свердловской области с учетом методики проведения антикоррупционной экспертизы проектов нормативных правовых актов, утвержденной постановлением Правительства Российской Федерации от 26.02.2010 № 96 «Об антикоррупционной экспертизе нормативных правовых актов и проектов нормативных правовых актов».</w:t>
      </w:r>
    </w:p>
    <w:p w:rsidR="00BB5C28" w:rsidRPr="00BB5C28" w:rsidRDefault="00BB5C28" w:rsidP="00BB5C28">
      <w:pPr>
        <w:tabs>
          <w:tab w:val="left" w:pos="720"/>
          <w:tab w:val="center" w:pos="4153"/>
          <w:tab w:val="right" w:pos="8306"/>
        </w:tabs>
        <w:ind w:firstLine="709"/>
        <w:jc w:val="both"/>
        <w:rPr>
          <w:sz w:val="27"/>
          <w:szCs w:val="27"/>
        </w:rPr>
      </w:pPr>
      <w:r w:rsidRPr="00BB5C28">
        <w:rPr>
          <w:sz w:val="27"/>
          <w:szCs w:val="27"/>
        </w:rPr>
        <w:t xml:space="preserve">6. Предложения по подготовке и принятию правовых актов, необходимых для реализации постановления Правительства Свердловской области. </w:t>
      </w:r>
    </w:p>
    <w:p w:rsidR="00BB5C28" w:rsidRPr="00BB5C28" w:rsidRDefault="00BB5C28" w:rsidP="00BB5C28">
      <w:pPr>
        <w:tabs>
          <w:tab w:val="num" w:pos="900"/>
        </w:tabs>
        <w:autoSpaceDE w:val="0"/>
        <w:autoSpaceDN w:val="0"/>
        <w:adjustRightInd w:val="0"/>
        <w:ind w:firstLine="720"/>
        <w:jc w:val="both"/>
        <w:rPr>
          <w:bCs/>
          <w:sz w:val="27"/>
          <w:szCs w:val="27"/>
        </w:rPr>
      </w:pPr>
      <w:r w:rsidRPr="00BB5C28">
        <w:rPr>
          <w:bCs/>
          <w:sz w:val="27"/>
          <w:szCs w:val="27"/>
        </w:rPr>
        <w:t>Не потребуется.</w:t>
      </w:r>
    </w:p>
    <w:p w:rsidR="00BB5C28" w:rsidRPr="00BB5C28" w:rsidRDefault="00BB5C28" w:rsidP="00BB5C28">
      <w:pPr>
        <w:jc w:val="both"/>
        <w:rPr>
          <w:sz w:val="27"/>
          <w:szCs w:val="27"/>
        </w:rPr>
      </w:pPr>
    </w:p>
    <w:p w:rsidR="00BB5C28" w:rsidRPr="00BB5C28" w:rsidRDefault="00BB5C28" w:rsidP="00BB5C28">
      <w:pPr>
        <w:jc w:val="both"/>
        <w:rPr>
          <w:sz w:val="27"/>
          <w:szCs w:val="27"/>
        </w:rPr>
      </w:pPr>
    </w:p>
    <w:p w:rsidR="00BB5C28" w:rsidRPr="00BB5C28" w:rsidRDefault="00BB5C28" w:rsidP="00BB5C28">
      <w:pPr>
        <w:jc w:val="both"/>
        <w:rPr>
          <w:sz w:val="27"/>
          <w:szCs w:val="27"/>
        </w:rPr>
      </w:pPr>
      <w:r w:rsidRPr="00BB5C28">
        <w:rPr>
          <w:sz w:val="27"/>
          <w:szCs w:val="27"/>
        </w:rPr>
        <w:t xml:space="preserve">Министр         </w:t>
      </w:r>
      <w:r w:rsidRPr="00BB5C28">
        <w:rPr>
          <w:sz w:val="27"/>
          <w:szCs w:val="27"/>
        </w:rPr>
        <w:tab/>
        <w:t xml:space="preserve">                   </w:t>
      </w:r>
      <w:r w:rsidRPr="00BB5C28">
        <w:rPr>
          <w:sz w:val="27"/>
          <w:szCs w:val="27"/>
        </w:rPr>
        <w:tab/>
        <w:t xml:space="preserve">        </w:t>
      </w:r>
      <w:r w:rsidRPr="00BB5C28">
        <w:rPr>
          <w:sz w:val="27"/>
          <w:szCs w:val="27"/>
        </w:rPr>
        <w:tab/>
        <w:t xml:space="preserve">                    </w:t>
      </w:r>
      <w:r w:rsidRPr="00BB5C28">
        <w:rPr>
          <w:sz w:val="27"/>
          <w:szCs w:val="27"/>
        </w:rPr>
        <w:tab/>
        <w:t xml:space="preserve">                                       А.В. Злоказов</w:t>
      </w:r>
    </w:p>
    <w:p w:rsidR="00BB5C28" w:rsidRPr="00BB5C28" w:rsidRDefault="00BB5C28" w:rsidP="00BB5C28">
      <w:pPr>
        <w:rPr>
          <w:sz w:val="27"/>
          <w:szCs w:val="27"/>
        </w:rPr>
      </w:pPr>
    </w:p>
    <w:p w:rsidR="00BB5C28" w:rsidRPr="00BB5C28" w:rsidRDefault="00BB5C28" w:rsidP="00BB5C28">
      <w:pPr>
        <w:rPr>
          <w:sz w:val="27"/>
          <w:szCs w:val="27"/>
        </w:rPr>
      </w:pPr>
    </w:p>
    <w:p w:rsidR="00BB5C28" w:rsidRPr="00BB5C28" w:rsidRDefault="00BB5C28" w:rsidP="00BB5C28">
      <w:pPr>
        <w:rPr>
          <w:sz w:val="27"/>
          <w:szCs w:val="27"/>
        </w:rPr>
      </w:pPr>
    </w:p>
    <w:p w:rsidR="00BB5C28" w:rsidRPr="00BB5C28" w:rsidRDefault="00BB5C28" w:rsidP="00BB5C28"/>
    <w:p w:rsidR="00BB5C28" w:rsidRPr="00BB5C28" w:rsidRDefault="00BB5C28" w:rsidP="00BB5C28"/>
    <w:p w:rsidR="00BB5C28" w:rsidRPr="00BB5C28" w:rsidRDefault="00BB5C28" w:rsidP="00BB5C28"/>
    <w:p w:rsidR="00BB5C28" w:rsidRPr="00BB5C28" w:rsidRDefault="00BB5C28" w:rsidP="00BB5C28"/>
    <w:p w:rsidR="00BB5C28" w:rsidRPr="00BB5C28" w:rsidRDefault="00BB5C28" w:rsidP="00BB5C28"/>
    <w:p w:rsidR="00BB5C28" w:rsidRPr="00BB5C28" w:rsidRDefault="00BB5C28" w:rsidP="00BB5C28"/>
    <w:p w:rsidR="00BB5C28" w:rsidRDefault="00BB5C28" w:rsidP="00BB5C28"/>
    <w:p w:rsidR="00EE4069" w:rsidRDefault="00EE4069" w:rsidP="00BB5C28"/>
    <w:p w:rsidR="00EE4069" w:rsidRDefault="00EE4069" w:rsidP="00BB5C28"/>
    <w:p w:rsidR="00EE4069" w:rsidRDefault="00EE4069" w:rsidP="00BB5C28"/>
    <w:p w:rsidR="00EE4069" w:rsidRDefault="00EE4069" w:rsidP="00BB5C28"/>
    <w:p w:rsidR="00EE4069" w:rsidRDefault="00EE4069" w:rsidP="00BB5C28"/>
    <w:p w:rsidR="00EE4069" w:rsidRDefault="00EE4069" w:rsidP="00BB5C28"/>
    <w:p w:rsidR="00EE4069" w:rsidRDefault="00EE4069" w:rsidP="00BB5C28"/>
    <w:p w:rsidR="00EE4069" w:rsidRDefault="00EE4069" w:rsidP="00BB5C28"/>
    <w:p w:rsidR="00EE4069" w:rsidRDefault="00EE4069" w:rsidP="00BB5C28"/>
    <w:p w:rsidR="00EE4069" w:rsidRDefault="00EE4069" w:rsidP="00BB5C28"/>
    <w:p w:rsidR="00EE4069" w:rsidRDefault="00EE4069" w:rsidP="00BB5C28"/>
    <w:p w:rsidR="00EE4069" w:rsidRDefault="00EE4069" w:rsidP="00BB5C28"/>
    <w:p w:rsidR="00EE4069" w:rsidRDefault="00EE4069" w:rsidP="00BB5C28"/>
    <w:p w:rsidR="00EE4069" w:rsidRDefault="00EE4069" w:rsidP="00BB5C28"/>
    <w:p w:rsidR="00EE4069" w:rsidRDefault="00EE4069" w:rsidP="00BB5C28"/>
    <w:p w:rsidR="00EE4069" w:rsidRDefault="00EE4069" w:rsidP="00BB5C28"/>
    <w:p w:rsidR="00BB5C28" w:rsidRPr="00BB5C28" w:rsidRDefault="00BB5C28" w:rsidP="00BB5C28">
      <w:bookmarkStart w:id="0" w:name="_GoBack"/>
      <w:bookmarkEnd w:id="0"/>
    </w:p>
    <w:p w:rsidR="00BB5C28" w:rsidRPr="00BB5C28" w:rsidRDefault="00BB5C28" w:rsidP="00BB5C28"/>
    <w:p w:rsidR="00BB5C28" w:rsidRPr="00BB5C28" w:rsidRDefault="00BB5C28" w:rsidP="00BB5C28"/>
    <w:p w:rsidR="00BB5C28" w:rsidRPr="00BB5C28" w:rsidRDefault="00BB5C28" w:rsidP="00BB5C28"/>
    <w:p w:rsidR="00BB5C28" w:rsidRPr="00BB5C28" w:rsidRDefault="00BB5C28" w:rsidP="00BB5C28">
      <w:r w:rsidRPr="00BB5C28">
        <w:t xml:space="preserve">Е.А. Кучина </w:t>
      </w:r>
    </w:p>
    <w:p w:rsidR="00BB5C28" w:rsidRPr="00BB5C28" w:rsidRDefault="00BB5C28" w:rsidP="00BB5C28">
      <w:r w:rsidRPr="00BB5C28">
        <w:t>312-00-08 (106)</w:t>
      </w:r>
    </w:p>
    <w:p w:rsidR="005204F0" w:rsidRPr="005204F0" w:rsidRDefault="005204F0" w:rsidP="00BB5C28">
      <w:pPr>
        <w:jc w:val="center"/>
        <w:rPr>
          <w:sz w:val="2"/>
          <w:szCs w:val="2"/>
        </w:rPr>
      </w:pPr>
    </w:p>
    <w:sectPr w:rsidR="005204F0" w:rsidRPr="005204F0" w:rsidSect="007424CC">
      <w:headerReference w:type="even" r:id="rId10"/>
      <w:headerReference w:type="default" r:id="rId11"/>
      <w:pgSz w:w="11906" w:h="16838"/>
      <w:pgMar w:top="1134" w:right="567" w:bottom="1134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4E46" w:rsidRDefault="00CA4E46" w:rsidP="00DA1120">
      <w:r>
        <w:separator/>
      </w:r>
    </w:p>
  </w:endnote>
  <w:endnote w:type="continuationSeparator" w:id="0">
    <w:p w:rsidR="00CA4E46" w:rsidRDefault="00CA4E46" w:rsidP="00DA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3CBF" w:rsidRDefault="002D3CBF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4E46" w:rsidRDefault="00CA4E46" w:rsidP="00DA1120">
      <w:r>
        <w:separator/>
      </w:r>
    </w:p>
  </w:footnote>
  <w:footnote w:type="continuationSeparator" w:id="0">
    <w:p w:rsidR="00CA4E46" w:rsidRDefault="00CA4E46" w:rsidP="00DA1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75424483"/>
      <w:docPartObj>
        <w:docPartGallery w:val="Page Numbers (Top of Page)"/>
        <w:docPartUnique/>
      </w:docPartObj>
    </w:sdtPr>
    <w:sdtEndPr/>
    <w:sdtContent>
      <w:p w:rsidR="002D3CBF" w:rsidRDefault="002D3CBF" w:rsidP="00352144">
        <w:pPr>
          <w:pStyle w:val="a3"/>
          <w:tabs>
            <w:tab w:val="clear" w:pos="9355"/>
            <w:tab w:val="right" w:pos="9923"/>
          </w:tabs>
          <w:jc w:val="center"/>
        </w:pPr>
        <w:r w:rsidRPr="0022699A">
          <w:rPr>
            <w:sz w:val="24"/>
            <w:szCs w:val="24"/>
          </w:rPr>
          <w:fldChar w:fldCharType="begin"/>
        </w:r>
        <w:r w:rsidRPr="0022699A">
          <w:rPr>
            <w:sz w:val="24"/>
            <w:szCs w:val="24"/>
          </w:rPr>
          <w:instrText>PAGE   \* MERGEFORMAT</w:instrText>
        </w:r>
        <w:r w:rsidRPr="0022699A">
          <w:rPr>
            <w:sz w:val="24"/>
            <w:szCs w:val="24"/>
          </w:rPr>
          <w:fldChar w:fldCharType="separate"/>
        </w:r>
        <w:r w:rsidR="00EE4069">
          <w:rPr>
            <w:noProof/>
            <w:sz w:val="24"/>
            <w:szCs w:val="24"/>
          </w:rPr>
          <w:t>8</w:t>
        </w:r>
        <w:r w:rsidRPr="0022699A">
          <w:rPr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1D3D" w:rsidRPr="00BB5C28" w:rsidRDefault="00CA4E46">
    <w:pPr>
      <w:pStyle w:val="a3"/>
      <w:framePr w:wrap="around" w:vAnchor="text" w:hAnchor="margin" w:xAlign="center" w:y="1"/>
      <w:rPr>
        <w:rStyle w:val="ae"/>
      </w:rPr>
    </w:pPr>
    <w:r w:rsidRPr="00BB5C28">
      <w:rPr>
        <w:rStyle w:val="ae"/>
      </w:rPr>
      <w:fldChar w:fldCharType="begin"/>
    </w:r>
    <w:r w:rsidRPr="00BB5C28">
      <w:rPr>
        <w:rStyle w:val="ae"/>
      </w:rPr>
      <w:instrText xml:space="preserve">PAGE  </w:instrText>
    </w:r>
    <w:r w:rsidRPr="00BB5C28">
      <w:rPr>
        <w:rStyle w:val="ae"/>
      </w:rPr>
      <w:fldChar w:fldCharType="end"/>
    </w:r>
  </w:p>
  <w:p w:rsidR="00B31D3D" w:rsidRDefault="00CA4E46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1D3D" w:rsidRPr="00BB5C28" w:rsidRDefault="00CA4E46">
    <w:pPr>
      <w:pStyle w:val="a3"/>
      <w:framePr w:wrap="around" w:vAnchor="text" w:hAnchor="margin" w:xAlign="center" w:y="1"/>
      <w:rPr>
        <w:rStyle w:val="ae"/>
      </w:rPr>
    </w:pPr>
    <w:r w:rsidRPr="00BB5C28">
      <w:rPr>
        <w:rStyle w:val="ae"/>
      </w:rPr>
      <w:fldChar w:fldCharType="begin"/>
    </w:r>
    <w:r w:rsidRPr="00BB5C28">
      <w:rPr>
        <w:rStyle w:val="ae"/>
      </w:rPr>
      <w:instrText xml:space="preserve">PAGE  </w:instrText>
    </w:r>
    <w:r w:rsidRPr="00BB5C28">
      <w:rPr>
        <w:rStyle w:val="ae"/>
      </w:rPr>
      <w:fldChar w:fldCharType="separate"/>
    </w:r>
    <w:r w:rsidR="00EE4069">
      <w:rPr>
        <w:rStyle w:val="ae"/>
        <w:noProof/>
      </w:rPr>
      <w:t>10</w:t>
    </w:r>
    <w:r w:rsidRPr="00BB5C28">
      <w:rPr>
        <w:rStyle w:val="ae"/>
      </w:rPr>
      <w:fldChar w:fldCharType="end"/>
    </w:r>
  </w:p>
  <w:p w:rsidR="00B31D3D" w:rsidRDefault="00CA4E46">
    <w:pPr>
      <w:pStyle w:val="a3"/>
      <w:rPr>
        <w:sz w:val="18"/>
        <w:szCs w:val="18"/>
      </w:rPr>
    </w:pPr>
  </w:p>
  <w:p w:rsidR="00B31D3D" w:rsidRPr="004548C7" w:rsidRDefault="00CA4E46">
    <w:pPr>
      <w:pStyle w:val="a3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9F42F4"/>
    <w:multiLevelType w:val="hybridMultilevel"/>
    <w:tmpl w:val="B85C2238"/>
    <w:lvl w:ilvl="0" w:tplc="1E2CF680">
      <w:start w:val="1"/>
      <w:numFmt w:val="decimal"/>
      <w:lvlText w:val="%1)"/>
      <w:lvlJc w:val="left"/>
      <w:pPr>
        <w:ind w:left="180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FC5DD6"/>
    <w:multiLevelType w:val="hybridMultilevel"/>
    <w:tmpl w:val="7974C4F8"/>
    <w:lvl w:ilvl="0" w:tplc="E72643D8">
      <w:start w:val="1"/>
      <w:numFmt w:val="decimal"/>
      <w:lvlText w:val="%1."/>
      <w:lvlJc w:val="left"/>
      <w:pPr>
        <w:ind w:left="1654" w:hanging="945"/>
      </w:pPr>
      <w:rPr>
        <w:rFonts w:hint="default"/>
        <w:b w:val="0"/>
      </w:rPr>
    </w:lvl>
    <w:lvl w:ilvl="1" w:tplc="CEB80C18">
      <w:start w:val="1"/>
      <w:numFmt w:val="decimal"/>
      <w:lvlText w:val="%2)"/>
      <w:lvlJc w:val="left"/>
      <w:pPr>
        <w:ind w:left="178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F3F7027"/>
    <w:multiLevelType w:val="hybridMultilevel"/>
    <w:tmpl w:val="C602F72C"/>
    <w:lvl w:ilvl="0" w:tplc="440863BA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440863BA">
      <w:start w:val="1"/>
      <w:numFmt w:val="decimal"/>
      <w:lvlText w:val="%2)"/>
      <w:lvlJc w:val="left"/>
      <w:pPr>
        <w:ind w:left="214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62640E5"/>
    <w:multiLevelType w:val="hybridMultilevel"/>
    <w:tmpl w:val="4E42C498"/>
    <w:lvl w:ilvl="0" w:tplc="1E2CF680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7B75C81"/>
    <w:multiLevelType w:val="hybridMultilevel"/>
    <w:tmpl w:val="F0CC8A8E"/>
    <w:lvl w:ilvl="0" w:tplc="EB1C49A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0746B73"/>
    <w:multiLevelType w:val="hybridMultilevel"/>
    <w:tmpl w:val="EA2ADDF6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B2A63F0A">
      <w:start w:val="1"/>
      <w:numFmt w:val="decimal"/>
      <w:lvlText w:val="%2)"/>
      <w:lvlJc w:val="left"/>
      <w:pPr>
        <w:ind w:left="3222" w:hanging="10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7874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8131988"/>
    <w:multiLevelType w:val="hybridMultilevel"/>
    <w:tmpl w:val="8EFA9C08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" w15:restartNumberingAfterBreak="0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8344DB2"/>
    <w:multiLevelType w:val="hybridMultilevel"/>
    <w:tmpl w:val="FD2ABF26"/>
    <w:lvl w:ilvl="0" w:tplc="472488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E0C5FE4"/>
    <w:multiLevelType w:val="hybridMultilevel"/>
    <w:tmpl w:val="E23EFBA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3"/>
  </w:num>
  <w:num w:numId="2">
    <w:abstractNumId w:val="8"/>
  </w:num>
  <w:num w:numId="3">
    <w:abstractNumId w:val="10"/>
  </w:num>
  <w:num w:numId="4">
    <w:abstractNumId w:val="1"/>
  </w:num>
  <w:num w:numId="5">
    <w:abstractNumId w:val="12"/>
  </w:num>
  <w:num w:numId="6">
    <w:abstractNumId w:val="2"/>
  </w:num>
  <w:num w:numId="7">
    <w:abstractNumId w:val="7"/>
  </w:num>
  <w:num w:numId="8">
    <w:abstractNumId w:val="5"/>
  </w:num>
  <w:num w:numId="9">
    <w:abstractNumId w:val="4"/>
  </w:num>
  <w:num w:numId="10">
    <w:abstractNumId w:val="3"/>
  </w:num>
  <w:num w:numId="11">
    <w:abstractNumId w:val="0"/>
  </w:num>
  <w:num w:numId="12">
    <w:abstractNumId w:val="14"/>
  </w:num>
  <w:num w:numId="13">
    <w:abstractNumId w:val="9"/>
  </w:num>
  <w:num w:numId="14">
    <w:abstractNumId w:val="6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4F0"/>
    <w:rsid w:val="000010B3"/>
    <w:rsid w:val="000026CA"/>
    <w:rsid w:val="00002C63"/>
    <w:rsid w:val="000033C9"/>
    <w:rsid w:val="000129B8"/>
    <w:rsid w:val="00014E9A"/>
    <w:rsid w:val="00015E5A"/>
    <w:rsid w:val="000206F7"/>
    <w:rsid w:val="00020AD2"/>
    <w:rsid w:val="000231B4"/>
    <w:rsid w:val="000231F9"/>
    <w:rsid w:val="00026C64"/>
    <w:rsid w:val="00027FC7"/>
    <w:rsid w:val="00031539"/>
    <w:rsid w:val="0003641E"/>
    <w:rsid w:val="00040715"/>
    <w:rsid w:val="00041652"/>
    <w:rsid w:val="00043705"/>
    <w:rsid w:val="00045CB1"/>
    <w:rsid w:val="000463D8"/>
    <w:rsid w:val="00047DD1"/>
    <w:rsid w:val="00053883"/>
    <w:rsid w:val="0005500D"/>
    <w:rsid w:val="000552CC"/>
    <w:rsid w:val="00057F50"/>
    <w:rsid w:val="00060A6B"/>
    <w:rsid w:val="000625F2"/>
    <w:rsid w:val="000659F2"/>
    <w:rsid w:val="00065BDE"/>
    <w:rsid w:val="00067B08"/>
    <w:rsid w:val="00070A60"/>
    <w:rsid w:val="00070D1E"/>
    <w:rsid w:val="00070FA4"/>
    <w:rsid w:val="00072C6B"/>
    <w:rsid w:val="00072DF7"/>
    <w:rsid w:val="000769CC"/>
    <w:rsid w:val="000813ED"/>
    <w:rsid w:val="0008234A"/>
    <w:rsid w:val="00084CAF"/>
    <w:rsid w:val="00085D1B"/>
    <w:rsid w:val="00090879"/>
    <w:rsid w:val="00092A97"/>
    <w:rsid w:val="00093EBA"/>
    <w:rsid w:val="00094FE9"/>
    <w:rsid w:val="000951A8"/>
    <w:rsid w:val="00095F66"/>
    <w:rsid w:val="00097396"/>
    <w:rsid w:val="00097754"/>
    <w:rsid w:val="000A039A"/>
    <w:rsid w:val="000A077F"/>
    <w:rsid w:val="000A13F3"/>
    <w:rsid w:val="000A186A"/>
    <w:rsid w:val="000A21F1"/>
    <w:rsid w:val="000A2EE6"/>
    <w:rsid w:val="000A473D"/>
    <w:rsid w:val="000A48E0"/>
    <w:rsid w:val="000A4D9E"/>
    <w:rsid w:val="000A4DCA"/>
    <w:rsid w:val="000A500D"/>
    <w:rsid w:val="000A651C"/>
    <w:rsid w:val="000B2C70"/>
    <w:rsid w:val="000B4B2A"/>
    <w:rsid w:val="000B520B"/>
    <w:rsid w:val="000B6915"/>
    <w:rsid w:val="000B6BC0"/>
    <w:rsid w:val="000C0972"/>
    <w:rsid w:val="000C1592"/>
    <w:rsid w:val="000C500C"/>
    <w:rsid w:val="000C5397"/>
    <w:rsid w:val="000C547B"/>
    <w:rsid w:val="000D1E71"/>
    <w:rsid w:val="000D3BD9"/>
    <w:rsid w:val="000E05B0"/>
    <w:rsid w:val="000E0BEB"/>
    <w:rsid w:val="000E148F"/>
    <w:rsid w:val="000E23D6"/>
    <w:rsid w:val="000E5219"/>
    <w:rsid w:val="000E5545"/>
    <w:rsid w:val="000E6CAC"/>
    <w:rsid w:val="000E797A"/>
    <w:rsid w:val="000F01D0"/>
    <w:rsid w:val="000F272F"/>
    <w:rsid w:val="000F3EE8"/>
    <w:rsid w:val="000F402F"/>
    <w:rsid w:val="000F627D"/>
    <w:rsid w:val="001001BE"/>
    <w:rsid w:val="00100DD1"/>
    <w:rsid w:val="001023BB"/>
    <w:rsid w:val="00103798"/>
    <w:rsid w:val="0010419E"/>
    <w:rsid w:val="0010446B"/>
    <w:rsid w:val="0010658F"/>
    <w:rsid w:val="001068ED"/>
    <w:rsid w:val="00107593"/>
    <w:rsid w:val="001077AB"/>
    <w:rsid w:val="00110597"/>
    <w:rsid w:val="00110C6B"/>
    <w:rsid w:val="00112443"/>
    <w:rsid w:val="00113FA0"/>
    <w:rsid w:val="00114531"/>
    <w:rsid w:val="0011466F"/>
    <w:rsid w:val="001156E1"/>
    <w:rsid w:val="001174C7"/>
    <w:rsid w:val="001219D0"/>
    <w:rsid w:val="001239FE"/>
    <w:rsid w:val="001266B3"/>
    <w:rsid w:val="00127E7B"/>
    <w:rsid w:val="00133498"/>
    <w:rsid w:val="001345A6"/>
    <w:rsid w:val="00137B99"/>
    <w:rsid w:val="00140175"/>
    <w:rsid w:val="00143624"/>
    <w:rsid w:val="00144197"/>
    <w:rsid w:val="0014672E"/>
    <w:rsid w:val="00146EBD"/>
    <w:rsid w:val="00147C90"/>
    <w:rsid w:val="00150DEB"/>
    <w:rsid w:val="00154D1C"/>
    <w:rsid w:val="00157D6B"/>
    <w:rsid w:val="001615EB"/>
    <w:rsid w:val="001629CB"/>
    <w:rsid w:val="001630D7"/>
    <w:rsid w:val="0016317B"/>
    <w:rsid w:val="00163827"/>
    <w:rsid w:val="00166AD2"/>
    <w:rsid w:val="001676C3"/>
    <w:rsid w:val="0017015B"/>
    <w:rsid w:val="00170461"/>
    <w:rsid w:val="00170503"/>
    <w:rsid w:val="00171F6A"/>
    <w:rsid w:val="00172923"/>
    <w:rsid w:val="001730BF"/>
    <w:rsid w:val="001741B1"/>
    <w:rsid w:val="001753EF"/>
    <w:rsid w:val="00177461"/>
    <w:rsid w:val="00180B94"/>
    <w:rsid w:val="001843D2"/>
    <w:rsid w:val="0018591E"/>
    <w:rsid w:val="0018595F"/>
    <w:rsid w:val="00193241"/>
    <w:rsid w:val="00193F0E"/>
    <w:rsid w:val="00195B24"/>
    <w:rsid w:val="001A0B27"/>
    <w:rsid w:val="001A23B6"/>
    <w:rsid w:val="001A3601"/>
    <w:rsid w:val="001A705B"/>
    <w:rsid w:val="001B1D09"/>
    <w:rsid w:val="001B457F"/>
    <w:rsid w:val="001C22D8"/>
    <w:rsid w:val="001C3128"/>
    <w:rsid w:val="001C3FCE"/>
    <w:rsid w:val="001C434D"/>
    <w:rsid w:val="001C4561"/>
    <w:rsid w:val="001C5416"/>
    <w:rsid w:val="001C6057"/>
    <w:rsid w:val="001C666C"/>
    <w:rsid w:val="001C7C4C"/>
    <w:rsid w:val="001D1837"/>
    <w:rsid w:val="001D3F15"/>
    <w:rsid w:val="001D5122"/>
    <w:rsid w:val="001D66F9"/>
    <w:rsid w:val="001E1013"/>
    <w:rsid w:val="001E1F6C"/>
    <w:rsid w:val="001E356F"/>
    <w:rsid w:val="001E3F37"/>
    <w:rsid w:val="001E46BF"/>
    <w:rsid w:val="001E54F4"/>
    <w:rsid w:val="001F009C"/>
    <w:rsid w:val="001F0E92"/>
    <w:rsid w:val="001F3A3E"/>
    <w:rsid w:val="001F6B42"/>
    <w:rsid w:val="001F79A3"/>
    <w:rsid w:val="00201EC1"/>
    <w:rsid w:val="0020375C"/>
    <w:rsid w:val="002047E4"/>
    <w:rsid w:val="00205346"/>
    <w:rsid w:val="00206560"/>
    <w:rsid w:val="0021178B"/>
    <w:rsid w:val="00212305"/>
    <w:rsid w:val="00213334"/>
    <w:rsid w:val="00215E82"/>
    <w:rsid w:val="00215F00"/>
    <w:rsid w:val="00216B76"/>
    <w:rsid w:val="00216F36"/>
    <w:rsid w:val="00221244"/>
    <w:rsid w:val="00221CC1"/>
    <w:rsid w:val="00223648"/>
    <w:rsid w:val="00223858"/>
    <w:rsid w:val="0022699A"/>
    <w:rsid w:val="002311D1"/>
    <w:rsid w:val="00231490"/>
    <w:rsid w:val="0023339B"/>
    <w:rsid w:val="00234518"/>
    <w:rsid w:val="00234B8C"/>
    <w:rsid w:val="002360C0"/>
    <w:rsid w:val="00236E6A"/>
    <w:rsid w:val="00237674"/>
    <w:rsid w:val="00240B62"/>
    <w:rsid w:val="00242A84"/>
    <w:rsid w:val="002476CA"/>
    <w:rsid w:val="002525DA"/>
    <w:rsid w:val="002554D7"/>
    <w:rsid w:val="002608F6"/>
    <w:rsid w:val="00262E7F"/>
    <w:rsid w:val="0026329D"/>
    <w:rsid w:val="002643B4"/>
    <w:rsid w:val="002651DF"/>
    <w:rsid w:val="002712BC"/>
    <w:rsid w:val="00271B5F"/>
    <w:rsid w:val="002735DE"/>
    <w:rsid w:val="00276A53"/>
    <w:rsid w:val="00281E84"/>
    <w:rsid w:val="00282908"/>
    <w:rsid w:val="0028309E"/>
    <w:rsid w:val="002850DC"/>
    <w:rsid w:val="00286DDC"/>
    <w:rsid w:val="0029111B"/>
    <w:rsid w:val="002932B6"/>
    <w:rsid w:val="00293896"/>
    <w:rsid w:val="00294078"/>
    <w:rsid w:val="0029635C"/>
    <w:rsid w:val="00296725"/>
    <w:rsid w:val="00296D80"/>
    <w:rsid w:val="00297607"/>
    <w:rsid w:val="00297C8D"/>
    <w:rsid w:val="002A2100"/>
    <w:rsid w:val="002A25D8"/>
    <w:rsid w:val="002A320D"/>
    <w:rsid w:val="002A4165"/>
    <w:rsid w:val="002A592F"/>
    <w:rsid w:val="002A60D3"/>
    <w:rsid w:val="002B2685"/>
    <w:rsid w:val="002B3A49"/>
    <w:rsid w:val="002C06FB"/>
    <w:rsid w:val="002C0D01"/>
    <w:rsid w:val="002C134C"/>
    <w:rsid w:val="002C20F7"/>
    <w:rsid w:val="002C2E9E"/>
    <w:rsid w:val="002C3FCB"/>
    <w:rsid w:val="002C73E9"/>
    <w:rsid w:val="002D0BEF"/>
    <w:rsid w:val="002D10FD"/>
    <w:rsid w:val="002D3CBF"/>
    <w:rsid w:val="002D456F"/>
    <w:rsid w:val="002D4E78"/>
    <w:rsid w:val="002E1462"/>
    <w:rsid w:val="002E17D9"/>
    <w:rsid w:val="002E494B"/>
    <w:rsid w:val="002E502A"/>
    <w:rsid w:val="002E684B"/>
    <w:rsid w:val="002E7412"/>
    <w:rsid w:val="002E79E6"/>
    <w:rsid w:val="002F08F7"/>
    <w:rsid w:val="002F0E0F"/>
    <w:rsid w:val="002F23DB"/>
    <w:rsid w:val="002F6830"/>
    <w:rsid w:val="003003B8"/>
    <w:rsid w:val="0030080E"/>
    <w:rsid w:val="00300ED3"/>
    <w:rsid w:val="00303AF9"/>
    <w:rsid w:val="0030475F"/>
    <w:rsid w:val="00306129"/>
    <w:rsid w:val="00310CDD"/>
    <w:rsid w:val="003126A3"/>
    <w:rsid w:val="00312763"/>
    <w:rsid w:val="003147E3"/>
    <w:rsid w:val="00314874"/>
    <w:rsid w:val="00315507"/>
    <w:rsid w:val="00321199"/>
    <w:rsid w:val="00324D8B"/>
    <w:rsid w:val="00325A1E"/>
    <w:rsid w:val="003270DE"/>
    <w:rsid w:val="00327305"/>
    <w:rsid w:val="00327738"/>
    <w:rsid w:val="00333722"/>
    <w:rsid w:val="00334F23"/>
    <w:rsid w:val="00336084"/>
    <w:rsid w:val="0033610A"/>
    <w:rsid w:val="003407FB"/>
    <w:rsid w:val="00341230"/>
    <w:rsid w:val="00341B2F"/>
    <w:rsid w:val="00341C07"/>
    <w:rsid w:val="003472A0"/>
    <w:rsid w:val="003500FD"/>
    <w:rsid w:val="003507A7"/>
    <w:rsid w:val="00352144"/>
    <w:rsid w:val="0035553C"/>
    <w:rsid w:val="0035649F"/>
    <w:rsid w:val="00356F91"/>
    <w:rsid w:val="00360D6A"/>
    <w:rsid w:val="00363871"/>
    <w:rsid w:val="00363FA1"/>
    <w:rsid w:val="003640D6"/>
    <w:rsid w:val="003641DC"/>
    <w:rsid w:val="00365CCC"/>
    <w:rsid w:val="003664DD"/>
    <w:rsid w:val="0036743C"/>
    <w:rsid w:val="00383078"/>
    <w:rsid w:val="00383E8D"/>
    <w:rsid w:val="003874BC"/>
    <w:rsid w:val="00392598"/>
    <w:rsid w:val="00395F75"/>
    <w:rsid w:val="003968AD"/>
    <w:rsid w:val="003968D5"/>
    <w:rsid w:val="003A010E"/>
    <w:rsid w:val="003A0466"/>
    <w:rsid w:val="003A066D"/>
    <w:rsid w:val="003A3B0E"/>
    <w:rsid w:val="003A5613"/>
    <w:rsid w:val="003A5669"/>
    <w:rsid w:val="003A5CDD"/>
    <w:rsid w:val="003A5FBE"/>
    <w:rsid w:val="003A73B6"/>
    <w:rsid w:val="003A7BCB"/>
    <w:rsid w:val="003B05EF"/>
    <w:rsid w:val="003B2801"/>
    <w:rsid w:val="003B2CEA"/>
    <w:rsid w:val="003B772E"/>
    <w:rsid w:val="003C0812"/>
    <w:rsid w:val="003C08F8"/>
    <w:rsid w:val="003C1AA0"/>
    <w:rsid w:val="003C6F17"/>
    <w:rsid w:val="003D44B0"/>
    <w:rsid w:val="003D661B"/>
    <w:rsid w:val="003E0BB8"/>
    <w:rsid w:val="003E2058"/>
    <w:rsid w:val="003E26B1"/>
    <w:rsid w:val="003E2AE2"/>
    <w:rsid w:val="003E3F21"/>
    <w:rsid w:val="003E404A"/>
    <w:rsid w:val="003E40B9"/>
    <w:rsid w:val="003E551A"/>
    <w:rsid w:val="003E69A1"/>
    <w:rsid w:val="003E7FFE"/>
    <w:rsid w:val="003F2B24"/>
    <w:rsid w:val="003F41AA"/>
    <w:rsid w:val="003F5562"/>
    <w:rsid w:val="003F701A"/>
    <w:rsid w:val="004004E4"/>
    <w:rsid w:val="0040173E"/>
    <w:rsid w:val="00404758"/>
    <w:rsid w:val="004105BE"/>
    <w:rsid w:val="0041086A"/>
    <w:rsid w:val="00416C32"/>
    <w:rsid w:val="00417B83"/>
    <w:rsid w:val="00420AF4"/>
    <w:rsid w:val="00420F8C"/>
    <w:rsid w:val="0042216A"/>
    <w:rsid w:val="004233FF"/>
    <w:rsid w:val="0042400A"/>
    <w:rsid w:val="0042520D"/>
    <w:rsid w:val="00425911"/>
    <w:rsid w:val="00433BA7"/>
    <w:rsid w:val="00435D25"/>
    <w:rsid w:val="004455E4"/>
    <w:rsid w:val="00446C7E"/>
    <w:rsid w:val="00447D97"/>
    <w:rsid w:val="004512E9"/>
    <w:rsid w:val="00452B80"/>
    <w:rsid w:val="00453C30"/>
    <w:rsid w:val="00453F80"/>
    <w:rsid w:val="0045498C"/>
    <w:rsid w:val="00457F14"/>
    <w:rsid w:val="00462807"/>
    <w:rsid w:val="00464015"/>
    <w:rsid w:val="00466889"/>
    <w:rsid w:val="00470819"/>
    <w:rsid w:val="00471F85"/>
    <w:rsid w:val="00472A15"/>
    <w:rsid w:val="00475332"/>
    <w:rsid w:val="00475742"/>
    <w:rsid w:val="00475EF0"/>
    <w:rsid w:val="004768A0"/>
    <w:rsid w:val="00477AF3"/>
    <w:rsid w:val="00480AC4"/>
    <w:rsid w:val="00480E87"/>
    <w:rsid w:val="0048155D"/>
    <w:rsid w:val="00481832"/>
    <w:rsid w:val="0048185B"/>
    <w:rsid w:val="00482179"/>
    <w:rsid w:val="00483C2B"/>
    <w:rsid w:val="004847D4"/>
    <w:rsid w:val="00485A4E"/>
    <w:rsid w:val="00490DAD"/>
    <w:rsid w:val="00491A33"/>
    <w:rsid w:val="0049272A"/>
    <w:rsid w:val="0049465C"/>
    <w:rsid w:val="00495EEE"/>
    <w:rsid w:val="004A0BC6"/>
    <w:rsid w:val="004A1853"/>
    <w:rsid w:val="004A1E2F"/>
    <w:rsid w:val="004A367E"/>
    <w:rsid w:val="004A45B2"/>
    <w:rsid w:val="004A6A1A"/>
    <w:rsid w:val="004A7018"/>
    <w:rsid w:val="004A7813"/>
    <w:rsid w:val="004B1D57"/>
    <w:rsid w:val="004B3299"/>
    <w:rsid w:val="004B68F4"/>
    <w:rsid w:val="004B6D6B"/>
    <w:rsid w:val="004C33DF"/>
    <w:rsid w:val="004C69B3"/>
    <w:rsid w:val="004C799C"/>
    <w:rsid w:val="004C7E93"/>
    <w:rsid w:val="004D0823"/>
    <w:rsid w:val="004D13BA"/>
    <w:rsid w:val="004D4D0F"/>
    <w:rsid w:val="004D5604"/>
    <w:rsid w:val="004D62E1"/>
    <w:rsid w:val="004E0430"/>
    <w:rsid w:val="004E2265"/>
    <w:rsid w:val="004E3904"/>
    <w:rsid w:val="004E3D8B"/>
    <w:rsid w:val="004E6B5F"/>
    <w:rsid w:val="004F32E8"/>
    <w:rsid w:val="004F4779"/>
    <w:rsid w:val="004F7C99"/>
    <w:rsid w:val="00500DF5"/>
    <w:rsid w:val="00500F84"/>
    <w:rsid w:val="00502A95"/>
    <w:rsid w:val="00503B32"/>
    <w:rsid w:val="0050482E"/>
    <w:rsid w:val="005056B3"/>
    <w:rsid w:val="005077BE"/>
    <w:rsid w:val="00510362"/>
    <w:rsid w:val="00510914"/>
    <w:rsid w:val="0051366C"/>
    <w:rsid w:val="005176E7"/>
    <w:rsid w:val="005204F0"/>
    <w:rsid w:val="00520D78"/>
    <w:rsid w:val="005259AD"/>
    <w:rsid w:val="00526072"/>
    <w:rsid w:val="0052739B"/>
    <w:rsid w:val="005312B6"/>
    <w:rsid w:val="0053682A"/>
    <w:rsid w:val="00537B09"/>
    <w:rsid w:val="00537D8A"/>
    <w:rsid w:val="00540DB5"/>
    <w:rsid w:val="00541F99"/>
    <w:rsid w:val="00542439"/>
    <w:rsid w:val="00544848"/>
    <w:rsid w:val="0054496B"/>
    <w:rsid w:val="005500AB"/>
    <w:rsid w:val="005502F0"/>
    <w:rsid w:val="00550658"/>
    <w:rsid w:val="005514D7"/>
    <w:rsid w:val="00554A6B"/>
    <w:rsid w:val="005555CA"/>
    <w:rsid w:val="00556292"/>
    <w:rsid w:val="005570FB"/>
    <w:rsid w:val="005610AA"/>
    <w:rsid w:val="005611CB"/>
    <w:rsid w:val="0056258E"/>
    <w:rsid w:val="00567F71"/>
    <w:rsid w:val="00577ACF"/>
    <w:rsid w:val="005821F8"/>
    <w:rsid w:val="00582436"/>
    <w:rsid w:val="00582B04"/>
    <w:rsid w:val="00582F89"/>
    <w:rsid w:val="00584B0C"/>
    <w:rsid w:val="00586449"/>
    <w:rsid w:val="00586A50"/>
    <w:rsid w:val="00596583"/>
    <w:rsid w:val="00596E95"/>
    <w:rsid w:val="005A15E4"/>
    <w:rsid w:val="005A56FB"/>
    <w:rsid w:val="005A6900"/>
    <w:rsid w:val="005A7736"/>
    <w:rsid w:val="005B0862"/>
    <w:rsid w:val="005B1EF5"/>
    <w:rsid w:val="005B44C8"/>
    <w:rsid w:val="005B5201"/>
    <w:rsid w:val="005C26D1"/>
    <w:rsid w:val="005C5FF4"/>
    <w:rsid w:val="005D04CD"/>
    <w:rsid w:val="005D13A2"/>
    <w:rsid w:val="005D4AC5"/>
    <w:rsid w:val="005D6280"/>
    <w:rsid w:val="005E0314"/>
    <w:rsid w:val="005E2064"/>
    <w:rsid w:val="005E57D8"/>
    <w:rsid w:val="005F1D4F"/>
    <w:rsid w:val="005F22A0"/>
    <w:rsid w:val="005F2BB1"/>
    <w:rsid w:val="005F2CAC"/>
    <w:rsid w:val="005F3108"/>
    <w:rsid w:val="005F4A0E"/>
    <w:rsid w:val="005F562B"/>
    <w:rsid w:val="005F56C1"/>
    <w:rsid w:val="005F7011"/>
    <w:rsid w:val="005F7F65"/>
    <w:rsid w:val="006019D7"/>
    <w:rsid w:val="00601A03"/>
    <w:rsid w:val="006021D9"/>
    <w:rsid w:val="00602615"/>
    <w:rsid w:val="00603EA2"/>
    <w:rsid w:val="00615ACE"/>
    <w:rsid w:val="006160B0"/>
    <w:rsid w:val="00616C28"/>
    <w:rsid w:val="006204AC"/>
    <w:rsid w:val="00625995"/>
    <w:rsid w:val="006265B7"/>
    <w:rsid w:val="0062710B"/>
    <w:rsid w:val="00631985"/>
    <w:rsid w:val="006375A4"/>
    <w:rsid w:val="006379D3"/>
    <w:rsid w:val="00637D5E"/>
    <w:rsid w:val="006409F3"/>
    <w:rsid w:val="00642910"/>
    <w:rsid w:val="006430D9"/>
    <w:rsid w:val="006442EC"/>
    <w:rsid w:val="00644C2E"/>
    <w:rsid w:val="0064614E"/>
    <w:rsid w:val="00646C4A"/>
    <w:rsid w:val="0065478F"/>
    <w:rsid w:val="00654EA2"/>
    <w:rsid w:val="00663524"/>
    <w:rsid w:val="006647A7"/>
    <w:rsid w:val="00664F7B"/>
    <w:rsid w:val="0066617A"/>
    <w:rsid w:val="006700ED"/>
    <w:rsid w:val="00672612"/>
    <w:rsid w:val="006737FA"/>
    <w:rsid w:val="00676594"/>
    <w:rsid w:val="006774D0"/>
    <w:rsid w:val="006815CD"/>
    <w:rsid w:val="00682381"/>
    <w:rsid w:val="0068259D"/>
    <w:rsid w:val="00683A60"/>
    <w:rsid w:val="0068489E"/>
    <w:rsid w:val="0068566E"/>
    <w:rsid w:val="006906BD"/>
    <w:rsid w:val="00691112"/>
    <w:rsid w:val="0069569B"/>
    <w:rsid w:val="0069573B"/>
    <w:rsid w:val="006967CB"/>
    <w:rsid w:val="006A1641"/>
    <w:rsid w:val="006A1758"/>
    <w:rsid w:val="006A3D8F"/>
    <w:rsid w:val="006A3E99"/>
    <w:rsid w:val="006A4100"/>
    <w:rsid w:val="006A41C8"/>
    <w:rsid w:val="006A4640"/>
    <w:rsid w:val="006B14A1"/>
    <w:rsid w:val="006B2758"/>
    <w:rsid w:val="006B34E4"/>
    <w:rsid w:val="006B4516"/>
    <w:rsid w:val="006B4AE5"/>
    <w:rsid w:val="006B5032"/>
    <w:rsid w:val="006B51CE"/>
    <w:rsid w:val="006B5F24"/>
    <w:rsid w:val="006B6A21"/>
    <w:rsid w:val="006B7999"/>
    <w:rsid w:val="006C2463"/>
    <w:rsid w:val="006C5C46"/>
    <w:rsid w:val="006D1B75"/>
    <w:rsid w:val="006D2528"/>
    <w:rsid w:val="006D3BCB"/>
    <w:rsid w:val="006D6028"/>
    <w:rsid w:val="006E14EA"/>
    <w:rsid w:val="006E2BDF"/>
    <w:rsid w:val="006E5767"/>
    <w:rsid w:val="006F093F"/>
    <w:rsid w:val="006F0BE9"/>
    <w:rsid w:val="006F16EB"/>
    <w:rsid w:val="006F314E"/>
    <w:rsid w:val="006F4384"/>
    <w:rsid w:val="006F4C26"/>
    <w:rsid w:val="006F5B6C"/>
    <w:rsid w:val="006F5D95"/>
    <w:rsid w:val="00700759"/>
    <w:rsid w:val="007047BF"/>
    <w:rsid w:val="007107D3"/>
    <w:rsid w:val="00715B4D"/>
    <w:rsid w:val="00715EA1"/>
    <w:rsid w:val="007163E4"/>
    <w:rsid w:val="0072014D"/>
    <w:rsid w:val="007208B0"/>
    <w:rsid w:val="007212EF"/>
    <w:rsid w:val="007226DB"/>
    <w:rsid w:val="00722BDF"/>
    <w:rsid w:val="0072599B"/>
    <w:rsid w:val="007263A0"/>
    <w:rsid w:val="00727194"/>
    <w:rsid w:val="00730138"/>
    <w:rsid w:val="00732BCA"/>
    <w:rsid w:val="007344B6"/>
    <w:rsid w:val="00735DDD"/>
    <w:rsid w:val="007366C7"/>
    <w:rsid w:val="00736761"/>
    <w:rsid w:val="00740B22"/>
    <w:rsid w:val="00740D18"/>
    <w:rsid w:val="00741168"/>
    <w:rsid w:val="00741846"/>
    <w:rsid w:val="00741927"/>
    <w:rsid w:val="00743222"/>
    <w:rsid w:val="00745570"/>
    <w:rsid w:val="00750947"/>
    <w:rsid w:val="00751212"/>
    <w:rsid w:val="00751CA7"/>
    <w:rsid w:val="00753C82"/>
    <w:rsid w:val="007540F5"/>
    <w:rsid w:val="007554E1"/>
    <w:rsid w:val="007579F2"/>
    <w:rsid w:val="00760917"/>
    <w:rsid w:val="00760DA3"/>
    <w:rsid w:val="007610C0"/>
    <w:rsid w:val="00763C94"/>
    <w:rsid w:val="00765F5D"/>
    <w:rsid w:val="00766063"/>
    <w:rsid w:val="007706E1"/>
    <w:rsid w:val="0077293B"/>
    <w:rsid w:val="00772BD8"/>
    <w:rsid w:val="007733D5"/>
    <w:rsid w:val="0077500A"/>
    <w:rsid w:val="00775F5A"/>
    <w:rsid w:val="00780EAA"/>
    <w:rsid w:val="00781223"/>
    <w:rsid w:val="00782BE1"/>
    <w:rsid w:val="00783373"/>
    <w:rsid w:val="007840A8"/>
    <w:rsid w:val="007842BF"/>
    <w:rsid w:val="00784D0A"/>
    <w:rsid w:val="007854F2"/>
    <w:rsid w:val="00786849"/>
    <w:rsid w:val="00786A6F"/>
    <w:rsid w:val="00790601"/>
    <w:rsid w:val="00793402"/>
    <w:rsid w:val="00793919"/>
    <w:rsid w:val="00794769"/>
    <w:rsid w:val="007949C4"/>
    <w:rsid w:val="00795384"/>
    <w:rsid w:val="00795B30"/>
    <w:rsid w:val="00796489"/>
    <w:rsid w:val="007A0608"/>
    <w:rsid w:val="007A26F9"/>
    <w:rsid w:val="007A2F3B"/>
    <w:rsid w:val="007A2FE5"/>
    <w:rsid w:val="007A4585"/>
    <w:rsid w:val="007A46F0"/>
    <w:rsid w:val="007A507A"/>
    <w:rsid w:val="007A5E22"/>
    <w:rsid w:val="007A5F7B"/>
    <w:rsid w:val="007A660B"/>
    <w:rsid w:val="007B2A2E"/>
    <w:rsid w:val="007B4089"/>
    <w:rsid w:val="007B57FD"/>
    <w:rsid w:val="007B61C5"/>
    <w:rsid w:val="007B7A0D"/>
    <w:rsid w:val="007C0956"/>
    <w:rsid w:val="007C2749"/>
    <w:rsid w:val="007C299F"/>
    <w:rsid w:val="007C3037"/>
    <w:rsid w:val="007C33C8"/>
    <w:rsid w:val="007C4047"/>
    <w:rsid w:val="007C667D"/>
    <w:rsid w:val="007D2AFF"/>
    <w:rsid w:val="007D365D"/>
    <w:rsid w:val="007D422D"/>
    <w:rsid w:val="007D638E"/>
    <w:rsid w:val="007D69C8"/>
    <w:rsid w:val="007D719A"/>
    <w:rsid w:val="007D7482"/>
    <w:rsid w:val="007E0143"/>
    <w:rsid w:val="007E0EC8"/>
    <w:rsid w:val="007E11D1"/>
    <w:rsid w:val="007E2721"/>
    <w:rsid w:val="007E33B6"/>
    <w:rsid w:val="007E3560"/>
    <w:rsid w:val="007E56D6"/>
    <w:rsid w:val="007E617A"/>
    <w:rsid w:val="007E7330"/>
    <w:rsid w:val="007F0406"/>
    <w:rsid w:val="007F1877"/>
    <w:rsid w:val="007F1DE6"/>
    <w:rsid w:val="007F3453"/>
    <w:rsid w:val="007F3667"/>
    <w:rsid w:val="007F4458"/>
    <w:rsid w:val="007F5D8F"/>
    <w:rsid w:val="008037A1"/>
    <w:rsid w:val="00803E5A"/>
    <w:rsid w:val="0080409F"/>
    <w:rsid w:val="008104E2"/>
    <w:rsid w:val="00811D19"/>
    <w:rsid w:val="00812225"/>
    <w:rsid w:val="008130DB"/>
    <w:rsid w:val="00813E09"/>
    <w:rsid w:val="00814C60"/>
    <w:rsid w:val="00814FD0"/>
    <w:rsid w:val="00817923"/>
    <w:rsid w:val="00823B04"/>
    <w:rsid w:val="0082693A"/>
    <w:rsid w:val="00826FE6"/>
    <w:rsid w:val="00830991"/>
    <w:rsid w:val="00830B6C"/>
    <w:rsid w:val="00832509"/>
    <w:rsid w:val="00835195"/>
    <w:rsid w:val="00836818"/>
    <w:rsid w:val="00837CD5"/>
    <w:rsid w:val="00837F7E"/>
    <w:rsid w:val="008407DF"/>
    <w:rsid w:val="00841A11"/>
    <w:rsid w:val="00846149"/>
    <w:rsid w:val="0084618B"/>
    <w:rsid w:val="00847E75"/>
    <w:rsid w:val="00847FF6"/>
    <w:rsid w:val="0085217D"/>
    <w:rsid w:val="00852405"/>
    <w:rsid w:val="008545A3"/>
    <w:rsid w:val="00854603"/>
    <w:rsid w:val="00856547"/>
    <w:rsid w:val="008575EB"/>
    <w:rsid w:val="008579A7"/>
    <w:rsid w:val="00857FBE"/>
    <w:rsid w:val="008619E3"/>
    <w:rsid w:val="00862084"/>
    <w:rsid w:val="008635F6"/>
    <w:rsid w:val="00863F02"/>
    <w:rsid w:val="00864F94"/>
    <w:rsid w:val="00871A67"/>
    <w:rsid w:val="00873B0A"/>
    <w:rsid w:val="00874943"/>
    <w:rsid w:val="00874FC9"/>
    <w:rsid w:val="008751C5"/>
    <w:rsid w:val="00876EF6"/>
    <w:rsid w:val="00877DA5"/>
    <w:rsid w:val="0088022E"/>
    <w:rsid w:val="0088109B"/>
    <w:rsid w:val="008813CD"/>
    <w:rsid w:val="0088257C"/>
    <w:rsid w:val="008843DA"/>
    <w:rsid w:val="00891DC0"/>
    <w:rsid w:val="00894B94"/>
    <w:rsid w:val="00895525"/>
    <w:rsid w:val="008A0084"/>
    <w:rsid w:val="008A1BEC"/>
    <w:rsid w:val="008A2386"/>
    <w:rsid w:val="008A27D5"/>
    <w:rsid w:val="008A6898"/>
    <w:rsid w:val="008A7098"/>
    <w:rsid w:val="008B1966"/>
    <w:rsid w:val="008B3190"/>
    <w:rsid w:val="008B7AE7"/>
    <w:rsid w:val="008B7F55"/>
    <w:rsid w:val="008C0815"/>
    <w:rsid w:val="008C2641"/>
    <w:rsid w:val="008C26B2"/>
    <w:rsid w:val="008C3C10"/>
    <w:rsid w:val="008C57B4"/>
    <w:rsid w:val="008C6B5B"/>
    <w:rsid w:val="008D0858"/>
    <w:rsid w:val="008D1907"/>
    <w:rsid w:val="008D25C9"/>
    <w:rsid w:val="008D3AE6"/>
    <w:rsid w:val="008D5A05"/>
    <w:rsid w:val="008D5EA7"/>
    <w:rsid w:val="008D5F15"/>
    <w:rsid w:val="008D78F1"/>
    <w:rsid w:val="008D7E03"/>
    <w:rsid w:val="008E163F"/>
    <w:rsid w:val="008E329D"/>
    <w:rsid w:val="008E41DA"/>
    <w:rsid w:val="008E4D6C"/>
    <w:rsid w:val="008E660B"/>
    <w:rsid w:val="008E6DEC"/>
    <w:rsid w:val="008E7572"/>
    <w:rsid w:val="008F0BEC"/>
    <w:rsid w:val="008F0F44"/>
    <w:rsid w:val="008F2DB2"/>
    <w:rsid w:val="008F3072"/>
    <w:rsid w:val="008F3332"/>
    <w:rsid w:val="008F3B66"/>
    <w:rsid w:val="0090310F"/>
    <w:rsid w:val="0090573A"/>
    <w:rsid w:val="009061D4"/>
    <w:rsid w:val="009062B3"/>
    <w:rsid w:val="009075DB"/>
    <w:rsid w:val="009118D2"/>
    <w:rsid w:val="00913869"/>
    <w:rsid w:val="00914C1B"/>
    <w:rsid w:val="00914EBF"/>
    <w:rsid w:val="0091572F"/>
    <w:rsid w:val="00921C11"/>
    <w:rsid w:val="00924437"/>
    <w:rsid w:val="0092459E"/>
    <w:rsid w:val="0092723A"/>
    <w:rsid w:val="00930DB7"/>
    <w:rsid w:val="00932BBB"/>
    <w:rsid w:val="009355BB"/>
    <w:rsid w:val="0093613A"/>
    <w:rsid w:val="00937819"/>
    <w:rsid w:val="00937982"/>
    <w:rsid w:val="009408A3"/>
    <w:rsid w:val="00941C36"/>
    <w:rsid w:val="009469AF"/>
    <w:rsid w:val="00947B58"/>
    <w:rsid w:val="0095012A"/>
    <w:rsid w:val="0095033B"/>
    <w:rsid w:val="00950F08"/>
    <w:rsid w:val="009552EC"/>
    <w:rsid w:val="009554E4"/>
    <w:rsid w:val="00956923"/>
    <w:rsid w:val="0096063A"/>
    <w:rsid w:val="00961DBB"/>
    <w:rsid w:val="009630DE"/>
    <w:rsid w:val="00963B0A"/>
    <w:rsid w:val="00963EAB"/>
    <w:rsid w:val="00965368"/>
    <w:rsid w:val="009661EF"/>
    <w:rsid w:val="00967F6F"/>
    <w:rsid w:val="00971A9B"/>
    <w:rsid w:val="009737C5"/>
    <w:rsid w:val="00973BE0"/>
    <w:rsid w:val="00974808"/>
    <w:rsid w:val="00983872"/>
    <w:rsid w:val="009878AF"/>
    <w:rsid w:val="009906DE"/>
    <w:rsid w:val="00991BB4"/>
    <w:rsid w:val="0099347E"/>
    <w:rsid w:val="00995282"/>
    <w:rsid w:val="009964C2"/>
    <w:rsid w:val="00996BC5"/>
    <w:rsid w:val="009A0126"/>
    <w:rsid w:val="009A0A34"/>
    <w:rsid w:val="009A34E7"/>
    <w:rsid w:val="009A35D1"/>
    <w:rsid w:val="009A4111"/>
    <w:rsid w:val="009A6968"/>
    <w:rsid w:val="009B0675"/>
    <w:rsid w:val="009B1D5B"/>
    <w:rsid w:val="009B1E05"/>
    <w:rsid w:val="009B43E8"/>
    <w:rsid w:val="009B6F27"/>
    <w:rsid w:val="009B78A9"/>
    <w:rsid w:val="009C0A88"/>
    <w:rsid w:val="009C1BAA"/>
    <w:rsid w:val="009C1FA2"/>
    <w:rsid w:val="009C2064"/>
    <w:rsid w:val="009C2067"/>
    <w:rsid w:val="009C2623"/>
    <w:rsid w:val="009C62DE"/>
    <w:rsid w:val="009C7516"/>
    <w:rsid w:val="009D0509"/>
    <w:rsid w:val="009D090C"/>
    <w:rsid w:val="009D0B5E"/>
    <w:rsid w:val="009D0E78"/>
    <w:rsid w:val="009D23AB"/>
    <w:rsid w:val="009D3302"/>
    <w:rsid w:val="009D5D58"/>
    <w:rsid w:val="009E26C1"/>
    <w:rsid w:val="009E2771"/>
    <w:rsid w:val="009E28E3"/>
    <w:rsid w:val="009E705D"/>
    <w:rsid w:val="009E7C69"/>
    <w:rsid w:val="009F0769"/>
    <w:rsid w:val="009F08C2"/>
    <w:rsid w:val="009F368B"/>
    <w:rsid w:val="009F387D"/>
    <w:rsid w:val="009F4073"/>
    <w:rsid w:val="009F6042"/>
    <w:rsid w:val="00A00CD1"/>
    <w:rsid w:val="00A03D31"/>
    <w:rsid w:val="00A06A1B"/>
    <w:rsid w:val="00A06CAB"/>
    <w:rsid w:val="00A10191"/>
    <w:rsid w:val="00A126B5"/>
    <w:rsid w:val="00A14D8B"/>
    <w:rsid w:val="00A200FC"/>
    <w:rsid w:val="00A207E5"/>
    <w:rsid w:val="00A27E84"/>
    <w:rsid w:val="00A3393A"/>
    <w:rsid w:val="00A34F9A"/>
    <w:rsid w:val="00A420FB"/>
    <w:rsid w:val="00A43EA1"/>
    <w:rsid w:val="00A449B1"/>
    <w:rsid w:val="00A450A6"/>
    <w:rsid w:val="00A45264"/>
    <w:rsid w:val="00A46AA1"/>
    <w:rsid w:val="00A50577"/>
    <w:rsid w:val="00A51327"/>
    <w:rsid w:val="00A51E69"/>
    <w:rsid w:val="00A52631"/>
    <w:rsid w:val="00A52835"/>
    <w:rsid w:val="00A532CA"/>
    <w:rsid w:val="00A5464B"/>
    <w:rsid w:val="00A5467D"/>
    <w:rsid w:val="00A56BA0"/>
    <w:rsid w:val="00A601F2"/>
    <w:rsid w:val="00A60E02"/>
    <w:rsid w:val="00A62915"/>
    <w:rsid w:val="00A63242"/>
    <w:rsid w:val="00A6534D"/>
    <w:rsid w:val="00A66EDF"/>
    <w:rsid w:val="00A6700C"/>
    <w:rsid w:val="00A70A1B"/>
    <w:rsid w:val="00A70ED7"/>
    <w:rsid w:val="00A70FB3"/>
    <w:rsid w:val="00A72117"/>
    <w:rsid w:val="00A7640A"/>
    <w:rsid w:val="00A77F1F"/>
    <w:rsid w:val="00A81A2E"/>
    <w:rsid w:val="00A81D2C"/>
    <w:rsid w:val="00A82407"/>
    <w:rsid w:val="00A82453"/>
    <w:rsid w:val="00A82CD1"/>
    <w:rsid w:val="00A82FED"/>
    <w:rsid w:val="00A850E8"/>
    <w:rsid w:val="00A879E9"/>
    <w:rsid w:val="00A87B41"/>
    <w:rsid w:val="00A87E1D"/>
    <w:rsid w:val="00A9039A"/>
    <w:rsid w:val="00A91420"/>
    <w:rsid w:val="00A952C3"/>
    <w:rsid w:val="00A96EF0"/>
    <w:rsid w:val="00AA0488"/>
    <w:rsid w:val="00AA15CF"/>
    <w:rsid w:val="00AA3033"/>
    <w:rsid w:val="00AA4206"/>
    <w:rsid w:val="00AA48AB"/>
    <w:rsid w:val="00AA6D5D"/>
    <w:rsid w:val="00AB03E3"/>
    <w:rsid w:val="00AB37A8"/>
    <w:rsid w:val="00AB4CF3"/>
    <w:rsid w:val="00AB644B"/>
    <w:rsid w:val="00AC12A9"/>
    <w:rsid w:val="00AC13D1"/>
    <w:rsid w:val="00AC1BC9"/>
    <w:rsid w:val="00AC62DE"/>
    <w:rsid w:val="00AC6C03"/>
    <w:rsid w:val="00AC6C69"/>
    <w:rsid w:val="00AD0E16"/>
    <w:rsid w:val="00AD1550"/>
    <w:rsid w:val="00AD1EE1"/>
    <w:rsid w:val="00AD2744"/>
    <w:rsid w:val="00AD448D"/>
    <w:rsid w:val="00AD45C2"/>
    <w:rsid w:val="00AD73B4"/>
    <w:rsid w:val="00AE0D9A"/>
    <w:rsid w:val="00AE0F1E"/>
    <w:rsid w:val="00AE545A"/>
    <w:rsid w:val="00AE5C63"/>
    <w:rsid w:val="00AE6342"/>
    <w:rsid w:val="00AE6685"/>
    <w:rsid w:val="00AE7562"/>
    <w:rsid w:val="00AF029F"/>
    <w:rsid w:val="00AF4236"/>
    <w:rsid w:val="00AF6010"/>
    <w:rsid w:val="00AF6AAA"/>
    <w:rsid w:val="00B011FF"/>
    <w:rsid w:val="00B029E0"/>
    <w:rsid w:val="00B05338"/>
    <w:rsid w:val="00B0566A"/>
    <w:rsid w:val="00B0599B"/>
    <w:rsid w:val="00B05E60"/>
    <w:rsid w:val="00B068C9"/>
    <w:rsid w:val="00B06D9F"/>
    <w:rsid w:val="00B1051A"/>
    <w:rsid w:val="00B1168E"/>
    <w:rsid w:val="00B12E68"/>
    <w:rsid w:val="00B14C2F"/>
    <w:rsid w:val="00B14E1F"/>
    <w:rsid w:val="00B15801"/>
    <w:rsid w:val="00B175A5"/>
    <w:rsid w:val="00B176E7"/>
    <w:rsid w:val="00B22D33"/>
    <w:rsid w:val="00B242A8"/>
    <w:rsid w:val="00B24F8A"/>
    <w:rsid w:val="00B25E11"/>
    <w:rsid w:val="00B31366"/>
    <w:rsid w:val="00B31BFC"/>
    <w:rsid w:val="00B320B7"/>
    <w:rsid w:val="00B34670"/>
    <w:rsid w:val="00B35799"/>
    <w:rsid w:val="00B35829"/>
    <w:rsid w:val="00B37AB6"/>
    <w:rsid w:val="00B37B19"/>
    <w:rsid w:val="00B40B46"/>
    <w:rsid w:val="00B40B95"/>
    <w:rsid w:val="00B41001"/>
    <w:rsid w:val="00B42028"/>
    <w:rsid w:val="00B43253"/>
    <w:rsid w:val="00B43439"/>
    <w:rsid w:val="00B43C53"/>
    <w:rsid w:val="00B4452C"/>
    <w:rsid w:val="00B45241"/>
    <w:rsid w:val="00B477BC"/>
    <w:rsid w:val="00B50CDA"/>
    <w:rsid w:val="00B52E39"/>
    <w:rsid w:val="00B52FEE"/>
    <w:rsid w:val="00B60089"/>
    <w:rsid w:val="00B60A62"/>
    <w:rsid w:val="00B6264F"/>
    <w:rsid w:val="00B62942"/>
    <w:rsid w:val="00B65850"/>
    <w:rsid w:val="00B67293"/>
    <w:rsid w:val="00B73B4D"/>
    <w:rsid w:val="00B73CDE"/>
    <w:rsid w:val="00B7528B"/>
    <w:rsid w:val="00B77C34"/>
    <w:rsid w:val="00B8184E"/>
    <w:rsid w:val="00B828D3"/>
    <w:rsid w:val="00B85201"/>
    <w:rsid w:val="00B85C12"/>
    <w:rsid w:val="00B86D4D"/>
    <w:rsid w:val="00B87958"/>
    <w:rsid w:val="00B9042A"/>
    <w:rsid w:val="00B9192E"/>
    <w:rsid w:val="00B94056"/>
    <w:rsid w:val="00BA044F"/>
    <w:rsid w:val="00BA18DF"/>
    <w:rsid w:val="00BA2D9A"/>
    <w:rsid w:val="00BA5041"/>
    <w:rsid w:val="00BA61B5"/>
    <w:rsid w:val="00BA6385"/>
    <w:rsid w:val="00BA7AA2"/>
    <w:rsid w:val="00BB0458"/>
    <w:rsid w:val="00BB0ACB"/>
    <w:rsid w:val="00BB18FD"/>
    <w:rsid w:val="00BB1DE0"/>
    <w:rsid w:val="00BB4018"/>
    <w:rsid w:val="00BB4CBD"/>
    <w:rsid w:val="00BB5C28"/>
    <w:rsid w:val="00BC123D"/>
    <w:rsid w:val="00BC4E74"/>
    <w:rsid w:val="00BC6234"/>
    <w:rsid w:val="00BC623E"/>
    <w:rsid w:val="00BC6915"/>
    <w:rsid w:val="00BC71BB"/>
    <w:rsid w:val="00BC7F13"/>
    <w:rsid w:val="00BD0684"/>
    <w:rsid w:val="00BD22CE"/>
    <w:rsid w:val="00BD232E"/>
    <w:rsid w:val="00BD3405"/>
    <w:rsid w:val="00BD4333"/>
    <w:rsid w:val="00BD786D"/>
    <w:rsid w:val="00BD7F51"/>
    <w:rsid w:val="00BE00E0"/>
    <w:rsid w:val="00BE185E"/>
    <w:rsid w:val="00BE27D9"/>
    <w:rsid w:val="00BE44D6"/>
    <w:rsid w:val="00BE4EAA"/>
    <w:rsid w:val="00BE7194"/>
    <w:rsid w:val="00BF01B7"/>
    <w:rsid w:val="00BF0558"/>
    <w:rsid w:val="00BF1B4A"/>
    <w:rsid w:val="00BF78B3"/>
    <w:rsid w:val="00C00644"/>
    <w:rsid w:val="00C02F95"/>
    <w:rsid w:val="00C0339C"/>
    <w:rsid w:val="00C04D0B"/>
    <w:rsid w:val="00C05053"/>
    <w:rsid w:val="00C07076"/>
    <w:rsid w:val="00C07303"/>
    <w:rsid w:val="00C1293A"/>
    <w:rsid w:val="00C141B4"/>
    <w:rsid w:val="00C15A05"/>
    <w:rsid w:val="00C16674"/>
    <w:rsid w:val="00C234F8"/>
    <w:rsid w:val="00C23897"/>
    <w:rsid w:val="00C24379"/>
    <w:rsid w:val="00C24B02"/>
    <w:rsid w:val="00C305C3"/>
    <w:rsid w:val="00C316BE"/>
    <w:rsid w:val="00C369C8"/>
    <w:rsid w:val="00C401BA"/>
    <w:rsid w:val="00C4410A"/>
    <w:rsid w:val="00C44AC1"/>
    <w:rsid w:val="00C44B25"/>
    <w:rsid w:val="00C44FB5"/>
    <w:rsid w:val="00C45D77"/>
    <w:rsid w:val="00C527CC"/>
    <w:rsid w:val="00C53166"/>
    <w:rsid w:val="00C5373F"/>
    <w:rsid w:val="00C5563B"/>
    <w:rsid w:val="00C55BF3"/>
    <w:rsid w:val="00C565AE"/>
    <w:rsid w:val="00C56801"/>
    <w:rsid w:val="00C61D75"/>
    <w:rsid w:val="00C622F8"/>
    <w:rsid w:val="00C62384"/>
    <w:rsid w:val="00C62A32"/>
    <w:rsid w:val="00C62FB3"/>
    <w:rsid w:val="00C63503"/>
    <w:rsid w:val="00C63A7A"/>
    <w:rsid w:val="00C6631E"/>
    <w:rsid w:val="00C66D3F"/>
    <w:rsid w:val="00C7259A"/>
    <w:rsid w:val="00C72966"/>
    <w:rsid w:val="00C74D75"/>
    <w:rsid w:val="00C7501D"/>
    <w:rsid w:val="00C7584B"/>
    <w:rsid w:val="00C84123"/>
    <w:rsid w:val="00C8492A"/>
    <w:rsid w:val="00C84967"/>
    <w:rsid w:val="00C858D3"/>
    <w:rsid w:val="00C85C75"/>
    <w:rsid w:val="00C865C7"/>
    <w:rsid w:val="00C87C48"/>
    <w:rsid w:val="00C87D69"/>
    <w:rsid w:val="00C93DC2"/>
    <w:rsid w:val="00C97F8B"/>
    <w:rsid w:val="00CA13C4"/>
    <w:rsid w:val="00CA1483"/>
    <w:rsid w:val="00CA2BC2"/>
    <w:rsid w:val="00CA41EE"/>
    <w:rsid w:val="00CA4472"/>
    <w:rsid w:val="00CA4E46"/>
    <w:rsid w:val="00CA7B83"/>
    <w:rsid w:val="00CB2308"/>
    <w:rsid w:val="00CB2768"/>
    <w:rsid w:val="00CB28B1"/>
    <w:rsid w:val="00CC3CEC"/>
    <w:rsid w:val="00CC54D1"/>
    <w:rsid w:val="00CC68FF"/>
    <w:rsid w:val="00CC7013"/>
    <w:rsid w:val="00CC787F"/>
    <w:rsid w:val="00CD080C"/>
    <w:rsid w:val="00CD0F23"/>
    <w:rsid w:val="00CD1649"/>
    <w:rsid w:val="00CD534A"/>
    <w:rsid w:val="00CD55E8"/>
    <w:rsid w:val="00CE28C9"/>
    <w:rsid w:val="00CE60DB"/>
    <w:rsid w:val="00CF1033"/>
    <w:rsid w:val="00CF2F44"/>
    <w:rsid w:val="00CF2F61"/>
    <w:rsid w:val="00CF3F22"/>
    <w:rsid w:val="00CF4619"/>
    <w:rsid w:val="00CF4F23"/>
    <w:rsid w:val="00CF55D9"/>
    <w:rsid w:val="00CF586D"/>
    <w:rsid w:val="00CF715C"/>
    <w:rsid w:val="00CF7A02"/>
    <w:rsid w:val="00D040EF"/>
    <w:rsid w:val="00D06870"/>
    <w:rsid w:val="00D10EFD"/>
    <w:rsid w:val="00D10F7D"/>
    <w:rsid w:val="00D12598"/>
    <w:rsid w:val="00D12EF2"/>
    <w:rsid w:val="00D15774"/>
    <w:rsid w:val="00D23667"/>
    <w:rsid w:val="00D25B58"/>
    <w:rsid w:val="00D267B8"/>
    <w:rsid w:val="00D27710"/>
    <w:rsid w:val="00D31836"/>
    <w:rsid w:val="00D323A8"/>
    <w:rsid w:val="00D324F1"/>
    <w:rsid w:val="00D3622B"/>
    <w:rsid w:val="00D3629C"/>
    <w:rsid w:val="00D402D1"/>
    <w:rsid w:val="00D4512F"/>
    <w:rsid w:val="00D4577A"/>
    <w:rsid w:val="00D47DC1"/>
    <w:rsid w:val="00D510E4"/>
    <w:rsid w:val="00D52762"/>
    <w:rsid w:val="00D558FF"/>
    <w:rsid w:val="00D560C3"/>
    <w:rsid w:val="00D65A3A"/>
    <w:rsid w:val="00D667EB"/>
    <w:rsid w:val="00D70480"/>
    <w:rsid w:val="00D710A6"/>
    <w:rsid w:val="00D71726"/>
    <w:rsid w:val="00D728D2"/>
    <w:rsid w:val="00D749C2"/>
    <w:rsid w:val="00D74DE1"/>
    <w:rsid w:val="00D74EBE"/>
    <w:rsid w:val="00D77D18"/>
    <w:rsid w:val="00D80549"/>
    <w:rsid w:val="00D80D16"/>
    <w:rsid w:val="00D81108"/>
    <w:rsid w:val="00D82C76"/>
    <w:rsid w:val="00D82C8E"/>
    <w:rsid w:val="00D838F8"/>
    <w:rsid w:val="00D85FC6"/>
    <w:rsid w:val="00D868BC"/>
    <w:rsid w:val="00D901C9"/>
    <w:rsid w:val="00D90BB8"/>
    <w:rsid w:val="00D92D9C"/>
    <w:rsid w:val="00D9314A"/>
    <w:rsid w:val="00D95577"/>
    <w:rsid w:val="00DA1120"/>
    <w:rsid w:val="00DA1AC7"/>
    <w:rsid w:val="00DA2B92"/>
    <w:rsid w:val="00DA3AE5"/>
    <w:rsid w:val="00DA588E"/>
    <w:rsid w:val="00DA5AA3"/>
    <w:rsid w:val="00DA715E"/>
    <w:rsid w:val="00DB072C"/>
    <w:rsid w:val="00DB3013"/>
    <w:rsid w:val="00DB376E"/>
    <w:rsid w:val="00DB5CE2"/>
    <w:rsid w:val="00DB639A"/>
    <w:rsid w:val="00DC234B"/>
    <w:rsid w:val="00DC4A91"/>
    <w:rsid w:val="00DC52E7"/>
    <w:rsid w:val="00DC5445"/>
    <w:rsid w:val="00DC73C8"/>
    <w:rsid w:val="00DD07E6"/>
    <w:rsid w:val="00DD1213"/>
    <w:rsid w:val="00DD3419"/>
    <w:rsid w:val="00DD4052"/>
    <w:rsid w:val="00DD4A66"/>
    <w:rsid w:val="00DD73DC"/>
    <w:rsid w:val="00DE3ED2"/>
    <w:rsid w:val="00DE5115"/>
    <w:rsid w:val="00DE6225"/>
    <w:rsid w:val="00DE6CC6"/>
    <w:rsid w:val="00DF02D9"/>
    <w:rsid w:val="00DF056E"/>
    <w:rsid w:val="00DF463C"/>
    <w:rsid w:val="00DF6D1C"/>
    <w:rsid w:val="00DF7059"/>
    <w:rsid w:val="00DF7629"/>
    <w:rsid w:val="00DF7CE2"/>
    <w:rsid w:val="00E01ED9"/>
    <w:rsid w:val="00E0396C"/>
    <w:rsid w:val="00E05223"/>
    <w:rsid w:val="00E05F8E"/>
    <w:rsid w:val="00E07272"/>
    <w:rsid w:val="00E10020"/>
    <w:rsid w:val="00E11BDB"/>
    <w:rsid w:val="00E14DA7"/>
    <w:rsid w:val="00E24AAB"/>
    <w:rsid w:val="00E27B7E"/>
    <w:rsid w:val="00E303AB"/>
    <w:rsid w:val="00E30CE4"/>
    <w:rsid w:val="00E32E72"/>
    <w:rsid w:val="00E330EA"/>
    <w:rsid w:val="00E34C85"/>
    <w:rsid w:val="00E34E42"/>
    <w:rsid w:val="00E40862"/>
    <w:rsid w:val="00E419FD"/>
    <w:rsid w:val="00E422ED"/>
    <w:rsid w:val="00E42B2D"/>
    <w:rsid w:val="00E42ECC"/>
    <w:rsid w:val="00E43940"/>
    <w:rsid w:val="00E43C0A"/>
    <w:rsid w:val="00E46AB8"/>
    <w:rsid w:val="00E50903"/>
    <w:rsid w:val="00E52963"/>
    <w:rsid w:val="00E52B1E"/>
    <w:rsid w:val="00E52C19"/>
    <w:rsid w:val="00E570E0"/>
    <w:rsid w:val="00E60FF2"/>
    <w:rsid w:val="00E61BBD"/>
    <w:rsid w:val="00E61E9D"/>
    <w:rsid w:val="00E63AA5"/>
    <w:rsid w:val="00E66935"/>
    <w:rsid w:val="00E702DF"/>
    <w:rsid w:val="00E740B6"/>
    <w:rsid w:val="00E74A45"/>
    <w:rsid w:val="00E76B36"/>
    <w:rsid w:val="00E80E5A"/>
    <w:rsid w:val="00E84542"/>
    <w:rsid w:val="00E8507A"/>
    <w:rsid w:val="00E854A5"/>
    <w:rsid w:val="00E8673A"/>
    <w:rsid w:val="00E870FA"/>
    <w:rsid w:val="00E91443"/>
    <w:rsid w:val="00E925D3"/>
    <w:rsid w:val="00E92B45"/>
    <w:rsid w:val="00E94732"/>
    <w:rsid w:val="00E94F0C"/>
    <w:rsid w:val="00E97FD7"/>
    <w:rsid w:val="00EA21D5"/>
    <w:rsid w:val="00EA3ED2"/>
    <w:rsid w:val="00EA3F79"/>
    <w:rsid w:val="00EA3FB0"/>
    <w:rsid w:val="00EB4313"/>
    <w:rsid w:val="00EB513B"/>
    <w:rsid w:val="00EB6BD7"/>
    <w:rsid w:val="00EB6F6F"/>
    <w:rsid w:val="00EB7A1A"/>
    <w:rsid w:val="00EC0774"/>
    <w:rsid w:val="00EC2728"/>
    <w:rsid w:val="00EC44D5"/>
    <w:rsid w:val="00EC7A7B"/>
    <w:rsid w:val="00EC7EE4"/>
    <w:rsid w:val="00ED4B05"/>
    <w:rsid w:val="00ED6034"/>
    <w:rsid w:val="00ED624B"/>
    <w:rsid w:val="00EE2B37"/>
    <w:rsid w:val="00EE3815"/>
    <w:rsid w:val="00EE4069"/>
    <w:rsid w:val="00EE54A9"/>
    <w:rsid w:val="00EE5D9C"/>
    <w:rsid w:val="00EE6569"/>
    <w:rsid w:val="00EE7852"/>
    <w:rsid w:val="00EF12E6"/>
    <w:rsid w:val="00EF2023"/>
    <w:rsid w:val="00EF27BA"/>
    <w:rsid w:val="00EF2B53"/>
    <w:rsid w:val="00EF2E83"/>
    <w:rsid w:val="00EF3C17"/>
    <w:rsid w:val="00EF598C"/>
    <w:rsid w:val="00EF5B52"/>
    <w:rsid w:val="00F002F7"/>
    <w:rsid w:val="00F00797"/>
    <w:rsid w:val="00F00A25"/>
    <w:rsid w:val="00F015ED"/>
    <w:rsid w:val="00F03AA7"/>
    <w:rsid w:val="00F0638C"/>
    <w:rsid w:val="00F11F53"/>
    <w:rsid w:val="00F14124"/>
    <w:rsid w:val="00F16587"/>
    <w:rsid w:val="00F17099"/>
    <w:rsid w:val="00F22A23"/>
    <w:rsid w:val="00F22EF6"/>
    <w:rsid w:val="00F23108"/>
    <w:rsid w:val="00F25E70"/>
    <w:rsid w:val="00F25EDA"/>
    <w:rsid w:val="00F268D2"/>
    <w:rsid w:val="00F31AC1"/>
    <w:rsid w:val="00F31CD8"/>
    <w:rsid w:val="00F359BF"/>
    <w:rsid w:val="00F36B47"/>
    <w:rsid w:val="00F379C9"/>
    <w:rsid w:val="00F43668"/>
    <w:rsid w:val="00F44197"/>
    <w:rsid w:val="00F44A1C"/>
    <w:rsid w:val="00F44B3B"/>
    <w:rsid w:val="00F505BA"/>
    <w:rsid w:val="00F545DC"/>
    <w:rsid w:val="00F54AF0"/>
    <w:rsid w:val="00F55507"/>
    <w:rsid w:val="00F5623C"/>
    <w:rsid w:val="00F57B67"/>
    <w:rsid w:val="00F57D75"/>
    <w:rsid w:val="00F60A56"/>
    <w:rsid w:val="00F628E8"/>
    <w:rsid w:val="00F646D1"/>
    <w:rsid w:val="00F64F34"/>
    <w:rsid w:val="00F64FA6"/>
    <w:rsid w:val="00F70274"/>
    <w:rsid w:val="00F76788"/>
    <w:rsid w:val="00F7780C"/>
    <w:rsid w:val="00F815B5"/>
    <w:rsid w:val="00F848E4"/>
    <w:rsid w:val="00F852FE"/>
    <w:rsid w:val="00F85F77"/>
    <w:rsid w:val="00F90179"/>
    <w:rsid w:val="00F92BA1"/>
    <w:rsid w:val="00F95492"/>
    <w:rsid w:val="00F96420"/>
    <w:rsid w:val="00FA2EF2"/>
    <w:rsid w:val="00FA5927"/>
    <w:rsid w:val="00FB0F21"/>
    <w:rsid w:val="00FB1C30"/>
    <w:rsid w:val="00FB421B"/>
    <w:rsid w:val="00FB431E"/>
    <w:rsid w:val="00FB5BE6"/>
    <w:rsid w:val="00FB79CE"/>
    <w:rsid w:val="00FC1C07"/>
    <w:rsid w:val="00FC28A4"/>
    <w:rsid w:val="00FC7D75"/>
    <w:rsid w:val="00FD1184"/>
    <w:rsid w:val="00FD11FF"/>
    <w:rsid w:val="00FD160C"/>
    <w:rsid w:val="00FD1E6F"/>
    <w:rsid w:val="00FD496B"/>
    <w:rsid w:val="00FD58FA"/>
    <w:rsid w:val="00FD6201"/>
    <w:rsid w:val="00FD7A43"/>
    <w:rsid w:val="00FE17C7"/>
    <w:rsid w:val="00FE2498"/>
    <w:rsid w:val="00FE434B"/>
    <w:rsid w:val="00FE7C26"/>
    <w:rsid w:val="00FF363A"/>
    <w:rsid w:val="00FF3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C640F4-519A-48B3-8634-87718C1FD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67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/>
      <w:outlineLvl w:val="1"/>
    </w:pPr>
    <w:rPr>
      <w:b/>
      <w:bCs/>
      <w:color w:val="0B7FD6"/>
      <w:sz w:val="18"/>
      <w:szCs w:val="1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qFormat/>
    <w:rsid w:val="005204F0"/>
    <w:pPr>
      <w:keepNext/>
      <w:tabs>
        <w:tab w:val="left" w:pos="0"/>
      </w:tabs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semiHidden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rPr>
      <w:sz w:val="24"/>
      <w:szCs w:val="24"/>
    </w:rPr>
  </w:style>
  <w:style w:type="character" w:customStyle="1" w:styleId="50">
    <w:name w:val="Заголовок 5 Знак"/>
    <w:basedOn w:val="a0"/>
    <w:link w:val="5"/>
    <w:rsid w:val="005204F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BodyTextIndent23">
    <w:name w:val="Body Text Indent 23"/>
    <w:basedOn w:val="a"/>
    <w:rsid w:val="005204F0"/>
    <w:pPr>
      <w:ind w:firstLine="851"/>
      <w:jc w:val="both"/>
    </w:pPr>
    <w:rPr>
      <w:b/>
      <w:sz w:val="28"/>
    </w:rPr>
  </w:style>
  <w:style w:type="paragraph" w:customStyle="1" w:styleId="ConsPlusNormal">
    <w:name w:val="ConsPlusNormal"/>
    <w:rsid w:val="005204F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5204F0"/>
    <w:pPr>
      <w:ind w:left="720"/>
      <w:contextualSpacing/>
    </w:pPr>
  </w:style>
  <w:style w:type="paragraph" w:customStyle="1" w:styleId="ConsPlusTitle">
    <w:name w:val="ConsPlusTitle"/>
    <w:rsid w:val="007D638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5B0862"/>
  </w:style>
  <w:style w:type="character" w:styleId="ad">
    <w:name w:val="FollowedHyperlink"/>
    <w:basedOn w:val="a0"/>
    <w:uiPriority w:val="99"/>
    <w:semiHidden/>
    <w:unhideWhenUsed/>
    <w:rsid w:val="005B0862"/>
    <w:rPr>
      <w:color w:val="800080" w:themeColor="followedHyperlink"/>
      <w:u w:val="single"/>
    </w:rPr>
  </w:style>
  <w:style w:type="numbering" w:customStyle="1" w:styleId="21">
    <w:name w:val="Нет списка2"/>
    <w:next w:val="a2"/>
    <w:uiPriority w:val="99"/>
    <w:semiHidden/>
    <w:unhideWhenUsed/>
    <w:rsid w:val="005B0862"/>
  </w:style>
  <w:style w:type="numbering" w:customStyle="1" w:styleId="31">
    <w:name w:val="Нет списка3"/>
    <w:next w:val="a2"/>
    <w:uiPriority w:val="99"/>
    <w:semiHidden/>
    <w:unhideWhenUsed/>
    <w:rsid w:val="005B0862"/>
  </w:style>
  <w:style w:type="numbering" w:customStyle="1" w:styleId="4">
    <w:name w:val="Нет списка4"/>
    <w:next w:val="a2"/>
    <w:uiPriority w:val="99"/>
    <w:semiHidden/>
    <w:unhideWhenUsed/>
    <w:rsid w:val="005B0862"/>
  </w:style>
  <w:style w:type="numbering" w:customStyle="1" w:styleId="51">
    <w:name w:val="Нет списка5"/>
    <w:next w:val="a2"/>
    <w:uiPriority w:val="99"/>
    <w:semiHidden/>
    <w:unhideWhenUsed/>
    <w:rsid w:val="005B0862"/>
  </w:style>
  <w:style w:type="numbering" w:customStyle="1" w:styleId="6">
    <w:name w:val="Нет списка6"/>
    <w:next w:val="a2"/>
    <w:uiPriority w:val="99"/>
    <w:semiHidden/>
    <w:unhideWhenUsed/>
    <w:rsid w:val="005B0862"/>
  </w:style>
  <w:style w:type="numbering" w:customStyle="1" w:styleId="7">
    <w:name w:val="Нет списка7"/>
    <w:next w:val="a2"/>
    <w:uiPriority w:val="99"/>
    <w:semiHidden/>
    <w:unhideWhenUsed/>
    <w:rsid w:val="005610AA"/>
  </w:style>
  <w:style w:type="numbering" w:customStyle="1" w:styleId="8">
    <w:name w:val="Нет списка8"/>
    <w:next w:val="a2"/>
    <w:uiPriority w:val="99"/>
    <w:semiHidden/>
    <w:unhideWhenUsed/>
    <w:rsid w:val="005610AA"/>
  </w:style>
  <w:style w:type="numbering" w:customStyle="1" w:styleId="9">
    <w:name w:val="Нет списка9"/>
    <w:next w:val="a2"/>
    <w:uiPriority w:val="99"/>
    <w:semiHidden/>
    <w:unhideWhenUsed/>
    <w:rsid w:val="005610AA"/>
  </w:style>
  <w:style w:type="numbering" w:customStyle="1" w:styleId="100">
    <w:name w:val="Нет списка10"/>
    <w:next w:val="a2"/>
    <w:uiPriority w:val="99"/>
    <w:semiHidden/>
    <w:unhideWhenUsed/>
    <w:rsid w:val="005610AA"/>
  </w:style>
  <w:style w:type="character" w:styleId="ae">
    <w:name w:val="page number"/>
    <w:basedOn w:val="a0"/>
    <w:rsid w:val="00BB5C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/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4949D-DD1B-4B5F-969E-0D31E89BF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4065</Words>
  <Characters>23175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0868</vt:lpstr>
    </vt:vector>
  </TitlesOfParts>
  <Company>SPecialiST RePack</Company>
  <LinksUpToDate>false</LinksUpToDate>
  <CharactersWithSpaces>27186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0868</dc:title>
  <dc:subject>ОИД УВПА</dc:subject>
  <dc:creator>Кучина Елена Александровна</dc:creator>
  <cp:keywords>эталон</cp:keywords>
  <dc:description>к.б.</dc:description>
  <cp:lastModifiedBy>Кучина Елена Александровна</cp:lastModifiedBy>
  <cp:revision>3</cp:revision>
  <cp:lastPrinted>2016-09-06T06:00:00Z</cp:lastPrinted>
  <dcterms:created xsi:type="dcterms:W3CDTF">2017-10-06T05:19:00Z</dcterms:created>
  <dcterms:modified xsi:type="dcterms:W3CDTF">2017-10-06T05:19:00Z</dcterms:modified>
  <cp:category>29.09</cp:category>
</cp:coreProperties>
</file>