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CDE" w:rsidRPr="00D105B1" w:rsidRDefault="004B4CDE" w:rsidP="00F447CB">
      <w:pPr>
        <w:pStyle w:val="a7"/>
        <w:ind w:left="5398" w:firstLine="0"/>
        <w:jc w:val="left"/>
        <w:rPr>
          <w:rFonts w:ascii="Liberation Serif" w:hAnsi="Liberation Serif" w:cs="Liberation Serif"/>
          <w:szCs w:val="28"/>
        </w:rPr>
      </w:pPr>
      <w:r w:rsidRPr="00D105B1">
        <w:rPr>
          <w:rFonts w:ascii="Liberation Serif" w:hAnsi="Liberation Serif" w:cs="Liberation Serif"/>
          <w:szCs w:val="28"/>
        </w:rPr>
        <w:t>УТВЕРЖДАЮ:</w:t>
      </w:r>
    </w:p>
    <w:p w:rsidR="004B4CDE" w:rsidRPr="00D105B1" w:rsidRDefault="004B4CDE" w:rsidP="00F447CB">
      <w:pPr>
        <w:pStyle w:val="a7"/>
        <w:ind w:left="5398" w:firstLine="0"/>
        <w:jc w:val="left"/>
        <w:rPr>
          <w:rFonts w:ascii="Liberation Serif" w:hAnsi="Liberation Serif" w:cs="Liberation Serif"/>
          <w:szCs w:val="28"/>
        </w:rPr>
      </w:pPr>
      <w:r w:rsidRPr="00D105B1">
        <w:rPr>
          <w:rFonts w:ascii="Liberation Serif" w:hAnsi="Liberation Serif" w:cs="Liberation Serif"/>
          <w:szCs w:val="28"/>
        </w:rPr>
        <w:t xml:space="preserve">Министр социальной политики </w:t>
      </w:r>
    </w:p>
    <w:p w:rsidR="004B4CDE" w:rsidRPr="00D105B1" w:rsidRDefault="004B4CDE" w:rsidP="00F447CB">
      <w:pPr>
        <w:pStyle w:val="a7"/>
        <w:ind w:left="5398" w:firstLine="0"/>
        <w:jc w:val="left"/>
        <w:rPr>
          <w:rFonts w:ascii="Liberation Serif" w:hAnsi="Liberation Serif" w:cs="Liberation Serif"/>
          <w:szCs w:val="28"/>
        </w:rPr>
      </w:pPr>
      <w:r w:rsidRPr="00D105B1">
        <w:rPr>
          <w:rFonts w:ascii="Liberation Serif" w:hAnsi="Liberation Serif" w:cs="Liberation Serif"/>
          <w:szCs w:val="28"/>
        </w:rPr>
        <w:t>Свердловской области</w:t>
      </w:r>
    </w:p>
    <w:p w:rsidR="004B4CDE" w:rsidRPr="00444B1B" w:rsidRDefault="004B4CDE" w:rsidP="00F447CB">
      <w:pPr>
        <w:pStyle w:val="a7"/>
        <w:ind w:left="5398" w:firstLine="0"/>
        <w:jc w:val="left"/>
        <w:rPr>
          <w:rFonts w:ascii="Liberation Serif" w:hAnsi="Liberation Serif" w:cs="Liberation Serif"/>
          <w:szCs w:val="28"/>
        </w:rPr>
      </w:pPr>
      <w:r w:rsidRPr="00D105B1">
        <w:rPr>
          <w:rFonts w:ascii="Liberation Serif" w:hAnsi="Liberation Serif" w:cs="Liberation Serif"/>
          <w:szCs w:val="28"/>
        </w:rPr>
        <w:t>_____________</w:t>
      </w:r>
      <w:r w:rsidR="00444B1B">
        <w:rPr>
          <w:rFonts w:ascii="Liberation Serif" w:hAnsi="Liberation Serif" w:cs="Liberation Serif"/>
          <w:szCs w:val="28"/>
        </w:rPr>
        <w:t>__А.В. Злоказов</w:t>
      </w:r>
    </w:p>
    <w:p w:rsidR="004B4CDE" w:rsidRPr="00D105B1" w:rsidRDefault="004B4CDE" w:rsidP="00F447CB">
      <w:pPr>
        <w:pStyle w:val="a7"/>
        <w:ind w:left="5398" w:firstLine="0"/>
        <w:jc w:val="left"/>
        <w:rPr>
          <w:rFonts w:ascii="Liberation Serif" w:hAnsi="Liberation Serif" w:cs="Liberation Serif"/>
          <w:szCs w:val="28"/>
        </w:rPr>
      </w:pPr>
      <w:r w:rsidRPr="00D105B1">
        <w:rPr>
          <w:rFonts w:ascii="Liberation Serif" w:hAnsi="Liberation Serif" w:cs="Liberation Serif"/>
          <w:szCs w:val="28"/>
        </w:rPr>
        <w:t>«____» ____________20___год</w:t>
      </w:r>
    </w:p>
    <w:p w:rsidR="004B4CDE" w:rsidRPr="00D105B1" w:rsidRDefault="004B4CDE" w:rsidP="00F447CB">
      <w:pPr>
        <w:pStyle w:val="a7"/>
        <w:ind w:left="5398" w:firstLine="0"/>
        <w:jc w:val="left"/>
        <w:rPr>
          <w:rFonts w:ascii="Liberation Serif" w:hAnsi="Liberation Serif" w:cs="Liberation Serif"/>
          <w:szCs w:val="28"/>
        </w:rPr>
      </w:pPr>
      <w:r w:rsidRPr="00D105B1">
        <w:rPr>
          <w:rFonts w:ascii="Liberation Serif" w:hAnsi="Liberation Serif" w:cs="Liberation Serif"/>
          <w:szCs w:val="28"/>
        </w:rPr>
        <w:t>М.П.</w:t>
      </w:r>
    </w:p>
    <w:p w:rsidR="004B4CDE" w:rsidRPr="00D105B1" w:rsidRDefault="004B4CDE" w:rsidP="004B4CDE">
      <w:pPr>
        <w:spacing w:line="214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D105B1" w:rsidRDefault="004B4CDE" w:rsidP="004B4CDE">
      <w:pPr>
        <w:spacing w:line="214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>ДОЛЖНОСТНОЙ РЕГЛАМЕНТ</w:t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>государственного гражданского служащего Свердловской области, замещающего должность</w:t>
      </w:r>
      <w:r w:rsidR="005C2574" w:rsidRPr="00F447CB">
        <w:rPr>
          <w:rFonts w:ascii="Liberation Serif" w:hAnsi="Liberation Serif" w:cs="Liberation Serif"/>
          <w:b/>
          <w:sz w:val="28"/>
          <w:szCs w:val="28"/>
        </w:rPr>
        <w:t xml:space="preserve"> главного специалиста</w:t>
      </w:r>
      <w:r w:rsidRPr="00F447CB">
        <w:rPr>
          <w:rFonts w:ascii="Liberation Serif" w:hAnsi="Liberation Serif" w:cs="Liberation Serif"/>
          <w:b/>
          <w:sz w:val="28"/>
          <w:szCs w:val="28"/>
        </w:rPr>
        <w:t xml:space="preserve"> отдела семейной политики </w:t>
      </w:r>
      <w:r w:rsidR="00B96406" w:rsidRPr="00F447CB">
        <w:rPr>
          <w:rFonts w:ascii="Liberation Serif" w:hAnsi="Liberation Serif" w:cs="Liberation Serif"/>
          <w:b/>
          <w:sz w:val="28"/>
          <w:szCs w:val="28"/>
        </w:rPr>
        <w:t>у</w:t>
      </w:r>
      <w:r w:rsidRPr="00F447CB">
        <w:rPr>
          <w:rFonts w:ascii="Liberation Serif" w:hAnsi="Liberation Serif" w:cs="Liberation Serif"/>
          <w:b/>
          <w:sz w:val="28"/>
          <w:szCs w:val="28"/>
          <w:lang w:eastAsia="en-US"/>
        </w:rPr>
        <w:t>правления демографического развития и социального обслуживания</w:t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>Министерства социальной политики Свердловской области</w:t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 xml:space="preserve">    </w:t>
      </w:r>
    </w:p>
    <w:p w:rsidR="004B4CDE" w:rsidRPr="00F447CB" w:rsidRDefault="004B4CDE" w:rsidP="00F447CB">
      <w:pPr>
        <w:shd w:val="clear" w:color="auto" w:fill="FFFFFF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>Глава 1. Общие положения</w:t>
      </w:r>
    </w:p>
    <w:p w:rsidR="004B4CDE" w:rsidRPr="00F447CB" w:rsidRDefault="004B4CDE" w:rsidP="00F447CB">
      <w:pPr>
        <w:shd w:val="clear" w:color="auto" w:fill="FFFFFF"/>
        <w:ind w:left="720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F447CB" w:rsidRDefault="004B4CDE" w:rsidP="00F447CB">
      <w:pPr>
        <w:numPr>
          <w:ilvl w:val="0"/>
          <w:numId w:val="13"/>
        </w:numPr>
        <w:tabs>
          <w:tab w:val="left" w:pos="0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Настоящий должностной регламент разработан в соответствии с Федеральным законом от 27 июля 2004 года № 79-ФЗ «О государственной гражданской службе Российской Федерации», Законом Свердловской области от 15 июля 2005 года № 84-ОЗ «Об особенностях государственной гражданской службы Свердловской области», Положением о Министерстве социальной политики Свердловской области, утвержденным постановлением Правительства Свердловской области от 12.05.2012 № 485-ПП (далее – Положение о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Министерстве), Административным регламентом Министерства социальной политики Свердловской области, утвержденным приказом Министерства социальной политики Свердловской области от 13.12.2018 № 477 (далее – Административный регламент Министерства), Положением об отделе семейной политики </w:t>
      </w:r>
      <w:r w:rsidR="00B96406" w:rsidRPr="00F447CB">
        <w:rPr>
          <w:rFonts w:ascii="Liberation Serif" w:hAnsi="Liberation Serif" w:cs="Liberation Serif"/>
          <w:sz w:val="28"/>
          <w:szCs w:val="28"/>
        </w:rPr>
        <w:t>у</w:t>
      </w:r>
      <w:r w:rsidRPr="00F447CB">
        <w:rPr>
          <w:rFonts w:ascii="Liberation Serif" w:hAnsi="Liberation Serif" w:cs="Liberation Serif"/>
          <w:sz w:val="28"/>
          <w:szCs w:val="28"/>
          <w:lang w:eastAsia="en-US"/>
        </w:rPr>
        <w:t xml:space="preserve">правления демографического развития и социального обслуживания </w:t>
      </w:r>
      <w:r w:rsidRPr="00F447CB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(далее – Положение об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отделе).</w:t>
      </w:r>
    </w:p>
    <w:p w:rsidR="004B4CDE" w:rsidRPr="00F447CB" w:rsidRDefault="004B4CDE" w:rsidP="00F447CB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2. Должность </w:t>
      </w:r>
      <w:r w:rsidR="0001268C" w:rsidRPr="00F447CB">
        <w:rPr>
          <w:rFonts w:ascii="Liberation Serif" w:hAnsi="Liberation Serif" w:cs="Liberation Serif"/>
          <w:sz w:val="28"/>
          <w:szCs w:val="28"/>
        </w:rPr>
        <w:t xml:space="preserve">главного специалиста 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отдела семейной политики </w:t>
      </w:r>
      <w:r w:rsidR="00B96406" w:rsidRPr="00F447CB">
        <w:rPr>
          <w:rFonts w:ascii="Liberation Serif" w:hAnsi="Liberation Serif" w:cs="Liberation Serif"/>
          <w:sz w:val="28"/>
          <w:szCs w:val="28"/>
        </w:rPr>
        <w:t>у</w:t>
      </w:r>
      <w:r w:rsidRPr="00F447CB">
        <w:rPr>
          <w:rFonts w:ascii="Liberation Serif" w:hAnsi="Liberation Serif" w:cs="Liberation Serif"/>
          <w:sz w:val="28"/>
          <w:szCs w:val="28"/>
          <w:lang w:eastAsia="en-US"/>
        </w:rPr>
        <w:t xml:space="preserve">правления демографического развития и социального обслуживания </w:t>
      </w:r>
      <w:r w:rsidRPr="00F447CB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соответствии с Реестром должностей государственной гражданской службы Свердловской области, утвержденным Указом Губернатора Свердловской области от 05.05.2005</w:t>
      </w:r>
      <w:r w:rsidR="00EC0B2A" w:rsidRPr="00F447CB">
        <w:rPr>
          <w:rFonts w:ascii="Liberation Serif" w:hAnsi="Liberation Serif" w:cs="Liberation Serif"/>
          <w:sz w:val="28"/>
          <w:szCs w:val="28"/>
        </w:rPr>
        <w:t xml:space="preserve"> </w:t>
      </w:r>
      <w:r w:rsidRPr="00F447CB">
        <w:rPr>
          <w:rFonts w:ascii="Liberation Serif" w:hAnsi="Liberation Serif" w:cs="Liberation Serif"/>
          <w:sz w:val="28"/>
          <w:szCs w:val="28"/>
        </w:rPr>
        <w:t>№ 281-УГ «Об утверждении Реестра должностей государственной гражданской службы Свердловской области», относится к ведущей группе должностей государственной гражданской службы Свердловской области категории</w:t>
      </w:r>
      <w:r w:rsidR="0001268C" w:rsidRPr="00F447CB">
        <w:rPr>
          <w:rFonts w:ascii="Liberation Serif" w:hAnsi="Liberation Serif" w:cs="Liberation Serif"/>
          <w:sz w:val="28"/>
          <w:szCs w:val="28"/>
        </w:rPr>
        <w:t xml:space="preserve"> «специалисты»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4B4CDE" w:rsidRPr="00F447CB" w:rsidRDefault="004B4CDE" w:rsidP="00F447CB">
      <w:pPr>
        <w:tabs>
          <w:tab w:val="left" w:pos="0"/>
          <w:tab w:val="left" w:pos="495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3. Область профессиональной служебной деятельности, в соответствии с которой государственный гражданский служащий Свердловской области, замещающий должность </w:t>
      </w:r>
      <w:r w:rsidR="0001268C" w:rsidRPr="00F447CB">
        <w:rPr>
          <w:rFonts w:ascii="Liberation Serif" w:hAnsi="Liberation Serif" w:cs="Liberation Serif"/>
          <w:sz w:val="28"/>
          <w:szCs w:val="28"/>
        </w:rPr>
        <w:t xml:space="preserve">главного специалиста 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отдела семейной политики </w:t>
      </w:r>
      <w:r w:rsidR="00B96406" w:rsidRPr="00F447CB">
        <w:rPr>
          <w:rFonts w:ascii="Liberation Serif" w:hAnsi="Liberation Serif" w:cs="Liberation Serif"/>
          <w:sz w:val="28"/>
          <w:szCs w:val="28"/>
        </w:rPr>
        <w:t>у</w:t>
      </w:r>
      <w:r w:rsidRPr="00F447CB">
        <w:rPr>
          <w:rFonts w:ascii="Liberation Serif" w:hAnsi="Liberation Serif" w:cs="Liberation Serif"/>
          <w:sz w:val="28"/>
          <w:szCs w:val="28"/>
          <w:lang w:eastAsia="en-US"/>
        </w:rPr>
        <w:t xml:space="preserve">правления демографического развития и социального обслуживания </w:t>
      </w:r>
      <w:r w:rsidRPr="00F447CB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(далее – государственный гражданский служащий), исполняет должностные обязанности: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государственное управление в сфере деятельности Министерства социальной 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политики Свердловской области (далее – Министерство); </w:t>
      </w:r>
      <w:r w:rsidRPr="00F447CB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 xml:space="preserve">социальная защита населения. 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4. Виды профессиональной служебной деятельности, в соответствии с которым государственный гражданский служащий исполняет должностные обязанности: 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1) участие в выработке государственной политики Свердловской области в</w:t>
      </w:r>
      <w:r w:rsidRPr="00F447CB">
        <w:rPr>
          <w:rFonts w:ascii="Liberation Serif" w:hAnsi="Liberation Serif" w:cs="Liberation Serif"/>
          <w:spacing w:val="2"/>
          <w:sz w:val="28"/>
          <w:szCs w:val="28"/>
          <w:lang w:val="en-US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социальной сфере, осуществление реализации в этой сфере государственной политики Свердловской области и (или) единой государственной политики Российской Федерации;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2) обеспечение социальной поддержки семьи, женщин и детей, граждан, имеющих детей (в том числе многодетных семей, одиноких родителей), в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соответствии с</w:t>
      </w:r>
      <w:r w:rsidRPr="00F447CB">
        <w:rPr>
          <w:rFonts w:ascii="Liberation Serif" w:hAnsi="Liberation Serif" w:cs="Liberation Serif"/>
          <w:spacing w:val="2"/>
          <w:sz w:val="28"/>
          <w:szCs w:val="28"/>
          <w:lang w:val="en-US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законодательством Российской Федерации и Свердловской области;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3) участие в формировании и ведении областного регистра категорий граждан, имеющих право на получение мер социальной поддержки, проживающих на территории Свердловской области,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4) осуществление организации и обеспечения отдыха и оздоровления детей, находящихся в трудной жизненной ситуации;</w:t>
      </w:r>
    </w:p>
    <w:p w:rsidR="004B4CDE" w:rsidRPr="00F447CB" w:rsidRDefault="006B6D69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5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обеспечение деятельности Министерства как исполнительного органа государственной власти Свердловской области в соответствии с законодательством Российской Федерации и законодательством Свердловской области;</w:t>
      </w:r>
    </w:p>
    <w:p w:rsidR="004B4CDE" w:rsidRPr="00F447CB" w:rsidRDefault="006B6D69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6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организация и контроль деятельности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 социальной политики);</w:t>
      </w:r>
    </w:p>
    <w:p w:rsidR="004B4CDE" w:rsidRPr="00F447CB" w:rsidRDefault="006B6D69" w:rsidP="00F447CB">
      <w:pPr>
        <w:shd w:val="clear" w:color="auto" w:fill="FFFFFF"/>
        <w:tabs>
          <w:tab w:val="left" w:pos="-142"/>
          <w:tab w:val="left" w:pos="284"/>
          <w:tab w:val="left" w:pos="426"/>
          <w:tab w:val="left" w:pos="993"/>
          <w:tab w:val="left" w:pos="1134"/>
          <w:tab w:val="left" w:pos="1560"/>
        </w:tabs>
        <w:ind w:firstLine="709"/>
        <w:contextualSpacing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7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) </w:t>
      </w:r>
      <w:r w:rsidR="004B4CDE" w:rsidRPr="00F447CB">
        <w:rPr>
          <w:rFonts w:ascii="Liberation Serif" w:hAnsi="Liberation Serif" w:cs="Liberation Serif"/>
          <w:sz w:val="28"/>
          <w:szCs w:val="28"/>
        </w:rPr>
        <w:t>осуществление полномочий учредителя в отношении государственного казенного учреждения Свердловской области «Областной информационно-расчетный центр» (далее – ГКУ СО «ОИРЦ»), координация его деятельности в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="004B4CDE" w:rsidRPr="00F447CB">
        <w:rPr>
          <w:rFonts w:ascii="Liberation Serif" w:hAnsi="Liberation Serif" w:cs="Liberation Serif"/>
          <w:sz w:val="28"/>
          <w:szCs w:val="28"/>
        </w:rPr>
        <w:t>пределах компетенции отдела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.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5. Государственный гражданский служащий исполняет должностные обязанности в рамках реализации задач и функций отдела в соответствии с</w:t>
      </w:r>
      <w:r w:rsidR="00D6109E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пунктом</w:t>
      </w:r>
      <w:r w:rsidR="00D6109E" w:rsidRPr="00F447CB">
        <w:rPr>
          <w:rFonts w:ascii="Liberation Serif" w:hAnsi="Liberation Serif" w:cs="Liberation Serif"/>
          <w:sz w:val="28"/>
          <w:szCs w:val="28"/>
        </w:rPr>
        <w:t> </w:t>
      </w:r>
      <w:r w:rsidR="00826D76" w:rsidRPr="00F447CB">
        <w:rPr>
          <w:rFonts w:ascii="Liberation Serif" w:hAnsi="Liberation Serif" w:cs="Liberation Serif"/>
          <w:sz w:val="28"/>
          <w:szCs w:val="28"/>
        </w:rPr>
        <w:t>20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настоящего должностного регламента.</w:t>
      </w:r>
    </w:p>
    <w:p w:rsidR="004B4CDE" w:rsidRPr="00F447CB" w:rsidRDefault="004B4CDE" w:rsidP="00F447CB">
      <w:pPr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6. </w:t>
      </w:r>
      <w:r w:rsidRPr="00F447CB">
        <w:rPr>
          <w:rFonts w:ascii="Liberation Serif" w:hAnsi="Liberation Serif" w:cs="Liberation Serif"/>
          <w:bCs/>
          <w:sz w:val="28"/>
          <w:szCs w:val="28"/>
        </w:rPr>
        <w:t>Государственному гражданскому служащему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присваивается</w:t>
      </w:r>
      <w:r w:rsidRPr="00F447CB">
        <w:rPr>
          <w:rFonts w:ascii="Liberation Serif" w:hAnsi="Liberation Serif" w:cs="Liberation Serif"/>
          <w:bCs/>
          <w:sz w:val="28"/>
          <w:szCs w:val="28"/>
        </w:rPr>
        <w:t xml:space="preserve"> классный чин государственной гражданской службы Свердловской области в соответствии с</w:t>
      </w:r>
      <w:r w:rsidR="00EC0B2A" w:rsidRPr="00F447CB">
        <w:rPr>
          <w:rFonts w:ascii="Liberation Serif" w:hAnsi="Liberation Serif" w:cs="Liberation Serif"/>
          <w:bCs/>
          <w:sz w:val="28"/>
          <w:szCs w:val="28"/>
        </w:rPr>
        <w:t> </w:t>
      </w:r>
      <w:r w:rsidRPr="00F447CB">
        <w:rPr>
          <w:rFonts w:ascii="Liberation Serif" w:hAnsi="Liberation Serif" w:cs="Liberation Serif"/>
          <w:bCs/>
          <w:sz w:val="28"/>
          <w:szCs w:val="28"/>
        </w:rPr>
        <w:t>замещаемой должностью государственной гражданской службы Свердловской области в пределах группы должностей государственной гражданской службы Российской Федерации в соответствии с законодательством Российской Федерации и Свердловской области.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7. Государственный гражданский служащий назначается на должность и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принимается на государственную гражданскую службу Свердловской области, а также освобождается от должности и увольняется с государственной гражданской службы Свердловской области Министром социальной политики Свердловской области (далее – Министр) в порядке, установленном </w:t>
      </w:r>
      <w:r w:rsidRPr="00F447CB">
        <w:rPr>
          <w:rFonts w:ascii="Liberation Serif" w:hAnsi="Liberation Serif" w:cs="Liberation Serif"/>
          <w:sz w:val="28"/>
          <w:szCs w:val="28"/>
        </w:rPr>
        <w:lastRenderedPageBreak/>
        <w:t>законодательством Российской Федерации о государственной гражданской службе Российской Федерации.</w:t>
      </w:r>
    </w:p>
    <w:p w:rsidR="0001268C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8. </w:t>
      </w:r>
      <w:r w:rsidR="0001268C" w:rsidRPr="00F447CB">
        <w:rPr>
          <w:rFonts w:ascii="Liberation Serif" w:hAnsi="Liberation Serif" w:cs="Liberation Serif"/>
          <w:sz w:val="28"/>
          <w:szCs w:val="28"/>
        </w:rPr>
        <w:t>Государственный гражданский служащий непосредственно подчиняется</w:t>
      </w:r>
      <w:r w:rsidR="0001268C" w:rsidRPr="00F447CB">
        <w:rPr>
          <w:rFonts w:ascii="Liberation Serif" w:hAnsi="Liberation Serif" w:cs="Liberation Serif"/>
          <w:color w:val="000000"/>
          <w:sz w:val="28"/>
          <w:szCs w:val="28"/>
        </w:rPr>
        <w:t xml:space="preserve"> начальнику отдела </w:t>
      </w:r>
      <w:r w:rsidR="0001268C" w:rsidRPr="00F447CB">
        <w:rPr>
          <w:rFonts w:ascii="Liberation Serif" w:hAnsi="Liberation Serif" w:cs="Liberation Serif"/>
          <w:sz w:val="28"/>
          <w:szCs w:val="28"/>
        </w:rPr>
        <w:t xml:space="preserve">либо лицу, исполняющему его обязанности. Государственный гражданский служащий также подчиняется </w:t>
      </w:r>
      <w:r w:rsidR="0001268C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начальнику управления </w:t>
      </w:r>
      <w:r w:rsidR="0001268C" w:rsidRPr="00F447CB">
        <w:rPr>
          <w:rFonts w:ascii="Liberation Serif" w:hAnsi="Liberation Serif" w:cs="Liberation Serif"/>
          <w:sz w:val="28"/>
          <w:szCs w:val="28"/>
          <w:lang w:eastAsia="en-US"/>
        </w:rPr>
        <w:t>демографического развития и социального обслуживания Министерства социальной политики Свердловской области</w:t>
      </w:r>
      <w:r w:rsidR="0001268C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</w:t>
      </w:r>
      <w:r w:rsidR="0001268C" w:rsidRPr="00F447CB">
        <w:rPr>
          <w:rFonts w:ascii="Liberation Serif" w:hAnsi="Liberation Serif" w:cs="Liberation Serif"/>
          <w:sz w:val="28"/>
          <w:szCs w:val="28"/>
          <w:lang w:eastAsia="en-US"/>
        </w:rPr>
        <w:t>–</w:t>
      </w:r>
      <w:r w:rsidR="0001268C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начальник управления), </w:t>
      </w:r>
      <w:r w:rsidR="0001268C" w:rsidRPr="00F447CB">
        <w:rPr>
          <w:rFonts w:ascii="Liberation Serif" w:hAnsi="Liberation Serif" w:cs="Liberation Serif"/>
          <w:color w:val="000000"/>
          <w:sz w:val="28"/>
          <w:szCs w:val="28"/>
        </w:rPr>
        <w:t>Первому з</w:t>
      </w:r>
      <w:r w:rsidR="0001268C" w:rsidRPr="00F447CB">
        <w:rPr>
          <w:rFonts w:ascii="Liberation Serif" w:hAnsi="Liberation Serif" w:cs="Liberation Serif"/>
          <w:sz w:val="28"/>
          <w:szCs w:val="28"/>
        </w:rPr>
        <w:t>аместителю Министра социальной политики Свердловской области (далее – Первый заместитель Министра).</w:t>
      </w:r>
    </w:p>
    <w:p w:rsidR="00826D76" w:rsidRPr="00F447CB" w:rsidRDefault="0001268C" w:rsidP="00F447CB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9</w:t>
      </w:r>
      <w:r w:rsidR="004B4CDE" w:rsidRPr="00F447CB">
        <w:rPr>
          <w:rFonts w:ascii="Liberation Serif" w:hAnsi="Liberation Serif" w:cs="Liberation Serif"/>
          <w:sz w:val="28"/>
          <w:szCs w:val="28"/>
        </w:rPr>
        <w:t>. В период временного отсутствия государственного гражданского служащего исполнение его должностных обязанностей возлагается на государственного гражданского служащего, замещающего должность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ведущего специалиста отдела. </w:t>
      </w:r>
    </w:p>
    <w:p w:rsidR="004B4CDE" w:rsidRPr="00F447CB" w:rsidRDefault="00826D76" w:rsidP="00F447CB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10. На государственного гражданского служащего в случае служебной необходимости и с его согласия может быть возложено исполнение должностных обязанностей по должности начальника отдела, ведущего специалиста отдела.</w:t>
      </w:r>
    </w:p>
    <w:p w:rsidR="004B4CDE" w:rsidRPr="00F447CB" w:rsidRDefault="004B4CDE" w:rsidP="00F447CB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1</w:t>
      </w:r>
      <w:r w:rsidR="00826D76" w:rsidRPr="00F447CB">
        <w:rPr>
          <w:rFonts w:ascii="Liberation Serif" w:hAnsi="Liberation Serif" w:cs="Liberation Serif"/>
          <w:sz w:val="28"/>
          <w:szCs w:val="28"/>
        </w:rPr>
        <w:t>1</w:t>
      </w:r>
      <w:r w:rsidRPr="00F447CB">
        <w:rPr>
          <w:rFonts w:ascii="Liberation Serif" w:hAnsi="Liberation Serif" w:cs="Liberation Serif"/>
          <w:sz w:val="28"/>
          <w:szCs w:val="28"/>
        </w:rPr>
        <w:t>. Правовыми актами, регламентирующими служебную деятельность государственного гражданского служащего, являются: Конституция Российской Федерации, Федеральный закон от 27 мая 2003 года № 58-ФЗ «О системе государственной службы Российской Федерации», Федеральный закон от 27 июля 2004 года № 79-ФЗ «О государственной гражданской службе Российской Федерации», иные федеральные законы, указы и распоряжения Президента Российской Федерации, постановления и распоряжения Правительства Российской Федерации, Устав Свердловской области, Закон Свердловской области от 15 июля 2005 года № 84-ОЗ «Об особенностях государственной гражданской службы Свердловской области», другие законы Свердловской области, указы и распоряжения Губернатора Свердловской области, постановления и распоряжения Правительства Свердловской области, Административный регламент Министерства, настоящий должностной регламент, иные правовые акты, регулирующие деятельность отдела.</w:t>
      </w:r>
    </w:p>
    <w:p w:rsidR="004B4CDE" w:rsidRPr="00F447CB" w:rsidRDefault="004B4CDE" w:rsidP="00F447CB">
      <w:pPr>
        <w:widowControl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  <w:lang w:eastAsia="en-US"/>
        </w:rPr>
      </w:pPr>
      <w:bookmarkStart w:id="0" w:name="_Toc404604191"/>
      <w:bookmarkStart w:id="1" w:name="_Toc406419300"/>
    </w:p>
    <w:p w:rsidR="004B4CDE" w:rsidRPr="00F447CB" w:rsidRDefault="004B4CDE" w:rsidP="00F447CB">
      <w:pPr>
        <w:widowControl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  <w:lang w:eastAsia="en-US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 xml:space="preserve">Глава </w:t>
      </w:r>
      <w:r w:rsidRPr="00F447CB">
        <w:rPr>
          <w:rFonts w:ascii="Liberation Serif" w:hAnsi="Liberation Serif" w:cs="Liberation Serif"/>
          <w:b/>
          <w:bCs/>
          <w:sz w:val="28"/>
          <w:szCs w:val="28"/>
          <w:lang w:eastAsia="en-US"/>
        </w:rPr>
        <w:t>2. Квалификационные требования</w:t>
      </w:r>
      <w:bookmarkEnd w:id="0"/>
      <w:bookmarkEnd w:id="1"/>
    </w:p>
    <w:p w:rsidR="004B4CDE" w:rsidRPr="00F447CB" w:rsidRDefault="004B4CDE" w:rsidP="00F447CB">
      <w:pPr>
        <w:widowControl w:val="0"/>
        <w:ind w:left="720"/>
        <w:outlineLvl w:val="0"/>
        <w:rPr>
          <w:rFonts w:ascii="Liberation Serif" w:hAnsi="Liberation Serif" w:cs="Liberation Serif"/>
          <w:b/>
          <w:bCs/>
          <w:sz w:val="28"/>
          <w:szCs w:val="28"/>
          <w:lang w:eastAsia="en-US"/>
        </w:rPr>
      </w:pPr>
    </w:p>
    <w:p w:rsidR="004B4CDE" w:rsidRPr="00F447CB" w:rsidRDefault="004B4CDE" w:rsidP="00F447CB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. Для замещения должности устанавливаются квалификационные требования, включающие базовые и профессионально-функциональные квалификационные требования.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4B4CDE" w:rsidRPr="00F447CB" w:rsidRDefault="004B4CDE" w:rsidP="00F447CB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2.1. Базовые квалификационные требования</w:t>
      </w:r>
    </w:p>
    <w:p w:rsidR="004B4CDE" w:rsidRPr="00F447CB" w:rsidRDefault="004B4CDE" w:rsidP="00F447CB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1E14A8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. Государственный гражданский служащий должен иметь</w:t>
      </w:r>
      <w:r w:rsidRPr="00F447CB">
        <w:rPr>
          <w:rFonts w:ascii="Liberation Serif" w:hAnsi="Liberation Serif" w:cs="Liberation Serif"/>
          <w:color w:val="000000"/>
          <w:sz w:val="28"/>
          <w:szCs w:val="28"/>
        </w:rPr>
        <w:t xml:space="preserve"> высшее 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образование по направлениям подготовки (специальностям) профессионального образования «Социальная работа», «Государственное и муниципальное управление», «Юриспруденция» или иному направлению подготовки (специальности), или иным направлениям подготовки (специальностям), 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содержащимся в ранее применяемых перечнях специальностей и направлений </w:t>
      </w:r>
      <w:r w:rsidRPr="00F447CB">
        <w:rPr>
          <w:rFonts w:ascii="Liberation Serif" w:hAnsi="Liberation Serif" w:cs="Liberation Serif"/>
          <w:sz w:val="28"/>
          <w:szCs w:val="28"/>
        </w:rPr>
        <w:lastRenderedPageBreak/>
        <w:t xml:space="preserve">подготовки, 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для которых </w:t>
      </w:r>
      <w:r w:rsidRPr="00F447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законодательством об образовании Российской Федерации установлено соответствие указанным направлениям подготовки (специальностям)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4B4CDE" w:rsidRPr="00F447CB" w:rsidRDefault="004B4CDE" w:rsidP="00F447CB">
      <w:pPr>
        <w:shd w:val="clear" w:color="auto" w:fill="FFFFFF"/>
        <w:tabs>
          <w:tab w:val="left" w:pos="0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. Государственный гражданский служащий должен обладать следующими базовыми знаниями и умениями:</w:t>
      </w:r>
    </w:p>
    <w:p w:rsidR="004B4CDE" w:rsidRPr="00F447CB" w:rsidRDefault="004B4CDE" w:rsidP="00F447C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1) знанием государственного языка Российской Федерации (русского языка);</w:t>
      </w:r>
    </w:p>
    <w:p w:rsidR="004B4CDE" w:rsidRPr="00F447CB" w:rsidRDefault="004B4CDE" w:rsidP="00F447CB">
      <w:pPr>
        <w:numPr>
          <w:ilvl w:val="0"/>
          <w:numId w:val="43"/>
        </w:num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eastAsia="Arial Unicode MS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  <w:lang w:eastAsia="en-US"/>
        </w:rPr>
        <w:t xml:space="preserve">знаниями основ: 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Конституции Российской Федерации;</w:t>
      </w:r>
    </w:p>
    <w:p w:rsidR="003C1570" w:rsidRPr="003C1570" w:rsidRDefault="003C1570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1570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Федеральный закон от 21.12.2021 N 414-ФЗ «Об общих принципах организации публичной власти в субъектах Российской Федерации»;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Федерального закона от 27 мая 2003 года № 58-ФЗ «О системе государственной службы Российской Федерации»;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Федерального закона от 27 июля 2004 года № 79-ФЗ «О государственной гражданской службе Российской Федерации»;</w:t>
      </w:r>
    </w:p>
    <w:p w:rsidR="004B4CDE" w:rsidRPr="00F447CB" w:rsidRDefault="004B4CDE" w:rsidP="00F447CB">
      <w:pPr>
        <w:tabs>
          <w:tab w:val="left" w:pos="1276"/>
        </w:tabs>
        <w:ind w:right="29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Федерального закона от 02 мая 2006 года № 59-ФЗ «О порядке рассмотрения обращений граждан Российской Федерации»;</w:t>
      </w:r>
    </w:p>
    <w:p w:rsidR="004B4CDE" w:rsidRPr="00F447CB" w:rsidRDefault="004B4CDE" w:rsidP="00F447CB">
      <w:pPr>
        <w:tabs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>Федерального закона от 27 июля 2006 года № 152-ФЗ «О персональных данных»;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Федерального закона от 25 декабря 2008 года № 273-ФЗ «О противодействии коррупции»;</w:t>
      </w:r>
    </w:p>
    <w:p w:rsidR="004B4CDE" w:rsidRPr="00F447CB" w:rsidRDefault="004B4CDE" w:rsidP="00F447CB">
      <w:pPr>
        <w:tabs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>Федерального закона от 9 февраля 2009 года № 8-ФЗ «Об обеспечении доступа к информации о деятельности государственных органов и органов местного самоуправления»;</w:t>
      </w:r>
    </w:p>
    <w:p w:rsidR="004B4CDE" w:rsidRPr="00F447CB" w:rsidRDefault="004B4CDE" w:rsidP="00F447CB">
      <w:pPr>
        <w:tabs>
          <w:tab w:val="left" w:pos="922"/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 xml:space="preserve">Федерального закона от 17 июля 2009 года № 172-ФЗ «Об антикоррупционной экспертизе нормативных правовых актов и проектов нормативных правовых актов»; </w:t>
      </w:r>
    </w:p>
    <w:p w:rsidR="004B4CDE" w:rsidRPr="00F447CB" w:rsidRDefault="004B4CDE" w:rsidP="00F447CB">
      <w:pPr>
        <w:tabs>
          <w:tab w:val="left" w:pos="922"/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color w:val="000000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 xml:space="preserve">Федерального закона от 5 апреля 2013 года № 44-ФЗ «О контрактной системе в сфере закупок товаров, работ, услуг для обеспечения государственных </w:t>
      </w:r>
      <w:r w:rsidR="007D10D9">
        <w:rPr>
          <w:rFonts w:ascii="Liberation Serif" w:eastAsia="Arial Unicode MS" w:hAnsi="Liberation Serif" w:cs="Liberation Serif"/>
          <w:sz w:val="28"/>
          <w:szCs w:val="28"/>
        </w:rPr>
        <w:br/>
      </w:r>
      <w:bookmarkStart w:id="2" w:name="_GoBack"/>
      <w:bookmarkEnd w:id="2"/>
      <w:r w:rsidRPr="00F447CB">
        <w:rPr>
          <w:rFonts w:ascii="Liberation Serif" w:eastAsia="Arial Unicode MS" w:hAnsi="Liberation Serif" w:cs="Liberation Serif"/>
          <w:sz w:val="28"/>
          <w:szCs w:val="28"/>
        </w:rPr>
        <w:t>и муниципальных нужд»;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Устава Свердловской области;</w:t>
      </w:r>
    </w:p>
    <w:p w:rsidR="004B4CDE" w:rsidRPr="00F447CB" w:rsidRDefault="004B4CDE" w:rsidP="00F447CB">
      <w:pPr>
        <w:tabs>
          <w:tab w:val="left" w:pos="993"/>
          <w:tab w:val="left" w:pos="1276"/>
        </w:tabs>
        <w:ind w:right="29"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>Областного закона от 04 ноября 1995 года № 31-ОЗ «О Правительстве Свердловской области»;</w:t>
      </w:r>
    </w:p>
    <w:p w:rsidR="004B4CDE" w:rsidRPr="00F447CB" w:rsidRDefault="004B4CDE" w:rsidP="00F447CB">
      <w:pPr>
        <w:tabs>
          <w:tab w:val="left" w:pos="993"/>
          <w:tab w:val="left" w:pos="1276"/>
        </w:tabs>
        <w:ind w:right="29"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 xml:space="preserve">Областного закона от 24 декабря 1996 года № 58-ОЗ «Об </w:t>
      </w:r>
      <w:r w:rsidR="007D10D9">
        <w:rPr>
          <w:rFonts w:ascii="Liberation Serif" w:eastAsia="Arial Unicode MS" w:hAnsi="Liberation Serif" w:cs="Liberation Serif"/>
          <w:sz w:val="28"/>
          <w:szCs w:val="28"/>
        </w:rPr>
        <w:t xml:space="preserve">областных </w:t>
      </w:r>
      <w:r w:rsidR="007D10D9">
        <w:rPr>
          <w:rFonts w:ascii="Liberation Serif" w:eastAsia="Arial Unicode MS" w:hAnsi="Liberation Serif" w:cs="Liberation Serif"/>
          <w:sz w:val="28"/>
          <w:szCs w:val="28"/>
        </w:rPr>
        <w:br/>
        <w:t xml:space="preserve">и территориальных </w:t>
      </w:r>
      <w:r w:rsidRPr="00F447CB">
        <w:rPr>
          <w:rFonts w:ascii="Liberation Serif" w:eastAsia="Arial Unicode MS" w:hAnsi="Liberation Serif" w:cs="Liberation Serif"/>
          <w:sz w:val="28"/>
          <w:szCs w:val="28"/>
        </w:rPr>
        <w:t>исполнительных органах государственной власти Свердловской области»;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Областного закона от 10 марта 1999 года № 4-ОЗ «О правовых актах в Свердловской области»;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Закона Свердловской области от 15 июля 2005 года № 84-ОЗ «Об особенностях государственной гражданской службы Свердловской области»;</w:t>
      </w:r>
    </w:p>
    <w:p w:rsidR="004B4CDE" w:rsidRPr="00F447CB" w:rsidRDefault="004B4CDE" w:rsidP="00F447CB">
      <w:pPr>
        <w:tabs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>Закона Свердловской области от 20 февраля 2009 года № 2-ОЗ «О противодействии коррупции в Свердловской области»;</w:t>
      </w:r>
    </w:p>
    <w:p w:rsidR="004B4CDE" w:rsidRPr="00F447CB" w:rsidRDefault="004B4CDE" w:rsidP="00F447CB">
      <w:pPr>
        <w:tabs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>Указа Губернатора Свердловской области от 26.10.2010 № 944-УГ «Об утверждении Порядка проведения антикоррупционной экспертизы указов Губернатора Свердловской области и проектов указов Губернатора Свердловской области»;</w:t>
      </w:r>
    </w:p>
    <w:p w:rsidR="004B4CDE" w:rsidRPr="00F447CB" w:rsidRDefault="004B4CDE" w:rsidP="00F447CB">
      <w:pPr>
        <w:tabs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lastRenderedPageBreak/>
        <w:t>У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каза Губернатора Свердловской области от 18.07.2011 № 671-УГ «О Порядке исполнения поручений и указаний Президента Российской Федерации исполнительными органами государственной власти Свердловской области»;</w:t>
      </w:r>
    </w:p>
    <w:p w:rsidR="004B4CDE" w:rsidRPr="00F447CB" w:rsidRDefault="004B4CDE" w:rsidP="00F447CB">
      <w:pPr>
        <w:tabs>
          <w:tab w:val="left" w:pos="922"/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>Указа Губернатора Свердловской области от 22.06.2012 № 427-УГ «О Правительстве Свердловской области и исполнительных органах государственной власти Свердловской области»;</w:t>
      </w:r>
    </w:p>
    <w:p w:rsidR="004B4CDE" w:rsidRPr="00F447CB" w:rsidRDefault="004B4CDE" w:rsidP="00F447CB">
      <w:pPr>
        <w:tabs>
          <w:tab w:val="left" w:pos="922"/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 xml:space="preserve">постановления Правительства Свердловской области от 03.11.2010 </w:t>
      </w:r>
      <w:r w:rsidRPr="00F447CB">
        <w:rPr>
          <w:rFonts w:ascii="Liberation Serif" w:eastAsia="Arial Unicode MS" w:hAnsi="Liberation Serif" w:cs="Liberation Serif"/>
          <w:sz w:val="28"/>
          <w:szCs w:val="28"/>
        </w:rPr>
        <w:br/>
        <w:t>№</w:t>
      </w:r>
      <w:r w:rsidR="00EC0B2A" w:rsidRPr="00F447CB">
        <w:rPr>
          <w:rFonts w:ascii="Liberation Serif" w:eastAsia="Arial Unicode MS" w:hAnsi="Liberation Serif" w:cs="Liberation Serif"/>
          <w:sz w:val="28"/>
          <w:szCs w:val="28"/>
        </w:rPr>
        <w:t xml:space="preserve"> </w:t>
      </w:r>
      <w:r w:rsidRPr="00F447CB">
        <w:rPr>
          <w:rFonts w:ascii="Liberation Serif" w:eastAsia="Arial Unicode MS" w:hAnsi="Liberation Serif" w:cs="Liberation Serif"/>
          <w:sz w:val="28"/>
          <w:szCs w:val="28"/>
        </w:rPr>
        <w:t>1605-ПП «Об утверждении Порядка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области»;</w:t>
      </w:r>
    </w:p>
    <w:p w:rsidR="004B4CDE" w:rsidRPr="00F447CB" w:rsidRDefault="004B4CDE" w:rsidP="00F447CB">
      <w:pPr>
        <w:tabs>
          <w:tab w:val="left" w:pos="922"/>
          <w:tab w:val="left" w:pos="993"/>
        </w:tabs>
        <w:ind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 xml:space="preserve">постановления Правительства Свердловской области от 22.07.2011 </w:t>
      </w:r>
      <w:r w:rsidRPr="00F447CB">
        <w:rPr>
          <w:rFonts w:ascii="Liberation Serif" w:eastAsia="Arial Unicode MS" w:hAnsi="Liberation Serif" w:cs="Liberation Serif"/>
          <w:sz w:val="28"/>
          <w:szCs w:val="28"/>
        </w:rPr>
        <w:br/>
        <w:t>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области»;</w:t>
      </w:r>
    </w:p>
    <w:p w:rsidR="004B4CDE" w:rsidRPr="00F447CB" w:rsidRDefault="004B4CDE" w:rsidP="00F447CB">
      <w:pPr>
        <w:tabs>
          <w:tab w:val="left" w:pos="993"/>
          <w:tab w:val="left" w:pos="1276"/>
        </w:tabs>
        <w:ind w:right="29"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 xml:space="preserve">постановления Правительства Свердловской области от 17.09.2014 </w:t>
      </w:r>
      <w:r w:rsidRPr="00F447CB">
        <w:rPr>
          <w:rFonts w:ascii="Liberation Serif" w:eastAsia="Arial Unicode MS" w:hAnsi="Liberation Serif" w:cs="Liberation Serif"/>
          <w:sz w:val="28"/>
          <w:szCs w:val="28"/>
        </w:rPr>
        <w:br/>
        <w:t>№</w:t>
      </w:r>
      <w:r w:rsidR="00EC0B2A" w:rsidRPr="00F447CB">
        <w:rPr>
          <w:rFonts w:ascii="Liberation Serif" w:eastAsia="Arial Unicode MS" w:hAnsi="Liberation Serif" w:cs="Liberation Serif"/>
          <w:sz w:val="28"/>
          <w:szCs w:val="28"/>
        </w:rPr>
        <w:t xml:space="preserve"> </w:t>
      </w:r>
      <w:r w:rsidRPr="00F447CB">
        <w:rPr>
          <w:rFonts w:ascii="Liberation Serif" w:eastAsia="Arial Unicode MS" w:hAnsi="Liberation Serif" w:cs="Liberation Serif"/>
          <w:sz w:val="28"/>
          <w:szCs w:val="28"/>
        </w:rPr>
        <w:t>790-ПП «Об утверждении Порядка формирования и реализации государственных программ Свердловской области»;</w:t>
      </w:r>
    </w:p>
    <w:p w:rsidR="004B4CDE" w:rsidRPr="00F447CB" w:rsidRDefault="004B4CDE" w:rsidP="00F447CB">
      <w:pPr>
        <w:numPr>
          <w:ilvl w:val="0"/>
          <w:numId w:val="43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знаниями:</w:t>
      </w:r>
    </w:p>
    <w:p w:rsidR="004B4CDE" w:rsidRPr="00F447CB" w:rsidRDefault="004B4CDE" w:rsidP="00F447CB">
      <w:pPr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структуры и полномочий органов государственной власти Свердловской области и иных государственных органов Свердловской области; Министерства, управлений социальной политики, подведомственных организаций;</w:t>
      </w:r>
    </w:p>
    <w:p w:rsidR="004B4CDE" w:rsidRPr="00F447CB" w:rsidRDefault="004B4CDE" w:rsidP="00F447CB">
      <w:pPr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основ экономики, организации труда и управления;</w:t>
      </w:r>
    </w:p>
    <w:p w:rsidR="004B4CDE" w:rsidRPr="00F447CB" w:rsidRDefault="004B4CDE" w:rsidP="00F447CB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передового отечественного и зарубежного опыта в соответствующих сферах деятельности;</w:t>
      </w:r>
    </w:p>
    <w:p w:rsidR="004B4CDE" w:rsidRPr="00F447CB" w:rsidRDefault="004B4CDE" w:rsidP="00F447CB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принципов информационной безопасности;</w:t>
      </w:r>
    </w:p>
    <w:p w:rsidR="004B4CDE" w:rsidRPr="00F447CB" w:rsidRDefault="004B4CDE" w:rsidP="00F447CB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основ делопроизводства, порядка работы со служебной информацией, в том числе с персональными данными;</w:t>
      </w:r>
    </w:p>
    <w:p w:rsidR="004B4CDE" w:rsidRPr="00F447CB" w:rsidRDefault="004B4CDE" w:rsidP="00F447CB">
      <w:pPr>
        <w:pStyle w:val="ConsPlusNormal"/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правил и норм охраны труда, противопожарной безопасности, санитарно-эпидемиологических норм и правил;</w:t>
      </w:r>
    </w:p>
    <w:p w:rsidR="004B4CDE" w:rsidRPr="00F447CB" w:rsidRDefault="004B4CDE" w:rsidP="00F447CB">
      <w:pPr>
        <w:pStyle w:val="ConsPlusNormal"/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основ законодательства о порядке рассмотрения обращений граждан;</w:t>
      </w: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447CB">
        <w:rPr>
          <w:rFonts w:ascii="Liberation Serif" w:hAnsi="Liberation Serif" w:cs="Liberation Serif"/>
          <w:color w:val="000000"/>
          <w:sz w:val="28"/>
          <w:szCs w:val="28"/>
        </w:rPr>
        <w:t>основ законодательства о государственной гражданской службе Российской Федерации;</w:t>
      </w: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F447CB">
        <w:rPr>
          <w:rFonts w:ascii="Liberation Serif" w:hAnsi="Liberation Serif" w:cs="Liberation Serif"/>
          <w:bCs/>
          <w:sz w:val="28"/>
          <w:szCs w:val="28"/>
        </w:rPr>
        <w:t>основ законодательства о противодействии коррупции;</w:t>
      </w:r>
    </w:p>
    <w:p w:rsidR="004B4CDE" w:rsidRPr="00F447CB" w:rsidRDefault="004B4CDE" w:rsidP="00F447CB">
      <w:pPr>
        <w:widowControl w:val="0"/>
        <w:tabs>
          <w:tab w:val="left" w:pos="993"/>
          <w:tab w:val="left" w:pos="1276"/>
        </w:tabs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знаниями по направлению деятельности в области управления персоналом, менеджмента;</w:t>
      </w:r>
    </w:p>
    <w:p w:rsidR="004B4CDE" w:rsidRPr="00F447CB" w:rsidRDefault="004B4CDE" w:rsidP="00F447CB">
      <w:pPr>
        <w:tabs>
          <w:tab w:val="left" w:pos="360"/>
          <w:tab w:val="left" w:pos="993"/>
        </w:tabs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 xml:space="preserve">основ законодательства о закупках: понятие контрактной системы в сфере закупок товаров, работ, услуг для обеспечения государственных нужд (далее – закупки) и основные принципы осуществления закупок; порядок подготовки обоснования закупок; понятие реестра контрактов, заключенных заказчиками, включая понятие реестра недобросовестных поставщиков (подрядчиков, исполнителей); порядок определения начальной (максимальной) цены контракта; порядок и особенности процедуры определения поставщиков (подрядчиков, исполнителей) путем проведения конкурсов и аукционов/запроса котировок/запроса предложений/закрытыми способами; порядок и особенности процедуры осуществления закупки у единственного поставщика (подрядчика, </w:t>
      </w:r>
      <w:r w:rsidRPr="00F447CB">
        <w:rPr>
          <w:rFonts w:ascii="Liberation Serif" w:eastAsia="Arial Unicode MS" w:hAnsi="Liberation Serif" w:cs="Liberation Serif"/>
          <w:sz w:val="28"/>
          <w:szCs w:val="28"/>
        </w:rPr>
        <w:lastRenderedPageBreak/>
        <w:t>исполнителя); ответственность за нарушение законодательства о контрактной системе в сфере закупок;</w:t>
      </w:r>
    </w:p>
    <w:p w:rsidR="004B4CDE" w:rsidRPr="00F447CB" w:rsidRDefault="004B4CDE" w:rsidP="00F447CB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4) знаниями и умениями в области информационно-коммуникационных технологий:</w:t>
      </w:r>
    </w:p>
    <w:p w:rsidR="004B4CDE" w:rsidRPr="00F447CB" w:rsidRDefault="004B4CDE" w:rsidP="00F447CB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знаниями правовых аспектов в области информационно-коммуникационных технологий; программных документов и приоритетов государственной политики в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области информационно-коммуникационных технологий; правовых аспектов в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сфере предоставления государственных услуг населению и организациям посредством применения информационно-коммуникационных технологий; аппаратного и программного обеспечения; методов, возможностей и особенностей применения современных информационно-коммуникационных технологий в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 основ проектного управления;</w:t>
      </w:r>
    </w:p>
    <w:p w:rsidR="004B4CDE" w:rsidRPr="00F447CB" w:rsidRDefault="004B4CDE" w:rsidP="00F447CB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умениями пользования современной оргтехникой и программными продуктами, стратегического планирования и управления групповой деятельностью с учетом возможностей и особенностей применения современных информационно-коммуникационных технологий в государственных органах; работы с внутренними и периферийными устройствами компьютера, с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информационно-телекоммуникационными сетями, в том числе сетью «Интернет»; работы в операционной системе, в текстовых редакторах, с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электронными таблицами, с базами данных, с системами управления проектами, использования электронной почты;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5) 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общими умениями: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vertAlign w:val="superscript"/>
          <w:lang w:eastAsia="en-US"/>
        </w:rPr>
      </w:pPr>
      <w:r w:rsidRPr="00F447C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мыслить системно;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планировать и рационально использовать служебное время;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достигать результата;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коммуникативными умениями;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работать в стрессовых условиях;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совершенствовать свой профессиональный уровень;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val="x-none"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соблюдать этику делового общения;</w:t>
      </w:r>
    </w:p>
    <w:p w:rsidR="004B4CDE" w:rsidRPr="00F447CB" w:rsidRDefault="004B4CDE" w:rsidP="00F447CB">
      <w:pPr>
        <w:pStyle w:val="af6"/>
        <w:autoSpaceDE w:val="0"/>
        <w:autoSpaceDN w:val="0"/>
        <w:adjustRightInd w:val="0"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разрабатывать, рассматривать и согласовывать проекты нормативных правовых актов и других документов</w:t>
      </w:r>
      <w:r w:rsidRPr="00F447CB">
        <w:rPr>
          <w:rFonts w:ascii="Liberation Serif" w:hAnsi="Liberation Serif" w:cs="Liberation Serif"/>
          <w:sz w:val="28"/>
          <w:szCs w:val="28"/>
          <w:lang w:val="ru-RU"/>
        </w:rPr>
        <w:t>;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осуществлять подготовку официальных отзывов на проекты нормативных правовых актов;</w:t>
      </w:r>
    </w:p>
    <w:p w:rsidR="004B4CDE" w:rsidRPr="00F447CB" w:rsidRDefault="004B4CDE" w:rsidP="00F447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организовывать и проводить мониторинг применения законодательства, разработку, применять нормативные правовые акты в практической деятельности;</w:t>
      </w:r>
    </w:p>
    <w:p w:rsidR="004B4CDE" w:rsidRPr="00F447CB" w:rsidRDefault="004B4CDE" w:rsidP="00F447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color w:val="000000"/>
          <w:sz w:val="28"/>
          <w:szCs w:val="28"/>
        </w:rPr>
        <w:t>осуществлять организацию и проведение мероприятий, совещаний, конференций, семинаров;</w:t>
      </w:r>
    </w:p>
    <w:p w:rsidR="004B4CDE" w:rsidRPr="00F447CB" w:rsidRDefault="004B4CDE" w:rsidP="00F447CB">
      <w:pPr>
        <w:pStyle w:val="af6"/>
        <w:autoSpaceDE w:val="0"/>
        <w:autoSpaceDN w:val="0"/>
        <w:adjustRightInd w:val="0"/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организовывать сбор и обработку статистических данных и отчетности, обобщать и анализировать полученные данные;</w:t>
      </w:r>
    </w:p>
    <w:p w:rsidR="004B4CDE" w:rsidRPr="00F447CB" w:rsidRDefault="004B4CDE" w:rsidP="00F447CB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Arial Unicode MS" w:hAnsi="Liberation Serif" w:cs="Liberation Serif"/>
          <w:color w:val="000000"/>
          <w:sz w:val="28"/>
          <w:szCs w:val="28"/>
          <w:lang w:eastAsia="en-US"/>
        </w:rPr>
      </w:pPr>
      <w:r w:rsidRPr="00F447CB">
        <w:rPr>
          <w:rFonts w:ascii="Liberation Serif" w:eastAsia="Arial Unicode MS" w:hAnsi="Liberation Serif" w:cs="Liberation Serif"/>
          <w:color w:val="000000"/>
          <w:sz w:val="28"/>
          <w:szCs w:val="28"/>
          <w:lang w:eastAsia="en-US"/>
        </w:rPr>
        <w:t>управленческими умениями:</w:t>
      </w:r>
    </w:p>
    <w:p w:rsidR="004B4CDE" w:rsidRPr="00F447CB" w:rsidRDefault="004B4CDE" w:rsidP="00F447CB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Arial Unicode MS" w:hAnsi="Liberation Serif" w:cs="Liberation Serif"/>
          <w:color w:val="000000"/>
          <w:sz w:val="28"/>
          <w:szCs w:val="28"/>
          <w:lang w:val="x-none" w:eastAsia="en-US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  <w:lang w:val="x-none" w:eastAsia="en-US"/>
        </w:rPr>
        <w:t>руководить подчиненными, эффективно планировать работу и</w:t>
      </w:r>
      <w:r w:rsidRPr="00F447CB">
        <w:rPr>
          <w:rFonts w:ascii="Liberation Serif" w:eastAsia="Arial Unicode MS" w:hAnsi="Liberation Serif" w:cs="Liberation Serif"/>
          <w:sz w:val="28"/>
          <w:szCs w:val="28"/>
          <w:lang w:eastAsia="en-US"/>
        </w:rPr>
        <w:t> </w:t>
      </w:r>
      <w:r w:rsidRPr="00F447CB">
        <w:rPr>
          <w:rFonts w:ascii="Liberation Serif" w:eastAsia="Arial Unicode MS" w:hAnsi="Liberation Serif" w:cs="Liberation Serif"/>
          <w:sz w:val="28"/>
          <w:szCs w:val="28"/>
          <w:lang w:val="x-none" w:eastAsia="en-US"/>
        </w:rPr>
        <w:t>контролировать ее выполнение;</w:t>
      </w:r>
    </w:p>
    <w:p w:rsidR="004B4CDE" w:rsidRPr="00F447CB" w:rsidRDefault="004B4CDE" w:rsidP="00F447CB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Arial Unicode MS" w:hAnsi="Liberation Serif" w:cs="Liberation Serif"/>
          <w:color w:val="000000"/>
          <w:sz w:val="28"/>
          <w:szCs w:val="28"/>
          <w:lang w:val="x-none" w:eastAsia="en-US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  <w:lang w:val="x-none" w:eastAsia="en-US"/>
        </w:rPr>
        <w:t>оперативно принимать и реализовывать управленческие решения;</w:t>
      </w:r>
    </w:p>
    <w:p w:rsidR="004B4CDE" w:rsidRPr="00F447CB" w:rsidRDefault="004B4CDE" w:rsidP="00F447CB">
      <w:pPr>
        <w:tabs>
          <w:tab w:val="left" w:pos="993"/>
        </w:tabs>
        <w:ind w:right="20" w:firstLine="709"/>
        <w:jc w:val="both"/>
        <w:rPr>
          <w:rFonts w:ascii="Liberation Serif" w:eastAsia="Arial Unicode MS" w:hAnsi="Liberation Serif" w:cs="Liberation Serif"/>
          <w:sz w:val="28"/>
          <w:szCs w:val="28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</w:rPr>
        <w:t xml:space="preserve">анализировать и прогнозировать последствия принимаемых решений; </w:t>
      </w:r>
    </w:p>
    <w:p w:rsidR="004B4CDE" w:rsidRPr="00F447CB" w:rsidRDefault="004B4CDE" w:rsidP="00F447CB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Arial Unicode MS" w:hAnsi="Liberation Serif" w:cs="Liberation Serif"/>
          <w:color w:val="000000"/>
          <w:sz w:val="28"/>
          <w:szCs w:val="28"/>
          <w:lang w:val="x-none" w:eastAsia="en-US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  <w:lang w:val="x-none" w:eastAsia="en-US"/>
        </w:rPr>
        <w:lastRenderedPageBreak/>
        <w:t>вести деловые переговоры с представителями государственных органов, органов местного самоуправления, организаций;</w:t>
      </w:r>
    </w:p>
    <w:p w:rsidR="004B4CDE" w:rsidRPr="00F447CB" w:rsidRDefault="004B4CDE" w:rsidP="00F447CB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Arial Unicode MS" w:hAnsi="Liberation Serif" w:cs="Liberation Serif"/>
          <w:sz w:val="28"/>
          <w:szCs w:val="28"/>
          <w:lang w:val="x-none" w:eastAsia="en-US"/>
        </w:rPr>
      </w:pPr>
      <w:r w:rsidRPr="00F447CB">
        <w:rPr>
          <w:rFonts w:ascii="Liberation Serif" w:eastAsia="Arial Unicode MS" w:hAnsi="Liberation Serif" w:cs="Liberation Serif"/>
          <w:sz w:val="28"/>
          <w:szCs w:val="28"/>
          <w:lang w:val="x-none" w:eastAsia="en-US"/>
        </w:rPr>
        <w:t>соблюдать этику делового общения.</w:t>
      </w:r>
    </w:p>
    <w:p w:rsidR="004B4CDE" w:rsidRPr="00F447CB" w:rsidRDefault="004B4CDE" w:rsidP="00F447CB">
      <w:pPr>
        <w:tabs>
          <w:tab w:val="left" w:pos="993"/>
        </w:tabs>
        <w:ind w:firstLine="709"/>
        <w:rPr>
          <w:rFonts w:ascii="Liberation Serif" w:eastAsia="Arial Unicode MS" w:hAnsi="Liberation Serif" w:cs="Liberation Serif"/>
          <w:sz w:val="28"/>
          <w:szCs w:val="28"/>
        </w:rPr>
      </w:pPr>
    </w:p>
    <w:p w:rsidR="004B4CDE" w:rsidRPr="00F447CB" w:rsidRDefault="004B4CDE" w:rsidP="00F447CB">
      <w:pPr>
        <w:tabs>
          <w:tab w:val="left" w:pos="0"/>
        </w:tabs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2.2. Профессионально-функциональные</w:t>
      </w:r>
    </w:p>
    <w:p w:rsidR="004B4CDE" w:rsidRPr="00F447CB" w:rsidRDefault="004B4CDE" w:rsidP="00F447CB">
      <w:pPr>
        <w:tabs>
          <w:tab w:val="left" w:pos="0"/>
        </w:tabs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квалификационные требования</w:t>
      </w:r>
    </w:p>
    <w:p w:rsidR="004B4CDE" w:rsidRPr="00F447CB" w:rsidRDefault="004B4CDE" w:rsidP="00F447CB">
      <w:pPr>
        <w:tabs>
          <w:tab w:val="left" w:pos="0"/>
        </w:tabs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. Государственный гражданский служащий должен обладать следующими профессионально-функциональными знаниями:</w:t>
      </w:r>
    </w:p>
    <w:p w:rsidR="004B4CDE" w:rsidRPr="00F447CB" w:rsidRDefault="004B4CDE" w:rsidP="00F447CB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1) </w:t>
      </w:r>
      <w:r w:rsidRPr="00F447CB">
        <w:rPr>
          <w:rFonts w:ascii="Liberation Serif" w:hAnsi="Liberation Serif" w:cs="Liberation Serif"/>
          <w:sz w:val="28"/>
          <w:szCs w:val="28"/>
        </w:rPr>
        <w:t>в сфере правового обеспечения системы государственного управления в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соответствующей сфере деятельности отдела должен знать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Конвенцию о правах ребенка (ратифицирована Постановлением Верховного Совета СССР от 13 июня 1990 года № 1559-1);</w:t>
      </w:r>
    </w:p>
    <w:p w:rsidR="004B4CDE" w:rsidRPr="00F447CB" w:rsidRDefault="004B4CDE" w:rsidP="00F447CB">
      <w:pPr>
        <w:tabs>
          <w:tab w:val="left" w:pos="1268"/>
        </w:tabs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основы Гражданского кодекса Российской Федерации (часть первая), Бюджетного кодекса Российской Федерации, Семейного кодекса Российской Федерации, Кодекса Российской Федерации об административных правонарушениях;</w:t>
      </w:r>
    </w:p>
    <w:p w:rsidR="004B4CDE" w:rsidRPr="00F447CB" w:rsidRDefault="004B4CDE" w:rsidP="00F447CB">
      <w:pPr>
        <w:shd w:val="clear" w:color="auto" w:fill="FFFFFF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Закон Российской Федерации от 21 июля 1993 года № 5485-1</w:t>
      </w:r>
      <w:r w:rsidR="00EC0B2A" w:rsidRPr="00F447CB">
        <w:rPr>
          <w:rFonts w:ascii="Liberation Serif" w:hAnsi="Liberation Serif" w:cs="Liberation Serif"/>
          <w:sz w:val="28"/>
          <w:szCs w:val="28"/>
        </w:rPr>
        <w:t xml:space="preserve"> </w:t>
      </w:r>
      <w:r w:rsidRPr="00F447CB">
        <w:rPr>
          <w:rFonts w:ascii="Liberation Serif" w:hAnsi="Liberation Serif" w:cs="Liberation Serif"/>
          <w:sz w:val="28"/>
          <w:szCs w:val="28"/>
        </w:rPr>
        <w:t>«О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государственной тайне»;</w:t>
      </w:r>
    </w:p>
    <w:p w:rsidR="004B4CDE" w:rsidRPr="00F447CB" w:rsidRDefault="004B4CDE" w:rsidP="00F447CB">
      <w:pPr>
        <w:tabs>
          <w:tab w:val="left" w:pos="1268"/>
        </w:tabs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Федеральный закон от 24 июля 1998 года № 124-ФЗ «Об основных гарантиях прав ребенка в Российской Федерации»;</w:t>
      </w:r>
    </w:p>
    <w:p w:rsidR="004B4CDE" w:rsidRPr="00F447CB" w:rsidRDefault="004B4CDE" w:rsidP="00F447C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Федеральный закон от 24 июня 1999 года № 120-ФЗ «Об основах системы профилактики безнадзорности и правонарушений несовершеннолетних»;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447CB">
        <w:rPr>
          <w:rFonts w:ascii="Liberation Serif" w:eastAsia="Calibri" w:hAnsi="Liberation Serif" w:cs="Liberation Serif"/>
          <w:sz w:val="28"/>
          <w:szCs w:val="28"/>
        </w:rPr>
        <w:t xml:space="preserve">Федеральный закон от 27 июля 2010 года № 210-ФЗ «Об организации предоставления государственных и муниципальных услуг»; 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постановление Правительства </w:t>
      </w:r>
      <w:r w:rsidRPr="00F447CB">
        <w:rPr>
          <w:rFonts w:ascii="Liberation Serif" w:hAnsi="Liberation Serif" w:cs="Liberation Serif"/>
          <w:bCs/>
          <w:sz w:val="28"/>
          <w:szCs w:val="28"/>
        </w:rPr>
        <w:t>Российской Федерации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от 28.03.2012 № 248 «О государственном докладе о положении детей и семей, имеющих детей, в Российской Федерации»;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F447CB">
        <w:rPr>
          <w:rFonts w:ascii="Liberation Serif" w:hAnsi="Liberation Serif" w:cs="Liberation Serif"/>
          <w:bCs/>
          <w:sz w:val="28"/>
          <w:szCs w:val="28"/>
        </w:rPr>
        <w:t>распоряжение Правительства Российской Федерации от 25</w:t>
      </w:r>
      <w:r w:rsidRPr="00F447CB">
        <w:rPr>
          <w:rFonts w:ascii="Liberation Serif" w:hAnsi="Liberation Serif" w:cs="Liberation Serif"/>
          <w:bCs/>
          <w:spacing w:val="-4"/>
          <w:sz w:val="28"/>
          <w:szCs w:val="28"/>
        </w:rPr>
        <w:t>.08.2014 № 1618-р</w:t>
      </w:r>
      <w:r w:rsidRPr="00F447CB">
        <w:rPr>
          <w:rFonts w:ascii="Liberation Serif" w:hAnsi="Liberation Serif" w:cs="Liberation Serif"/>
          <w:bCs/>
          <w:sz w:val="28"/>
          <w:szCs w:val="28"/>
        </w:rPr>
        <w:t xml:space="preserve"> «Об утверждении Концепции государственной семейной политики в Российской Федерации на период до 2025 года»</w:t>
      </w:r>
      <w:r w:rsidRPr="00F447CB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5F0CF9" w:rsidRPr="009E0125" w:rsidRDefault="005F0CF9" w:rsidP="005F0C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распоряжение Правительства Российской Федерации от 29.12.2022 № 4356-р «</w:t>
      </w:r>
      <w:r w:rsidRPr="001F454C">
        <w:rPr>
          <w:rFonts w:ascii="Liberation Serif" w:hAnsi="Liberation Serif" w:cs="Liberation Serif"/>
          <w:bCs/>
          <w:sz w:val="28"/>
          <w:szCs w:val="28"/>
        </w:rPr>
        <w:t>Об утверждении Национальной стратегии действий в интер</w:t>
      </w:r>
      <w:r>
        <w:rPr>
          <w:rFonts w:ascii="Liberation Serif" w:hAnsi="Liberation Serif" w:cs="Liberation Serif"/>
          <w:bCs/>
          <w:sz w:val="28"/>
          <w:szCs w:val="28"/>
        </w:rPr>
        <w:t xml:space="preserve">есах женщин </w:t>
      </w:r>
      <w:r>
        <w:rPr>
          <w:rFonts w:ascii="Liberation Serif" w:hAnsi="Liberation Serif" w:cs="Liberation Serif"/>
          <w:bCs/>
          <w:sz w:val="28"/>
          <w:szCs w:val="28"/>
        </w:rPr>
        <w:br/>
        <w:t>на 2023 - 2030 годы»</w:t>
      </w:r>
      <w:r w:rsidRPr="009E0125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4B4CDE" w:rsidRPr="00F447CB" w:rsidRDefault="004B4CDE" w:rsidP="00F447CB">
      <w:pPr>
        <w:tabs>
          <w:tab w:val="left" w:pos="567"/>
          <w:tab w:val="left" w:pos="1134"/>
        </w:tabs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val="x-none"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Областной закон от 23 октября 1995 года № 28-ОЗ «О защите прав ребенка»;</w:t>
      </w:r>
    </w:p>
    <w:p w:rsidR="004B4CDE" w:rsidRPr="00F447CB" w:rsidRDefault="004B4CDE" w:rsidP="00F447CB">
      <w:pPr>
        <w:tabs>
          <w:tab w:val="left" w:pos="567"/>
          <w:tab w:val="left" w:pos="1134"/>
        </w:tabs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val="x-none"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Закон Свердловской области от 28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ноября </w:t>
      </w: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2001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</w:t>
      </w: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 xml:space="preserve"> № 58-ОЗ «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О </w:t>
      </w: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профилактике безнадзорности и правонарушений несовершеннолетних в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Свердловской области»;</w:t>
      </w:r>
    </w:p>
    <w:p w:rsidR="004B4CDE" w:rsidRPr="00F447CB" w:rsidRDefault="004B4CDE" w:rsidP="00F447CB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Закон Свердловской области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 от 30 июня 2006 года № 38-ОЗ «О знаке отличия Свердловской области «Материнская доблесть»;</w:t>
      </w:r>
    </w:p>
    <w:p w:rsidR="004B4CDE" w:rsidRPr="00F447CB" w:rsidRDefault="004B4CDE" w:rsidP="00F447CB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Закон Свердловской области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 от 20 ноября 2009 года № 100-ОЗ «О социальной поддержке многодетных семей в Свердловской области»;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Закон Свердловской области от 23 декабря 2010 года № 111-ОЗ «О знаке отличия Свердловской области «Совет да любовь»;</w:t>
      </w:r>
      <w:r w:rsidRPr="00F447CB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p w:rsidR="004B4CDE" w:rsidRPr="00F447CB" w:rsidRDefault="004B4CDE" w:rsidP="00F447CB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lastRenderedPageBreak/>
        <w:t>Закон Свердловской области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 от 15 июня 2011 года № 38-ОЗ «Об организации и обеспечении отдыха и оздоровления детей в Свердловской области»;</w:t>
      </w:r>
    </w:p>
    <w:p w:rsidR="004B4CDE" w:rsidRPr="00F447CB" w:rsidRDefault="004B4CDE" w:rsidP="00F447CB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val="x-none" w:eastAsia="en-US"/>
        </w:rPr>
        <w:t>Закон Свердловской области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 от 20 октября 2011 года № 86-ОЗ «Об областном материнском (семейном) капитале»;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Указ Губернатора Свердловской области от 02.02.2009 № 74-УГ «Об утверждении Порядка подготовки, структуры и содержания ежегодного государственного доклада «О положении семьи и детей в Свердловской области»;</w:t>
      </w:r>
    </w:p>
    <w:p w:rsidR="004B4CDE" w:rsidRPr="00F447CB" w:rsidRDefault="004B4CDE" w:rsidP="00F447CB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постановление Правительства Свердловской области </w:t>
      </w:r>
      <w:r w:rsidRPr="00F447CB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от 06.04.2011</w:t>
      </w:r>
      <w:r w:rsidRPr="00F447CB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br/>
        <w:t>№ 362-ПП «О порядке выдачи, замены и хранения удостоверения многодетной семьи Свердловской области и предоставлении отдельных мер социальной поддержки многодетным семьям в Свердловской области»;</w:t>
      </w:r>
    </w:p>
    <w:p w:rsidR="004B4CDE" w:rsidRPr="00F447CB" w:rsidRDefault="004B4CDE" w:rsidP="00F447CB">
      <w:pPr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постановление Правительства Свердловской области от 05.09.2012</w:t>
      </w:r>
      <w:r w:rsidRPr="00F447CB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br/>
        <w:t>№ 952-ПП «О мерах по реализации статьи 4 Закона Свердловской области от 20 октября 2011 года № 86-ОЗ «Об областном материнском (семейном) капитале»;</w:t>
      </w:r>
    </w:p>
    <w:p w:rsidR="004B4CDE" w:rsidRPr="00F447CB" w:rsidRDefault="004B4CDE" w:rsidP="00F447CB">
      <w:pPr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eastAsia="Calibri" w:hAnsi="Liberation Serif" w:cs="Liberation Serif"/>
          <w:sz w:val="28"/>
          <w:szCs w:val="28"/>
        </w:rPr>
        <w:t xml:space="preserve">постановление Правительства Свердловской области 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от 26.12.2012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br/>
        <w:t>№ 1542-ПП «О мерах по реализации </w:t>
      </w:r>
      <w:hyperlink r:id="rId7" w:history="1">
        <w:r w:rsidRPr="00F447CB">
          <w:rPr>
            <w:rFonts w:ascii="Liberation Serif" w:hAnsi="Liberation Serif" w:cs="Liberation Serif"/>
            <w:spacing w:val="2"/>
            <w:sz w:val="28"/>
            <w:szCs w:val="28"/>
          </w:rPr>
          <w:t>статьи 6 Закона Свердловской области от 20 октября 2011 года № 86-ОЗ «Об областном материнском (семейном) капитале</w:t>
        </w:r>
      </w:hyperlink>
      <w:r w:rsidRPr="00F447CB">
        <w:rPr>
          <w:rFonts w:ascii="Liberation Serif" w:hAnsi="Liberation Serif" w:cs="Liberation Serif"/>
          <w:spacing w:val="2"/>
          <w:sz w:val="28"/>
          <w:szCs w:val="28"/>
        </w:rPr>
        <w:t>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постановление Правительства Свердловской области от 17.10.2018</w:t>
      </w:r>
      <w:r w:rsidR="00DF5A1C">
        <w:rPr>
          <w:rFonts w:ascii="Liberation Serif" w:hAnsi="Liberation Serif" w:cs="Liberation Serif"/>
          <w:sz w:val="28"/>
          <w:szCs w:val="28"/>
        </w:rPr>
        <w:t xml:space="preserve"> </w:t>
      </w:r>
      <w:r w:rsidR="00DF5A1C">
        <w:rPr>
          <w:rFonts w:ascii="Liberation Serif" w:hAnsi="Liberation Serif" w:cs="Liberation Serif"/>
          <w:sz w:val="28"/>
          <w:szCs w:val="28"/>
        </w:rPr>
        <w:br/>
      </w:r>
      <w:r w:rsidRPr="00F447CB">
        <w:rPr>
          <w:rFonts w:ascii="Liberation Serif" w:hAnsi="Liberation Serif" w:cs="Liberation Serif"/>
          <w:sz w:val="28"/>
          <w:szCs w:val="28"/>
        </w:rPr>
        <w:t>№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услуг»;</w:t>
      </w:r>
    </w:p>
    <w:p w:rsidR="005F0CF9" w:rsidRDefault="004B4CDE" w:rsidP="005F0C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pacing w:val="-6"/>
          <w:sz w:val="28"/>
          <w:szCs w:val="28"/>
        </w:rPr>
      </w:pPr>
      <w:r w:rsidRPr="00F447CB">
        <w:rPr>
          <w:rFonts w:ascii="Liberation Serif" w:hAnsi="Liberation Serif" w:cs="Liberation Serif"/>
          <w:spacing w:val="-6"/>
          <w:sz w:val="28"/>
          <w:szCs w:val="28"/>
        </w:rPr>
        <w:t>постановление Правительства Свердловской области от 22.11.2018 № 828-ПП «Об 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:rsidR="004B4CDE" w:rsidRDefault="005F0CF9" w:rsidP="005F0C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0125">
        <w:rPr>
          <w:rFonts w:ascii="Liberation Serif" w:hAnsi="Liberation Serif" w:cs="Liberation Serif"/>
          <w:spacing w:val="-6"/>
          <w:sz w:val="28"/>
          <w:szCs w:val="28"/>
        </w:rPr>
        <w:t xml:space="preserve">постановление </w:t>
      </w:r>
      <w:r w:rsidRPr="009E0125">
        <w:rPr>
          <w:rFonts w:ascii="Liberation Serif" w:hAnsi="Liberation Serif" w:cs="Liberation Serif"/>
          <w:sz w:val="28"/>
          <w:szCs w:val="28"/>
        </w:rPr>
        <w:t>Правительства Свердловской области от 03.08.2017 №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E0125">
        <w:rPr>
          <w:rFonts w:ascii="Liberation Serif" w:hAnsi="Liberation Serif" w:cs="Liberation Serif"/>
          <w:sz w:val="28"/>
          <w:szCs w:val="28"/>
        </w:rPr>
        <w:t xml:space="preserve">558-ПП «О мерах по организации и обеспечению отдыха и оздоровления детей </w:t>
      </w:r>
      <w:r w:rsidRPr="009E0125">
        <w:rPr>
          <w:rFonts w:ascii="Liberation Serif" w:hAnsi="Liberation Serif" w:cs="Liberation Serif"/>
          <w:sz w:val="28"/>
          <w:szCs w:val="28"/>
        </w:rPr>
        <w:br/>
        <w:t>в Свердловской области»;</w:t>
      </w:r>
    </w:p>
    <w:p w:rsidR="005F0CF9" w:rsidRPr="00F447CB" w:rsidRDefault="005F0CF9" w:rsidP="005F0C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pacing w:val="-6"/>
          <w:sz w:val="28"/>
          <w:szCs w:val="28"/>
        </w:rPr>
      </w:pPr>
      <w:r>
        <w:rPr>
          <w:rFonts w:ascii="Liberation Serif" w:hAnsi="Liberation Serif" w:cs="Liberation Serif"/>
          <w:spacing w:val="-6"/>
          <w:sz w:val="28"/>
          <w:szCs w:val="28"/>
        </w:rPr>
        <w:t>п</w:t>
      </w:r>
      <w:r w:rsidRPr="001F454C">
        <w:rPr>
          <w:rFonts w:ascii="Liberation Serif" w:hAnsi="Liberation Serif" w:cs="Liberation Serif"/>
          <w:spacing w:val="-6"/>
          <w:sz w:val="28"/>
          <w:szCs w:val="28"/>
        </w:rPr>
        <w:t>остановление Правительства Свер</w:t>
      </w:r>
      <w:r>
        <w:rPr>
          <w:rFonts w:ascii="Liberation Serif" w:hAnsi="Liberation Serif" w:cs="Liberation Serif"/>
          <w:spacing w:val="-6"/>
          <w:sz w:val="28"/>
          <w:szCs w:val="28"/>
        </w:rPr>
        <w:t>дловской области от 27.10.2022 № 718-ПП «</w:t>
      </w:r>
      <w:r w:rsidRPr="001F454C">
        <w:rPr>
          <w:rFonts w:ascii="Liberation Serif" w:hAnsi="Liberation Serif" w:cs="Liberation Serif"/>
          <w:spacing w:val="-6"/>
          <w:sz w:val="28"/>
          <w:szCs w:val="28"/>
        </w:rPr>
        <w:t xml:space="preserve">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</w:t>
      </w:r>
      <w:r>
        <w:rPr>
          <w:rFonts w:ascii="Liberation Serif" w:hAnsi="Liberation Serif" w:cs="Liberation Serif"/>
          <w:spacing w:val="-6"/>
          <w:sz w:val="28"/>
          <w:szCs w:val="28"/>
        </w:rPr>
        <w:t>от 03.08.2017 N 558-ПП «</w:t>
      </w:r>
      <w:r w:rsidRPr="001F454C">
        <w:rPr>
          <w:rFonts w:ascii="Liberation Serif" w:hAnsi="Liberation Serif" w:cs="Liberation Serif"/>
          <w:spacing w:val="-6"/>
          <w:sz w:val="28"/>
          <w:szCs w:val="28"/>
        </w:rPr>
        <w:t>О мерах по организации и обеспечению отдыха и оздоровлен</w:t>
      </w:r>
      <w:r>
        <w:rPr>
          <w:rFonts w:ascii="Liberation Serif" w:hAnsi="Liberation Serif" w:cs="Liberation Serif"/>
          <w:spacing w:val="-6"/>
          <w:sz w:val="28"/>
          <w:szCs w:val="28"/>
        </w:rPr>
        <w:t>ия детей в Свердловской области»;</w:t>
      </w:r>
    </w:p>
    <w:p w:rsidR="004B4CDE" w:rsidRPr="00F447CB" w:rsidRDefault="004B4CDE" w:rsidP="00F447CB">
      <w:pPr>
        <w:pStyle w:val="headertext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приказ Министерства социальной политики Свердловской области от 07.07.2016 № 386 «Об утверждении административного регламента по предоставлению территориальными отраслевыми исполнительными органами государственной власти Свердловской области – управлениями социальной 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lastRenderedPageBreak/>
        <w:t xml:space="preserve">политики Министерства социальной политики Свердловской области </w:t>
      </w:r>
      <w:r w:rsidR="005F0CF9">
        <w:rPr>
          <w:rFonts w:ascii="Liberation Serif" w:hAnsi="Liberation Serif" w:cs="Liberation Serif"/>
          <w:spacing w:val="2"/>
          <w:sz w:val="28"/>
          <w:szCs w:val="28"/>
        </w:rPr>
        <w:br/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и Министерством социальной политики Свердловской области государственной услуги «Подготовка ходатайства о награждении знаком отличия Свердловской области «Материнская доблесть» и направление его в Правительство Свердловской области»;</w:t>
      </w:r>
    </w:p>
    <w:p w:rsidR="00C10BEF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приказ Министерства социальной политики Свердловской области от 15.02.2017 № 67 «Об утверждении административного регламента по предоставлению территориальными отраслевыми исполнительными о</w:t>
      </w:r>
      <w:r w:rsidR="00DF5A1C">
        <w:rPr>
          <w:rFonts w:ascii="Liberation Serif" w:hAnsi="Liberation Serif" w:cs="Liberation Serif"/>
          <w:spacing w:val="2"/>
          <w:sz w:val="28"/>
          <w:szCs w:val="28"/>
        </w:rPr>
        <w:t>рганами государственной власти С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вердловской области – управлениями социальной политики Министерства социальной политики Свердловской области </w:t>
      </w:r>
      <w:r w:rsidR="005F0CF9">
        <w:rPr>
          <w:rFonts w:ascii="Liberation Serif" w:hAnsi="Liberation Serif" w:cs="Liberation Serif"/>
          <w:spacing w:val="2"/>
          <w:sz w:val="28"/>
          <w:szCs w:val="28"/>
        </w:rPr>
        <w:br/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и Министерством социальной политики Свердловской области государственной услуги «Подготовка предложений о представлении к награждению знаком отличия Свердловской области «Совет да любовь»; </w:t>
      </w:r>
    </w:p>
    <w:p w:rsidR="00C10BEF" w:rsidRPr="005F0CF9" w:rsidRDefault="00C10BEF" w:rsidP="00C10BE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0CF9">
        <w:rPr>
          <w:rFonts w:ascii="Liberation Serif" w:hAnsi="Liberation Serif" w:cs="Liberation Serif"/>
          <w:sz w:val="28"/>
          <w:szCs w:val="28"/>
        </w:rPr>
        <w:t xml:space="preserve">приказ Министерства социальной политики Свердловской области </w:t>
      </w:r>
      <w:r w:rsidRPr="005F0CF9">
        <w:rPr>
          <w:rFonts w:ascii="Liberation Serif" w:hAnsi="Liberation Serif" w:cs="Liberation Serif"/>
          <w:sz w:val="28"/>
          <w:szCs w:val="28"/>
        </w:rPr>
        <w:br/>
        <w:t xml:space="preserve">от 09.04.2021 № 158 «Об утверждении порядков рассмотрения предложений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о награждении знаком отличия Свердловской области «Материнская доблесть» и знаком отличия Свердловской области «Совет да любовь»; 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Положение о Министерстве;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иные нормативные правовые акты, регулирующие вопросы управления в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сфере деятельности Министерства </w:t>
      </w:r>
      <w:r w:rsidRPr="00F447CB">
        <w:rPr>
          <w:rFonts w:ascii="Liberation Serif" w:hAnsi="Liberation Serif" w:cs="Liberation Serif"/>
          <w:iCs/>
          <w:sz w:val="28"/>
          <w:szCs w:val="28"/>
        </w:rPr>
        <w:t>применительно к исполнению должностных обязанностей</w:t>
      </w:r>
      <w:r w:rsidRPr="00F447CB">
        <w:rPr>
          <w:rFonts w:ascii="Liberation Serif" w:hAnsi="Liberation Serif" w:cs="Liberation Serif"/>
          <w:sz w:val="28"/>
          <w:szCs w:val="28"/>
        </w:rPr>
        <w:t>;</w:t>
      </w:r>
    </w:p>
    <w:p w:rsidR="004B4CDE" w:rsidRPr="00F447CB" w:rsidRDefault="004B4CDE" w:rsidP="00F447CB">
      <w:pPr>
        <w:pStyle w:val="af6"/>
        <w:tabs>
          <w:tab w:val="left" w:pos="922"/>
        </w:tabs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iCs/>
          <w:sz w:val="28"/>
          <w:szCs w:val="28"/>
        </w:rPr>
        <w:t xml:space="preserve">2) </w:t>
      </w:r>
      <w:r w:rsidRPr="00F447CB">
        <w:rPr>
          <w:rFonts w:ascii="Liberation Serif" w:hAnsi="Liberation Serif" w:cs="Liberation Serif"/>
          <w:sz w:val="28"/>
          <w:szCs w:val="28"/>
        </w:rPr>
        <w:t>в сфере организационного и документационного обеспечения системы государственного управления и государственной гражданской службы должен знать:</w:t>
      </w:r>
    </w:p>
    <w:p w:rsidR="004B4CDE" w:rsidRPr="00F447CB" w:rsidRDefault="004B4CDE" w:rsidP="00F447CB">
      <w:pPr>
        <w:pStyle w:val="af6"/>
        <w:tabs>
          <w:tab w:val="left" w:pos="922"/>
        </w:tabs>
        <w:spacing w:after="0" w:line="240" w:lineRule="auto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приказ Минтруда России от 31.12.2013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Указ Губернатора Свердловской области от 10.03.2011 № 166-УГ «Об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утверждении Кодекса этики и служебного поведения государственных гражданских служащих Свердловской области»;</w:t>
      </w:r>
    </w:p>
    <w:p w:rsidR="003C1570" w:rsidRPr="003C1570" w:rsidRDefault="003C1570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1570">
        <w:rPr>
          <w:rFonts w:ascii="Liberation Serif" w:hAnsi="Liberation Serif" w:cs="Liberation Serif"/>
          <w:sz w:val="28"/>
          <w:szCs w:val="28"/>
        </w:rPr>
        <w:t xml:space="preserve">Указ Губернатора Свердловской области от 27.08.2019 N 423-УГ  </w:t>
      </w:r>
      <w:r>
        <w:rPr>
          <w:rFonts w:ascii="Liberation Serif" w:hAnsi="Liberation Serif" w:cs="Liberation Serif"/>
          <w:sz w:val="28"/>
          <w:szCs w:val="28"/>
        </w:rPr>
        <w:br/>
      </w:r>
      <w:r w:rsidRPr="003C1570">
        <w:rPr>
          <w:rFonts w:ascii="Liberation Serif" w:hAnsi="Liberation Serif" w:cs="Liberation Serif"/>
          <w:sz w:val="28"/>
          <w:szCs w:val="28"/>
        </w:rPr>
        <w:t xml:space="preserve">«Об утверждении Регламента Правительства Свердловской области, Положения </w:t>
      </w:r>
      <w:r w:rsidRPr="003C1570">
        <w:rPr>
          <w:rFonts w:ascii="Liberation Serif" w:hAnsi="Liberation Serif" w:cs="Liberation Serif"/>
          <w:sz w:val="28"/>
          <w:szCs w:val="28"/>
        </w:rPr>
        <w:br/>
        <w:t>об Аппарате Губернатора Свердловской области и Правительства Свердловской области и положений об отдельных структурных подразделениях Аппарата Губернатора Свердловской области и Правительства Свердловской области»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Министерства, Служебный распорядок Министерства, Инструкцию по делопроизводству в Министерстве, положение </w:t>
      </w:r>
      <w:r w:rsidR="003C1570">
        <w:rPr>
          <w:rFonts w:ascii="Liberation Serif" w:hAnsi="Liberation Serif" w:cs="Liberation Serif"/>
          <w:sz w:val="28"/>
          <w:szCs w:val="28"/>
        </w:rPr>
        <w:br/>
      </w:r>
      <w:r w:rsidRPr="00F447CB">
        <w:rPr>
          <w:rFonts w:ascii="Liberation Serif" w:hAnsi="Liberation Serif" w:cs="Liberation Serif"/>
          <w:sz w:val="28"/>
          <w:szCs w:val="28"/>
        </w:rPr>
        <w:t xml:space="preserve">об отделе, настоящий должностной регламент; 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порядок работы с документами, типовые сроки исполнения документов, требования к оформлению документов;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hAnsi="Liberation Serif" w:cs="Liberation Serif"/>
          <w:sz w:val="28"/>
          <w:szCs w:val="28"/>
        </w:rPr>
        <w:lastRenderedPageBreak/>
        <w:t>иные нормативные правовые акты, нормативно-методические документы, определяющие порядок организационного и документационного обеспечения системы государственного управления и государственной гражданской службы.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Иные профессионально-функциональные знания должны включать:  </w:t>
      </w:r>
    </w:p>
    <w:p w:rsidR="004B4CDE" w:rsidRPr="00F447CB" w:rsidRDefault="004B4CDE" w:rsidP="00F447CB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основные направления и приоритеты государственной политики 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в сфере семьи, материнства и детства</w:t>
      </w:r>
      <w:r w:rsidRPr="00F447CB">
        <w:rPr>
          <w:rFonts w:ascii="Liberation Serif" w:hAnsi="Liberation Serif" w:cs="Liberation Serif"/>
          <w:sz w:val="28"/>
          <w:szCs w:val="28"/>
        </w:rPr>
        <w:t>;</w:t>
      </w:r>
    </w:p>
    <w:p w:rsidR="004B4CDE" w:rsidRPr="00F447CB" w:rsidRDefault="004B4CDE" w:rsidP="00F447CB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принципы и порядок выработки государственной политики в сфере 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в сфере семьи, материнства и детства, </w:t>
      </w:r>
      <w:r w:rsidRPr="00F447CB">
        <w:rPr>
          <w:rFonts w:ascii="Liberation Serif" w:hAnsi="Liberation Serif" w:cs="Liberation Serif"/>
          <w:sz w:val="28"/>
          <w:szCs w:val="28"/>
        </w:rPr>
        <w:t>классификация моделей государственной политики; задачи, сроки, ресурсы и инструменты государственной политики; порядок, требования, этапы, принципы, формы, способы и порядок разработки и реализации государственных (социальных) программ;</w:t>
      </w:r>
    </w:p>
    <w:p w:rsidR="004B4CDE" w:rsidRPr="00F447CB" w:rsidRDefault="004B4CDE" w:rsidP="00F447CB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нормативную правовую деятельность: понятие нормы права, нормативного правового акта, правоотношений и их признаки; предмет и методы правового регулирования; понятие проекта нормативного правового акта, инструменты и этапы его разработки; понятие официального отзыва на проекты нормативных правовых актов: этапы, ключевые принципы и технологии разработки;</w:t>
      </w:r>
    </w:p>
    <w:p w:rsidR="004B4CDE" w:rsidRPr="00F447CB" w:rsidRDefault="004B4CDE" w:rsidP="00F447CB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основные принципы предоставления государственных услуг; требования к предоставлению государственных услуг; порядок, требования, этапы и принципы разработки и применения административного регламента; порядок предоставления государственных услуг в электронной форме; понятие и принципы функционирования, назначение портала государственных услуг; права заявителей при получении государственных услуг; обязанности государственных органов, предоставляющих государственные у</w:t>
      </w:r>
      <w:r w:rsidR="00EC0B2A" w:rsidRPr="00F447CB">
        <w:rPr>
          <w:rFonts w:ascii="Liberation Serif" w:hAnsi="Liberation Serif" w:cs="Liberation Serif"/>
          <w:sz w:val="28"/>
          <w:szCs w:val="28"/>
        </w:rPr>
        <w:t xml:space="preserve">слуги; стандарт предоставления </w:t>
      </w:r>
      <w:r w:rsidRPr="00F447CB">
        <w:rPr>
          <w:rFonts w:ascii="Liberation Serif" w:hAnsi="Liberation Serif" w:cs="Liberation Serif"/>
          <w:sz w:val="28"/>
          <w:szCs w:val="28"/>
        </w:rPr>
        <w:t>государственной услуги: требования и порядок разработки;</w:t>
      </w:r>
    </w:p>
    <w:p w:rsidR="004B4CDE" w:rsidRPr="00F447CB" w:rsidRDefault="004B4CDE" w:rsidP="00F447CB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протокол об административном правонарушении: понятие, правовое регулирование, порядок, требования, этапы и принципы составления протоколов об административных правонарушениях;</w:t>
      </w:r>
    </w:p>
    <w:p w:rsidR="004B4CDE" w:rsidRPr="00F447CB" w:rsidRDefault="004B4CDE" w:rsidP="00F447CB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принципы, порядок, требования и формы планирования, организации и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проведения проверок по направлениям деятельности, отнесенным к компетенции отдела, оформления результатов проверок и осуществления контроля за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устранением нарушений, основных прав и обязанностей должностных лиц при проведении проверок;</w:t>
      </w:r>
    </w:p>
    <w:p w:rsidR="004B4CDE" w:rsidRPr="00F447CB" w:rsidRDefault="004B4CDE" w:rsidP="00F447CB">
      <w:pPr>
        <w:numPr>
          <w:ilvl w:val="0"/>
          <w:numId w:val="2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формы и порядок проведения мониторинга и анализа, сбора, обобщения и анализа статистических данных по направлениям деятельности, отнесенным к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компетенции отдела;</w:t>
      </w:r>
    </w:p>
    <w:p w:rsidR="004B4CDE" w:rsidRPr="00F447CB" w:rsidRDefault="004B4CDE" w:rsidP="00F447CB">
      <w:pPr>
        <w:numPr>
          <w:ilvl w:val="0"/>
          <w:numId w:val="23"/>
        </w:numPr>
        <w:tabs>
          <w:tab w:val="left" w:pos="-142"/>
          <w:tab w:val="left" w:pos="1134"/>
          <w:tab w:val="left" w:pos="1276"/>
        </w:tabs>
        <w:ind w:left="0" w:firstLine="709"/>
        <w:jc w:val="both"/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</w:pPr>
      <w:r w:rsidRPr="00F447CB">
        <w:rPr>
          <w:rFonts w:ascii="Liberation Serif" w:hAnsi="Liberation Serif" w:cs="Liberation Serif"/>
          <w:sz w:val="28"/>
          <w:szCs w:val="28"/>
        </w:rPr>
        <w:t>п</w:t>
      </w:r>
      <w:r w:rsidRPr="00F447CB">
        <w:rPr>
          <w:rFonts w:ascii="Liberation Serif" w:hAnsi="Liberation Serif" w:cs="Liberation Serif"/>
          <w:bCs/>
          <w:sz w:val="28"/>
          <w:szCs w:val="28"/>
        </w:rPr>
        <w:t xml:space="preserve">орядок, 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требования, этапы </w:t>
      </w:r>
      <w:r w:rsidRPr="00F447CB">
        <w:rPr>
          <w:rFonts w:ascii="Liberation Serif" w:hAnsi="Liberation Serif" w:cs="Liberation Serif"/>
          <w:bCs/>
          <w:sz w:val="28"/>
          <w:szCs w:val="28"/>
        </w:rPr>
        <w:t>подготовки</w:t>
      </w:r>
      <w:r w:rsidRPr="00F447CB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 xml:space="preserve"> государственного доклада о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положении детей и семей, имеющих детей, в Российской Федерации, государственного доклада о положении семьи и детей в Свердловской области;</w:t>
      </w:r>
    </w:p>
    <w:p w:rsidR="004B4CDE" w:rsidRPr="00F447CB" w:rsidRDefault="004B4CDE" w:rsidP="00F447CB">
      <w:pPr>
        <w:numPr>
          <w:ilvl w:val="0"/>
          <w:numId w:val="23"/>
        </w:numPr>
        <w:tabs>
          <w:tab w:val="left" w:pos="1134"/>
          <w:tab w:val="left" w:pos="903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hAnsi="Liberation Serif" w:cs="Liberation Serif"/>
          <w:sz w:val="28"/>
          <w:szCs w:val="28"/>
          <w:lang w:eastAsia="en-US"/>
        </w:rPr>
        <w:t>понятие, процедуру рассмотрения обращений граждан.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826D76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Государственный гражданский служащий должен обладать следующими профессионально-функциональными умениями:  </w:t>
      </w:r>
    </w:p>
    <w:p w:rsidR="004B4CDE" w:rsidRPr="00F447CB" w:rsidRDefault="004B4CDE" w:rsidP="00F447CB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разработки, согласования и реализации государственных (социальных) программ, в том числе </w:t>
      </w:r>
      <w:r w:rsidRPr="00F447CB">
        <w:rPr>
          <w:rFonts w:ascii="Liberation Serif" w:hAnsi="Liberation Serif" w:cs="Liberation Serif"/>
          <w:bCs/>
          <w:sz w:val="28"/>
          <w:szCs w:val="28"/>
        </w:rPr>
        <w:t xml:space="preserve">региональных государственных программ, 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по направлениям </w:t>
      </w:r>
      <w:r w:rsidRPr="00F447CB">
        <w:rPr>
          <w:rFonts w:ascii="Liberation Serif" w:hAnsi="Liberation Serif" w:cs="Liberation Serif"/>
          <w:sz w:val="28"/>
          <w:szCs w:val="28"/>
        </w:rPr>
        <w:lastRenderedPageBreak/>
        <w:t xml:space="preserve">деятельности, отнесенным к компетенции отдела; </w:t>
      </w:r>
      <w:r w:rsidRPr="00F447CB">
        <w:rPr>
          <w:rFonts w:ascii="Liberation Serif" w:hAnsi="Liberation Serif" w:cs="Liberation Serif"/>
          <w:bCs/>
          <w:sz w:val="28"/>
          <w:szCs w:val="28"/>
        </w:rPr>
        <w:t>координации и организации взаимодействия участников (соисполнителей) программ;</w:t>
      </w:r>
    </w:p>
    <w:p w:rsidR="004B4CDE" w:rsidRPr="00F447CB" w:rsidRDefault="004B4CDE" w:rsidP="00F447CB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подготовки проектов правовых актов и практического применения правовых актов;</w:t>
      </w:r>
    </w:p>
    <w:p w:rsidR="004B4CDE" w:rsidRPr="00F447CB" w:rsidRDefault="004B4CDE" w:rsidP="00F447CB">
      <w:pPr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рассмотрения, анализа и согласования документации, заявок, заявлений при предоставлении государственных услуг; осуществления контроля соблюдения требований законодательства и административных регламентов при предоставлении государственных услуг;</w:t>
      </w:r>
    </w:p>
    <w:p w:rsidR="004B4CDE" w:rsidRPr="00F447CB" w:rsidRDefault="004B4CDE" w:rsidP="00F447CB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планирования закупок; разработки технических заданий извещений и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документаций об осуществлении закупок; подготовки обоснования закупок; определения начальной (максимальной) цены контракта, заключаемого с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единственным поставщиком (подрядчиком, исполнителем); исполнения государственных контрактов;</w:t>
      </w:r>
    </w:p>
    <w:p w:rsidR="004B4CDE" w:rsidRPr="00F447CB" w:rsidRDefault="004B4CDE" w:rsidP="00F447CB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организации и обеспечения выполнения задач, поставленных руководством, планирования работы; владения приемами выстраивания межличностных отношений; взаимодействия с управлениями социальной политики и подведомственными организациями;</w:t>
      </w:r>
    </w:p>
    <w:p w:rsidR="004B4CDE" w:rsidRPr="00F447CB" w:rsidRDefault="004B4CDE" w:rsidP="00F447CB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планирования, проведения и оформления плановых и внеплановых проверок (обследований);</w:t>
      </w:r>
    </w:p>
    <w:p w:rsidR="004B4CDE" w:rsidRPr="00F447CB" w:rsidRDefault="004B4CDE" w:rsidP="00F447CB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формирования и ведения реестров, регистров в автоматизированных программных продуктах;</w:t>
      </w:r>
    </w:p>
    <w:p w:rsidR="004B4CDE" w:rsidRPr="00F447CB" w:rsidRDefault="004B4CDE" w:rsidP="00F447CB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осуществления контроля исполнения предписаний, решений и других распорядительных документов.</w:t>
      </w:r>
    </w:p>
    <w:p w:rsidR="004B4CDE" w:rsidRPr="00F447CB" w:rsidRDefault="004B4CDE" w:rsidP="00F447CB">
      <w:pPr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 эффективной и последовательной организации работы по взаимосвязям с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организациями, государственными органами, населением; </w:t>
      </w:r>
    </w:p>
    <w:p w:rsidR="004B4CDE" w:rsidRPr="00F447CB" w:rsidRDefault="004B4CDE" w:rsidP="00F447CB">
      <w:pPr>
        <w:shd w:val="clear" w:color="auto" w:fill="FFFFFF"/>
        <w:tabs>
          <w:tab w:val="left" w:pos="851"/>
        </w:tabs>
        <w:ind w:firstLine="786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Государственный гражданский служащий, замещающий должность, должен обладать </w:t>
      </w:r>
      <w:r w:rsidRPr="00F447CB">
        <w:rPr>
          <w:rFonts w:ascii="Liberation Serif" w:hAnsi="Liberation Serif" w:cs="Liberation Serif"/>
          <w:sz w:val="28"/>
          <w:szCs w:val="28"/>
        </w:rPr>
        <w:t>умениями и опытом деятельности в сфере управления персоналом, менеджмента.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 xml:space="preserve">Глава 3. Должностные обязанности, права и ответственность </w:t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 xml:space="preserve">государственного гражданского служащего </w:t>
      </w:r>
      <w:r w:rsidRPr="00F447CB">
        <w:rPr>
          <w:rFonts w:ascii="Liberation Serif" w:hAnsi="Liberation Serif" w:cs="Liberation Serif"/>
          <w:b/>
          <w:bCs/>
          <w:iCs/>
          <w:sz w:val="28"/>
          <w:szCs w:val="28"/>
        </w:rPr>
        <w:t>за неисполнение</w:t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F447CB">
        <w:rPr>
          <w:rFonts w:ascii="Liberation Serif" w:hAnsi="Liberation Serif" w:cs="Liberation Serif"/>
          <w:b/>
          <w:bCs/>
          <w:iCs/>
          <w:sz w:val="28"/>
          <w:szCs w:val="28"/>
        </w:rPr>
        <w:t>(ненадлежащее исполнение) должностных обязанностей</w:t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1</w:t>
      </w:r>
      <w:r w:rsidR="00826D76" w:rsidRPr="00F447CB">
        <w:rPr>
          <w:rFonts w:ascii="Liberation Serif" w:hAnsi="Liberation Serif" w:cs="Liberation Serif"/>
          <w:sz w:val="28"/>
          <w:szCs w:val="28"/>
        </w:rPr>
        <w:t>8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. Государственный гражданский служащий </w:t>
      </w:r>
      <w:r w:rsidRPr="00F447CB">
        <w:rPr>
          <w:rFonts w:ascii="Liberation Serif" w:hAnsi="Liberation Serif" w:cs="Liberation Serif"/>
          <w:spacing w:val="-2"/>
          <w:sz w:val="28"/>
          <w:szCs w:val="28"/>
        </w:rPr>
        <w:t>осуществляет планирующи</w:t>
      </w:r>
      <w:r w:rsidR="00BC1D51" w:rsidRPr="00F447CB">
        <w:rPr>
          <w:rFonts w:ascii="Liberation Serif" w:hAnsi="Liberation Serif" w:cs="Liberation Serif"/>
          <w:spacing w:val="-2"/>
          <w:sz w:val="28"/>
          <w:szCs w:val="28"/>
        </w:rPr>
        <w:t xml:space="preserve">е, организационные, экспертные, </w:t>
      </w:r>
      <w:r w:rsidRPr="00F447CB">
        <w:rPr>
          <w:rFonts w:ascii="Liberation Serif" w:hAnsi="Liberation Serif" w:cs="Liberation Serif"/>
          <w:spacing w:val="-2"/>
          <w:sz w:val="28"/>
          <w:szCs w:val="28"/>
        </w:rPr>
        <w:t>координирующие,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контролирующие, аналитические, правотворческие (в части подготовки проектов нормативных правовых актов) функции, необходимые для решения задач, стоящих перед отделом.  </w:t>
      </w:r>
    </w:p>
    <w:p w:rsidR="004B4CDE" w:rsidRPr="00F447CB" w:rsidRDefault="004B4CDE" w:rsidP="00F447CB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1</w:t>
      </w:r>
      <w:r w:rsidR="00826D76" w:rsidRPr="00F447CB">
        <w:rPr>
          <w:rFonts w:ascii="Liberation Serif" w:hAnsi="Liberation Serif" w:cs="Liberation Serif"/>
          <w:sz w:val="28"/>
          <w:szCs w:val="28"/>
        </w:rPr>
        <w:t>9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. Государственный гражданский служащий должен исполнять основные обязанности, ограничения и запреты, установленные Федеральным законом от 27 июля 2004 года № 79-ФЗ «О государственной гражданской службе Российской Федерации» и Федеральным </w:t>
      </w:r>
      <w:r w:rsidR="00EC0B2A" w:rsidRPr="00F447CB">
        <w:rPr>
          <w:rFonts w:ascii="Liberation Serif" w:hAnsi="Liberation Serif" w:cs="Liberation Serif"/>
          <w:sz w:val="28"/>
          <w:szCs w:val="28"/>
        </w:rPr>
        <w:t>законом от 25 декабря 2008 года</w:t>
      </w:r>
      <w:r w:rsidR="00EC0B2A" w:rsidRPr="00F447CB">
        <w:rPr>
          <w:rFonts w:ascii="Liberation Serif" w:hAnsi="Liberation Serif" w:cs="Liberation Serif"/>
          <w:sz w:val="28"/>
          <w:szCs w:val="28"/>
        </w:rPr>
        <w:br/>
      </w:r>
      <w:r w:rsidRPr="00F447CB">
        <w:rPr>
          <w:rFonts w:ascii="Liberation Serif" w:hAnsi="Liberation Serif" w:cs="Liberation Serif"/>
          <w:sz w:val="28"/>
          <w:szCs w:val="28"/>
        </w:rPr>
        <w:t>№ 273-ФЗ «О противодействии коррупции».</w:t>
      </w:r>
    </w:p>
    <w:p w:rsidR="004B4CDE" w:rsidRPr="00F447CB" w:rsidRDefault="00826D76" w:rsidP="00F447CB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20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.  На государственного гражданского служащего возлагаются следующие должностные обязанности: </w:t>
      </w:r>
    </w:p>
    <w:p w:rsidR="004B4CDE" w:rsidRPr="00F447CB" w:rsidRDefault="00826D76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bCs/>
          <w:sz w:val="28"/>
          <w:szCs w:val="28"/>
        </w:rPr>
        <w:lastRenderedPageBreak/>
        <w:t>20</w:t>
      </w:r>
      <w:r w:rsidR="004B4CDE" w:rsidRPr="00F447CB">
        <w:rPr>
          <w:rFonts w:ascii="Liberation Serif" w:hAnsi="Liberation Serif" w:cs="Liberation Serif"/>
          <w:bCs/>
          <w:sz w:val="28"/>
          <w:szCs w:val="28"/>
        </w:rPr>
        <w:t>.</w:t>
      </w:r>
      <w:r w:rsidR="0075222A" w:rsidRPr="00F447CB">
        <w:rPr>
          <w:rFonts w:ascii="Liberation Serif" w:hAnsi="Liberation Serif" w:cs="Liberation Serif"/>
          <w:bCs/>
          <w:sz w:val="28"/>
          <w:szCs w:val="28"/>
        </w:rPr>
        <w:t>1</w:t>
      </w:r>
      <w:r w:rsidR="004B4CDE" w:rsidRPr="00F447CB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Обеспечение (организация, координация) исполнения задач и функций отдела, предусмотренных положением об отделе, в целях 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участия в выработке государственной политики Свердловской области в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  <w:lang w:val="en-US"/>
        </w:rPr>
        <w:t> 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социальной сфере, осуществление реализации в этой сфере государственной политики Свердловской области и (или) единой государственной политики Российской Федерации по:</w:t>
      </w:r>
    </w:p>
    <w:p w:rsidR="004B4CDE" w:rsidRPr="00F447CB" w:rsidRDefault="004B4CDE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1)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участию совместно с другими областными исполнительными органами государственной власти Свердловской области в разработке предложений по основным направлениям и приоритетам государственной социальной политики в сфере предоставления мер социальной поддержки социально незащищенным категориям граждан на основе анализа социально-экономического развития Свердловской области в пределах компетенции отдела;</w:t>
      </w:r>
    </w:p>
    <w:p w:rsidR="004B4CDE" w:rsidRPr="005F0CF9" w:rsidRDefault="004B4CDE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5F0CF9">
        <w:rPr>
          <w:rFonts w:ascii="Liberation Serif" w:hAnsi="Liberation Serif" w:cs="Liberation Serif"/>
          <w:spacing w:val="2"/>
          <w:sz w:val="28"/>
          <w:szCs w:val="28"/>
        </w:rPr>
        <w:t xml:space="preserve">2) </w:t>
      </w:r>
      <w:r w:rsidR="00C10BEF" w:rsidRPr="005F0CF9">
        <w:rPr>
          <w:rFonts w:ascii="Liberation Serif" w:hAnsi="Liberation Serif" w:cs="Liberation Serif"/>
          <w:sz w:val="28"/>
          <w:szCs w:val="28"/>
        </w:rPr>
        <w:t>обеспечение организации работы по разработке и реализации программ социальной поддержки и улучшения положения семьи, женщин и детей, граждан, имеющих детей (в том числе многодетных семей, одиноких родителей), граждан пожилого возраста, лиц, оказавшихся в трудных жизненных и экстремальных ситуациях, в пределах компетенции отдела;</w:t>
      </w:r>
    </w:p>
    <w:p w:rsidR="004B4CDE" w:rsidRPr="00F447CB" w:rsidRDefault="004B4CDE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3) организации совместно с другими областными исполнительными органами государственной власти Свердловской области работы по предоставлению мер социальной поддержки, предусмотренных законодательством Российской Федерации и Свердловской области для семьи, женщин и детей, граждан, имеющих детей (в том числе многодетных семей, одиноких родителей), в пределах компетенции отдела;</w:t>
      </w:r>
    </w:p>
    <w:p w:rsidR="004B4CDE" w:rsidRPr="00F447CB" w:rsidRDefault="0075222A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4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участию в подготовке разделов (подразделов) государственного доклада о положении детей и семей, имеющих детей, в Российской Федерации и докладов о положении дел в сфере предоставления мер социальной поддержки семьям с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детьми Свердловской области (в том числе многодетным семьям) в пределах компетенции отдела, а также осуществлению подготовки проекта ежегодного государственного доклада «О положении семьи и детей в Свердловской области»; </w:t>
      </w:r>
    </w:p>
    <w:p w:rsidR="004B4CDE" w:rsidRPr="00F447CB" w:rsidRDefault="0075222A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5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разработке проектов социальных программ, в том числе региональных проектов «Финансовая поддержка семей с детьми», «Старшее поколение» в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рамках национального проекта «Демография», и организации их выполнения в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F447CB" w:rsidRDefault="0075222A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6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участию в разработке и реализации государственной программы Свердловской области, ответственным исполнителем которой является Министерство, выполнении функции государственного заказчика государственных программ Свердловской области в установленной сфере деятельности Министерства в пределах компетенции отдела;</w:t>
      </w:r>
    </w:p>
    <w:p w:rsidR="004B4CDE" w:rsidRPr="00F447CB" w:rsidRDefault="00EC0B2A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7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участию в осуществлении мероприятий по внедрению достижений науки в социальной сфере в пределах компетенции отдела;</w:t>
      </w:r>
    </w:p>
    <w:p w:rsidR="004B4CDE" w:rsidRPr="00F447CB" w:rsidRDefault="00EC0B2A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8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организации мониторинга в сфере предоставления мер социальной поддержки семьям, женщинам и детям, гражданам, имеющим детей (в том числе многодетных семей, одиноких родителей), Свердловской области в пределах компетенции отдела;</w:t>
      </w:r>
    </w:p>
    <w:p w:rsidR="004B4CDE" w:rsidRDefault="00EC0B2A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9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организации межведомственного взаимодействия по вопросам демографического развития и семейной политики;</w:t>
      </w:r>
    </w:p>
    <w:p w:rsidR="001C403D" w:rsidRPr="005F0CF9" w:rsidRDefault="001C403D" w:rsidP="00F447CB">
      <w:pPr>
        <w:tabs>
          <w:tab w:val="left" w:pos="142"/>
          <w:tab w:val="left" w:pos="993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>
        <w:rPr>
          <w:rFonts w:ascii="Liberation Serif" w:hAnsi="Liberation Serif" w:cs="Liberation Serif"/>
          <w:spacing w:val="2"/>
          <w:sz w:val="28"/>
          <w:szCs w:val="28"/>
        </w:rPr>
        <w:lastRenderedPageBreak/>
        <w:t xml:space="preserve">10) </w:t>
      </w:r>
      <w:r w:rsidRPr="005F0CF9">
        <w:rPr>
          <w:rFonts w:ascii="Liberation Serif" w:hAnsi="Liberation Serif" w:cs="Liberation Serif"/>
          <w:sz w:val="28"/>
          <w:szCs w:val="28"/>
        </w:rPr>
        <w:t xml:space="preserve">оказание содействия общественным объединениям ветеранов </w:t>
      </w:r>
      <w:r w:rsidRPr="005F0CF9">
        <w:rPr>
          <w:rFonts w:ascii="Liberation Serif" w:hAnsi="Liberation Serif" w:cs="Liberation Serif"/>
          <w:sz w:val="28"/>
          <w:szCs w:val="28"/>
        </w:rPr>
        <w:br/>
        <w:t>и осуществление поддержки их деятельности в пределах компетенции отдела;</w:t>
      </w:r>
    </w:p>
    <w:p w:rsidR="004B4CDE" w:rsidRPr="00F447CB" w:rsidRDefault="00826D76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bCs/>
          <w:sz w:val="28"/>
          <w:szCs w:val="28"/>
        </w:rPr>
        <w:t>20</w:t>
      </w:r>
      <w:r w:rsidR="004B4CDE" w:rsidRPr="00F447CB">
        <w:rPr>
          <w:rFonts w:ascii="Liberation Serif" w:hAnsi="Liberation Serif" w:cs="Liberation Serif"/>
          <w:bCs/>
          <w:sz w:val="28"/>
          <w:szCs w:val="28"/>
        </w:rPr>
        <w:t>.</w:t>
      </w:r>
      <w:r w:rsidR="0075222A" w:rsidRPr="00F447CB">
        <w:rPr>
          <w:rFonts w:ascii="Liberation Serif" w:hAnsi="Liberation Serif" w:cs="Liberation Serif"/>
          <w:bCs/>
          <w:sz w:val="28"/>
          <w:szCs w:val="28"/>
        </w:rPr>
        <w:t>2.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 Обеспечение (организация, координация) исполнения задач и функций отдела, предусмотренных положением об отделе, в целях 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обеспечения социальной поддержки семьи, женщин и детей, граждан, имеющих детей (в том числе многодетных семей, одиноких родителей), в соответствии с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  <w:lang w:val="en-US"/>
        </w:rPr>
        <w:t> 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законодательством Российской Федерации и Свердловской области по: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1) организации работы по реализации федеральных законов и законов Свердловской области о предоставлении мер социальной поддержки семьям, женщинам и детям, гражданам, имеющим детей (в том числе многодетным семьям, одиноким родителям), в пределах компетенции отдела;</w:t>
      </w:r>
    </w:p>
    <w:p w:rsidR="004B4CDE" w:rsidRPr="00F447CB" w:rsidRDefault="00AC4971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2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организации работы по оказанию социальной поддержки и материальной помощи семьям, женщинам и детям, гражданам, имеющим детей (в том числе многодетным семьям, одиноким родителям), в пределах компетенции отдела;</w:t>
      </w:r>
    </w:p>
    <w:p w:rsidR="001C403D" w:rsidRPr="005F0CF9" w:rsidRDefault="00AC4971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3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) </w:t>
      </w:r>
      <w:r w:rsidR="001C403D" w:rsidRPr="005F0CF9">
        <w:rPr>
          <w:rFonts w:ascii="Liberation Serif" w:hAnsi="Liberation Serif" w:cs="Liberation Serif"/>
          <w:sz w:val="28"/>
          <w:szCs w:val="28"/>
        </w:rPr>
        <w:t xml:space="preserve">обеспечение взаимодействия с организаторами добровольческой (волонтерской) деятельности, добровольческими (волонтерскими) организациями в порядке, определенном Правительством Свердловской области, и осуществления поддержки добровольческой (волонтерской) деятельности в формах, предусмотренных Федеральным законом от 11 августа 1995 года № 135-ФЗ </w:t>
      </w:r>
      <w:r w:rsidR="001C403D" w:rsidRPr="005F0CF9">
        <w:rPr>
          <w:rFonts w:ascii="Liberation Serif" w:hAnsi="Liberation Serif" w:cs="Liberation Serif"/>
          <w:sz w:val="28"/>
          <w:szCs w:val="28"/>
        </w:rPr>
        <w:br/>
        <w:t>«О благотворительной деятельности и добровольчестве (волонтерстве)» и другими нормативными правовыми актами Российской Федерации, в сферах деятельности Министерства в пределах компетенции отдела;</w:t>
      </w:r>
    </w:p>
    <w:p w:rsidR="004B4CDE" w:rsidRPr="005F0CF9" w:rsidRDefault="001C403D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5F0CF9">
        <w:rPr>
          <w:rFonts w:ascii="Liberation Serif" w:hAnsi="Liberation Serif" w:cs="Liberation Serif"/>
          <w:spacing w:val="2"/>
          <w:sz w:val="28"/>
          <w:szCs w:val="28"/>
        </w:rPr>
        <w:t>4) </w:t>
      </w:r>
      <w:r w:rsidRPr="005F0CF9">
        <w:rPr>
          <w:rFonts w:ascii="Liberation Serif" w:hAnsi="Liberation Serif" w:cs="Liberation Serif"/>
          <w:sz w:val="28"/>
          <w:szCs w:val="28"/>
        </w:rPr>
        <w:t xml:space="preserve">участие в предоставлении субсидий из областного бюджета </w:t>
      </w:r>
      <w:r w:rsidRPr="005F0CF9">
        <w:rPr>
          <w:rFonts w:ascii="Liberation Serif" w:hAnsi="Liberation Serif" w:cs="Liberation Serif"/>
          <w:sz w:val="28"/>
          <w:szCs w:val="28"/>
        </w:rPr>
        <w:br/>
        <w:t>социально ориентированным некоммерческим организациям на реализацию социальных проектов в сфере социальной защиты населения в пределах компетенции отдела</w:t>
      </w:r>
      <w:r w:rsidR="00A10050" w:rsidRPr="005F0CF9">
        <w:rPr>
          <w:rFonts w:ascii="Liberation Serif" w:hAnsi="Liberation Serif" w:cs="Liberation Serif"/>
          <w:spacing w:val="2"/>
          <w:sz w:val="28"/>
          <w:szCs w:val="28"/>
        </w:rPr>
        <w:t>;</w:t>
      </w:r>
    </w:p>
    <w:p w:rsidR="004B4CDE" w:rsidRPr="00F447CB" w:rsidRDefault="00826D76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20</w:t>
      </w:r>
      <w:r w:rsidR="004B4CDE" w:rsidRPr="00F447CB">
        <w:rPr>
          <w:rFonts w:ascii="Liberation Serif" w:hAnsi="Liberation Serif" w:cs="Liberation Serif"/>
          <w:sz w:val="28"/>
          <w:szCs w:val="28"/>
        </w:rPr>
        <w:t>.</w:t>
      </w:r>
      <w:r w:rsidR="00AC4971" w:rsidRPr="00F447CB">
        <w:rPr>
          <w:rFonts w:ascii="Liberation Serif" w:hAnsi="Liberation Serif" w:cs="Liberation Serif"/>
          <w:sz w:val="28"/>
          <w:szCs w:val="28"/>
        </w:rPr>
        <w:t>3</w:t>
      </w:r>
      <w:r w:rsidR="004B4CDE" w:rsidRPr="00F447CB">
        <w:rPr>
          <w:rFonts w:ascii="Liberation Serif" w:hAnsi="Liberation Serif" w:cs="Liberation Serif"/>
          <w:sz w:val="28"/>
          <w:szCs w:val="28"/>
        </w:rPr>
        <w:t>. Обеспе</w:t>
      </w:r>
      <w:r w:rsidR="00AC4971" w:rsidRPr="00F447CB">
        <w:rPr>
          <w:rFonts w:ascii="Liberation Serif" w:hAnsi="Liberation Serif" w:cs="Liberation Serif"/>
          <w:sz w:val="28"/>
          <w:szCs w:val="28"/>
        </w:rPr>
        <w:t>чение (организация, координация</w:t>
      </w:r>
      <w:r w:rsidR="004B4CDE" w:rsidRPr="00F447CB">
        <w:rPr>
          <w:rFonts w:ascii="Liberation Serif" w:hAnsi="Liberation Serif" w:cs="Liberation Serif"/>
          <w:sz w:val="28"/>
          <w:szCs w:val="28"/>
        </w:rPr>
        <w:t>) исполнения задач и функций отдела, предусмотренных положением об отделе, в целях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 осуществления формирования и ведения областного регистра категорий граждан, имеющих право на получение мер социальной поддержки, проживающих на территории Свердловской области, в пределах компетенции отдела по: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1) организации сбора, анализа, обобщения информационно-аналитических материалов и участию в формировании базы данных по гражданам, имеющим детей (в том числе многодетным семьям),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2) участию в организации формирования электронных баз данных персонифицированного учета граждан, имеющих детей (в том числе многодетных семей), состоящих на учете в управлениях социальной политики,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3) организации сбора, анализа, обобщения информационно-аналитических материалов и участию в формировании базы данных для субъектов мониторинга положения граждан, имеющих детей (в том числе многодетных семей), нуждающихся в социальной поддержке на территории Свердловской области, в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lastRenderedPageBreak/>
        <w:t>4) участию в разработке и реализации программ применения информационных технологий в деятельности Министерства, управлений социальной политики, ГКУ СО «ОИРЦ</w:t>
      </w:r>
      <w:r w:rsidR="00A10050">
        <w:rPr>
          <w:rFonts w:ascii="Liberation Serif" w:hAnsi="Liberation Serif" w:cs="Liberation Serif"/>
          <w:spacing w:val="2"/>
          <w:sz w:val="28"/>
          <w:szCs w:val="28"/>
        </w:rPr>
        <w:t>» в пределах компетенции отдела;</w:t>
      </w:r>
    </w:p>
    <w:p w:rsidR="004B4CDE" w:rsidRPr="00F447CB" w:rsidRDefault="00826D76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20</w:t>
      </w:r>
      <w:r w:rsidR="004B4CDE" w:rsidRPr="00F447CB">
        <w:rPr>
          <w:rFonts w:ascii="Liberation Serif" w:hAnsi="Liberation Serif" w:cs="Liberation Serif"/>
          <w:sz w:val="28"/>
          <w:szCs w:val="28"/>
        </w:rPr>
        <w:t>.</w:t>
      </w:r>
      <w:r w:rsidR="00AC4971" w:rsidRPr="00F447CB">
        <w:rPr>
          <w:rFonts w:ascii="Liberation Serif" w:hAnsi="Liberation Serif" w:cs="Liberation Serif"/>
          <w:sz w:val="28"/>
          <w:szCs w:val="28"/>
        </w:rPr>
        <w:t>4.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 Обеспе</w:t>
      </w:r>
      <w:r w:rsidR="00AC4971" w:rsidRPr="00F447CB">
        <w:rPr>
          <w:rFonts w:ascii="Liberation Serif" w:hAnsi="Liberation Serif" w:cs="Liberation Serif"/>
          <w:sz w:val="28"/>
          <w:szCs w:val="28"/>
        </w:rPr>
        <w:t>чение (организация, координация</w:t>
      </w:r>
      <w:r w:rsidR="004B4CDE" w:rsidRPr="00F447CB">
        <w:rPr>
          <w:rFonts w:ascii="Liberation Serif" w:hAnsi="Liberation Serif" w:cs="Liberation Serif"/>
          <w:sz w:val="28"/>
          <w:szCs w:val="28"/>
        </w:rPr>
        <w:t>) исполнения задач и функций отдела, предусмотренных положением об отделе, в целях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 осуществления организации и обеспечения отдыха и оздоровления детей, находящихся в трудной жизненной ситуации по:</w:t>
      </w:r>
    </w:p>
    <w:p w:rsidR="001C403D" w:rsidRPr="005F0CF9" w:rsidRDefault="001C403D" w:rsidP="001C403D">
      <w:pPr>
        <w:widowControl w:val="0"/>
        <w:tabs>
          <w:tab w:val="left" w:pos="-2301"/>
          <w:tab w:val="left" w:pos="-17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0CF9">
        <w:rPr>
          <w:rFonts w:ascii="Liberation Serif" w:hAnsi="Liberation Serif" w:cs="Liberation Serif"/>
          <w:sz w:val="28"/>
          <w:szCs w:val="28"/>
        </w:rPr>
        <w:t xml:space="preserve">1) осуществление мониторинга организации отдыха и оздоровления отдельных категорий детей, находящихся в трудной жизненной ситуации, на основании представляемой ГКУ СО «ОИРЦ» информации о ходе выполнения обязательств по государственным контрактам на оказание услуг по организации отдыха и оздоровления отдельных категорий детей, находящихся в трудной жизненной ситуации, не требующих индивидуального ухода и проживающих </w:t>
      </w:r>
      <w:r w:rsidRPr="005F0CF9">
        <w:rPr>
          <w:rFonts w:ascii="Liberation Serif" w:hAnsi="Liberation Serif" w:cs="Liberation Serif"/>
          <w:sz w:val="28"/>
          <w:szCs w:val="28"/>
        </w:rPr>
        <w:br/>
        <w:t xml:space="preserve">в Свердловской области (далее – оказание услуг по организации отдыха </w:t>
      </w:r>
      <w:r w:rsidRPr="005F0CF9">
        <w:rPr>
          <w:rFonts w:ascii="Liberation Serif" w:hAnsi="Liberation Serif" w:cs="Liberation Serif"/>
          <w:sz w:val="28"/>
          <w:szCs w:val="28"/>
        </w:rPr>
        <w:br/>
        <w:t>и оздоровления детей, находящихся в трудной жизненной ситуации);</w:t>
      </w:r>
    </w:p>
    <w:p w:rsidR="001C403D" w:rsidRPr="005F0CF9" w:rsidRDefault="001C403D" w:rsidP="001C403D">
      <w:pPr>
        <w:widowControl w:val="0"/>
        <w:tabs>
          <w:tab w:val="left" w:pos="142"/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0CF9">
        <w:rPr>
          <w:rFonts w:ascii="Liberation Serif" w:hAnsi="Liberation Serif" w:cs="Liberation Serif"/>
          <w:sz w:val="28"/>
          <w:szCs w:val="28"/>
        </w:rPr>
        <w:t>2) определение потребности в закупках на оказание услуг по организации отдыха и оздоровления детей, находящихся в трудной жизненной ситуации;</w:t>
      </w:r>
    </w:p>
    <w:p w:rsidR="001C403D" w:rsidRPr="005F0CF9" w:rsidRDefault="001C403D" w:rsidP="001C403D">
      <w:pPr>
        <w:widowControl w:val="0"/>
        <w:tabs>
          <w:tab w:val="left" w:pos="142"/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0CF9">
        <w:rPr>
          <w:rFonts w:ascii="Liberation Serif" w:hAnsi="Liberation Serif" w:cs="Liberation Serif"/>
          <w:sz w:val="28"/>
          <w:szCs w:val="28"/>
        </w:rPr>
        <w:t xml:space="preserve">3) организация планирования и осуществления закупок на оказание услуг </w:t>
      </w:r>
      <w:r w:rsidRPr="005F0CF9">
        <w:rPr>
          <w:rFonts w:ascii="Liberation Serif" w:hAnsi="Liberation Serif" w:cs="Liberation Serif"/>
          <w:sz w:val="28"/>
          <w:szCs w:val="28"/>
        </w:rPr>
        <w:br/>
        <w:t>по организации отдыха и оздоровления детей, находящихся в трудной жизненной ситуации, включая определение исполнителей, заключение государственных контрактов, их исполнение, в том числе приемку оказанных услуг;</w:t>
      </w:r>
    </w:p>
    <w:p w:rsidR="001C403D" w:rsidRPr="005F0CF9" w:rsidRDefault="001C403D" w:rsidP="001C403D">
      <w:pPr>
        <w:widowControl w:val="0"/>
        <w:tabs>
          <w:tab w:val="left" w:pos="142"/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0CF9">
        <w:rPr>
          <w:rFonts w:ascii="Liberation Serif" w:hAnsi="Liberation Serif" w:cs="Liberation Serif"/>
          <w:sz w:val="28"/>
          <w:szCs w:val="28"/>
        </w:rPr>
        <w:t>4) организация формирования реестра распределения путевок в организации отдыха детей и их оздоровления и направления его с графиком получения путевок в управления социальной политики;</w:t>
      </w:r>
    </w:p>
    <w:p w:rsidR="001C403D" w:rsidRPr="005F0CF9" w:rsidRDefault="001C403D" w:rsidP="001C403D">
      <w:pPr>
        <w:widowControl w:val="0"/>
        <w:tabs>
          <w:tab w:val="left" w:pos="142"/>
          <w:tab w:val="left" w:pos="993"/>
          <w:tab w:val="left" w:pos="1134"/>
        </w:tabs>
        <w:ind w:firstLine="709"/>
        <w:jc w:val="both"/>
      </w:pPr>
      <w:r w:rsidRPr="005F0CF9">
        <w:rPr>
          <w:rFonts w:ascii="Liberation Serif" w:hAnsi="Liberation Serif" w:cs="Liberation Serif"/>
          <w:sz w:val="28"/>
          <w:szCs w:val="28"/>
        </w:rPr>
        <w:t>5) участие в приемке услуг по организации отдыха и оздоровления детей, находящихся в трудной жизненной ситуации (отдельного этапа оказания услуг по организации отдыха и оздоровления детей, находящихся в трудной жизненной ситуации), в составе комиссии, созданной ГКУ СО «ОИРЦ» по приемке оказанных услуг по организации отдыха и оздоровления детей, находящихся в трудной жизненной ситуации;</w:t>
      </w:r>
      <w:r w:rsidRPr="005F0CF9">
        <w:t xml:space="preserve">  </w:t>
      </w:r>
    </w:p>
    <w:p w:rsidR="004B4CDE" w:rsidRPr="00F447CB" w:rsidRDefault="00826D76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20</w:t>
      </w:r>
      <w:r w:rsidR="00AC4971" w:rsidRPr="00F447CB">
        <w:rPr>
          <w:rFonts w:ascii="Liberation Serif" w:hAnsi="Liberation Serif" w:cs="Liberation Serif"/>
          <w:sz w:val="28"/>
          <w:szCs w:val="28"/>
        </w:rPr>
        <w:t>.5</w:t>
      </w:r>
      <w:r w:rsidR="004B4CDE" w:rsidRPr="00F447CB">
        <w:rPr>
          <w:rFonts w:ascii="Liberation Serif" w:hAnsi="Liberation Serif" w:cs="Liberation Serif"/>
          <w:sz w:val="28"/>
          <w:szCs w:val="28"/>
        </w:rPr>
        <w:t>. Обеспе</w:t>
      </w:r>
      <w:r w:rsidR="00AC4971" w:rsidRPr="00F447CB">
        <w:rPr>
          <w:rFonts w:ascii="Liberation Serif" w:hAnsi="Liberation Serif" w:cs="Liberation Serif"/>
          <w:sz w:val="28"/>
          <w:szCs w:val="28"/>
        </w:rPr>
        <w:t>чение (организация, координация</w:t>
      </w:r>
      <w:r w:rsidR="004B4CDE" w:rsidRPr="00F447CB">
        <w:rPr>
          <w:rFonts w:ascii="Liberation Serif" w:hAnsi="Liberation Serif" w:cs="Liberation Serif"/>
          <w:sz w:val="28"/>
          <w:szCs w:val="28"/>
        </w:rPr>
        <w:t>) исполнения задач и функций отдела, предусмотренных положением об отделе, в целях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 обеспечения деятельности Министерства как исполнительного органа государственной власти Свердловской области в соответствии с законодательством Российской Федерации и законодательством Свердловской области по: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1)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разработке, согласованию и вынесению в установленном порядке на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рассмотрение Губернатора Свердловской области и Правительства Свердловской области проектов правовых актов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2) подготовке проектов правовых актов (приказов) Министерства в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3) подготовке предложений по совершенствованию законодательных и иных правовых актов для внесения в Правительство Свердловской области в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4) участию в разработке проектов законов и иных правовых актов Свердловской области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lastRenderedPageBreak/>
        <w:t>5) подготовке заключений на проекты законов и иных правовых актов Российской Федерации и Свердловской области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6) подготовке проектов договоров Свердловской области с Российской Федерацией, субъектами Российской Федерации, а также проектов международных договоров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7) участию в разработке проектов государственных программ Свердловской области и комплексных программ Свердловской области по вопросам, входящим в компетенцию отдела, в порядке, установленном Правительством Свердловской области, осуществлении их реализации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8) организации мониторинга законодательства Свердловской области и практики его применения в сферах деятельности Министерства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9) проведению независимой и антикоррупционной экспертиз проектов нормативных правовых актов Свердловской области, (приказов) Министерства в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10) осуществлению функций государственного заказчика, в части планирования закупок, разработки технических заданий, подготовки обоснования закупок и определения начальной (максимальной) цены контракта, цены контракта, заключаемого с единственным поставщиком (подрядчиком, исполнителем), на оказание услуг по организации отдыха и оздоровления отдельных категорий детей, находящихся в трудной жизненной ситуации, в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="00AC4971" w:rsidRPr="00F447CB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) оказанию гражданам, указанным в пункте 1 статьи 8 Закона Свердловской области от 5 октября 2012 года № 79-ОЗ «О бесплатной юридической помощи в Свердловской области», бесплатной юридической помощи по вопросам, входящим в компетенцию Министерства в пределах компетенции отдела, в виде правового консультирования в устной и письменной форме в порядке, установленном законодательством Российской Федерации для рассмотрения обращений граждан;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="00AC4971" w:rsidRPr="00F447CB">
        <w:rPr>
          <w:rFonts w:ascii="Liberation Serif" w:hAnsi="Liberation Serif" w:cs="Liberation Serif"/>
          <w:spacing w:val="2"/>
          <w:sz w:val="28"/>
          <w:szCs w:val="28"/>
        </w:rPr>
        <w:t>2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) осуществлению своевременного и полного рассмотрения письменных обращений граждан по вопросам, входящим в компетенцию отдела, подготовке проектов ответов заявителям в установленный законодательством Российской Федерации срок;</w:t>
      </w:r>
    </w:p>
    <w:p w:rsidR="004B4CDE" w:rsidRPr="00F447CB" w:rsidRDefault="00AC4971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13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защите информации на всех этапах ее хранения, обработки и передачи по системам и каналам связи в пределах компетенции отдела;</w:t>
      </w:r>
    </w:p>
    <w:p w:rsidR="004B4CDE" w:rsidRPr="00F447CB" w:rsidRDefault="00AC4971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14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участию в деятельности координационных и совещательных органов, образуемых Губернатором Свердловской области и Правительством Свердловской области по вопросам, входящим в компетенцию Министерства, в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="00AC4971" w:rsidRPr="00F447CB">
        <w:rPr>
          <w:rFonts w:ascii="Liberation Serif" w:hAnsi="Liberation Serif" w:cs="Liberation Serif"/>
          <w:spacing w:val="2"/>
          <w:sz w:val="28"/>
          <w:szCs w:val="28"/>
        </w:rPr>
        <w:t>5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) организации конференций, семинаров и совещаний, комиссий, коллегий Министерства, выставок, конкурсов, фестивалей и других массовых мероприятий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="00AC4971" w:rsidRPr="00F447CB">
        <w:rPr>
          <w:rFonts w:ascii="Liberation Serif" w:hAnsi="Liberation Serif" w:cs="Liberation Serif"/>
          <w:spacing w:val="2"/>
          <w:sz w:val="28"/>
          <w:szCs w:val="28"/>
        </w:rPr>
        <w:t>6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) участию в работе межведомственных советов и комиссий в пределах компетенции отдела; 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lastRenderedPageBreak/>
        <w:t>1</w:t>
      </w:r>
      <w:r w:rsidR="00AC4971" w:rsidRPr="00F447CB">
        <w:rPr>
          <w:rFonts w:ascii="Liberation Serif" w:hAnsi="Liberation Serif" w:cs="Liberation Serif"/>
          <w:spacing w:val="2"/>
          <w:sz w:val="28"/>
          <w:szCs w:val="28"/>
        </w:rPr>
        <w:t>7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) организации участия граждан, имеющих детей, и детей в конкурсах, фестивалях и других мероприятиях; 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="00AC4971" w:rsidRPr="00F447CB">
        <w:rPr>
          <w:rFonts w:ascii="Liberation Serif" w:hAnsi="Liberation Serif" w:cs="Liberation Serif"/>
          <w:spacing w:val="2"/>
          <w:sz w:val="28"/>
          <w:szCs w:val="28"/>
        </w:rPr>
        <w:t>8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) доступу к информации о деятельности Министерства в соответствии с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требованиями Федерального закона от 9 февраля 2009 года № 8-ФЗ «Об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> 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обеспечении доступа к информации о деятельности государственных органов и органов местного самоуправления» в пределах компетенции отдела;</w:t>
      </w:r>
    </w:p>
    <w:p w:rsidR="004B4CDE" w:rsidRPr="00F447CB" w:rsidRDefault="00AC4971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19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 осуществлению мероприятий по профилактике коррупции, повышению эффективности противодействия коррупции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2</w:t>
      </w:r>
      <w:r w:rsidR="00AC4971" w:rsidRPr="00F447CB">
        <w:rPr>
          <w:rFonts w:ascii="Liberation Serif" w:hAnsi="Liberation Serif" w:cs="Liberation Serif"/>
          <w:spacing w:val="2"/>
          <w:sz w:val="28"/>
          <w:szCs w:val="28"/>
        </w:rPr>
        <w:t>0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) подготовке отчетной и аналитической информации, справочных и иных материалов, оперативной информации в пределах компетенции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2</w:t>
      </w:r>
      <w:r w:rsidR="00AC4971" w:rsidRPr="00F447CB">
        <w:rPr>
          <w:rFonts w:ascii="Liberation Serif" w:hAnsi="Liberation Serif" w:cs="Liberation Serif"/>
          <w:spacing w:val="2"/>
          <w:sz w:val="28"/>
          <w:szCs w:val="28"/>
        </w:rPr>
        <w:t>1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) участию в работе координационных, межведомственных и совещательных коллегиальных органов Министерства (комиссий, советов, рабочих групп) в пределах компетенции отдела;</w:t>
      </w:r>
    </w:p>
    <w:p w:rsidR="004B4CDE" w:rsidRDefault="00AC4971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22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)</w:t>
      </w:r>
      <w:r w:rsidR="00EC0B2A"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 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>участию в осуществлении функций главного распорядителя и получателя средств областного бюджета, установленных бюджетным законодательством Российской Федерации</w:t>
      </w:r>
      <w:r w:rsidR="00D2317E">
        <w:rPr>
          <w:rFonts w:ascii="Liberation Serif" w:hAnsi="Liberation Serif" w:cs="Liberation Serif"/>
          <w:spacing w:val="2"/>
          <w:sz w:val="28"/>
          <w:szCs w:val="28"/>
        </w:rPr>
        <w:t>, в пределах компетенции отдела;</w:t>
      </w:r>
    </w:p>
    <w:p w:rsidR="00D2317E" w:rsidRPr="005F0CF9" w:rsidRDefault="00D2317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>
        <w:rPr>
          <w:rFonts w:ascii="Liberation Serif" w:hAnsi="Liberation Serif" w:cs="Liberation Serif"/>
          <w:spacing w:val="2"/>
          <w:sz w:val="28"/>
          <w:szCs w:val="28"/>
        </w:rPr>
        <w:t xml:space="preserve">23) </w:t>
      </w:r>
      <w:r w:rsidRPr="005F0CF9">
        <w:rPr>
          <w:rFonts w:ascii="Liberation Serif" w:hAnsi="Liberation Serif" w:cs="Liberation Serif"/>
          <w:sz w:val="28"/>
          <w:szCs w:val="28"/>
        </w:rPr>
        <w:t>участие в осуществлении проектной деятельности в Министерстве.</w:t>
      </w:r>
    </w:p>
    <w:p w:rsidR="004B4CDE" w:rsidRPr="00F447CB" w:rsidRDefault="00826D76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20</w:t>
      </w:r>
      <w:r w:rsidR="00AC4971" w:rsidRPr="00F447CB">
        <w:rPr>
          <w:rFonts w:ascii="Liberation Serif" w:hAnsi="Liberation Serif" w:cs="Liberation Serif"/>
          <w:sz w:val="28"/>
          <w:szCs w:val="28"/>
        </w:rPr>
        <w:t>.6</w:t>
      </w:r>
      <w:r w:rsidR="004B4CDE" w:rsidRPr="00F447CB">
        <w:rPr>
          <w:rFonts w:ascii="Liberation Serif" w:hAnsi="Liberation Serif" w:cs="Liberation Serif"/>
          <w:sz w:val="28"/>
          <w:szCs w:val="28"/>
        </w:rPr>
        <w:t>. Обеспечение (организация, координация) исполнения задач и функций отдела, предусмотренных положением об отделе, в целях</w:t>
      </w:r>
      <w:r w:rsidR="004B4CDE" w:rsidRPr="00F447CB">
        <w:rPr>
          <w:rFonts w:ascii="Liberation Serif" w:hAnsi="Liberation Serif" w:cs="Liberation Serif"/>
          <w:spacing w:val="2"/>
          <w:sz w:val="28"/>
          <w:szCs w:val="28"/>
        </w:rPr>
        <w:t xml:space="preserve"> организации и контроля деятельности управлений социальной политики по: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1)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</w:t>
      </w:r>
      <w:r w:rsidRPr="00F447CB">
        <w:rPr>
          <w:rFonts w:ascii="Liberation Serif" w:hAnsi="Liberation Serif" w:cs="Liberation Serif"/>
          <w:spacing w:val="2"/>
          <w:sz w:val="28"/>
          <w:szCs w:val="28"/>
        </w:rPr>
        <w:t>координации деятельности, организационно-методическому руководству управлениями социальной политики по вопросам, входящим в компетенцию отдела;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2) организации и контролю деятельности управлений социальной политики по вопросам, входящим в компетенцию отдела, в том числе по:</w:t>
      </w:r>
    </w:p>
    <w:p w:rsidR="004B4CDE" w:rsidRPr="00F447CB" w:rsidRDefault="004B4CDE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pacing w:val="2"/>
          <w:sz w:val="28"/>
          <w:szCs w:val="28"/>
        </w:rPr>
      </w:pPr>
      <w:r w:rsidRPr="00F447CB">
        <w:rPr>
          <w:rFonts w:ascii="Liberation Serif" w:hAnsi="Liberation Serif" w:cs="Liberation Serif"/>
          <w:spacing w:val="2"/>
          <w:sz w:val="28"/>
          <w:szCs w:val="28"/>
        </w:rPr>
        <w:t>выдаче путевок отдельным категориям детей, находящихся в трудной жизненной ситуации, в организации отдыха детей и их оздоровления;</w:t>
      </w:r>
    </w:p>
    <w:p w:rsidR="00F258BB" w:rsidRPr="00F447CB" w:rsidRDefault="00F258BB" w:rsidP="00F447CB">
      <w:pPr>
        <w:ind w:firstLine="708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hAnsi="Liberation Serif" w:cs="Liberation Serif"/>
          <w:sz w:val="28"/>
          <w:szCs w:val="28"/>
          <w:lang w:eastAsia="en-US"/>
        </w:rPr>
        <w:t>предоставлению мер социальной поддержки семьям, женщинам и детям, гражданам, имеющим детей (в том числе многодетным семьям, одиноким родителям), имеющим право на их получение в соответствии с законодательством Российской Федерации и законодательством Свердловской области, в пределах компетенции отдела.</w:t>
      </w:r>
    </w:p>
    <w:p w:rsidR="004B4CDE" w:rsidRPr="005F0CF9" w:rsidRDefault="00826D76" w:rsidP="00355E1A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20</w:t>
      </w:r>
      <w:r w:rsidR="00872CE1" w:rsidRPr="00F447CB">
        <w:rPr>
          <w:rFonts w:ascii="Liberation Serif" w:hAnsi="Liberation Serif" w:cs="Liberation Serif"/>
          <w:sz w:val="28"/>
          <w:szCs w:val="28"/>
        </w:rPr>
        <w:t>.7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. </w:t>
      </w:r>
      <w:r w:rsidR="00355E1A" w:rsidRPr="005F0CF9">
        <w:rPr>
          <w:rFonts w:ascii="Liberation Serif" w:hAnsi="Liberation Serif" w:cs="Liberation Serif"/>
          <w:sz w:val="28"/>
          <w:szCs w:val="28"/>
        </w:rPr>
        <w:t>Обеспечение (организация, координация и контроль) исполнения задач и функций отдела, предусмотренных положением об отделе, в целях осуществления полномочий учредителя в отношении ГКУ СО «ОИРЦ» координации его деятельности в пределах компетенции отдела.</w:t>
      </w:r>
    </w:p>
    <w:p w:rsidR="004B4CDE" w:rsidRPr="00F447CB" w:rsidRDefault="00826D76" w:rsidP="00F447CB">
      <w:pPr>
        <w:shd w:val="clear" w:color="auto" w:fill="FFFFFF"/>
        <w:tabs>
          <w:tab w:val="left" w:pos="-142"/>
          <w:tab w:val="left" w:pos="0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20</w:t>
      </w:r>
      <w:r w:rsidR="00872CE1" w:rsidRPr="00F447CB">
        <w:rPr>
          <w:rFonts w:ascii="Liberation Serif" w:hAnsi="Liberation Serif" w:cs="Liberation Serif"/>
          <w:sz w:val="28"/>
          <w:szCs w:val="28"/>
        </w:rPr>
        <w:t>.8.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 Исполнение иных должностных обязанностей, связанных с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осуществлением задач и функций отдела, по поручению </w:t>
      </w:r>
      <w:r w:rsidR="00872CE1" w:rsidRPr="00F447CB">
        <w:rPr>
          <w:rFonts w:ascii="Liberation Serif" w:hAnsi="Liberation Serif" w:cs="Liberation Serif"/>
          <w:sz w:val="28"/>
          <w:szCs w:val="28"/>
        </w:rPr>
        <w:t>начальника отдела.</w:t>
      </w:r>
    </w:p>
    <w:p w:rsidR="004B4CDE" w:rsidRPr="00F447CB" w:rsidRDefault="004B4CDE" w:rsidP="00F447CB">
      <w:pPr>
        <w:tabs>
          <w:tab w:val="left" w:pos="142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</w:t>
      </w:r>
      <w:r w:rsidR="00826D76" w:rsidRPr="00F447CB">
        <w:rPr>
          <w:rFonts w:ascii="Liberation Serif" w:hAnsi="Liberation Serif" w:cs="Liberation Serif"/>
          <w:sz w:val="28"/>
          <w:szCs w:val="28"/>
        </w:rPr>
        <w:t>1</w:t>
      </w:r>
      <w:r w:rsidRPr="00F447CB">
        <w:rPr>
          <w:rFonts w:ascii="Liberation Serif" w:hAnsi="Liberation Serif" w:cs="Liberation Serif"/>
          <w:sz w:val="28"/>
          <w:szCs w:val="28"/>
        </w:rPr>
        <w:t>.</w:t>
      </w:r>
      <w:r w:rsidR="00EC0B2A" w:rsidRPr="00F447CB">
        <w:rPr>
          <w:rFonts w:ascii="Liberation Serif" w:hAnsi="Liberation Serif" w:cs="Liberation Serif"/>
          <w:sz w:val="28"/>
          <w:szCs w:val="28"/>
        </w:rPr>
        <w:t xml:space="preserve"> 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Государственный гражданский служащий имеет права, предусмотренные статьей 14 Федерального закона от 27 июля 2004 года № 79-ФЗ «О государственной гражданской службе Российской Федерации». </w:t>
      </w:r>
    </w:p>
    <w:p w:rsidR="00B366E3" w:rsidRPr="00F447CB" w:rsidRDefault="004B4CDE" w:rsidP="00F447CB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</w:t>
      </w:r>
      <w:r w:rsidR="00826D76" w:rsidRPr="00F447CB">
        <w:rPr>
          <w:rFonts w:ascii="Liberation Serif" w:hAnsi="Liberation Serif" w:cs="Liberation Serif"/>
          <w:sz w:val="28"/>
          <w:szCs w:val="28"/>
        </w:rPr>
        <w:t>2</w:t>
      </w:r>
      <w:r w:rsidRPr="00F447CB">
        <w:rPr>
          <w:rFonts w:ascii="Liberation Serif" w:hAnsi="Liberation Serif" w:cs="Liberation Serif"/>
          <w:sz w:val="28"/>
          <w:szCs w:val="28"/>
        </w:rPr>
        <w:t>.</w:t>
      </w:r>
      <w:r w:rsidR="00EC0B2A" w:rsidRPr="00F447CB">
        <w:rPr>
          <w:rFonts w:ascii="Liberation Serif" w:hAnsi="Liberation Serif" w:cs="Liberation Serif"/>
          <w:sz w:val="28"/>
          <w:szCs w:val="28"/>
        </w:rPr>
        <w:t xml:space="preserve"> </w:t>
      </w:r>
      <w:r w:rsidRPr="00F447CB">
        <w:rPr>
          <w:rFonts w:ascii="Liberation Serif" w:hAnsi="Liberation Serif" w:cs="Liberation Serif"/>
          <w:sz w:val="28"/>
          <w:szCs w:val="28"/>
        </w:rPr>
        <w:t>В пределах своих полномочий государственный гражданский служащий имеет право:</w:t>
      </w:r>
    </w:p>
    <w:p w:rsidR="00B366E3" w:rsidRPr="00F447CB" w:rsidRDefault="00B366E3" w:rsidP="00F447CB">
      <w:pPr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в установленном порядке вносить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начальнику отдела либо лицу, </w:t>
      </w:r>
      <w:r w:rsidRPr="00F447CB">
        <w:rPr>
          <w:rFonts w:ascii="Liberation Serif" w:hAnsi="Liberation Serif" w:cs="Liberation Serif"/>
          <w:sz w:val="28"/>
          <w:szCs w:val="28"/>
        </w:rPr>
        <w:t>исполняющему его обязанности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, начальнику управления, Первому з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аместителю </w:t>
      </w:r>
      <w:r w:rsidRPr="00F447CB">
        <w:rPr>
          <w:rFonts w:ascii="Liberation Serif" w:hAnsi="Liberation Serif" w:cs="Liberation Serif"/>
          <w:sz w:val="28"/>
          <w:szCs w:val="28"/>
        </w:rPr>
        <w:lastRenderedPageBreak/>
        <w:t>Министра предложения по вопросам, входящим в компетенцию государственного гражданского служащего;</w:t>
      </w:r>
    </w:p>
    <w:p w:rsidR="00B366E3" w:rsidRPr="00F447CB" w:rsidRDefault="00B366E3" w:rsidP="00F447CB">
      <w:pPr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запрашивать и получать в установленном порядке от руководителей структурных подразделений Министерства, руководителей и иных должностных лиц управлений социальной политики, подведомственных учреждений, исполнительных органов государственной власти Свердловской области, юридических и физических лиц документы, объяснения и иную информацию, необходимую для осуществления своих полномочий;</w:t>
      </w:r>
    </w:p>
    <w:p w:rsidR="00B366E3" w:rsidRPr="00F447CB" w:rsidRDefault="00B366E3" w:rsidP="00F447CB">
      <w:pPr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осуществлять в пределах своей компетенции иные полномочия, установленные нормативными правовыми актами Российской Федерации и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Свердловской области.</w:t>
      </w:r>
    </w:p>
    <w:p w:rsidR="004B4CDE" w:rsidRPr="00F447CB" w:rsidRDefault="004B4CDE" w:rsidP="00A10050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826D76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. Государственный гражданский служащий:</w:t>
      </w:r>
    </w:p>
    <w:p w:rsidR="004B4CDE" w:rsidRPr="00F447CB" w:rsidRDefault="004B4CDE" w:rsidP="00A10050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1) несет дисциплинарную ответственность за:</w:t>
      </w:r>
    </w:p>
    <w:p w:rsidR="004B4CDE" w:rsidRPr="00F447CB" w:rsidRDefault="004B4CDE" w:rsidP="00A10050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совершение дисциплинарного проступка;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неисполнение или ненадлежащее исполнение по его вине должностных обязанностей, предусмотренных должностным регламентом;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несоблюдение служебного распорядка, правил и норм этики и служебного поведения государственных гражданских служащих;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разглашение </w:t>
      </w:r>
      <w:r w:rsidRPr="00F447CB">
        <w:rPr>
          <w:rFonts w:ascii="Liberation Serif" w:hAnsi="Liberation Serif" w:cs="Liberation Serif"/>
          <w:sz w:val="28"/>
          <w:szCs w:val="28"/>
        </w:rPr>
        <w:t>сведений, составляющих государственную и иную охраняемую тайну, и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служебной информации, ставших известными государственному гражданскому служащему в связи с исполнением им должностных обязанностей; </w:t>
      </w:r>
    </w:p>
    <w:p w:rsidR="004B4CDE" w:rsidRPr="00F447CB" w:rsidRDefault="004B4CDE" w:rsidP="00F447CB">
      <w:pPr>
        <w:tabs>
          <w:tab w:val="left" w:pos="0"/>
          <w:tab w:val="left" w:pos="1134"/>
        </w:tabs>
        <w:ind w:right="2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и бездействие, ведущие к нарушению прав и законных интересов граждан;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2) в случае исполнения неправомерного поручения несет дисциплинарную, гражданско-правовую, административную или уголовную ответственность в соответствии с федеральными законами;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3) несет ответственность за несоблюдение ограничений и запретов, связанных с государственной гражданской службой, предусмотренных частью 1 статьи 16 и частью 1 статьи 17 Федерального закона от 27 июля 2004 года</w:t>
      </w:r>
      <w:r w:rsidR="00EC0B2A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№ 79-ФЗ «О государственной гражданской службе Российской Федерации»;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4) несет ответственность за совершение в процессе осуществления своей деятельности правонарушения в пределах, определенных административным, гражданским и уголовным законодательством Российской Федерации;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5) несет материальную ответственность за прямой действительный ущерб, причиненный представителю нанимателя (статья 238 Трудового кодекса Российской Федерации)</w:t>
      </w:r>
      <w:r w:rsidR="008F0DDF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Государственный гражданский служащий несет персональную ответственность за:</w:t>
      </w:r>
    </w:p>
    <w:p w:rsidR="004B4CDE" w:rsidRPr="00F447CB" w:rsidRDefault="004B4CDE" w:rsidP="00F447CB">
      <w:pPr>
        <w:pStyle w:val="a5"/>
        <w:tabs>
          <w:tab w:val="left" w:pos="0"/>
          <w:tab w:val="left" w:pos="1134"/>
        </w:tabs>
        <w:spacing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разглашение сведений, являющихся персональными данными, в том числе о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доходах (расходах), об имуществе и обязательствах имущественного характера гражданских служащих Министерства, руководителей управлений социальной политики и подведомственных учреждений, или неправомерное использование этих сведений в целях, не предусмотренных федеральными законами;</w:t>
      </w:r>
    </w:p>
    <w:p w:rsidR="004B4CDE" w:rsidRPr="00F447CB" w:rsidRDefault="004B4CDE" w:rsidP="00F447CB">
      <w:pPr>
        <w:pStyle w:val="a5"/>
        <w:tabs>
          <w:tab w:val="left" w:pos="0"/>
          <w:tab w:val="left" w:pos="1134"/>
        </w:tabs>
        <w:spacing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нарушение требований охраны профессиональной служебной деятельности (охраны труда), если это нарушение повлекло за собой тяжкие последствия </w:t>
      </w:r>
      <w:r w:rsidRPr="00F447CB">
        <w:rPr>
          <w:rFonts w:ascii="Liberation Serif" w:hAnsi="Liberation Serif" w:cs="Liberation Serif"/>
          <w:sz w:val="28"/>
          <w:szCs w:val="28"/>
        </w:rPr>
        <w:lastRenderedPageBreak/>
        <w:t>(несчастный случай на службе, либо заведомо создавало реальную угрозу наступления таких последствий;</w:t>
      </w:r>
    </w:p>
    <w:p w:rsidR="004B4CDE" w:rsidRPr="00F447CB" w:rsidRDefault="004B4CDE" w:rsidP="00F447CB">
      <w:pPr>
        <w:pStyle w:val="a5"/>
        <w:tabs>
          <w:tab w:val="left" w:pos="0"/>
          <w:tab w:val="left" w:pos="1134"/>
        </w:tabs>
        <w:spacing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неявку на аттестацию без уважительных причин или отказ от аттестации;</w:t>
      </w:r>
    </w:p>
    <w:p w:rsidR="004B4CDE" w:rsidRPr="00F447CB" w:rsidRDefault="004B4CDE" w:rsidP="00F447CB">
      <w:pPr>
        <w:pStyle w:val="a5"/>
        <w:tabs>
          <w:tab w:val="left" w:pos="0"/>
          <w:tab w:val="left" w:pos="1134"/>
        </w:tabs>
        <w:spacing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нарушение требований по формированию начальной (максимальной) цены контракта и приемку товаров, работ, услуг для обеспечения нужд Министерства в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пределах компетенции отдела;</w:t>
      </w:r>
    </w:p>
    <w:p w:rsidR="004B4CDE" w:rsidRPr="00F447CB" w:rsidRDefault="004B4CDE" w:rsidP="00F447CB">
      <w:pPr>
        <w:pStyle w:val="a5"/>
        <w:tabs>
          <w:tab w:val="left" w:pos="0"/>
          <w:tab w:val="left" w:pos="1134"/>
        </w:tabs>
        <w:spacing w:line="240" w:lineRule="auto"/>
        <w:ind w:right="2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несоблюдение сроков исполнения поручений Губернатора Свердловской области, Министра, подготовки служебных документов, ответов на обращения граждан и организаций, отчетов</w:t>
      </w:r>
      <w:r w:rsidR="008F0DDF" w:rsidRPr="00F447CB">
        <w:rPr>
          <w:rFonts w:ascii="Liberation Serif" w:hAnsi="Liberation Serif" w:cs="Liberation Serif"/>
          <w:sz w:val="28"/>
          <w:szCs w:val="28"/>
        </w:rPr>
        <w:t>, в пределах компетенции отдела.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Государственный гражданский служащий, давший неправомерное поручение, несет дисциплинарную, гражданско-правовую, административную или уголовную ответственность в соответствии с федеральными законами.</w:t>
      </w:r>
    </w:p>
    <w:p w:rsidR="004B4CDE" w:rsidRPr="00F447CB" w:rsidRDefault="004B4CDE" w:rsidP="00F447CB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826D76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. За совершение дисциплинарного проступка государственный гражданский служащий может быть уволен с государственной гражданской службы в случае: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1) неоднократного неисполнения без уважительных причин должностных обязанностей, если он имеет дисциплинарное взыскание;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2) однократного грубого нарушения своих должностных обязанностей: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прогула (отсутствия на служебном месте без уважительных причин более четырех часов подряд в течение служебного дня);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появления на службе в состоянии алкогольного, наркотического или иного токсического опьянения;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разглашения сведений, составляющих государственную и иную охраняемую федеральным законом тайну, и служебной информации, ставших известными в связи с исполнением должностных обязанностей;</w:t>
      </w:r>
    </w:p>
    <w:p w:rsidR="004B4CDE" w:rsidRPr="00F447CB" w:rsidRDefault="004B4CDE" w:rsidP="00F447C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совершения по месту службы хищения (в том числе мелкого) чужого имущества, растраты, умышленного уничтожения или повреждения имущества, установленных вступившим в законную силу приговором суда или постановлением органа, уполномоченного рассматривать дела об административных правонарушениях</w:t>
      </w:r>
      <w:r w:rsidR="008F0DDF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 xml:space="preserve">Глава 4. Перечень вопросов, по которым государственный гражданский служащий вправе или обязан самостоятельно принимать </w:t>
      </w:r>
      <w:r w:rsidRPr="00F447CB">
        <w:rPr>
          <w:rFonts w:ascii="Liberation Serif" w:hAnsi="Liberation Serif" w:cs="Liberation Serif"/>
          <w:b/>
          <w:sz w:val="28"/>
          <w:szCs w:val="28"/>
        </w:rPr>
        <w:br/>
        <w:t>управленческие и иные решения</w:t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F447CB" w:rsidRDefault="004B4CDE" w:rsidP="00F447CB">
      <w:pPr>
        <w:tabs>
          <w:tab w:val="left" w:pos="787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</w:t>
      </w:r>
      <w:r w:rsidR="00826D76" w:rsidRPr="00F447CB">
        <w:rPr>
          <w:rFonts w:ascii="Liberation Serif" w:hAnsi="Liberation Serif" w:cs="Liberation Serif"/>
          <w:sz w:val="28"/>
          <w:szCs w:val="28"/>
        </w:rPr>
        <w:t>5</w:t>
      </w:r>
      <w:r w:rsidRPr="00F447CB">
        <w:rPr>
          <w:rFonts w:ascii="Liberation Serif" w:hAnsi="Liberation Serif" w:cs="Liberation Serif"/>
          <w:sz w:val="28"/>
          <w:szCs w:val="28"/>
        </w:rPr>
        <w:t>. В соответствии с замещаемой должностью государственной гражданской службы Свердловской области и в пределах своих полномочий государственный гражданский служащий вправе самостоятельно принимать управленческие и иные решения по вопросам:</w:t>
      </w:r>
    </w:p>
    <w:p w:rsidR="004B4CDE" w:rsidRPr="00F447CB" w:rsidRDefault="004B4CDE" w:rsidP="00F447CB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выбора метода проведения мониторинга и анализа законодательства Российской Федерации и Свердловской области по направлениям деятельности, отнесенным к компетенции государственного гражданского служащего;</w:t>
      </w:r>
    </w:p>
    <w:p w:rsidR="004B4CDE" w:rsidRPr="00F447CB" w:rsidRDefault="004B4CDE" w:rsidP="00F447CB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993"/>
          <w:tab w:val="left" w:pos="144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контроля </w:t>
      </w:r>
      <w:r w:rsidR="00AB13BB" w:rsidRPr="00F447CB">
        <w:rPr>
          <w:rFonts w:ascii="Liberation Serif" w:hAnsi="Liberation Serif" w:cs="Liberation Serif"/>
          <w:sz w:val="28"/>
          <w:szCs w:val="28"/>
        </w:rPr>
        <w:t xml:space="preserve">исполнения 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управлениями социальной политики, </w:t>
      </w:r>
      <w:r w:rsidR="00AB13BB" w:rsidRPr="00F447CB">
        <w:rPr>
          <w:rFonts w:ascii="Liberation Serif" w:hAnsi="Liberation Serif" w:cs="Liberation Serif"/>
          <w:sz w:val="28"/>
          <w:szCs w:val="28"/>
        </w:rPr>
        <w:t xml:space="preserve">организациями социального обслуживания граждан, находящимися в ведении Свердловской области (далее - </w:t>
      </w:r>
      <w:r w:rsidRPr="00F447CB">
        <w:rPr>
          <w:rFonts w:ascii="Liberation Serif" w:hAnsi="Liberation Serif" w:cs="Liberation Serif"/>
          <w:sz w:val="28"/>
          <w:szCs w:val="28"/>
        </w:rPr>
        <w:t>подведомственны</w:t>
      </w:r>
      <w:r w:rsidR="00AB13BB" w:rsidRPr="00F447CB">
        <w:rPr>
          <w:rFonts w:ascii="Liberation Serif" w:hAnsi="Liberation Serif" w:cs="Liberation Serif"/>
          <w:sz w:val="28"/>
          <w:szCs w:val="28"/>
        </w:rPr>
        <w:t>е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AB13BB" w:rsidRPr="00F447CB">
        <w:rPr>
          <w:rFonts w:ascii="Liberation Serif" w:hAnsi="Liberation Serif" w:cs="Liberation Serif"/>
          <w:sz w:val="28"/>
          <w:szCs w:val="28"/>
        </w:rPr>
        <w:t>)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требований законодательства </w:t>
      </w:r>
      <w:r w:rsidRPr="00F447CB">
        <w:rPr>
          <w:rFonts w:ascii="Liberation Serif" w:hAnsi="Liberation Serif" w:cs="Liberation Serif"/>
          <w:sz w:val="28"/>
          <w:szCs w:val="28"/>
        </w:rPr>
        <w:lastRenderedPageBreak/>
        <w:t>Российской Федерации и законодательства Свердловской области в пределах компетенции отдела;</w:t>
      </w:r>
    </w:p>
    <w:p w:rsidR="004B4CDE" w:rsidRPr="00F447CB" w:rsidRDefault="004B4CDE" w:rsidP="00F447CB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рассмотрения обращений граждан и организаций (выявление проблемы, ее исследование, поиск решения, информирование начальника </w:t>
      </w:r>
      <w:r w:rsidR="00B96406" w:rsidRPr="00F447CB">
        <w:rPr>
          <w:rFonts w:ascii="Liberation Serif" w:hAnsi="Liberation Serif" w:cs="Liberation Serif"/>
          <w:sz w:val="28"/>
          <w:szCs w:val="28"/>
        </w:rPr>
        <w:t>у</w:t>
      </w:r>
      <w:r w:rsidRPr="00F447CB">
        <w:rPr>
          <w:rFonts w:ascii="Liberation Serif" w:hAnsi="Liberation Serif" w:cs="Liberation Serif"/>
          <w:sz w:val="28"/>
          <w:szCs w:val="28"/>
        </w:rPr>
        <w:t>правления, о выбранном решении и его форме);</w:t>
      </w:r>
    </w:p>
    <w:p w:rsidR="004B4CDE" w:rsidRPr="00F447CB" w:rsidRDefault="004B4CDE" w:rsidP="00F447CB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планирования своих действий, служебного времени для достижения поставленных задач;</w:t>
      </w:r>
    </w:p>
    <w:p w:rsidR="004B4CDE" w:rsidRPr="00F447CB" w:rsidRDefault="004B4CDE" w:rsidP="00F447CB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подготовки информационных, аналитических материалов для управлений социальной политики, подведомственных организаций;</w:t>
      </w:r>
    </w:p>
    <w:p w:rsidR="004B4CDE" w:rsidRPr="00F447CB" w:rsidRDefault="004B4CDE" w:rsidP="00F447CB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рассмотрения обращений управлений социальной политики, подведомственных организаций;</w:t>
      </w:r>
    </w:p>
    <w:p w:rsidR="004B4CDE" w:rsidRPr="00F447CB" w:rsidRDefault="004B4CDE" w:rsidP="00F447CB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рассматриваемым на заседаниях коллегиальных совещательных органов; </w:t>
      </w:r>
    </w:p>
    <w:p w:rsidR="004B4CDE" w:rsidRPr="00F447CB" w:rsidRDefault="004B4CDE" w:rsidP="00F447CB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истребования материалов и получения консультаций у сотрудников иных структурных подразделений Министерства, управлений социальной политики, подведомственных учреждений, иных организаций, необходимых для выполнения поручений;</w:t>
      </w:r>
    </w:p>
    <w:p w:rsidR="00837D9E" w:rsidRPr="00F447CB" w:rsidRDefault="00837D9E" w:rsidP="00F447CB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определения способов, методов и форм исполнения поручений, документов с учетом резолюции 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начальника отдела либо лица, </w:t>
      </w:r>
      <w:r w:rsidRPr="00F447CB">
        <w:rPr>
          <w:rFonts w:ascii="Liberation Serif" w:hAnsi="Liberation Serif" w:cs="Liberation Serif"/>
          <w:sz w:val="28"/>
          <w:szCs w:val="28"/>
        </w:rPr>
        <w:t>исполняющего его обязанности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начальника управления, </w:t>
      </w:r>
      <w:r w:rsidRPr="00F447CB">
        <w:rPr>
          <w:rFonts w:ascii="Liberation Serif" w:hAnsi="Liberation Serif" w:cs="Liberation Serif"/>
          <w:sz w:val="28"/>
          <w:szCs w:val="28"/>
        </w:rPr>
        <w:t>Первого заместителя Министра, Министра;</w:t>
      </w:r>
    </w:p>
    <w:p w:rsidR="004B4CDE" w:rsidRPr="00F447CB" w:rsidRDefault="004B4CDE" w:rsidP="00F447CB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оказания консультативной помощи гражданским служащим отдела, гражданским служащим и работникам управлений социальной политики, подведомственных учреждений, государственных органов и организаций;</w:t>
      </w:r>
    </w:p>
    <w:p w:rsidR="004B4CDE" w:rsidRPr="00F447CB" w:rsidRDefault="004B4CDE" w:rsidP="00F447CB">
      <w:pPr>
        <w:widowControl w:val="0"/>
        <w:numPr>
          <w:ilvl w:val="0"/>
          <w:numId w:val="16"/>
        </w:numPr>
        <w:tabs>
          <w:tab w:val="left" w:pos="1134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проверки соблюдения требований к оформлению документов.</w:t>
      </w:r>
    </w:p>
    <w:p w:rsidR="004B4CDE" w:rsidRPr="00F447CB" w:rsidRDefault="004B4CDE" w:rsidP="00F447C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</w:t>
      </w:r>
      <w:r w:rsidR="00826D76" w:rsidRPr="00F447CB">
        <w:rPr>
          <w:rFonts w:ascii="Liberation Serif" w:hAnsi="Liberation Serif" w:cs="Liberation Serif"/>
          <w:sz w:val="28"/>
          <w:szCs w:val="28"/>
        </w:rPr>
        <w:t>6</w:t>
      </w:r>
      <w:r w:rsidRPr="00F447CB">
        <w:rPr>
          <w:rFonts w:ascii="Liberation Serif" w:hAnsi="Liberation Serif" w:cs="Liberation Serif"/>
          <w:sz w:val="28"/>
          <w:szCs w:val="28"/>
        </w:rPr>
        <w:t>. В соответствии с замещаемой должностью государственной гражданской службы Свердловской области и в пределах своих полномочий государственный гражданский служащий обязан самостоятельно принимать управленческие и иные решения по вопросам:</w:t>
      </w:r>
    </w:p>
    <w:p w:rsidR="004B4CDE" w:rsidRPr="00F447CB" w:rsidRDefault="004B4CDE" w:rsidP="00F447CB">
      <w:pPr>
        <w:widowControl w:val="0"/>
        <w:numPr>
          <w:ilvl w:val="0"/>
          <w:numId w:val="15"/>
        </w:numPr>
        <w:shd w:val="clear" w:color="auto" w:fill="FFFFFF"/>
        <w:tabs>
          <w:tab w:val="left" w:pos="0"/>
          <w:tab w:val="left" w:pos="710"/>
          <w:tab w:val="left" w:pos="993"/>
        </w:tabs>
        <w:ind w:left="0"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организации</w:t>
      </w:r>
      <w:r w:rsidR="00837D9E" w:rsidRPr="00F447CB">
        <w:rPr>
          <w:rFonts w:ascii="Liberation Serif" w:hAnsi="Liberation Serif" w:cs="Liberation Serif"/>
          <w:sz w:val="28"/>
          <w:szCs w:val="28"/>
        </w:rPr>
        <w:t xml:space="preserve"> </w:t>
      </w:r>
      <w:r w:rsidRPr="00F447CB">
        <w:rPr>
          <w:rFonts w:ascii="Liberation Serif" w:hAnsi="Liberation Serif" w:cs="Liberation Serif"/>
          <w:sz w:val="28"/>
          <w:szCs w:val="28"/>
        </w:rPr>
        <w:t>деятельности по обеспечению исполнения задач и функций о</w:t>
      </w:r>
      <w:r w:rsidR="00837D9E" w:rsidRPr="00F447CB">
        <w:rPr>
          <w:rFonts w:ascii="Liberation Serif" w:hAnsi="Liberation Serif" w:cs="Liberation Serif"/>
          <w:sz w:val="28"/>
          <w:szCs w:val="28"/>
        </w:rPr>
        <w:t>тдела в соответствии с пунктом 19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настоящего должностного регламента, а также поручений Президента Российской Федерации, Председателя Правительства Российской Федерации, Губернатора Свердловской области, Заместителя Губернатора Свердловской области, курирующего деятельность Министерства, Министра, Первого заместителя Министра, начальника </w:t>
      </w:r>
      <w:r w:rsidR="00B96406" w:rsidRPr="00F447CB">
        <w:rPr>
          <w:rFonts w:ascii="Liberation Serif" w:hAnsi="Liberation Serif" w:cs="Liberation Serif"/>
          <w:sz w:val="28"/>
          <w:szCs w:val="28"/>
        </w:rPr>
        <w:t>у</w:t>
      </w:r>
      <w:r w:rsidRPr="00F447CB">
        <w:rPr>
          <w:rFonts w:ascii="Liberation Serif" w:hAnsi="Liberation Serif" w:cs="Liberation Serif"/>
          <w:sz w:val="28"/>
          <w:szCs w:val="28"/>
        </w:rPr>
        <w:t>правления;</w:t>
      </w:r>
    </w:p>
    <w:p w:rsidR="004B4CDE" w:rsidRPr="00F447CB" w:rsidRDefault="004B4CDE" w:rsidP="00F447CB">
      <w:pPr>
        <w:widowControl w:val="0"/>
        <w:numPr>
          <w:ilvl w:val="0"/>
          <w:numId w:val="15"/>
        </w:numPr>
        <w:tabs>
          <w:tab w:val="left" w:pos="0"/>
          <w:tab w:val="left" w:pos="993"/>
          <w:tab w:val="left" w:pos="144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осуществления анализа законодательства Российской Федерации и Свердловской области, проектов федеральных и областных законов и подготовки на его основе предложений по совершенствованию законодательства Свердловской области;</w:t>
      </w:r>
    </w:p>
    <w:p w:rsidR="004B4CDE" w:rsidRPr="00F447CB" w:rsidRDefault="004B4CDE" w:rsidP="00F447CB">
      <w:pPr>
        <w:widowControl w:val="0"/>
        <w:numPr>
          <w:ilvl w:val="0"/>
          <w:numId w:val="15"/>
        </w:numPr>
        <w:tabs>
          <w:tab w:val="left" w:pos="0"/>
          <w:tab w:val="left" w:pos="993"/>
          <w:tab w:val="left" w:pos="144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применения законодательства Российской Федерации и Свердловской области и подготовки проектов нормативных правовых актов по реализации законодательства Российской Федерации и Свердловской области;</w:t>
      </w:r>
    </w:p>
    <w:p w:rsidR="004B4CDE" w:rsidRPr="00F447CB" w:rsidRDefault="004B4CDE" w:rsidP="00F447CB">
      <w:pPr>
        <w:widowControl w:val="0"/>
        <w:numPr>
          <w:ilvl w:val="0"/>
          <w:numId w:val="15"/>
        </w:numPr>
        <w:shd w:val="clear" w:color="auto" w:fill="FFFFFF"/>
        <w:tabs>
          <w:tab w:val="left" w:pos="0"/>
          <w:tab w:val="left" w:pos="993"/>
          <w:tab w:val="left" w:pos="1134"/>
          <w:tab w:val="left" w:pos="144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формирования предложений в планы работы Министерства и Правительства Свердловской области, их реализации;</w:t>
      </w:r>
    </w:p>
    <w:p w:rsidR="004B4CDE" w:rsidRPr="00F447CB" w:rsidRDefault="00837D9E" w:rsidP="00F447CB">
      <w:pPr>
        <w:widowControl w:val="0"/>
        <w:shd w:val="clear" w:color="auto" w:fill="FFFFFF"/>
        <w:tabs>
          <w:tab w:val="left" w:pos="0"/>
          <w:tab w:val="left" w:pos="71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5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) подготовки информационных, методических, аналитических материалов для Губернатора Свердловской области, Заместителя Губернатора Свердловской области, курирующего деятельность Министерства, Министра, Первого </w:t>
      </w:r>
      <w:r w:rsidR="004B4CDE" w:rsidRPr="00F447CB">
        <w:rPr>
          <w:rFonts w:ascii="Liberation Serif" w:hAnsi="Liberation Serif" w:cs="Liberation Serif"/>
          <w:sz w:val="28"/>
          <w:szCs w:val="28"/>
        </w:rPr>
        <w:lastRenderedPageBreak/>
        <w:t xml:space="preserve">заместителя Министра, начальника </w:t>
      </w:r>
      <w:r w:rsidR="00B96406" w:rsidRPr="00F447CB">
        <w:rPr>
          <w:rFonts w:ascii="Liberation Serif" w:hAnsi="Liberation Serif" w:cs="Liberation Serif"/>
          <w:sz w:val="28"/>
          <w:szCs w:val="28"/>
        </w:rPr>
        <w:t>у</w:t>
      </w:r>
      <w:r w:rsidR="004B4CDE" w:rsidRPr="00F447CB">
        <w:rPr>
          <w:rFonts w:ascii="Liberation Serif" w:hAnsi="Liberation Serif" w:cs="Liberation Serif"/>
          <w:sz w:val="28"/>
          <w:szCs w:val="28"/>
        </w:rPr>
        <w:t>правления, управлений социальной политики, подведомственных учреждений в пределах компетенции отдела;</w:t>
      </w:r>
    </w:p>
    <w:p w:rsidR="004B4CDE" w:rsidRPr="00F447CB" w:rsidRDefault="00837D9E" w:rsidP="00F447CB">
      <w:pPr>
        <w:widowControl w:val="0"/>
        <w:tabs>
          <w:tab w:val="left" w:pos="0"/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6) </w:t>
      </w:r>
      <w:r w:rsidR="004B4CDE" w:rsidRPr="00F447CB">
        <w:rPr>
          <w:rFonts w:ascii="Liberation Serif" w:hAnsi="Liberation Serif" w:cs="Liberation Serif"/>
          <w:sz w:val="28"/>
          <w:szCs w:val="28"/>
        </w:rPr>
        <w:t>проведени</w:t>
      </w:r>
      <w:r w:rsidR="004E7BE4" w:rsidRPr="00F447CB">
        <w:rPr>
          <w:rFonts w:ascii="Liberation Serif" w:hAnsi="Liberation Serif" w:cs="Liberation Serif"/>
          <w:sz w:val="28"/>
          <w:szCs w:val="28"/>
        </w:rPr>
        <w:t>я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 проверок деятельности управлений социальной политики и иных контрольных мероприятий в пределах компетенции отдела в порядке, установленном законодательством Российской Федерации и законодательством Свердловской области, подготовки материалов по результатам контрольных мероприятий и проверок, осуществления контроля за устранением нарушений;</w:t>
      </w:r>
    </w:p>
    <w:p w:rsidR="004B4CDE" w:rsidRPr="00F447CB" w:rsidRDefault="004B4CDE" w:rsidP="00F447CB">
      <w:pPr>
        <w:widowControl w:val="0"/>
        <w:numPr>
          <w:ilvl w:val="0"/>
          <w:numId w:val="50"/>
        </w:numPr>
        <w:tabs>
          <w:tab w:val="left" w:pos="0"/>
          <w:tab w:val="left" w:pos="993"/>
          <w:tab w:val="left" w:pos="144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взаимодействия отдела со структурными подразделениями Министерства, органами государственной власти Свердловской области и иными государственными органами Свердловской области, органами местного самоуправления, </w:t>
      </w:r>
      <w:r w:rsidRPr="00F447CB">
        <w:rPr>
          <w:rFonts w:ascii="Liberation Serif" w:hAnsi="Liberation Serif" w:cs="Liberation Serif"/>
          <w:color w:val="000000"/>
          <w:sz w:val="28"/>
          <w:szCs w:val="28"/>
          <w:lang w:eastAsia="x-none"/>
        </w:rPr>
        <w:t xml:space="preserve">управлениями социальной политики, </w:t>
      </w:r>
      <w:r w:rsidRPr="00F447CB">
        <w:rPr>
          <w:rFonts w:ascii="Liberation Serif" w:hAnsi="Liberation Serif" w:cs="Liberation Serif"/>
          <w:sz w:val="28"/>
          <w:szCs w:val="28"/>
        </w:rPr>
        <w:t>подведомственными учреждениями в курируемых государственным гражданским служащим сферах деятельности;</w:t>
      </w:r>
    </w:p>
    <w:p w:rsidR="004B4CDE" w:rsidRPr="00F447CB" w:rsidRDefault="004B4CDE" w:rsidP="00F447CB">
      <w:pPr>
        <w:widowControl w:val="0"/>
        <w:numPr>
          <w:ilvl w:val="0"/>
          <w:numId w:val="50"/>
        </w:numPr>
        <w:tabs>
          <w:tab w:val="left" w:pos="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своевременного и в установленном порядке согласования проектов нормативных правовых актов Свердловской области, исполнительных органов государственной власти Свердловской области, поступивших для согласования в Министерство;</w:t>
      </w:r>
    </w:p>
    <w:p w:rsidR="004B4CDE" w:rsidRPr="00F447CB" w:rsidRDefault="004B4CDE" w:rsidP="00F447CB">
      <w:pPr>
        <w:widowControl w:val="0"/>
        <w:numPr>
          <w:ilvl w:val="0"/>
          <w:numId w:val="50"/>
        </w:numPr>
        <w:tabs>
          <w:tab w:val="left" w:pos="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планирования своих действий для достижения поставленных задач;</w:t>
      </w:r>
    </w:p>
    <w:p w:rsidR="00837D9E" w:rsidRPr="00F447CB" w:rsidRDefault="00837D9E" w:rsidP="00F447CB">
      <w:pPr>
        <w:widowControl w:val="0"/>
        <w:numPr>
          <w:ilvl w:val="0"/>
          <w:numId w:val="50"/>
        </w:numPr>
        <w:tabs>
          <w:tab w:val="left" w:pos="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по иным вопросам в пределах компетенции отдела, при наличии устного или письменного поручения 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начальника отдела либо лица, </w:t>
      </w:r>
      <w:r w:rsidRPr="00F447CB">
        <w:rPr>
          <w:rFonts w:ascii="Liberation Serif" w:hAnsi="Liberation Serif" w:cs="Liberation Serif"/>
          <w:sz w:val="28"/>
          <w:szCs w:val="28"/>
        </w:rPr>
        <w:t>исполняющего его обязанности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F447CB">
        <w:rPr>
          <w:rFonts w:ascii="Liberation Serif" w:hAnsi="Liberation Serif" w:cs="Liberation Serif"/>
          <w:sz w:val="28"/>
          <w:szCs w:val="28"/>
        </w:rPr>
        <w:t>начальника управления, Первого заместителя Министра, Министра.</w:t>
      </w:r>
    </w:p>
    <w:p w:rsidR="004B4CDE" w:rsidRPr="00F447CB" w:rsidRDefault="004B4CDE" w:rsidP="00F447CB">
      <w:pPr>
        <w:widowControl w:val="0"/>
        <w:tabs>
          <w:tab w:val="left" w:pos="0"/>
          <w:tab w:val="left" w:pos="1276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4B4CDE" w:rsidRPr="00F447CB" w:rsidRDefault="004B4CDE" w:rsidP="00F447CB">
      <w:pPr>
        <w:widowControl w:val="0"/>
        <w:tabs>
          <w:tab w:val="left" w:pos="-142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>Глава 5. Перечень вопросов, по которым государственный гражданский служащий вправе или обязан участвовать при подготовке проектов нормативных правовых актов и (или) проектов управленческих</w:t>
      </w:r>
      <w:r w:rsidRPr="00F447CB">
        <w:rPr>
          <w:rFonts w:ascii="Liberation Serif" w:hAnsi="Liberation Serif" w:cs="Liberation Serif"/>
          <w:b/>
          <w:sz w:val="28"/>
          <w:szCs w:val="28"/>
        </w:rPr>
        <w:br/>
        <w:t xml:space="preserve"> и иных решений</w:t>
      </w:r>
    </w:p>
    <w:p w:rsidR="004B4CDE" w:rsidRPr="00F447CB" w:rsidRDefault="004B4CDE" w:rsidP="00F447CB">
      <w:pPr>
        <w:widowControl w:val="0"/>
        <w:tabs>
          <w:tab w:val="left" w:pos="-142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F447CB" w:rsidRDefault="004B4CDE" w:rsidP="00F447CB">
      <w:pPr>
        <w:widowControl w:val="0"/>
        <w:tabs>
          <w:tab w:val="left" w:pos="677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</w:t>
      </w:r>
      <w:r w:rsidR="00826D76" w:rsidRPr="00F447CB">
        <w:rPr>
          <w:rFonts w:ascii="Liberation Serif" w:hAnsi="Liberation Serif" w:cs="Liberation Serif"/>
          <w:sz w:val="28"/>
          <w:szCs w:val="28"/>
        </w:rPr>
        <w:t>7</w:t>
      </w:r>
      <w:r w:rsidRPr="00F447CB">
        <w:rPr>
          <w:rFonts w:ascii="Liberation Serif" w:hAnsi="Liberation Serif" w:cs="Liberation Serif"/>
          <w:sz w:val="28"/>
          <w:szCs w:val="28"/>
        </w:rPr>
        <w:t>. В пределах своих полномочий государственный гражданский служащий вправе принимать участие в подготовке проектов нормативных правовых актов и (или) проектов управленческих и иных решений в пределах компетенции отдела.</w:t>
      </w:r>
    </w:p>
    <w:p w:rsidR="004B4CDE" w:rsidRPr="00F447CB" w:rsidRDefault="004B4CDE" w:rsidP="00F447C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</w:t>
      </w:r>
      <w:r w:rsidR="00826D76" w:rsidRPr="00F447CB">
        <w:rPr>
          <w:rFonts w:ascii="Liberation Serif" w:hAnsi="Liberation Serif" w:cs="Liberation Serif"/>
          <w:sz w:val="28"/>
          <w:szCs w:val="28"/>
        </w:rPr>
        <w:t>8</w:t>
      </w:r>
      <w:r w:rsidRPr="00F447CB">
        <w:rPr>
          <w:rFonts w:ascii="Liberation Serif" w:hAnsi="Liberation Serif" w:cs="Liberation Serif"/>
          <w:sz w:val="28"/>
          <w:szCs w:val="28"/>
        </w:rPr>
        <w:t>. В пределах своих полномочий государственный гражданский служащий обязан принимать участие в подготовке проектов нормативных правовых актов и (или) проектов управленческих и иных решений по вопросам:</w:t>
      </w:r>
    </w:p>
    <w:p w:rsidR="004B4CDE" w:rsidRPr="00F447CB" w:rsidRDefault="004B4CDE" w:rsidP="00F447CB">
      <w:pPr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исполнения задач и функций отдела в соответствии с пунктом </w:t>
      </w:r>
      <w:r w:rsidR="00826D76" w:rsidRPr="00F447CB">
        <w:rPr>
          <w:rFonts w:ascii="Liberation Serif" w:hAnsi="Liberation Serif" w:cs="Liberation Serif"/>
          <w:sz w:val="28"/>
          <w:szCs w:val="28"/>
        </w:rPr>
        <w:t>20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настоящего должностного регламента;</w:t>
      </w:r>
    </w:p>
    <w:p w:rsidR="004B4CDE" w:rsidRPr="00F447CB" w:rsidRDefault="004B4CDE" w:rsidP="00F447CB">
      <w:pPr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исполнения поручений и служебных документов, поступивших на исполнение.</w:t>
      </w: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4B4CDE" w:rsidRPr="00F447CB" w:rsidRDefault="004B4CDE" w:rsidP="00F447CB">
      <w:pPr>
        <w:tabs>
          <w:tab w:val="left" w:pos="108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 xml:space="preserve">Глава 6. Сроки и процедуры подготовки, рассмотрения проектов </w:t>
      </w:r>
    </w:p>
    <w:p w:rsidR="004B4CDE" w:rsidRPr="00F447CB" w:rsidRDefault="004B4CDE" w:rsidP="00F447CB">
      <w:pPr>
        <w:tabs>
          <w:tab w:val="left" w:pos="108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 xml:space="preserve">управленческих и иных решений, порядок согласования </w:t>
      </w:r>
    </w:p>
    <w:p w:rsidR="004B4CDE" w:rsidRPr="00F447CB" w:rsidRDefault="004B4CDE" w:rsidP="00F447CB">
      <w:pPr>
        <w:tabs>
          <w:tab w:val="left" w:pos="108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>и принятия данных решений</w:t>
      </w:r>
    </w:p>
    <w:p w:rsidR="004B4CDE" w:rsidRPr="00F447CB" w:rsidRDefault="004B4CDE" w:rsidP="00F447CB">
      <w:pPr>
        <w:tabs>
          <w:tab w:val="left" w:pos="1080"/>
        </w:tabs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29BA" w:rsidRPr="00F447CB" w:rsidRDefault="004B4CDE" w:rsidP="00F447CB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</w:t>
      </w:r>
      <w:r w:rsidR="00826D76" w:rsidRPr="00F447CB">
        <w:rPr>
          <w:rFonts w:ascii="Liberation Serif" w:hAnsi="Liberation Serif" w:cs="Liberation Serif"/>
          <w:sz w:val="28"/>
          <w:szCs w:val="28"/>
        </w:rPr>
        <w:t>9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. </w:t>
      </w:r>
      <w:r w:rsidR="002829BA" w:rsidRPr="00F447CB">
        <w:rPr>
          <w:rFonts w:ascii="Liberation Serif" w:hAnsi="Liberation Serif" w:cs="Liberation Serif"/>
          <w:sz w:val="28"/>
          <w:szCs w:val="28"/>
        </w:rPr>
        <w:t>Сроки и процедуры подготовки, рассмотрения проектов управленческих и иных решений, порядок согласования и принятия данных решений определяются в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="002829BA" w:rsidRPr="00F447CB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и Свердловской </w:t>
      </w:r>
      <w:r w:rsidR="002829BA" w:rsidRPr="00F447CB">
        <w:rPr>
          <w:rFonts w:ascii="Liberation Serif" w:hAnsi="Liberation Serif" w:cs="Liberation Serif"/>
          <w:sz w:val="28"/>
          <w:szCs w:val="28"/>
        </w:rPr>
        <w:lastRenderedPageBreak/>
        <w:t xml:space="preserve">области, поручениями Губернатора Свердловской области, Административным регламентом Министерства, Инструкцией по делопроизводству Министерства, настоящим должностным регламентом, поручениями Министра, Первого заместителя Министра, начальника управления, начальника </w:t>
      </w:r>
      <w:r w:rsidR="002829BA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отдела либо лица, </w:t>
      </w:r>
      <w:r w:rsidR="002829BA" w:rsidRPr="00F447CB">
        <w:rPr>
          <w:rFonts w:ascii="Liberation Serif" w:hAnsi="Liberation Serif" w:cs="Liberation Serif"/>
          <w:sz w:val="28"/>
          <w:szCs w:val="28"/>
        </w:rPr>
        <w:t>исполняющего его обязанности.</w:t>
      </w:r>
    </w:p>
    <w:p w:rsidR="004B4CDE" w:rsidRPr="00F447CB" w:rsidRDefault="004B4CDE" w:rsidP="00F447CB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Порядок разработки и согласования проектов правовых актов предусмотрен Регламентом Правительства Свердловской области, Регламентом Министерства.</w:t>
      </w:r>
    </w:p>
    <w:p w:rsidR="004B4CDE" w:rsidRPr="00F447CB" w:rsidRDefault="004B4CDE" w:rsidP="00F447CB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Порядок рассмотрения обращений граждан предусмотрен Федеральным законом от 02 мая 2006 года № 59-ФЗ «О порядке рассмотрения обращений граждан Российской Федерации», Административным регламентом Министерства, приказом 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Министерства от 29.07.2013 № 457 «Об утверждении Положения о</w:t>
      </w:r>
      <w:r w:rsidR="00EC0B2A"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447CB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 рассмотрения обращений граждан в Министерстве социальной политики Свердловской области»</w:t>
      </w:r>
      <w:r w:rsidRPr="00F447CB">
        <w:rPr>
          <w:rFonts w:ascii="Liberation Serif" w:hAnsi="Liberation Serif" w:cs="Liberation Serif"/>
          <w:sz w:val="28"/>
          <w:szCs w:val="28"/>
        </w:rPr>
        <w:t>.</w:t>
      </w:r>
    </w:p>
    <w:p w:rsidR="004B4CDE" w:rsidRPr="00F447CB" w:rsidRDefault="00826D76" w:rsidP="00F447CB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30</w:t>
      </w:r>
      <w:r w:rsidR="004B4CDE" w:rsidRPr="00F447CB">
        <w:rPr>
          <w:rFonts w:ascii="Liberation Serif" w:hAnsi="Liberation Serif" w:cs="Liberation Serif"/>
          <w:sz w:val="28"/>
          <w:szCs w:val="28"/>
        </w:rPr>
        <w:t>. Сроки и процедуры подготовки и принятия решений по вопросам, указанным в пунктах 2</w:t>
      </w:r>
      <w:r w:rsidRPr="00F447CB">
        <w:rPr>
          <w:rFonts w:ascii="Liberation Serif" w:hAnsi="Liberation Serif" w:cs="Liberation Serif"/>
          <w:sz w:val="28"/>
          <w:szCs w:val="28"/>
        </w:rPr>
        <w:t>7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 и 2</w:t>
      </w:r>
      <w:r w:rsidRPr="00F447CB">
        <w:rPr>
          <w:rFonts w:ascii="Liberation Serif" w:hAnsi="Liberation Serif" w:cs="Liberation Serif"/>
          <w:sz w:val="28"/>
          <w:szCs w:val="28"/>
        </w:rPr>
        <w:t>8</w:t>
      </w:r>
      <w:r w:rsidR="004B4CDE" w:rsidRPr="00F447CB">
        <w:rPr>
          <w:rFonts w:ascii="Liberation Serif" w:hAnsi="Liberation Serif" w:cs="Liberation Serif"/>
          <w:sz w:val="28"/>
          <w:szCs w:val="28"/>
        </w:rPr>
        <w:t xml:space="preserve"> настоящего должностного регламента, также определяются в соответствии с нормативными правовыми актами:</w:t>
      </w:r>
    </w:p>
    <w:p w:rsidR="004B4CDE" w:rsidRPr="00F447CB" w:rsidRDefault="004B4CDE" w:rsidP="00F447CB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</w:t>
      </w:r>
      <w:r w:rsidRPr="00F447CB">
        <w:rPr>
          <w:rFonts w:ascii="Liberation Serif" w:hAnsi="Liberation Serif" w:cs="Liberation Serif"/>
          <w:bCs/>
          <w:sz w:val="28"/>
          <w:szCs w:val="28"/>
        </w:rPr>
        <w:t>Российской Федерации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 от 28.03.2012 № 248 «О государственном докладе о положении детей и семей, имеющих детей, в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Российской Федерации»;</w:t>
      </w:r>
    </w:p>
    <w:p w:rsidR="004B4CDE" w:rsidRPr="00F447CB" w:rsidRDefault="004B4CDE" w:rsidP="00F447CB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Указом Губернатора Свердловской области от 02.02.2009 № 74-УГ «Об утверждении Порядка подготовки, структуры и содержания ежегодного государственного доклада «О положении семьи и детей в Свердловской области»</w:t>
      </w:r>
    </w:p>
    <w:p w:rsidR="004B4CDE" w:rsidRPr="00F447CB" w:rsidRDefault="004B4CDE" w:rsidP="00F447CB">
      <w:pPr>
        <w:numPr>
          <w:ilvl w:val="0"/>
          <w:numId w:val="4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447CB">
        <w:rPr>
          <w:rFonts w:ascii="Liberation Serif" w:hAnsi="Liberation Serif" w:cs="Liberation Serif"/>
          <w:sz w:val="28"/>
          <w:szCs w:val="28"/>
        </w:rPr>
        <w:t>Указом Губернатора Свердловской области от 26.03.2019 № 148-УГ «Об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утверждении Правил подготовки документов Губернатора Свердловской области, Правительства Свердловской области и Аппарата Губернатора Свердловской области и Правительства Свердловской области»;</w:t>
      </w:r>
    </w:p>
    <w:p w:rsidR="004B4CDE" w:rsidRPr="00F447CB" w:rsidRDefault="004B4CDE" w:rsidP="00F447CB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распоряжением Губернатора Свердловской области от 04.02.2014 № 17-РГ «Об утверждении Правил делопроизводства и документооборота в Администрации Губернатора Свердловской области, Правительстве Свердловской области и исполнительных органах государственной власти Свердловской области»;</w:t>
      </w:r>
    </w:p>
    <w:p w:rsidR="004B4CDE" w:rsidRPr="00F447CB" w:rsidRDefault="004B4CDE" w:rsidP="00F447CB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распоряжением Губернатора Свердловской области от 17.06.2014</w:t>
      </w:r>
      <w:r w:rsidR="00EC0B2A" w:rsidRPr="00F447CB">
        <w:rPr>
          <w:rFonts w:ascii="Liberation Serif" w:hAnsi="Liberation Serif" w:cs="Liberation Serif"/>
          <w:sz w:val="28"/>
          <w:szCs w:val="28"/>
        </w:rPr>
        <w:br/>
      </w:r>
      <w:r w:rsidRPr="00F447CB">
        <w:rPr>
          <w:rFonts w:ascii="Liberation Serif" w:hAnsi="Liberation Serif" w:cs="Liberation Serif"/>
          <w:sz w:val="28"/>
          <w:szCs w:val="28"/>
        </w:rPr>
        <w:t>№ 148-РГ «Об утверждении перечня сведений ограниченного распространения Правительства Свердловской области, Администрации Губернатора Свердловской области, областных и территориальных исполнительных органов государственной власти Свердловской области и порядка обращения с информацией ограниченного распространения в Правительстве Свердловской области, Администрации Губернатора Свердловской области, областных и территориальных исполнительных органах государственной власти Свердловской области»;</w:t>
      </w:r>
    </w:p>
    <w:p w:rsidR="004B4CDE" w:rsidRPr="00F447CB" w:rsidRDefault="000677FE" w:rsidP="000677FE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1570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от 03.11.2010 </w:t>
      </w:r>
      <w:r w:rsidRPr="003C1570">
        <w:rPr>
          <w:rFonts w:ascii="Liberation Serif" w:hAnsi="Liberation Serif" w:cs="Liberation Serif"/>
          <w:sz w:val="28"/>
          <w:szCs w:val="28"/>
        </w:rPr>
        <w:br/>
        <w:t>№ 1605-ПП «Об утверждении Порядка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области»</w:t>
      </w:r>
      <w:r w:rsidR="00DE4292" w:rsidRPr="00F447CB">
        <w:rPr>
          <w:rFonts w:ascii="Liberation Serif" w:hAnsi="Liberation Serif" w:cs="Liberation Serif"/>
          <w:sz w:val="28"/>
          <w:szCs w:val="28"/>
        </w:rPr>
        <w:t>.</w:t>
      </w:r>
    </w:p>
    <w:p w:rsidR="000677FE" w:rsidRDefault="000677F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br w:type="page"/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 xml:space="preserve">Глава 7. Порядок служебного взаимодействия </w:t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>государственного гражданского служащего в связи с исполнением им должностных обязанностей с государственными гражданскими служащими</w:t>
      </w:r>
      <w:r w:rsidRPr="00F447CB">
        <w:rPr>
          <w:rFonts w:ascii="Liberation Serif" w:hAnsi="Liberation Serif" w:cs="Liberation Serif"/>
          <w:b/>
          <w:spacing w:val="-2"/>
          <w:sz w:val="28"/>
          <w:szCs w:val="28"/>
        </w:rPr>
        <w:t xml:space="preserve"> Свердловской области</w:t>
      </w:r>
      <w:r w:rsidRPr="00F447CB">
        <w:rPr>
          <w:rFonts w:ascii="Liberation Serif" w:hAnsi="Liberation Serif" w:cs="Liberation Serif"/>
          <w:b/>
          <w:sz w:val="28"/>
          <w:szCs w:val="28"/>
        </w:rPr>
        <w:t>, замещающими должности в Министерстве социальной политики Свердловской области, иных государственных органах, другими гражданами, а также с организациями</w:t>
      </w:r>
    </w:p>
    <w:p w:rsidR="004B4CDE" w:rsidRPr="00F447CB" w:rsidRDefault="004B4CDE" w:rsidP="00F447CB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4B4CDE" w:rsidRPr="00F447CB" w:rsidRDefault="004B4CDE" w:rsidP="00F447CB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3</w:t>
      </w:r>
      <w:r w:rsidR="00826D76" w:rsidRPr="00F447CB">
        <w:rPr>
          <w:rFonts w:ascii="Liberation Serif" w:hAnsi="Liberation Serif" w:cs="Liberation Serif"/>
          <w:sz w:val="28"/>
          <w:szCs w:val="28"/>
        </w:rPr>
        <w:t>1</w:t>
      </w:r>
      <w:r w:rsidRPr="00F447CB">
        <w:rPr>
          <w:rFonts w:ascii="Liberation Serif" w:hAnsi="Liberation Serif" w:cs="Liberation Serif"/>
          <w:sz w:val="28"/>
          <w:szCs w:val="28"/>
        </w:rPr>
        <w:t>. Служебное взаимодействие государственного гражданского служащего в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связи с исполнением им должностных обязанностей с государственными гражданскими служащими, замещающими должности в Министерстве, иных государственных органах, а также с организациями и гражданами осуществляется на основе общих принципов служебного поведения государственных служащих, утвержденных Указом Президента Российской Федерации от 12.08.2002 № 885 «Об</w:t>
      </w:r>
      <w:r w:rsidR="00EC0B2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утверждении общих принципов служебного поведения государственных служащих», и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с:</w:t>
      </w:r>
    </w:p>
    <w:p w:rsidR="004B4CDE" w:rsidRPr="00F447CB" w:rsidRDefault="004B4CDE" w:rsidP="00F447CB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1)</w:t>
      </w:r>
      <w:r w:rsidRPr="00F447CB">
        <w:rPr>
          <w:rFonts w:ascii="Liberation Serif" w:hAnsi="Liberation Serif" w:cs="Liberation Serif"/>
          <w:sz w:val="28"/>
          <w:szCs w:val="28"/>
        </w:rPr>
        <w:tab/>
        <w:t>Кодексом этики и служебного поведения работников органов управления социальной защиты населения и учреждений социального обслуживания, утвержденным приказом Минтруда России от 31.12.2013 № 792;</w:t>
      </w:r>
    </w:p>
    <w:p w:rsidR="004B4CDE" w:rsidRPr="00F447CB" w:rsidRDefault="004B4CDE" w:rsidP="00F447CB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2)</w:t>
      </w:r>
      <w:r w:rsidRPr="00F447CB">
        <w:rPr>
          <w:rFonts w:ascii="Liberation Serif" w:hAnsi="Liberation Serif" w:cs="Liberation Serif"/>
          <w:sz w:val="28"/>
          <w:szCs w:val="28"/>
        </w:rPr>
        <w:tab/>
        <w:t>Кодексом этики и служебного поведения государственных гражданских служащих Свердловской области, утвержденным Указом Губернатора Свердловской области от 10.03.2011 № 166-УГ;</w:t>
      </w:r>
    </w:p>
    <w:p w:rsidR="004B4CDE" w:rsidRPr="00F447CB" w:rsidRDefault="004B4CDE" w:rsidP="00F447CB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3)</w:t>
      </w:r>
      <w:r w:rsidRPr="00F447CB">
        <w:rPr>
          <w:rFonts w:ascii="Liberation Serif" w:hAnsi="Liberation Serif" w:cs="Liberation Serif"/>
          <w:sz w:val="28"/>
          <w:szCs w:val="28"/>
        </w:rPr>
        <w:tab/>
        <w:t>Административным регламентом Министерства;</w:t>
      </w:r>
    </w:p>
    <w:p w:rsidR="004B4CDE" w:rsidRPr="00F447CB" w:rsidRDefault="004B4CDE" w:rsidP="00F447CB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4)</w:t>
      </w:r>
      <w:r w:rsidRPr="00F447CB">
        <w:rPr>
          <w:rFonts w:ascii="Liberation Serif" w:hAnsi="Liberation Serif" w:cs="Liberation Serif"/>
          <w:sz w:val="28"/>
          <w:szCs w:val="28"/>
        </w:rPr>
        <w:tab/>
        <w:t xml:space="preserve">иными правовыми актами Российской Федерации и Свердловской области; </w:t>
      </w:r>
    </w:p>
    <w:p w:rsidR="004B4CDE" w:rsidRPr="00F447CB" w:rsidRDefault="004B4CDE" w:rsidP="00F447CB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5)</w:t>
      </w:r>
      <w:r w:rsidRPr="00F447CB">
        <w:rPr>
          <w:rFonts w:ascii="Liberation Serif" w:hAnsi="Liberation Serif" w:cs="Liberation Serif"/>
          <w:sz w:val="28"/>
          <w:szCs w:val="28"/>
        </w:rPr>
        <w:tab/>
        <w:t>настоящим должностным регламентом.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3</w:t>
      </w:r>
      <w:r w:rsidR="00826D76" w:rsidRPr="00F447CB">
        <w:rPr>
          <w:rFonts w:ascii="Liberation Serif" w:hAnsi="Liberation Serif" w:cs="Liberation Serif"/>
          <w:sz w:val="28"/>
          <w:szCs w:val="28"/>
        </w:rPr>
        <w:t>2</w:t>
      </w:r>
      <w:r w:rsidRPr="00F447CB">
        <w:rPr>
          <w:rFonts w:ascii="Liberation Serif" w:hAnsi="Liberation Serif" w:cs="Liberation Serif"/>
          <w:sz w:val="28"/>
          <w:szCs w:val="28"/>
        </w:rPr>
        <w:t>. Государственный гражданский служащий осуществляет служебное взаимодействие в рамках исполнения должностных обязанностей, определенных настоящим должностным регламентом, с:</w:t>
      </w:r>
    </w:p>
    <w:p w:rsidR="004B4CDE" w:rsidRPr="00F447CB" w:rsidRDefault="004B4CDE" w:rsidP="00F447CB">
      <w:pPr>
        <w:numPr>
          <w:ilvl w:val="0"/>
          <w:numId w:val="19"/>
        </w:numPr>
        <w:tabs>
          <w:tab w:val="left" w:pos="1134"/>
        </w:tabs>
        <w:ind w:left="0" w:right="20" w:firstLine="68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Министерства и работниками Министерства, управлений социальной политики;</w:t>
      </w:r>
    </w:p>
    <w:p w:rsidR="004B4CDE" w:rsidRPr="00F447CB" w:rsidRDefault="004B4CDE" w:rsidP="00F447CB">
      <w:pPr>
        <w:numPr>
          <w:ilvl w:val="0"/>
          <w:numId w:val="19"/>
        </w:numPr>
        <w:tabs>
          <w:tab w:val="left" w:pos="1134"/>
        </w:tabs>
        <w:ind w:left="0" w:right="20" w:firstLine="68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иных государственных органов Свердловской области, федеральных органов исполнительной власти Российской Федерации и их территориальных органов;</w:t>
      </w:r>
    </w:p>
    <w:p w:rsidR="004B4CDE" w:rsidRPr="00F447CB" w:rsidRDefault="004B4CDE" w:rsidP="00F447CB">
      <w:pPr>
        <w:pStyle w:val="a5"/>
        <w:widowControl/>
        <w:numPr>
          <w:ilvl w:val="0"/>
          <w:numId w:val="19"/>
        </w:numPr>
        <w:tabs>
          <w:tab w:val="left" w:pos="993"/>
        </w:tabs>
        <w:spacing w:line="240" w:lineRule="auto"/>
        <w:ind w:left="0" w:right="20" w:firstLine="68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руководителями и работниками подведомственных организаций;</w:t>
      </w:r>
    </w:p>
    <w:p w:rsidR="004B4CDE" w:rsidRPr="00F447CB" w:rsidRDefault="004B4CDE" w:rsidP="00F447CB">
      <w:pPr>
        <w:pStyle w:val="a5"/>
        <w:widowControl/>
        <w:numPr>
          <w:ilvl w:val="0"/>
          <w:numId w:val="19"/>
        </w:numPr>
        <w:tabs>
          <w:tab w:val="left" w:pos="993"/>
        </w:tabs>
        <w:spacing w:line="240" w:lineRule="auto"/>
        <w:ind w:left="0" w:right="20" w:firstLine="68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организациями, в том числе общественными объединениями, иными некоммерческими организациями.</w:t>
      </w:r>
    </w:p>
    <w:p w:rsidR="004B4CDE" w:rsidRPr="00F447CB" w:rsidRDefault="004B4CDE" w:rsidP="00F447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3</w:t>
      </w:r>
      <w:r w:rsidR="00826D76" w:rsidRPr="00F447CB">
        <w:rPr>
          <w:rFonts w:ascii="Liberation Serif" w:hAnsi="Liberation Serif" w:cs="Liberation Serif"/>
          <w:sz w:val="28"/>
          <w:szCs w:val="28"/>
        </w:rPr>
        <w:t>3</w:t>
      </w:r>
      <w:r w:rsidRPr="00F447CB">
        <w:rPr>
          <w:rFonts w:ascii="Liberation Serif" w:hAnsi="Liberation Serif" w:cs="Liberation Serif"/>
          <w:sz w:val="28"/>
          <w:szCs w:val="28"/>
        </w:rPr>
        <w:t>. Служебное взаимодействие государственного гражданского служащего осуществляется в следующих формах:</w:t>
      </w: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1) запрос информационно-аналитических материалов, справочных данных и иной информации;</w:t>
      </w: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2) направление информационно-аналитических материалов, справочных данных и иной информации;</w:t>
      </w: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lastRenderedPageBreak/>
        <w:t>3) сбор информации;</w:t>
      </w: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4) консультация;</w:t>
      </w: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5) обсуждение проектов правовых актов;</w:t>
      </w: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6) в иных формах. </w:t>
      </w:r>
    </w:p>
    <w:p w:rsidR="004B4CDE" w:rsidRPr="00F447CB" w:rsidRDefault="004B4CDE" w:rsidP="00F447CB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F447CB" w:rsidRDefault="004B4CDE" w:rsidP="00F447CB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>Глава 8. Перечень государственных услуг, оказываемых гражданам и организациям</w:t>
      </w:r>
    </w:p>
    <w:p w:rsidR="004B4CDE" w:rsidRPr="00F447CB" w:rsidRDefault="004B4CDE" w:rsidP="00F447CB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C3B34" w:rsidRPr="00F447CB" w:rsidRDefault="004B4CDE" w:rsidP="00F447C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3</w:t>
      </w:r>
      <w:r w:rsidR="00826D76" w:rsidRPr="00F447CB">
        <w:rPr>
          <w:rFonts w:ascii="Liberation Serif" w:hAnsi="Liberation Serif" w:cs="Liberation Serif"/>
          <w:sz w:val="28"/>
          <w:szCs w:val="28"/>
        </w:rPr>
        <w:t>4</w:t>
      </w:r>
      <w:r w:rsidRPr="00F447CB">
        <w:rPr>
          <w:rFonts w:ascii="Liberation Serif" w:hAnsi="Liberation Serif" w:cs="Liberation Serif"/>
          <w:sz w:val="28"/>
          <w:szCs w:val="28"/>
        </w:rPr>
        <w:t>. </w:t>
      </w:r>
      <w:r w:rsidR="002C3B34" w:rsidRPr="00F447CB">
        <w:rPr>
          <w:rFonts w:ascii="Liberation Serif" w:hAnsi="Liberation Serif" w:cs="Liberation Serif"/>
          <w:sz w:val="28"/>
          <w:szCs w:val="28"/>
        </w:rPr>
        <w:t>В</w:t>
      </w:r>
      <w:r w:rsidR="002C3B34" w:rsidRPr="00F447C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C3B34" w:rsidRPr="00F447CB">
        <w:rPr>
          <w:rFonts w:ascii="Liberation Serif" w:hAnsi="Liberation Serif" w:cs="Liberation Serif"/>
          <w:sz w:val="28"/>
          <w:szCs w:val="28"/>
        </w:rPr>
        <w:t>пределах своих полномочий государственный гражданский служащий не</w:t>
      </w:r>
      <w:r w:rsidR="002D40BA" w:rsidRPr="00F447CB">
        <w:rPr>
          <w:rFonts w:ascii="Liberation Serif" w:hAnsi="Liberation Serif" w:cs="Liberation Serif"/>
          <w:sz w:val="28"/>
          <w:szCs w:val="28"/>
        </w:rPr>
        <w:t> </w:t>
      </w:r>
      <w:r w:rsidR="002C3B34" w:rsidRPr="00F447CB">
        <w:rPr>
          <w:rFonts w:ascii="Liberation Serif" w:hAnsi="Liberation Serif" w:cs="Liberation Serif"/>
          <w:sz w:val="28"/>
          <w:szCs w:val="28"/>
        </w:rPr>
        <w:t xml:space="preserve">оказывает государственные услуги гражданам и организациям. </w:t>
      </w:r>
    </w:p>
    <w:p w:rsidR="004B4CDE" w:rsidRPr="00F447CB" w:rsidRDefault="004B4CDE" w:rsidP="00F447CB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F447CB" w:rsidRDefault="004B4CDE" w:rsidP="00F447CB">
      <w:pPr>
        <w:shd w:val="clear" w:color="auto" w:fill="FFFFFF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447CB">
        <w:rPr>
          <w:rFonts w:ascii="Liberation Serif" w:hAnsi="Liberation Serif" w:cs="Liberation Serif"/>
          <w:b/>
          <w:sz w:val="28"/>
          <w:szCs w:val="28"/>
        </w:rPr>
        <w:t>Глава 9. Показатели эффективности и результативности профессиональной служебной деятельности государственного гражданского служащего</w:t>
      </w:r>
    </w:p>
    <w:p w:rsidR="004B4CDE" w:rsidRPr="00F447CB" w:rsidRDefault="004B4CDE" w:rsidP="00F447CB">
      <w:pPr>
        <w:shd w:val="clear" w:color="auto" w:fill="FFFFFF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4CDE" w:rsidRPr="00F447CB" w:rsidRDefault="004B4CDE" w:rsidP="00F447CB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3</w:t>
      </w:r>
      <w:r w:rsidR="00826D76" w:rsidRPr="00F447CB">
        <w:rPr>
          <w:rFonts w:ascii="Liberation Serif" w:hAnsi="Liberation Serif" w:cs="Liberation Serif"/>
          <w:sz w:val="28"/>
          <w:szCs w:val="28"/>
        </w:rPr>
        <w:t>5</w:t>
      </w:r>
      <w:r w:rsidRPr="00F447CB">
        <w:rPr>
          <w:rFonts w:ascii="Liberation Serif" w:hAnsi="Liberation Serif" w:cs="Liberation Serif"/>
          <w:sz w:val="28"/>
          <w:szCs w:val="28"/>
        </w:rPr>
        <w:t xml:space="preserve">. Профессиональная служебная деятельность государственного гражданского служащего оценивается на основе определения его соответствия квалификационным требованиям по замещаемой должности государственной гражданской службы, его участия в решении поставленных перед отделом и Министерством задач, сложности выполняемой им деятельности, </w:t>
      </w:r>
      <w:r w:rsidR="003C1570">
        <w:rPr>
          <w:rFonts w:ascii="Liberation Serif" w:hAnsi="Liberation Serif" w:cs="Liberation Serif"/>
          <w:sz w:val="28"/>
          <w:szCs w:val="28"/>
        </w:rPr>
        <w:br/>
      </w:r>
      <w:r w:rsidRPr="00F447CB">
        <w:rPr>
          <w:rFonts w:ascii="Liberation Serif" w:hAnsi="Liberation Serif" w:cs="Liberation Serif"/>
          <w:sz w:val="28"/>
          <w:szCs w:val="28"/>
        </w:rPr>
        <w:t>ее эффективности и результативности.</w:t>
      </w:r>
    </w:p>
    <w:p w:rsidR="004B4CDE" w:rsidRPr="00F447CB" w:rsidRDefault="004B4CDE" w:rsidP="00F447CB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3</w:t>
      </w:r>
      <w:r w:rsidR="00826D76" w:rsidRPr="00F447CB">
        <w:rPr>
          <w:rFonts w:ascii="Liberation Serif" w:hAnsi="Liberation Serif" w:cs="Liberation Serif"/>
          <w:sz w:val="28"/>
          <w:szCs w:val="28"/>
        </w:rPr>
        <w:t>6</w:t>
      </w:r>
      <w:r w:rsidRPr="00F447CB">
        <w:rPr>
          <w:rFonts w:ascii="Liberation Serif" w:hAnsi="Liberation Serif" w:cs="Liberation Serif"/>
          <w:sz w:val="28"/>
          <w:szCs w:val="28"/>
        </w:rPr>
        <w:t>. Эффективность и результативность профессиональной служебной деятельности оценивается по следующим показателям:</w:t>
      </w:r>
    </w:p>
    <w:p w:rsidR="004B4CDE" w:rsidRPr="00F447CB" w:rsidRDefault="004B4CDE" w:rsidP="00F447CB">
      <w:pPr>
        <w:tabs>
          <w:tab w:val="left" w:pos="1134"/>
        </w:tabs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 xml:space="preserve">показатель соблюдения исполнительской дисциплины (соблюдение сроков </w:t>
      </w:r>
      <w:r w:rsidR="003C1570">
        <w:rPr>
          <w:rFonts w:ascii="Liberation Serif" w:hAnsi="Liberation Serif" w:cs="Liberation Serif"/>
          <w:sz w:val="28"/>
          <w:szCs w:val="28"/>
        </w:rPr>
        <w:br/>
      </w:r>
      <w:r w:rsidRPr="00F447CB">
        <w:rPr>
          <w:rFonts w:ascii="Liberation Serif" w:hAnsi="Liberation Serif" w:cs="Liberation Serif"/>
          <w:sz w:val="28"/>
          <w:szCs w:val="28"/>
        </w:rPr>
        <w:t>и качество выполнения задач);</w:t>
      </w:r>
    </w:p>
    <w:p w:rsidR="004B4CDE" w:rsidRPr="00F447CB" w:rsidRDefault="004B4CDE" w:rsidP="00F447CB">
      <w:pPr>
        <w:tabs>
          <w:tab w:val="left" w:pos="1134"/>
        </w:tabs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показатель формирования и реализации стратегических проектов, региональной государственной программы, комплексных и социальных программ Свердловской области в установленной сфере деятельности Министерства (соблюдение сроков и качество выполнения задач);</w:t>
      </w:r>
    </w:p>
    <w:p w:rsidR="004B4CDE" w:rsidRPr="00F447CB" w:rsidRDefault="004B4CDE" w:rsidP="00F447CB">
      <w:pPr>
        <w:tabs>
          <w:tab w:val="left" w:pos="1134"/>
        </w:tabs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показатель исполнения функций главного распорядителя и получателя средств областного бюджета, установленные бюджетным законодательством Российской Федерации (соблюдение сроков и качество выполнения задач);</w:t>
      </w:r>
    </w:p>
    <w:p w:rsidR="004B4CDE" w:rsidRPr="00F447CB" w:rsidRDefault="004B4CDE" w:rsidP="00F447CB">
      <w:pPr>
        <w:tabs>
          <w:tab w:val="left" w:pos="1134"/>
        </w:tabs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показатель реализации отделом, возложенных на него задач и функций (соблюдение сроков и качество выполнения задач);</w:t>
      </w:r>
    </w:p>
    <w:p w:rsidR="004B4CDE" w:rsidRPr="00F447CB" w:rsidRDefault="004B4CDE" w:rsidP="00F447CB">
      <w:pPr>
        <w:tabs>
          <w:tab w:val="left" w:pos="1134"/>
        </w:tabs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F447CB">
        <w:rPr>
          <w:rFonts w:ascii="Liberation Serif" w:hAnsi="Liberation Serif" w:cs="Liberation Serif"/>
          <w:sz w:val="28"/>
          <w:szCs w:val="28"/>
        </w:rPr>
        <w:t>показатель реализации мероприятий по обеспечению доступа к информации о деятельности Министерства в соответствии с законодательством Российской Федерации и законодательством Свердловской области (соблюдение сроков и</w:t>
      </w:r>
      <w:r w:rsidR="002D40BA" w:rsidRPr="00F447CB">
        <w:rPr>
          <w:rFonts w:ascii="Liberation Serif" w:hAnsi="Liberation Serif" w:cs="Liberation Serif"/>
          <w:sz w:val="28"/>
          <w:szCs w:val="28"/>
        </w:rPr>
        <w:t> </w:t>
      </w:r>
      <w:r w:rsidRPr="00F447CB">
        <w:rPr>
          <w:rFonts w:ascii="Liberation Serif" w:hAnsi="Liberation Serif" w:cs="Liberation Serif"/>
          <w:sz w:val="28"/>
          <w:szCs w:val="28"/>
        </w:rPr>
        <w:t>качество выполнения задач)</w:t>
      </w:r>
      <w:r w:rsidR="002C3B34" w:rsidRPr="00F447CB">
        <w:rPr>
          <w:rFonts w:ascii="Liberation Serif" w:hAnsi="Liberation Serif" w:cs="Liberation Serif"/>
          <w:sz w:val="28"/>
          <w:szCs w:val="28"/>
        </w:rPr>
        <w:t>.</w:t>
      </w:r>
    </w:p>
    <w:p w:rsidR="004B4CDE" w:rsidRPr="001A58F2" w:rsidRDefault="004B4CDE" w:rsidP="00CF7032">
      <w:pPr>
        <w:tabs>
          <w:tab w:val="left" w:pos="1134"/>
        </w:tabs>
        <w:spacing w:line="214" w:lineRule="auto"/>
        <w:ind w:firstLine="708"/>
        <w:jc w:val="both"/>
        <w:outlineLvl w:val="1"/>
        <w:rPr>
          <w:rFonts w:ascii="Liberation Serif" w:hAnsi="Liberation Serif" w:cs="Liberation Serif"/>
          <w:sz w:val="28"/>
          <w:szCs w:val="28"/>
        </w:rPr>
      </w:pPr>
    </w:p>
    <w:p w:rsidR="004B4CDE" w:rsidRPr="00D105B1" w:rsidRDefault="004B4CDE" w:rsidP="004B4CDE">
      <w:pPr>
        <w:shd w:val="clear" w:color="auto" w:fill="FFFFFF"/>
        <w:spacing w:line="214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C2574" w:rsidRPr="00D46F8B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7"/>
          <w:szCs w:val="27"/>
        </w:rPr>
      </w:pPr>
      <w:r w:rsidRPr="00D46F8B">
        <w:rPr>
          <w:rFonts w:ascii="Liberation Serif" w:hAnsi="Liberation Serif" w:cs="Liberation Serif"/>
          <w:sz w:val="27"/>
          <w:szCs w:val="27"/>
        </w:rPr>
        <w:t xml:space="preserve">С должностным регламентом ознакомлен: </w:t>
      </w:r>
    </w:p>
    <w:p w:rsidR="005C2574" w:rsidRPr="00D46F8B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7"/>
          <w:szCs w:val="27"/>
        </w:rPr>
      </w:pPr>
      <w:r w:rsidRPr="00D46F8B">
        <w:rPr>
          <w:rFonts w:ascii="Liberation Serif" w:hAnsi="Liberation Serif" w:cs="Liberation Serif"/>
          <w:sz w:val="27"/>
          <w:szCs w:val="27"/>
        </w:rPr>
        <w:t>(____________)    (____________________)              «____» __________ 20___ года</w:t>
      </w:r>
    </w:p>
    <w:p w:rsidR="005C2574" w:rsidRPr="00016487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2"/>
          <w:szCs w:val="22"/>
        </w:rPr>
      </w:pPr>
      <w:r w:rsidRPr="00016487">
        <w:rPr>
          <w:rFonts w:ascii="Liberation Serif" w:hAnsi="Liberation Serif" w:cs="Liberation Serif"/>
          <w:sz w:val="22"/>
          <w:szCs w:val="22"/>
        </w:rPr>
        <w:t xml:space="preserve">        (подпись)                    (расшифровка подписи) </w:t>
      </w:r>
    </w:p>
    <w:p w:rsidR="005C2574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</w:rPr>
      </w:pPr>
    </w:p>
    <w:p w:rsidR="005C2574" w:rsidRPr="00D46F8B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</w:rPr>
      </w:pPr>
      <w:r w:rsidRPr="00D46F8B">
        <w:rPr>
          <w:rFonts w:ascii="Liberation Serif" w:hAnsi="Liberation Serif" w:cs="Liberation Serif"/>
          <w:sz w:val="27"/>
          <w:szCs w:val="27"/>
        </w:rPr>
        <w:t>Согласовано:</w:t>
      </w:r>
    </w:p>
    <w:p w:rsidR="00610BE4" w:rsidRDefault="005C2574" w:rsidP="005C2574">
      <w:pPr>
        <w:shd w:val="clear" w:color="auto" w:fill="FFFFFF"/>
        <w:jc w:val="both"/>
        <w:rPr>
          <w:rFonts w:ascii="Liberation Serif" w:eastAsia="Calibri" w:hAnsi="Liberation Serif" w:cs="Liberation Serif"/>
          <w:sz w:val="27"/>
          <w:szCs w:val="27"/>
          <w:lang w:eastAsia="en-US"/>
        </w:rPr>
      </w:pPr>
      <w:r w:rsidRPr="00D46F8B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Начальник отдела </w:t>
      </w:r>
      <w:r w:rsidR="00610BE4">
        <w:rPr>
          <w:rFonts w:ascii="Liberation Serif" w:eastAsia="Calibri" w:hAnsi="Liberation Serif" w:cs="Liberation Serif"/>
          <w:sz w:val="27"/>
          <w:szCs w:val="27"/>
          <w:lang w:eastAsia="en-US"/>
        </w:rPr>
        <w:t>семейной политики</w:t>
      </w:r>
    </w:p>
    <w:p w:rsidR="005C2574" w:rsidRPr="00D46F8B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  <w:lang w:eastAsia="en-US"/>
        </w:rPr>
      </w:pPr>
      <w:r w:rsidRPr="00D46F8B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управления </w:t>
      </w:r>
      <w:r w:rsidRPr="00D46F8B">
        <w:rPr>
          <w:rFonts w:ascii="Liberation Serif" w:hAnsi="Liberation Serif" w:cs="Liberation Serif"/>
          <w:sz w:val="27"/>
          <w:szCs w:val="27"/>
          <w:lang w:eastAsia="en-US"/>
        </w:rPr>
        <w:t xml:space="preserve">демографического развития и социального </w:t>
      </w:r>
    </w:p>
    <w:p w:rsidR="005C2574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  <w:lang w:eastAsia="en-US"/>
        </w:rPr>
      </w:pPr>
      <w:r w:rsidRPr="00D46F8B">
        <w:rPr>
          <w:rFonts w:ascii="Liberation Serif" w:hAnsi="Liberation Serif" w:cs="Liberation Serif"/>
          <w:sz w:val="27"/>
          <w:szCs w:val="27"/>
          <w:lang w:eastAsia="en-US"/>
        </w:rPr>
        <w:lastRenderedPageBreak/>
        <w:t>обслуживания Министерства социальной политики Свердловской области</w:t>
      </w:r>
    </w:p>
    <w:p w:rsidR="005C2574" w:rsidRPr="00D46F8B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  <w:lang w:eastAsia="en-US"/>
        </w:rPr>
      </w:pPr>
    </w:p>
    <w:p w:rsidR="005C2574" w:rsidRPr="00D46F8B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7"/>
          <w:szCs w:val="27"/>
        </w:rPr>
      </w:pPr>
      <w:r w:rsidRPr="00D46F8B">
        <w:rPr>
          <w:rFonts w:ascii="Liberation Serif" w:hAnsi="Liberation Serif" w:cs="Liberation Serif"/>
          <w:sz w:val="27"/>
          <w:szCs w:val="27"/>
        </w:rPr>
        <w:t>___________________ (___________________)</w:t>
      </w:r>
    </w:p>
    <w:p w:rsidR="005C2574" w:rsidRPr="00016487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D46F8B">
        <w:rPr>
          <w:rFonts w:ascii="Liberation Serif" w:hAnsi="Liberation Serif" w:cs="Liberation Serif"/>
          <w:sz w:val="27"/>
          <w:szCs w:val="27"/>
        </w:rPr>
        <w:t xml:space="preserve">          </w:t>
      </w:r>
      <w:r w:rsidRPr="00016487">
        <w:rPr>
          <w:rFonts w:ascii="Liberation Serif" w:hAnsi="Liberation Serif" w:cs="Liberation Serif"/>
          <w:sz w:val="22"/>
          <w:szCs w:val="22"/>
        </w:rPr>
        <w:t xml:space="preserve">    (подпись)                       (расшифровка подписи)</w:t>
      </w:r>
    </w:p>
    <w:p w:rsidR="005C2574" w:rsidRPr="00D46F8B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7"/>
          <w:szCs w:val="27"/>
        </w:rPr>
      </w:pPr>
      <w:r w:rsidRPr="00D46F8B">
        <w:rPr>
          <w:rFonts w:ascii="Liberation Serif" w:hAnsi="Liberation Serif" w:cs="Liberation Serif"/>
          <w:sz w:val="27"/>
          <w:szCs w:val="27"/>
        </w:rPr>
        <w:t>«____» _____________ 20___года</w:t>
      </w:r>
    </w:p>
    <w:p w:rsidR="005C2574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</w:rPr>
      </w:pPr>
    </w:p>
    <w:p w:rsidR="005C2574" w:rsidRPr="00D46F8B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</w:rPr>
      </w:pPr>
      <w:r w:rsidRPr="00D46F8B">
        <w:rPr>
          <w:rFonts w:ascii="Liberation Serif" w:hAnsi="Liberation Serif" w:cs="Liberation Serif"/>
          <w:sz w:val="27"/>
          <w:szCs w:val="27"/>
        </w:rPr>
        <w:t>Согласовано:</w:t>
      </w:r>
    </w:p>
    <w:p w:rsidR="005C2574" w:rsidRPr="00D46F8B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  <w:lang w:eastAsia="en-US"/>
        </w:rPr>
      </w:pPr>
      <w:r w:rsidRPr="00D46F8B">
        <w:rPr>
          <w:rFonts w:ascii="Liberation Serif" w:eastAsia="Calibri" w:hAnsi="Liberation Serif" w:cs="Liberation Serif"/>
          <w:sz w:val="27"/>
          <w:szCs w:val="27"/>
          <w:lang w:eastAsia="en-US"/>
        </w:rPr>
        <w:t xml:space="preserve">Начальник управления </w:t>
      </w:r>
      <w:r w:rsidRPr="00D46F8B">
        <w:rPr>
          <w:rFonts w:ascii="Liberation Serif" w:hAnsi="Liberation Serif" w:cs="Liberation Serif"/>
          <w:sz w:val="27"/>
          <w:szCs w:val="27"/>
          <w:lang w:eastAsia="en-US"/>
        </w:rPr>
        <w:t xml:space="preserve">демографического развития </w:t>
      </w:r>
    </w:p>
    <w:p w:rsidR="005C2574" w:rsidRPr="00D46F8B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  <w:lang w:eastAsia="en-US"/>
        </w:rPr>
      </w:pPr>
      <w:r w:rsidRPr="00D46F8B">
        <w:rPr>
          <w:rFonts w:ascii="Liberation Serif" w:hAnsi="Liberation Serif" w:cs="Liberation Serif"/>
          <w:sz w:val="27"/>
          <w:szCs w:val="27"/>
          <w:lang w:eastAsia="en-US"/>
        </w:rPr>
        <w:t xml:space="preserve">и социального обслуживания Министерства </w:t>
      </w:r>
    </w:p>
    <w:p w:rsidR="005C2574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  <w:lang w:eastAsia="en-US"/>
        </w:rPr>
      </w:pPr>
      <w:r w:rsidRPr="00D46F8B">
        <w:rPr>
          <w:rFonts w:ascii="Liberation Serif" w:hAnsi="Liberation Serif" w:cs="Liberation Serif"/>
          <w:sz w:val="27"/>
          <w:szCs w:val="27"/>
          <w:lang w:eastAsia="en-US"/>
        </w:rPr>
        <w:t>социальной политики Свердловской области</w:t>
      </w:r>
    </w:p>
    <w:p w:rsidR="005C2574" w:rsidRPr="00D46F8B" w:rsidRDefault="005C2574" w:rsidP="005C2574">
      <w:pPr>
        <w:shd w:val="clear" w:color="auto" w:fill="FFFFFF"/>
        <w:jc w:val="both"/>
        <w:rPr>
          <w:rFonts w:ascii="Liberation Serif" w:hAnsi="Liberation Serif" w:cs="Liberation Serif"/>
          <w:sz w:val="27"/>
          <w:szCs w:val="27"/>
          <w:lang w:eastAsia="en-US"/>
        </w:rPr>
      </w:pPr>
    </w:p>
    <w:p w:rsidR="005C2574" w:rsidRPr="00D46F8B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7"/>
          <w:szCs w:val="27"/>
        </w:rPr>
      </w:pPr>
      <w:r w:rsidRPr="00D46F8B">
        <w:rPr>
          <w:rFonts w:ascii="Liberation Serif" w:hAnsi="Liberation Serif" w:cs="Liberation Serif"/>
          <w:sz w:val="27"/>
          <w:szCs w:val="27"/>
        </w:rPr>
        <w:t>___________________ (___________________)</w:t>
      </w:r>
    </w:p>
    <w:p w:rsidR="005C2574" w:rsidRPr="00016487" w:rsidRDefault="005C2574" w:rsidP="005C2574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016487">
        <w:rPr>
          <w:rFonts w:ascii="Liberation Serif" w:hAnsi="Liberation Serif" w:cs="Liberation Serif"/>
          <w:sz w:val="22"/>
          <w:szCs w:val="22"/>
        </w:rPr>
        <w:t xml:space="preserve">              (подпись)                       (расшифровка подписи)</w:t>
      </w:r>
    </w:p>
    <w:p w:rsidR="004B4CDE" w:rsidRPr="00D105B1" w:rsidRDefault="005C2574" w:rsidP="00F447CB">
      <w:pPr>
        <w:shd w:val="clear" w:color="auto" w:fill="FFFFFF"/>
        <w:spacing w:line="214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D46F8B">
        <w:rPr>
          <w:rFonts w:ascii="Liberation Serif" w:hAnsi="Liberation Serif" w:cs="Liberation Serif"/>
          <w:sz w:val="27"/>
          <w:szCs w:val="27"/>
        </w:rPr>
        <w:t>«____» _____________ 20___года</w:t>
      </w:r>
    </w:p>
    <w:sectPr w:rsidR="004B4CDE" w:rsidRPr="00D105B1" w:rsidSect="003A3D9C">
      <w:headerReference w:type="even" r:id="rId8"/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FD7" w:rsidRDefault="00AC6FD7">
      <w:r>
        <w:separator/>
      </w:r>
    </w:p>
  </w:endnote>
  <w:endnote w:type="continuationSeparator" w:id="0">
    <w:p w:rsidR="00AC6FD7" w:rsidRDefault="00AC6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FD7" w:rsidRDefault="00AC6FD7">
      <w:r>
        <w:separator/>
      </w:r>
    </w:p>
  </w:footnote>
  <w:footnote w:type="continuationSeparator" w:id="0">
    <w:p w:rsidR="00AC6FD7" w:rsidRDefault="00AC6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A3D" w:rsidRDefault="004B4CDE" w:rsidP="00BA6DAF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9B6A3D" w:rsidRDefault="007D10D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A3D" w:rsidRPr="0027544A" w:rsidRDefault="004B4CDE" w:rsidP="00BA6DAF">
    <w:pPr>
      <w:pStyle w:val="ac"/>
      <w:framePr w:wrap="around" w:vAnchor="text" w:hAnchor="margin" w:xAlign="center" w:y="1"/>
      <w:rPr>
        <w:rStyle w:val="ae"/>
        <w:sz w:val="28"/>
        <w:szCs w:val="28"/>
      </w:rPr>
    </w:pPr>
    <w:r w:rsidRPr="0027544A">
      <w:rPr>
        <w:rStyle w:val="ae"/>
        <w:sz w:val="28"/>
        <w:szCs w:val="28"/>
      </w:rPr>
      <w:fldChar w:fldCharType="begin"/>
    </w:r>
    <w:r w:rsidRPr="0027544A">
      <w:rPr>
        <w:rStyle w:val="ae"/>
        <w:sz w:val="28"/>
        <w:szCs w:val="28"/>
      </w:rPr>
      <w:instrText xml:space="preserve">PAGE  </w:instrText>
    </w:r>
    <w:r w:rsidRPr="0027544A">
      <w:rPr>
        <w:rStyle w:val="ae"/>
        <w:sz w:val="28"/>
        <w:szCs w:val="28"/>
      </w:rPr>
      <w:fldChar w:fldCharType="separate"/>
    </w:r>
    <w:r w:rsidR="007D10D9">
      <w:rPr>
        <w:rStyle w:val="ae"/>
        <w:noProof/>
        <w:sz w:val="28"/>
        <w:szCs w:val="28"/>
      </w:rPr>
      <w:t>5</w:t>
    </w:r>
    <w:r w:rsidRPr="0027544A">
      <w:rPr>
        <w:rStyle w:val="ae"/>
        <w:sz w:val="28"/>
        <w:szCs w:val="28"/>
      </w:rPr>
      <w:fldChar w:fldCharType="end"/>
    </w:r>
  </w:p>
  <w:p w:rsidR="009B6A3D" w:rsidRDefault="007D10D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D6CDD5C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12C2E25"/>
    <w:multiLevelType w:val="hybridMultilevel"/>
    <w:tmpl w:val="0EE24D62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13634"/>
    <w:multiLevelType w:val="hybridMultilevel"/>
    <w:tmpl w:val="F70636A2"/>
    <w:lvl w:ilvl="0" w:tplc="3888367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7A1558C"/>
    <w:multiLevelType w:val="hybridMultilevel"/>
    <w:tmpl w:val="B1D82030"/>
    <w:lvl w:ilvl="0" w:tplc="D0CA77F0">
      <w:start w:val="1"/>
      <w:numFmt w:val="decimal"/>
      <w:lvlText w:val="%1)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AA87417"/>
    <w:multiLevelType w:val="hybridMultilevel"/>
    <w:tmpl w:val="31F04082"/>
    <w:lvl w:ilvl="0" w:tplc="3530D656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E50CDA"/>
    <w:multiLevelType w:val="hybridMultilevel"/>
    <w:tmpl w:val="752ECFE2"/>
    <w:lvl w:ilvl="0" w:tplc="3530D656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A48D8"/>
    <w:multiLevelType w:val="hybridMultilevel"/>
    <w:tmpl w:val="B75E137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01B20C0"/>
    <w:multiLevelType w:val="multilevel"/>
    <w:tmpl w:val="56F8C4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727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868" w:hanging="45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  <w:sz w:val="28"/>
      </w:rPr>
    </w:lvl>
  </w:abstractNum>
  <w:abstractNum w:abstractNumId="8" w15:restartNumberingAfterBreak="0">
    <w:nsid w:val="107752D4"/>
    <w:multiLevelType w:val="hybridMultilevel"/>
    <w:tmpl w:val="AD54F882"/>
    <w:lvl w:ilvl="0" w:tplc="04190011">
      <w:start w:val="1"/>
      <w:numFmt w:val="decimal"/>
      <w:lvlText w:val="%1)"/>
      <w:lvlJc w:val="left"/>
      <w:pPr>
        <w:ind w:left="135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9" w15:restartNumberingAfterBreak="0">
    <w:nsid w:val="180D6DD2"/>
    <w:multiLevelType w:val="hybridMultilevel"/>
    <w:tmpl w:val="3E524E36"/>
    <w:lvl w:ilvl="0" w:tplc="E8B6313C">
      <w:start w:val="6"/>
      <w:numFmt w:val="decimal"/>
      <w:lvlText w:val="%1)"/>
      <w:lvlJc w:val="left"/>
      <w:pPr>
        <w:ind w:left="786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4D70501"/>
    <w:multiLevelType w:val="hybridMultilevel"/>
    <w:tmpl w:val="604CA1E6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BF7ECA06">
      <w:start w:val="1"/>
      <w:numFmt w:val="decimal"/>
      <w:lvlText w:val="%3)"/>
      <w:lvlJc w:val="right"/>
      <w:pPr>
        <w:ind w:left="2700" w:hanging="180"/>
      </w:pPr>
      <w:rPr>
        <w:rFonts w:ascii="Times New Roman" w:eastAsia="Times New Roman" w:hAnsi="Times New Roman" w:cs="Calibri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1" w15:restartNumberingAfterBreak="0">
    <w:nsid w:val="253939C4"/>
    <w:multiLevelType w:val="hybridMultilevel"/>
    <w:tmpl w:val="AF6658F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73F5CA9"/>
    <w:multiLevelType w:val="hybridMultilevel"/>
    <w:tmpl w:val="01F0BF7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1D1157"/>
    <w:multiLevelType w:val="hybridMultilevel"/>
    <w:tmpl w:val="D5023E1E"/>
    <w:lvl w:ilvl="0" w:tplc="3530D656">
      <w:start w:val="1"/>
      <w:numFmt w:val="decimal"/>
      <w:lvlText w:val="%1)"/>
      <w:lvlJc w:val="left"/>
      <w:pPr>
        <w:ind w:left="248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C5E4881"/>
    <w:multiLevelType w:val="multilevel"/>
    <w:tmpl w:val="78EEC4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 w15:restartNumberingAfterBreak="0">
    <w:nsid w:val="2D880935"/>
    <w:multiLevelType w:val="hybridMultilevel"/>
    <w:tmpl w:val="860E3294"/>
    <w:lvl w:ilvl="0" w:tplc="9E70D9A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E4D7A32"/>
    <w:multiLevelType w:val="hybridMultilevel"/>
    <w:tmpl w:val="23C46D54"/>
    <w:lvl w:ilvl="0" w:tplc="2EA6E840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7" w15:restartNumberingAfterBreak="0">
    <w:nsid w:val="34572AA2"/>
    <w:multiLevelType w:val="hybridMultilevel"/>
    <w:tmpl w:val="AA60D2E4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6516DCF"/>
    <w:multiLevelType w:val="hybridMultilevel"/>
    <w:tmpl w:val="01F0BF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65EFA"/>
    <w:multiLevelType w:val="hybridMultilevel"/>
    <w:tmpl w:val="AD808A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F459A"/>
    <w:multiLevelType w:val="hybridMultilevel"/>
    <w:tmpl w:val="F306BC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8F5954"/>
    <w:multiLevelType w:val="hybridMultilevel"/>
    <w:tmpl w:val="659A1C60"/>
    <w:lvl w:ilvl="0" w:tplc="04190011">
      <w:start w:val="1"/>
      <w:numFmt w:val="decimal"/>
      <w:lvlText w:val="%1)"/>
      <w:lvlJc w:val="left"/>
      <w:pPr>
        <w:ind w:left="1644" w:hanging="360"/>
      </w:pPr>
    </w:lvl>
    <w:lvl w:ilvl="1" w:tplc="04190019" w:tentative="1">
      <w:start w:val="1"/>
      <w:numFmt w:val="lowerLetter"/>
      <w:lvlText w:val="%2."/>
      <w:lvlJc w:val="left"/>
      <w:pPr>
        <w:ind w:left="2364" w:hanging="360"/>
      </w:pPr>
    </w:lvl>
    <w:lvl w:ilvl="2" w:tplc="0419001B" w:tentative="1">
      <w:start w:val="1"/>
      <w:numFmt w:val="lowerRoman"/>
      <w:lvlText w:val="%3."/>
      <w:lvlJc w:val="right"/>
      <w:pPr>
        <w:ind w:left="3084" w:hanging="180"/>
      </w:pPr>
    </w:lvl>
    <w:lvl w:ilvl="3" w:tplc="0419000F" w:tentative="1">
      <w:start w:val="1"/>
      <w:numFmt w:val="decimal"/>
      <w:lvlText w:val="%4."/>
      <w:lvlJc w:val="left"/>
      <w:pPr>
        <w:ind w:left="3804" w:hanging="360"/>
      </w:pPr>
    </w:lvl>
    <w:lvl w:ilvl="4" w:tplc="04190019" w:tentative="1">
      <w:start w:val="1"/>
      <w:numFmt w:val="lowerLetter"/>
      <w:lvlText w:val="%5."/>
      <w:lvlJc w:val="left"/>
      <w:pPr>
        <w:ind w:left="4524" w:hanging="360"/>
      </w:pPr>
    </w:lvl>
    <w:lvl w:ilvl="5" w:tplc="0419001B" w:tentative="1">
      <w:start w:val="1"/>
      <w:numFmt w:val="lowerRoman"/>
      <w:lvlText w:val="%6."/>
      <w:lvlJc w:val="right"/>
      <w:pPr>
        <w:ind w:left="5244" w:hanging="180"/>
      </w:pPr>
    </w:lvl>
    <w:lvl w:ilvl="6" w:tplc="0419000F" w:tentative="1">
      <w:start w:val="1"/>
      <w:numFmt w:val="decimal"/>
      <w:lvlText w:val="%7."/>
      <w:lvlJc w:val="left"/>
      <w:pPr>
        <w:ind w:left="5964" w:hanging="360"/>
      </w:pPr>
    </w:lvl>
    <w:lvl w:ilvl="7" w:tplc="04190019" w:tentative="1">
      <w:start w:val="1"/>
      <w:numFmt w:val="lowerLetter"/>
      <w:lvlText w:val="%8."/>
      <w:lvlJc w:val="left"/>
      <w:pPr>
        <w:ind w:left="6684" w:hanging="360"/>
      </w:pPr>
    </w:lvl>
    <w:lvl w:ilvl="8" w:tplc="0419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22" w15:restartNumberingAfterBreak="0">
    <w:nsid w:val="3D86068D"/>
    <w:multiLevelType w:val="multilevel"/>
    <w:tmpl w:val="DBCEFC1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3" w15:restartNumberingAfterBreak="0">
    <w:nsid w:val="3E25579A"/>
    <w:multiLevelType w:val="hybridMultilevel"/>
    <w:tmpl w:val="5BA429D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06A6178"/>
    <w:multiLevelType w:val="hybridMultilevel"/>
    <w:tmpl w:val="B450F1DC"/>
    <w:lvl w:ilvl="0" w:tplc="26CE0E74">
      <w:start w:val="1"/>
      <w:numFmt w:val="decimal"/>
      <w:lvlText w:val="%1."/>
      <w:lvlJc w:val="left"/>
      <w:pPr>
        <w:ind w:left="1714" w:hanging="100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8C32556"/>
    <w:multiLevelType w:val="hybridMultilevel"/>
    <w:tmpl w:val="604CA1E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21" w:hanging="360"/>
      </w:pPr>
      <w:rPr>
        <w:rFonts w:cs="Times New Roman"/>
      </w:rPr>
    </w:lvl>
    <w:lvl w:ilvl="2" w:tplc="BF7ECA06">
      <w:start w:val="1"/>
      <w:numFmt w:val="decimal"/>
      <w:lvlText w:val="%3)"/>
      <w:lvlJc w:val="right"/>
      <w:pPr>
        <w:ind w:left="2841" w:hanging="180"/>
      </w:pPr>
      <w:rPr>
        <w:rFonts w:ascii="Times New Roman" w:eastAsia="Times New Roman" w:hAnsi="Times New Roman" w:cs="Calibri"/>
      </w:rPr>
    </w:lvl>
    <w:lvl w:ilvl="3" w:tplc="0419000F" w:tentative="1">
      <w:start w:val="1"/>
      <w:numFmt w:val="decimal"/>
      <w:lvlText w:val="%4."/>
      <w:lvlJc w:val="left"/>
      <w:pPr>
        <w:ind w:left="35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1" w:hanging="180"/>
      </w:pPr>
      <w:rPr>
        <w:rFonts w:cs="Times New Roman"/>
      </w:rPr>
    </w:lvl>
  </w:abstractNum>
  <w:abstractNum w:abstractNumId="26" w15:restartNumberingAfterBreak="0">
    <w:nsid w:val="494E01D8"/>
    <w:multiLevelType w:val="multilevel"/>
    <w:tmpl w:val="E3362034"/>
    <w:lvl w:ilvl="0">
      <w:start w:val="1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452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4A387834"/>
    <w:multiLevelType w:val="hybridMultilevel"/>
    <w:tmpl w:val="6D32B4F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9CF32E9"/>
    <w:multiLevelType w:val="hybridMultilevel"/>
    <w:tmpl w:val="B3320752"/>
    <w:lvl w:ilvl="0" w:tplc="2CBC9130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 w:tplc="5E147920">
      <w:numFmt w:val="none"/>
      <w:lvlText w:val=""/>
      <w:lvlJc w:val="left"/>
      <w:pPr>
        <w:tabs>
          <w:tab w:val="num" w:pos="360"/>
        </w:tabs>
      </w:pPr>
    </w:lvl>
    <w:lvl w:ilvl="2" w:tplc="62165622">
      <w:numFmt w:val="none"/>
      <w:lvlText w:val=""/>
      <w:lvlJc w:val="left"/>
      <w:pPr>
        <w:tabs>
          <w:tab w:val="num" w:pos="360"/>
        </w:tabs>
      </w:pPr>
    </w:lvl>
    <w:lvl w:ilvl="3" w:tplc="C094A224">
      <w:numFmt w:val="none"/>
      <w:lvlText w:val=""/>
      <w:lvlJc w:val="left"/>
      <w:pPr>
        <w:tabs>
          <w:tab w:val="num" w:pos="360"/>
        </w:tabs>
      </w:pPr>
    </w:lvl>
    <w:lvl w:ilvl="4" w:tplc="A974741E">
      <w:numFmt w:val="none"/>
      <w:lvlText w:val=""/>
      <w:lvlJc w:val="left"/>
      <w:pPr>
        <w:tabs>
          <w:tab w:val="num" w:pos="360"/>
        </w:tabs>
      </w:pPr>
    </w:lvl>
    <w:lvl w:ilvl="5" w:tplc="16AE75C4">
      <w:numFmt w:val="none"/>
      <w:lvlText w:val=""/>
      <w:lvlJc w:val="left"/>
      <w:pPr>
        <w:tabs>
          <w:tab w:val="num" w:pos="360"/>
        </w:tabs>
      </w:pPr>
    </w:lvl>
    <w:lvl w:ilvl="6" w:tplc="6986B0CE">
      <w:numFmt w:val="none"/>
      <w:lvlText w:val=""/>
      <w:lvlJc w:val="left"/>
      <w:pPr>
        <w:tabs>
          <w:tab w:val="num" w:pos="360"/>
        </w:tabs>
      </w:pPr>
    </w:lvl>
    <w:lvl w:ilvl="7" w:tplc="45FE6F92">
      <w:numFmt w:val="none"/>
      <w:lvlText w:val=""/>
      <w:lvlJc w:val="left"/>
      <w:pPr>
        <w:tabs>
          <w:tab w:val="num" w:pos="360"/>
        </w:tabs>
      </w:pPr>
    </w:lvl>
    <w:lvl w:ilvl="8" w:tplc="8D16F804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5A326987"/>
    <w:multiLevelType w:val="hybridMultilevel"/>
    <w:tmpl w:val="4B22E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DFA018E"/>
    <w:multiLevelType w:val="hybridMultilevel"/>
    <w:tmpl w:val="CBA05820"/>
    <w:lvl w:ilvl="0" w:tplc="534A9C96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EE42CEC"/>
    <w:multiLevelType w:val="hybridMultilevel"/>
    <w:tmpl w:val="2D86EFD8"/>
    <w:lvl w:ilvl="0" w:tplc="C85E3F2C">
      <w:start w:val="1"/>
      <w:numFmt w:val="decimal"/>
      <w:lvlText w:val="%1)"/>
      <w:lvlJc w:val="left"/>
      <w:pPr>
        <w:ind w:left="2792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35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1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52" w:hanging="180"/>
      </w:pPr>
      <w:rPr>
        <w:rFonts w:cs="Times New Roman"/>
      </w:rPr>
    </w:lvl>
  </w:abstractNum>
  <w:abstractNum w:abstractNumId="32" w15:restartNumberingAfterBreak="0">
    <w:nsid w:val="6051546C"/>
    <w:multiLevelType w:val="hybridMultilevel"/>
    <w:tmpl w:val="01F0BF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6B425F"/>
    <w:multiLevelType w:val="multilevel"/>
    <w:tmpl w:val="5E16EB40"/>
    <w:lvl w:ilvl="0">
      <w:start w:val="17"/>
      <w:numFmt w:val="decimal"/>
      <w:lvlText w:val="%1."/>
      <w:lvlJc w:val="left"/>
      <w:pPr>
        <w:ind w:left="2465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 w15:restartNumberingAfterBreak="0">
    <w:nsid w:val="6137577F"/>
    <w:multiLevelType w:val="hybridMultilevel"/>
    <w:tmpl w:val="909C21F4"/>
    <w:lvl w:ilvl="0" w:tplc="F418E3D8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63A2166F"/>
    <w:multiLevelType w:val="hybridMultilevel"/>
    <w:tmpl w:val="1D1298E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9F417D"/>
    <w:multiLevelType w:val="hybridMultilevel"/>
    <w:tmpl w:val="FAC4CA7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6C015F2"/>
    <w:multiLevelType w:val="hybridMultilevel"/>
    <w:tmpl w:val="7F241220"/>
    <w:lvl w:ilvl="0" w:tplc="B394B93E">
      <w:start w:val="3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8" w15:restartNumberingAfterBreak="0">
    <w:nsid w:val="67A9161E"/>
    <w:multiLevelType w:val="hybridMultilevel"/>
    <w:tmpl w:val="E0B06150"/>
    <w:lvl w:ilvl="0" w:tplc="A426DFC8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68375FA4"/>
    <w:multiLevelType w:val="hybridMultilevel"/>
    <w:tmpl w:val="01F0BF7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3A3EF0"/>
    <w:multiLevelType w:val="singleLevel"/>
    <w:tmpl w:val="9B8CE530"/>
    <w:lvl w:ilvl="0">
      <w:start w:val="1"/>
      <w:numFmt w:val="decimal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695E0492"/>
    <w:multiLevelType w:val="hybridMultilevel"/>
    <w:tmpl w:val="FAC4CA7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10B7F68"/>
    <w:multiLevelType w:val="multilevel"/>
    <w:tmpl w:val="25B4CE98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75F05565"/>
    <w:multiLevelType w:val="hybridMultilevel"/>
    <w:tmpl w:val="82A0B9EE"/>
    <w:lvl w:ilvl="0" w:tplc="7E16B9F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7862709"/>
    <w:multiLevelType w:val="hybridMultilevel"/>
    <w:tmpl w:val="689EF3EC"/>
    <w:lvl w:ilvl="0" w:tplc="E892E46A">
      <w:start w:val="2"/>
      <w:numFmt w:val="decimal"/>
      <w:lvlText w:val="%1)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9896231"/>
    <w:multiLevelType w:val="hybridMultilevel"/>
    <w:tmpl w:val="F55A02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19615B"/>
    <w:multiLevelType w:val="hybridMultilevel"/>
    <w:tmpl w:val="1C288D02"/>
    <w:lvl w:ilvl="0" w:tplc="65641C74">
      <w:start w:val="1"/>
      <w:numFmt w:val="decimal"/>
      <w:lvlText w:val="%1)"/>
      <w:lvlJc w:val="left"/>
      <w:pPr>
        <w:ind w:left="1069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 w15:restartNumberingAfterBreak="0">
    <w:nsid w:val="7B1C2699"/>
    <w:multiLevelType w:val="hybridMultilevel"/>
    <w:tmpl w:val="C5F024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AF50F8"/>
    <w:multiLevelType w:val="multilevel"/>
    <w:tmpl w:val="85B27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9" w15:restartNumberingAfterBreak="0">
    <w:nsid w:val="7EF84F8E"/>
    <w:multiLevelType w:val="multilevel"/>
    <w:tmpl w:val="7B6EC6FC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40"/>
  </w:num>
  <w:num w:numId="2">
    <w:abstractNumId w:val="37"/>
  </w:num>
  <w:num w:numId="3">
    <w:abstractNumId w:val="36"/>
  </w:num>
  <w:num w:numId="4">
    <w:abstractNumId w:val="11"/>
  </w:num>
  <w:num w:numId="5">
    <w:abstractNumId w:val="41"/>
  </w:num>
  <w:num w:numId="6">
    <w:abstractNumId w:val="20"/>
  </w:num>
  <w:num w:numId="7">
    <w:abstractNumId w:val="24"/>
  </w:num>
  <w:num w:numId="8">
    <w:abstractNumId w:val="14"/>
  </w:num>
  <w:num w:numId="9">
    <w:abstractNumId w:val="7"/>
  </w:num>
  <w:num w:numId="10">
    <w:abstractNumId w:val="22"/>
  </w:num>
  <w:num w:numId="11">
    <w:abstractNumId w:val="48"/>
  </w:num>
  <w:num w:numId="12">
    <w:abstractNumId w:val="35"/>
  </w:num>
  <w:num w:numId="13">
    <w:abstractNumId w:val="43"/>
  </w:num>
  <w:num w:numId="14">
    <w:abstractNumId w:val="46"/>
  </w:num>
  <w:num w:numId="15">
    <w:abstractNumId w:val="10"/>
  </w:num>
  <w:num w:numId="16">
    <w:abstractNumId w:val="21"/>
  </w:num>
  <w:num w:numId="17">
    <w:abstractNumId w:val="29"/>
  </w:num>
  <w:num w:numId="18">
    <w:abstractNumId w:val="3"/>
  </w:num>
  <w:num w:numId="19">
    <w:abstractNumId w:val="31"/>
  </w:num>
  <w:num w:numId="20">
    <w:abstractNumId w:val="8"/>
  </w:num>
  <w:num w:numId="21">
    <w:abstractNumId w:val="15"/>
  </w:num>
  <w:num w:numId="22">
    <w:abstractNumId w:val="23"/>
  </w:num>
  <w:num w:numId="23">
    <w:abstractNumId w:val="1"/>
  </w:num>
  <w:num w:numId="24">
    <w:abstractNumId w:val="2"/>
  </w:num>
  <w:num w:numId="25">
    <w:abstractNumId w:val="4"/>
  </w:num>
  <w:num w:numId="26">
    <w:abstractNumId w:val="5"/>
  </w:num>
  <w:num w:numId="27">
    <w:abstractNumId w:val="13"/>
  </w:num>
  <w:num w:numId="28">
    <w:abstractNumId w:val="28"/>
  </w:num>
  <w:num w:numId="29">
    <w:abstractNumId w:val="42"/>
  </w:num>
  <w:num w:numId="30">
    <w:abstractNumId w:val="12"/>
  </w:num>
  <w:num w:numId="31">
    <w:abstractNumId w:val="33"/>
  </w:num>
  <w:num w:numId="32">
    <w:abstractNumId w:val="49"/>
  </w:num>
  <w:num w:numId="33">
    <w:abstractNumId w:val="26"/>
  </w:num>
  <w:num w:numId="34">
    <w:abstractNumId w:val="18"/>
  </w:num>
  <w:num w:numId="35">
    <w:abstractNumId w:val="32"/>
  </w:num>
  <w:num w:numId="36">
    <w:abstractNumId w:val="34"/>
  </w:num>
  <w:num w:numId="37">
    <w:abstractNumId w:val="47"/>
  </w:num>
  <w:num w:numId="38">
    <w:abstractNumId w:val="19"/>
  </w:num>
  <w:num w:numId="39">
    <w:abstractNumId w:val="27"/>
  </w:num>
  <w:num w:numId="40">
    <w:abstractNumId w:val="17"/>
  </w:num>
  <w:num w:numId="41">
    <w:abstractNumId w:val="0"/>
  </w:num>
  <w:num w:numId="42">
    <w:abstractNumId w:val="30"/>
  </w:num>
  <w:num w:numId="43">
    <w:abstractNumId w:val="44"/>
  </w:num>
  <w:num w:numId="44">
    <w:abstractNumId w:val="9"/>
  </w:num>
  <w:num w:numId="45">
    <w:abstractNumId w:val="6"/>
  </w:num>
  <w:num w:numId="46">
    <w:abstractNumId w:val="39"/>
  </w:num>
  <w:num w:numId="47">
    <w:abstractNumId w:val="25"/>
  </w:num>
  <w:num w:numId="48">
    <w:abstractNumId w:val="38"/>
  </w:num>
  <w:num w:numId="49">
    <w:abstractNumId w:val="45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CDE"/>
    <w:rsid w:val="00011980"/>
    <w:rsid w:val="0001268C"/>
    <w:rsid w:val="000448FE"/>
    <w:rsid w:val="000677FE"/>
    <w:rsid w:val="000724A0"/>
    <w:rsid w:val="001622B1"/>
    <w:rsid w:val="00193007"/>
    <w:rsid w:val="001C403D"/>
    <w:rsid w:val="001E14A8"/>
    <w:rsid w:val="00260F22"/>
    <w:rsid w:val="002829BA"/>
    <w:rsid w:val="002B1977"/>
    <w:rsid w:val="002C3B34"/>
    <w:rsid w:val="002D40BA"/>
    <w:rsid w:val="00355E1A"/>
    <w:rsid w:val="00370344"/>
    <w:rsid w:val="003953FF"/>
    <w:rsid w:val="003C1570"/>
    <w:rsid w:val="00417F4D"/>
    <w:rsid w:val="00444B1B"/>
    <w:rsid w:val="004B4CDE"/>
    <w:rsid w:val="004E7BE4"/>
    <w:rsid w:val="004F350E"/>
    <w:rsid w:val="005B3FA1"/>
    <w:rsid w:val="005C2574"/>
    <w:rsid w:val="005F0CF9"/>
    <w:rsid w:val="005F14E7"/>
    <w:rsid w:val="00610BE4"/>
    <w:rsid w:val="006B1874"/>
    <w:rsid w:val="006B6D69"/>
    <w:rsid w:val="00703D36"/>
    <w:rsid w:val="0075222A"/>
    <w:rsid w:val="00763573"/>
    <w:rsid w:val="007D10D9"/>
    <w:rsid w:val="007F077D"/>
    <w:rsid w:val="00826D76"/>
    <w:rsid w:val="00837D9E"/>
    <w:rsid w:val="00841CCC"/>
    <w:rsid w:val="00872691"/>
    <w:rsid w:val="00872CE1"/>
    <w:rsid w:val="008F0DDF"/>
    <w:rsid w:val="008F4D73"/>
    <w:rsid w:val="00A10050"/>
    <w:rsid w:val="00A536B9"/>
    <w:rsid w:val="00AA13FF"/>
    <w:rsid w:val="00AB13BB"/>
    <w:rsid w:val="00AC4971"/>
    <w:rsid w:val="00AC6FD7"/>
    <w:rsid w:val="00B366E3"/>
    <w:rsid w:val="00B96406"/>
    <w:rsid w:val="00BC1D51"/>
    <w:rsid w:val="00C10BEF"/>
    <w:rsid w:val="00CF7032"/>
    <w:rsid w:val="00D2317E"/>
    <w:rsid w:val="00D6109E"/>
    <w:rsid w:val="00D64F95"/>
    <w:rsid w:val="00DE4292"/>
    <w:rsid w:val="00DF5A1C"/>
    <w:rsid w:val="00E1242B"/>
    <w:rsid w:val="00EC0B2A"/>
    <w:rsid w:val="00F258BB"/>
    <w:rsid w:val="00F447CB"/>
    <w:rsid w:val="00F8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BDD8F2-652A-49D9-A178-9A86AE9E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4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B4C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B4CDE"/>
    <w:pPr>
      <w:keepNext/>
      <w:jc w:val="both"/>
      <w:outlineLvl w:val="2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4C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B4C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B4CDE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Balloon Text"/>
    <w:basedOn w:val="a"/>
    <w:link w:val="a4"/>
    <w:semiHidden/>
    <w:rsid w:val="004B4C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4B4CD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4B4CDE"/>
    <w:pPr>
      <w:widowControl w:val="0"/>
      <w:spacing w:line="168" w:lineRule="auto"/>
    </w:pPr>
    <w:rPr>
      <w:sz w:val="22"/>
    </w:rPr>
  </w:style>
  <w:style w:type="character" w:customStyle="1" w:styleId="a6">
    <w:name w:val="Основной текст Знак"/>
    <w:basedOn w:val="a0"/>
    <w:link w:val="a5"/>
    <w:rsid w:val="004B4CD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ody Text Indent"/>
    <w:basedOn w:val="a"/>
    <w:link w:val="a8"/>
    <w:rsid w:val="004B4CDE"/>
    <w:pPr>
      <w:ind w:firstLine="851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4B4C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note text"/>
    <w:basedOn w:val="a"/>
    <w:link w:val="aa"/>
    <w:semiHidden/>
    <w:rsid w:val="004B4CDE"/>
  </w:style>
  <w:style w:type="character" w:customStyle="1" w:styleId="aa">
    <w:name w:val="Текст сноски Знак"/>
    <w:basedOn w:val="a0"/>
    <w:link w:val="a9"/>
    <w:semiHidden/>
    <w:rsid w:val="004B4C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rsid w:val="004B4CDE"/>
    <w:rPr>
      <w:vertAlign w:val="superscript"/>
    </w:rPr>
  </w:style>
  <w:style w:type="paragraph" w:styleId="ac">
    <w:name w:val="header"/>
    <w:basedOn w:val="a"/>
    <w:link w:val="ad"/>
    <w:uiPriority w:val="99"/>
    <w:rsid w:val="004B4CD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B4C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page number"/>
    <w:basedOn w:val="a0"/>
    <w:rsid w:val="004B4CDE"/>
  </w:style>
  <w:style w:type="paragraph" w:styleId="af">
    <w:name w:val="endnote text"/>
    <w:basedOn w:val="a"/>
    <w:link w:val="af0"/>
    <w:semiHidden/>
    <w:rsid w:val="004B4CDE"/>
  </w:style>
  <w:style w:type="character" w:customStyle="1" w:styleId="af0">
    <w:name w:val="Текст концевой сноски Знак"/>
    <w:basedOn w:val="a0"/>
    <w:link w:val="af"/>
    <w:semiHidden/>
    <w:rsid w:val="004B4C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semiHidden/>
    <w:rsid w:val="004B4CDE"/>
    <w:rPr>
      <w:vertAlign w:val="superscript"/>
    </w:rPr>
  </w:style>
  <w:style w:type="paragraph" w:styleId="af2">
    <w:name w:val="footer"/>
    <w:basedOn w:val="a"/>
    <w:link w:val="af3"/>
    <w:rsid w:val="004B4CD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4B4C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4B4CD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styleId="af4">
    <w:name w:val="Table Grid"/>
    <w:basedOn w:val="a1"/>
    <w:rsid w:val="004B4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uiPriority w:val="99"/>
    <w:unhideWhenUsed/>
    <w:rsid w:val="004B4CDE"/>
    <w:rPr>
      <w:color w:val="0000FF"/>
      <w:u w:val="single"/>
    </w:rPr>
  </w:style>
  <w:style w:type="paragraph" w:customStyle="1" w:styleId="formattext">
    <w:name w:val="formattext"/>
    <w:basedOn w:val="a"/>
    <w:rsid w:val="004B4CDE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4B4CDE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7">
    <w:name w:val="Абзац списка Знак"/>
    <w:link w:val="af6"/>
    <w:uiPriority w:val="34"/>
    <w:locked/>
    <w:rsid w:val="004B4CDE"/>
    <w:rPr>
      <w:rFonts w:ascii="Calibri" w:eastAsia="Calibri" w:hAnsi="Calibri" w:cs="Times New Roman"/>
      <w:lang w:val="x-none"/>
    </w:rPr>
  </w:style>
  <w:style w:type="paragraph" w:customStyle="1" w:styleId="headertext">
    <w:name w:val="headertext"/>
    <w:basedOn w:val="a"/>
    <w:rsid w:val="004B4CDE"/>
    <w:pP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B4CDE"/>
    <w:rPr>
      <w:rFonts w:ascii="Calibri" w:eastAsia="Times New Roman" w:hAnsi="Calibri" w:cs="Calibri"/>
      <w:lang w:eastAsia="ru-RU"/>
    </w:rPr>
  </w:style>
  <w:style w:type="character" w:customStyle="1" w:styleId="af8">
    <w:name w:val="Основной текст_"/>
    <w:link w:val="11"/>
    <w:locked/>
    <w:rsid w:val="004B4CDE"/>
    <w:rPr>
      <w:sz w:val="23"/>
      <w:shd w:val="clear" w:color="auto" w:fill="FFFFFF"/>
    </w:rPr>
  </w:style>
  <w:style w:type="paragraph" w:customStyle="1" w:styleId="11">
    <w:name w:val="Основной текст1"/>
    <w:basedOn w:val="a"/>
    <w:link w:val="af8"/>
    <w:rsid w:val="004B4CDE"/>
    <w:pPr>
      <w:widowControl w:val="0"/>
      <w:shd w:val="clear" w:color="auto" w:fill="FFFFFF"/>
      <w:spacing w:before="360" w:line="312" w:lineRule="exact"/>
      <w:ind w:hanging="800"/>
      <w:jc w:val="both"/>
    </w:pPr>
    <w:rPr>
      <w:rFonts w:asciiTheme="minorHAnsi" w:eastAsiaTheme="minorHAnsi" w:hAnsiTheme="minorHAnsi" w:cstheme="minorBidi"/>
      <w:sz w:val="23"/>
      <w:szCs w:val="22"/>
      <w:lang w:eastAsia="en-US"/>
    </w:rPr>
  </w:style>
  <w:style w:type="character" w:styleId="af9">
    <w:name w:val="annotation reference"/>
    <w:basedOn w:val="a0"/>
    <w:uiPriority w:val="99"/>
    <w:semiHidden/>
    <w:unhideWhenUsed/>
    <w:rsid w:val="0001268C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01268C"/>
  </w:style>
  <w:style w:type="character" w:customStyle="1" w:styleId="afb">
    <w:name w:val="Текст примечания Знак"/>
    <w:basedOn w:val="a0"/>
    <w:link w:val="afa"/>
    <w:uiPriority w:val="99"/>
    <w:semiHidden/>
    <w:rsid w:val="000126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01268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01268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531113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9001</Words>
  <Characters>51312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Юлия Юрьевна</dc:creator>
  <cp:keywords/>
  <dc:description/>
  <cp:lastModifiedBy>Сажина Татьяна Анатольевна</cp:lastModifiedBy>
  <cp:revision>2</cp:revision>
  <dcterms:created xsi:type="dcterms:W3CDTF">2023-04-10T04:02:00Z</dcterms:created>
  <dcterms:modified xsi:type="dcterms:W3CDTF">2023-04-10T04:02:00Z</dcterms:modified>
</cp:coreProperties>
</file>