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center"/>
        <w:rPr>
          <w:rStyle w:val="a4"/>
          <w:rFonts w:ascii="Verdana" w:hAnsi="Verdana"/>
          <w:color w:val="353434"/>
        </w:rPr>
      </w:pPr>
      <w:r>
        <w:rPr>
          <w:rStyle w:val="a4"/>
          <w:rFonts w:ascii="Verdana" w:hAnsi="Verdana"/>
          <w:color w:val="353434"/>
        </w:rPr>
        <w:t xml:space="preserve">10 ПРАВИЛ ДЛЯ ПРОФИЛАКТИКИ ОКИ 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Verdana" w:hAnsi="Verdana"/>
          <w:color w:val="353434"/>
        </w:rPr>
      </w:pPr>
      <w:r>
        <w:rPr>
          <w:rStyle w:val="a4"/>
          <w:rFonts w:ascii="Verdana" w:hAnsi="Verdana"/>
          <w:color w:val="353434"/>
        </w:rPr>
        <w:t>(ОСТРЫХ КИШЕЧНЫХ ИНФЕКЦИЙ)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  для эффективного санитарного просвещения населения по профилактике ОКИ (острые кишечные инфекции) можно выделить десять «золотых» правил для предотвращения пищевых отравлений (инфекций).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  1. Выбор безопасных пищевых продуктов. Многие продукты, такие как фрукты и овощи, потребляют в сыром виде, в то время как другие — рискованно кушать без предварительной обработки. Например, сырое молоко. Во время покупки продуктов имейте в виду, что цель их последующей обработки — сде</w:t>
      </w:r>
      <w:r>
        <w:rPr>
          <w:rFonts w:ascii="Verdana" w:hAnsi="Verdana"/>
          <w:color w:val="353434"/>
        </w:rPr>
        <w:softHyphen/>
        <w:t>лать пищу безопасной и удлинить срок ее хранения. Определенные продукты, которые потребляются сырыми, требуют тщатель</w:t>
      </w:r>
      <w:r>
        <w:rPr>
          <w:rFonts w:ascii="Verdana" w:hAnsi="Verdana"/>
          <w:color w:val="353434"/>
        </w:rPr>
        <w:softHyphen/>
        <w:t>ной мойки, например, салат.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   2. Тщательно приготавливайте пищу. Многие сырые продукты, главным образом, птица, мясо и сырое молоко, часто обсеменены патогенными микроорганизмами. В процессе варки (жарки) бактерии уничтожаются, но помните, что температура во всех частях пищевого продукта должна достигнуть 70° С. Если мясо цыпленка все еще сырое у кости, то поместите его снова в духовку до достижения полной готовности. Замороженное мясо, рыба и птица должны тщательно оттаиваться перед кулинарной обработкой.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  3. Ешьте приготовленную пищу без промедления. Когда приготовленная пища охлаждается до комнатной температуры, микро</w:t>
      </w:r>
      <w:r>
        <w:rPr>
          <w:rFonts w:ascii="Verdana" w:hAnsi="Verdana"/>
          <w:color w:val="353434"/>
        </w:rPr>
        <w:softHyphen/>
        <w:t>бы в ней начинают размножаться. Чем дольше она остается в та</w:t>
      </w:r>
      <w:r>
        <w:rPr>
          <w:rFonts w:ascii="Verdana" w:hAnsi="Verdana"/>
          <w:color w:val="353434"/>
        </w:rPr>
        <w:softHyphen/>
        <w:t>ком состоянии, тем больше риск получить пищевое отравление. Чтобы себя обезопасить, ешьте пищу сразу после приготовления.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4. Тщательно храните пищевые продукты. Если Вы приготовили пищу впрок или хотите после употребления сохранить остав</w:t>
      </w:r>
      <w:r>
        <w:rPr>
          <w:rFonts w:ascii="Verdana" w:hAnsi="Verdana"/>
          <w:color w:val="353434"/>
        </w:rPr>
        <w:softHyphen/>
        <w:t>шуюся ее часть, имейте в виду, что она должна храниться либо горячей (около или выше 60° С</w:t>
      </w:r>
      <w:proofErr w:type="gramStart"/>
      <w:r>
        <w:rPr>
          <w:rFonts w:ascii="Verdana" w:hAnsi="Verdana"/>
          <w:color w:val="353434"/>
        </w:rPr>
        <w:t>)</w:t>
      </w:r>
      <w:proofErr w:type="gramEnd"/>
      <w:r>
        <w:rPr>
          <w:rFonts w:ascii="Verdana" w:hAnsi="Verdana"/>
          <w:color w:val="353434"/>
        </w:rPr>
        <w:t xml:space="preserve"> либо холодной (около или ниже 10° С). Это исключительно важное правило, особенно если Вы на</w:t>
      </w:r>
      <w:r>
        <w:rPr>
          <w:rFonts w:ascii="Verdana" w:hAnsi="Verdana"/>
          <w:color w:val="353434"/>
        </w:rPr>
        <w:softHyphen/>
        <w:t>мерены хранить пищу более 4-5 часов.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   Пищу для детей лучше вообще не подвергать хранению. Общая ошибка, приводящая к бесчисленным случаям пищевых отравле</w:t>
      </w:r>
      <w:r>
        <w:rPr>
          <w:rFonts w:ascii="Verdana" w:hAnsi="Verdana"/>
          <w:color w:val="353434"/>
        </w:rPr>
        <w:softHyphen/>
        <w:t>ний — хранение в холодильнике большого количества теплой пищи. Эта пища в перегруженном холодильнике не может быстро полно</w:t>
      </w:r>
      <w:r>
        <w:rPr>
          <w:rFonts w:ascii="Verdana" w:hAnsi="Verdana"/>
          <w:color w:val="353434"/>
        </w:rPr>
        <w:softHyphen/>
        <w:t>стью остыть. Когда в середине пищевого продукта слишком долго сохраняется тепло (температура свыше 10° С), микробы выживают и быстро размножаются до опасного для здоровья человека уровня.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 xml:space="preserve">          5. Тщательно подогревайте приготовленную заранее пищу. Это наилучшая мера защиты от микроорганизмов, которые могли размножиться в пище в процессе хранения (правильное хранение угнетает рост микробов, но не уничтожает их). Еще раз, перед едой, </w:t>
      </w:r>
      <w:r>
        <w:rPr>
          <w:rFonts w:ascii="Verdana" w:hAnsi="Verdana"/>
          <w:color w:val="353434"/>
        </w:rPr>
        <w:lastRenderedPageBreak/>
        <w:t>тщательно прогрейте пищу, (температура в ее толще должна быть не менее 70° С).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 6. Избегайте контакта между сырыми и готовыми пищевыми продуктами.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Правильно приготовленная пища может быть загрязнена путем соприкосновения с сырыми продуктами. Это перекрестное загрязнение может быть явным, когда</w:t>
      </w:r>
      <w:r>
        <w:rPr>
          <w:rFonts w:ascii="Verdana" w:hAnsi="Verdana"/>
          <w:color w:val="353434"/>
        </w:rPr>
        <w:t>,</w:t>
      </w:r>
      <w:r>
        <w:rPr>
          <w:rFonts w:ascii="Verdana" w:hAnsi="Verdana"/>
          <w:color w:val="353434"/>
        </w:rPr>
        <w:t xml:space="preserve"> например, сырая птица соприкасается с готовой пищей, или может быть скрытым. Например</w:t>
      </w:r>
      <w:r>
        <w:rPr>
          <w:rFonts w:ascii="Verdana" w:hAnsi="Verdana"/>
          <w:color w:val="353434"/>
        </w:rPr>
        <w:t>, нельзя использовать одну и ту</w:t>
      </w:r>
      <w:r>
        <w:rPr>
          <w:rFonts w:ascii="Verdana" w:hAnsi="Verdana"/>
          <w:color w:val="353434"/>
        </w:rPr>
        <w:t xml:space="preserve">же разделочную доску и нож для приготовления сырой и вареной (жареной) птицы. Подобная практика может привести к потенциальному риску </w:t>
      </w:r>
      <w:proofErr w:type="spellStart"/>
      <w:r>
        <w:rPr>
          <w:rFonts w:ascii="Verdana" w:hAnsi="Verdana"/>
          <w:color w:val="353434"/>
        </w:rPr>
        <w:t>перезаражения</w:t>
      </w:r>
      <w:proofErr w:type="spellEnd"/>
      <w:r>
        <w:rPr>
          <w:rFonts w:ascii="Verdana" w:hAnsi="Verdana"/>
          <w:color w:val="353434"/>
        </w:rPr>
        <w:t xml:space="preserve"> продуктов и росту в них микроорганизмов с последующим отравлением человека.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 7. Часто мойте руки. Тщательно мойте руки перед приготовлением еды и после каждого перерыва в процессе готовки — особенно, если Вы перепеленали ребенка или были в туалете. После разделки сырых продуктов, таких как рыба, мясо или птица, опять вымойте руки, прежде чем приступить к обработке других продуктов. А если у Вас имеется инфицированная царапина (ранка) на руке, то обязательно перевяжите ее или наложите пластырь прежде, чем приступить к приготовлению пищи. Также помните, что домашние животные — собаки, птицы и особенно, черепахи — часто носители опасных микроорганизмов, которые могут попасть в пищу через Ваши руки.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  8. Содержите кухню в идеальной чистоте. Так как пища легко загрязняется, любая поверхность, используемая для ее приготовления, должна быть абсолютно чистой. Рассматривайте каждый пищевой обрезок, крошки или грязные пятна как потенциаль</w:t>
      </w:r>
      <w:r>
        <w:rPr>
          <w:rFonts w:ascii="Verdana" w:hAnsi="Verdana"/>
          <w:color w:val="353434"/>
        </w:rPr>
        <w:softHyphen/>
        <w:t>ный резервуар микробов. Полотенца для протирания посуды должны меняться каждый день. Тряпки для мытья полов также требуют частой стирки.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          9. Храните пищу защищенной от насекомых, грызунов и других животных.</w:t>
      </w:r>
      <w:r w:rsidR="008E09EB">
        <w:rPr>
          <w:rFonts w:ascii="Verdana" w:hAnsi="Verdana"/>
          <w:color w:val="353434"/>
        </w:rPr>
        <w:t xml:space="preserve"> </w:t>
      </w:r>
      <w:bookmarkStart w:id="0" w:name="_GoBack"/>
      <w:bookmarkEnd w:id="0"/>
      <w:r>
        <w:rPr>
          <w:rFonts w:ascii="Verdana" w:hAnsi="Verdana"/>
          <w:color w:val="353434"/>
        </w:rPr>
        <w:t>Животные часто являются переносчиками патогенных микроорганизмов, которые вызывают пищевые отравления. Для надежной защиты продуктов храните их в плотно закрывающихся банках (контейнерах).</w:t>
      </w:r>
    </w:p>
    <w:p w:rsidR="00EB04CC" w:rsidRDefault="00EB04CC" w:rsidP="00EB04CC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</w:rPr>
      </w:pPr>
      <w:r>
        <w:rPr>
          <w:rFonts w:ascii="Verdana" w:hAnsi="Verdana"/>
          <w:color w:val="353434"/>
        </w:rPr>
        <w:t>         10. Используйте чистую воду. Чистая вода исключительно важна как для питья, так и для приготовления пищи. Если у Вас есть сомнения в отношении качества воды, то прокипятите ее перед добавлением к пищевым продуктам или перед использованием.</w:t>
      </w:r>
    </w:p>
    <w:p w:rsidR="00E76857" w:rsidRDefault="008E09EB"/>
    <w:sectPr w:rsidR="00E7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D1D"/>
    <w:rsid w:val="00041C58"/>
    <w:rsid w:val="008059D6"/>
    <w:rsid w:val="008E09EB"/>
    <w:rsid w:val="00A63D1D"/>
    <w:rsid w:val="00EB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17190"/>
  <w15:chartTrackingRefBased/>
  <w15:docId w15:val="{853D3FB9-CEA6-43FD-A80B-5457CFEF3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0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04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2023-04-25T16:55:00Z</dcterms:created>
  <dcterms:modified xsi:type="dcterms:W3CDTF">2023-04-25T16:56:00Z</dcterms:modified>
</cp:coreProperties>
</file>