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D11" w:rsidRDefault="00484072" w:rsidP="009053F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Школа социального работника</w:t>
      </w:r>
    </w:p>
    <w:p w:rsidR="001B20D6" w:rsidRDefault="00A12129" w:rsidP="001B20D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1B20D6" w:rsidRPr="001B20D6">
        <w:rPr>
          <w:rFonts w:ascii="Times New Roman" w:hAnsi="Times New Roman" w:cs="Times New Roman"/>
          <w:sz w:val="28"/>
          <w:szCs w:val="28"/>
        </w:rPr>
        <w:t>Сотрудники социальной сферы сильно уязвимы перед эмоциональным выгоранием, потому что они постоянно взаимодействуют с людьми. Не зря говорят: “Эмоциональное выгорание - плата за сочувствие”</w:t>
      </w:r>
    </w:p>
    <w:p w:rsidR="00C43F40" w:rsidRPr="00C43F40" w:rsidRDefault="00C43F40" w:rsidP="001B20D6">
      <w:pPr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C43F40">
        <w:rPr>
          <w:rFonts w:ascii="Times New Roman" w:hAnsi="Times New Roman" w:cs="Times New Roman"/>
          <w:sz w:val="28"/>
          <w:szCs w:val="28"/>
        </w:rPr>
        <w:t>Выгорание подкрадывается незаметно. Сначала у человека портится настроение на работе и побаливает голова, потом он перестает улыбаться коллегам и раздражается по любому поводу на работе и дома. На финальной стадии он теряет интерес ко всему, с отвращением думает о работе, которую любил месяц назад, и ищет утешение во вредных привычках.</w:t>
      </w:r>
    </w:p>
    <w:p w:rsidR="00484072" w:rsidRDefault="005D2C66" w:rsidP="000C183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D20B8" w:rsidRPr="003D20B8">
        <w:rPr>
          <w:rFonts w:ascii="Times New Roman" w:hAnsi="Times New Roman" w:cs="Times New Roman"/>
          <w:sz w:val="28"/>
          <w:szCs w:val="28"/>
        </w:rPr>
        <w:t xml:space="preserve">В 1 квартале 2023 </w:t>
      </w:r>
      <w:r w:rsidR="003D20B8">
        <w:rPr>
          <w:rFonts w:ascii="Times New Roman" w:hAnsi="Times New Roman" w:cs="Times New Roman"/>
          <w:sz w:val="28"/>
          <w:szCs w:val="28"/>
        </w:rPr>
        <w:t xml:space="preserve">года </w:t>
      </w:r>
      <w:r w:rsidR="00601FB4">
        <w:rPr>
          <w:rFonts w:ascii="Times New Roman" w:hAnsi="Times New Roman" w:cs="Times New Roman"/>
          <w:sz w:val="28"/>
          <w:szCs w:val="28"/>
        </w:rPr>
        <w:t xml:space="preserve">проводились занятия по программе </w:t>
      </w:r>
      <w:r w:rsidR="00095B20">
        <w:rPr>
          <w:rFonts w:ascii="Times New Roman" w:hAnsi="Times New Roman" w:cs="Times New Roman"/>
          <w:sz w:val="28"/>
          <w:szCs w:val="28"/>
        </w:rPr>
        <w:t>профилактики эмоционального выгорания «Ты не один» для социальных работников</w:t>
      </w:r>
      <w:r>
        <w:rPr>
          <w:rFonts w:ascii="Times New Roman" w:hAnsi="Times New Roman" w:cs="Times New Roman"/>
          <w:sz w:val="28"/>
          <w:szCs w:val="28"/>
        </w:rPr>
        <w:t xml:space="preserve"> отделений социального обслуживания на дому</w:t>
      </w:r>
      <w:r w:rsidR="00095B20">
        <w:rPr>
          <w:rFonts w:ascii="Times New Roman" w:hAnsi="Times New Roman" w:cs="Times New Roman"/>
          <w:sz w:val="28"/>
          <w:szCs w:val="28"/>
        </w:rPr>
        <w:t xml:space="preserve"> и специалистов по социальной работе</w:t>
      </w:r>
      <w:r>
        <w:rPr>
          <w:rFonts w:ascii="Times New Roman" w:hAnsi="Times New Roman" w:cs="Times New Roman"/>
          <w:sz w:val="28"/>
          <w:szCs w:val="28"/>
        </w:rPr>
        <w:t xml:space="preserve"> участковой социальной службы</w:t>
      </w:r>
      <w:r w:rsidR="00095B20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Проводила</w:t>
      </w:r>
      <w:r w:rsidR="00095B20">
        <w:rPr>
          <w:rFonts w:ascii="Times New Roman" w:hAnsi="Times New Roman" w:cs="Times New Roman"/>
          <w:sz w:val="28"/>
          <w:szCs w:val="28"/>
        </w:rPr>
        <w:t xml:space="preserve"> занятия  психолог консультативного отделения </w:t>
      </w:r>
      <w:proofErr w:type="spellStart"/>
      <w:r w:rsidR="00095B20">
        <w:rPr>
          <w:rFonts w:ascii="Times New Roman" w:hAnsi="Times New Roman" w:cs="Times New Roman"/>
          <w:sz w:val="28"/>
          <w:szCs w:val="28"/>
        </w:rPr>
        <w:t>Паюсова</w:t>
      </w:r>
      <w:proofErr w:type="spellEnd"/>
      <w:r w:rsidR="00095B20">
        <w:rPr>
          <w:rFonts w:ascii="Times New Roman" w:hAnsi="Times New Roman" w:cs="Times New Roman"/>
          <w:sz w:val="28"/>
          <w:szCs w:val="28"/>
        </w:rPr>
        <w:t xml:space="preserve"> Т.В. </w:t>
      </w:r>
    </w:p>
    <w:p w:rsidR="005D2C66" w:rsidRDefault="005D2C66" w:rsidP="005D2C6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03761" cy="2924175"/>
            <wp:effectExtent l="19050" t="0" r="0" b="0"/>
            <wp:docPr id="1" name="Рисунок 1" descr="D:\фото 2022\ШСР ОСО на дому Красногорский р-н\ОСО на дому 20.04.2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 2022\ШСР ОСО на дому Красногорский р-н\ОСО на дому 20.04.202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97" cy="2925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2C66" w:rsidRDefault="005D2C66" w:rsidP="005D2C6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 занятия:  </w:t>
      </w:r>
      <w:r w:rsidRPr="005D2C66">
        <w:rPr>
          <w:rFonts w:ascii="Times New Roman" w:hAnsi="Times New Roman" w:cs="Times New Roman"/>
          <w:sz w:val="28"/>
          <w:szCs w:val="28"/>
        </w:rPr>
        <w:t>Профилактика эмоционального выгорания и профессионального угасания. Качества и упражнения, помогающие специалисту избежать профессионального выгорания</w:t>
      </w:r>
      <w:r w:rsidR="004A1E74">
        <w:rPr>
          <w:rFonts w:ascii="Times New Roman" w:hAnsi="Times New Roman" w:cs="Times New Roman"/>
          <w:sz w:val="28"/>
          <w:szCs w:val="28"/>
        </w:rPr>
        <w:t>.</w:t>
      </w:r>
    </w:p>
    <w:p w:rsidR="00095B20" w:rsidRDefault="00E37C6E" w:rsidP="000C183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Психолог Татьяна Владимировна познакомила коллег с упражнениями, которые помогут избежать профессионального угасания и сохранить силы себя.</w:t>
      </w:r>
    </w:p>
    <w:p w:rsidR="00F56EE5" w:rsidRPr="003D20B8" w:rsidRDefault="00F56EE5" w:rsidP="000C183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Заведующая консультативного отделения Андреева Т.И.</w:t>
      </w:r>
    </w:p>
    <w:sectPr w:rsidR="00F56EE5" w:rsidRPr="003D20B8" w:rsidSect="00FA1D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053FE"/>
    <w:rsid w:val="00095B20"/>
    <w:rsid w:val="000C183C"/>
    <w:rsid w:val="001B20D6"/>
    <w:rsid w:val="003D20B8"/>
    <w:rsid w:val="00484072"/>
    <w:rsid w:val="004A1E74"/>
    <w:rsid w:val="005D2C66"/>
    <w:rsid w:val="00601FB4"/>
    <w:rsid w:val="009053FE"/>
    <w:rsid w:val="00A12129"/>
    <w:rsid w:val="00C43F40"/>
    <w:rsid w:val="00E37C6E"/>
    <w:rsid w:val="00F56EE5"/>
    <w:rsid w:val="00FA1D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D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D2C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2C6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187</Words>
  <Characters>1068</Characters>
  <Application>Microsoft Office Word</Application>
  <DocSecurity>0</DocSecurity>
  <Lines>8</Lines>
  <Paragraphs>2</Paragraphs>
  <ScaleCrop>false</ScaleCrop>
  <Company/>
  <LinksUpToDate>false</LinksUpToDate>
  <CharactersWithSpaces>1253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Andreeva_TI</dc:creator>
  <cp:keywords/>
  <dc:description/>
  <cp:lastModifiedBy>Andreeva_TI</cp:lastModifiedBy>
  <cp:revision>15</cp:revision>
  <dcterms:created xsi:type="dcterms:W3CDTF">2023-03-31T07:55:00Z</dcterms:created>
  <dcterms:modified xsi:type="dcterms:W3CDTF">2023-03-31T08:43:00Z</dcterms:modified>
</cp:coreProperties>
</file>