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228613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center"/>
        <w:rPr>
          <w:rFonts w:ascii="Liberation Serif" w:hAnsi="Liberation Serif"/>
          <w:sz w:val="28"/>
          <w:szCs w:val="28"/>
        </w:rPr>
      </w:pPr>
      <w:r w:rsidRPr="00622B6D">
        <w:rPr>
          <w:rStyle w:val="a4"/>
          <w:rFonts w:ascii="Liberation Serif" w:hAnsi="Liberation Serif"/>
          <w:sz w:val="28"/>
          <w:szCs w:val="28"/>
        </w:rPr>
        <w:t>Памятка: Профилактика гриппа и коронавирусной инфекции</w:t>
      </w:r>
    </w:p>
    <w:p w14:paraId="737E44B7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br/>
        <w:t>Вирусы гриппа и коронавирусной инфекции вызывают у человека респираторные заболевания разной тяжести. Симптомы заболевания аналогичны симптомам обычного (сезонного) гриппа. Тяжесть заболевания зависит от целого ряда факторов, в том числе от общего состояния организма и возраста.</w:t>
      </w:r>
    </w:p>
    <w:p w14:paraId="4E1F1B10" w14:textId="55C16E3E" w:rsid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Предрасположены к заболеванию: пожилые люди, маленькие дети, беременные женщины и люди, страдающие хроническими заболеваниями (астмой, диабетом, сердечно-сосудистыми заболеваниями), и с ослабленным иммунитетом.</w:t>
      </w:r>
    </w:p>
    <w:p w14:paraId="78AF1ACF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14:paraId="1A5E14F3" w14:textId="70A472AE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proofErr w:type="gramStart"/>
      <w:r w:rsidRPr="00622B6D">
        <w:rPr>
          <w:rFonts w:ascii="Liberation Serif" w:hAnsi="Liberation Serif"/>
          <w:b/>
          <w:bCs/>
          <w:sz w:val="28"/>
          <w:szCs w:val="28"/>
        </w:rPr>
        <w:t>ПРАВИЛО  1</w:t>
      </w:r>
      <w:proofErr w:type="gramEnd"/>
      <w:r w:rsidRPr="00622B6D">
        <w:rPr>
          <w:rFonts w:ascii="Liberation Serif" w:hAnsi="Liberation Serif"/>
          <w:b/>
          <w:bCs/>
          <w:sz w:val="28"/>
          <w:szCs w:val="28"/>
        </w:rPr>
        <w:t>. ЧАСТО МОЙТЕ РУКИ С МЫЛОМ</w:t>
      </w:r>
    </w:p>
    <w:p w14:paraId="2656637A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Чистите и дезинфицируйте поверхности, используя бытовые моющие средства.</w:t>
      </w:r>
    </w:p>
    <w:p w14:paraId="5B3317CF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 xml:space="preserve">Гигиена рук </w:t>
      </w:r>
      <w:proofErr w:type="gramStart"/>
      <w:r w:rsidRPr="00622B6D">
        <w:rPr>
          <w:rFonts w:ascii="Liberation Serif" w:hAnsi="Liberation Serif"/>
          <w:sz w:val="28"/>
          <w:szCs w:val="28"/>
        </w:rPr>
        <w:t>- это</w:t>
      </w:r>
      <w:proofErr w:type="gramEnd"/>
      <w:r w:rsidRPr="00622B6D">
        <w:rPr>
          <w:rFonts w:ascii="Liberation Serif" w:hAnsi="Liberation Serif"/>
          <w:sz w:val="28"/>
          <w:szCs w:val="28"/>
        </w:rPr>
        <w:t xml:space="preserve"> важная мера профилактики распространения гриппа и коронавирусной инфекции. Мытье с мылом удаляет вирусы. Если нет возможности помыть руки с мылом, пользуйтесь спиртсодержащими или дезинфицирующими салфетками.</w:t>
      </w:r>
    </w:p>
    <w:p w14:paraId="52254DE5" w14:textId="6FD0643C" w:rsid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Чистка и регулярная дезинфекция поверхностей (столов, дверных ручек, стульев, гаджетов и др.) удаляет вирусы. </w:t>
      </w:r>
    </w:p>
    <w:p w14:paraId="28A248B6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14:paraId="7C2A2108" w14:textId="74CC2BC8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622B6D">
        <w:rPr>
          <w:rFonts w:ascii="Liberation Serif" w:hAnsi="Liberation Serif"/>
          <w:b/>
          <w:bCs/>
          <w:sz w:val="28"/>
          <w:szCs w:val="28"/>
        </w:rPr>
        <w:t>ПРАВИЛО 2. СОБЛЮДАЙТЕ РАССТОЯНИЕ И ЭТИКЕТ</w:t>
      </w:r>
    </w:p>
    <w:p w14:paraId="77421DC0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Вирусы передаются от больного человека к здоровому воздушно -капельным путем (при чихании, кашле), поэтому необходимо соблюдать расстояние не менее 1 метра от больных.</w:t>
      </w:r>
    </w:p>
    <w:p w14:paraId="3E7C33AE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Избегайте трогать руками глаза, нос или рот. Вирус гриппа и коронавирус распространяются этими путями.</w:t>
      </w:r>
    </w:p>
    <w:p w14:paraId="3DD76776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Надевайте маску или используйте другие подручные средства защиты, чтобы уменьшить риск заболевания.</w:t>
      </w:r>
    </w:p>
    <w:p w14:paraId="0BA8FE20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При кашле, чихании следует прикрывать рот и нос одноразовыми салфетками, которые после использования нужно выбрасывать.</w:t>
      </w:r>
    </w:p>
    <w:p w14:paraId="6D29C672" w14:textId="57B8844D" w:rsid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Избегая излишние поездки и посещения многолюдных мест, можно уменьшить риск заболевания.</w:t>
      </w:r>
    </w:p>
    <w:p w14:paraId="5CB8667F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14:paraId="76AF05C9" w14:textId="2940FEE3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622B6D">
        <w:rPr>
          <w:rFonts w:ascii="Liberation Serif" w:hAnsi="Liberation Serif"/>
          <w:b/>
          <w:bCs/>
          <w:sz w:val="28"/>
          <w:szCs w:val="28"/>
        </w:rPr>
        <w:t>ПРАВИЛО 3. ВЕДИТЕ ЗДОРОВЫЙ ОБРАЗ ЖИЗНИ</w:t>
      </w:r>
    </w:p>
    <w:p w14:paraId="337DF252" w14:textId="3D7F21C2" w:rsid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 xml:space="preserve">Здоровый образ жизни повышает сопротивляемость организма к инфекции. Соблюдайте здоровый режим, включая полноценный сон, </w:t>
      </w:r>
      <w:r w:rsidRPr="00622B6D">
        <w:rPr>
          <w:rFonts w:ascii="Liberation Serif" w:hAnsi="Liberation Serif"/>
          <w:sz w:val="28"/>
          <w:szCs w:val="28"/>
        </w:rPr>
        <w:lastRenderedPageBreak/>
        <w:t>потребление пищевых продуктов богатых белками, витаминами и минеральными веществами, физическую активность.</w:t>
      </w:r>
    </w:p>
    <w:p w14:paraId="513EDA67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14:paraId="01C608D6" w14:textId="734D93D5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622B6D">
        <w:rPr>
          <w:rFonts w:ascii="Liberation Serif" w:hAnsi="Liberation Serif"/>
          <w:b/>
          <w:bCs/>
          <w:sz w:val="28"/>
          <w:szCs w:val="28"/>
        </w:rPr>
        <w:t>ПРАВИЛО 4.  ЗАЩИЩАЙТЕ ОРГАНЫ ДЫХАНИЯ С ПОМОЩЬЮ МЕДИЦИНСКОЙ МАСКИ</w:t>
      </w:r>
    </w:p>
    <w:p w14:paraId="254DB370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Среди прочих средств профилактики особое место занимает ношение масок, благодаря которым ограничивается распространение вируса.</w:t>
      </w:r>
    </w:p>
    <w:p w14:paraId="30E9A449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Медицинские маски для защиты органов дыхания используют:</w:t>
      </w:r>
    </w:p>
    <w:p w14:paraId="0E5051C6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-     при посещении мест массового скопления людей, поездках в общественном транспорте в период роста заболеваемости острыми респираторными вирусными инфекциями;</w:t>
      </w:r>
    </w:p>
    <w:p w14:paraId="3A5DD6D2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- при уходе за больными острыми респираторными вирусными инфекциями;</w:t>
      </w:r>
    </w:p>
    <w:p w14:paraId="3D07117A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- при общении с лицами с признаками острой респираторной вирусной инфекции;</w:t>
      </w:r>
    </w:p>
    <w:p w14:paraId="53365155" w14:textId="022D3A3C" w:rsid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- при рисках инфицирования другими инфекциями, передающимися воздушно-капельным путем.</w:t>
      </w:r>
    </w:p>
    <w:p w14:paraId="1C1FB9FC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14:paraId="65DB05D0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622B6D">
        <w:rPr>
          <w:rFonts w:ascii="Liberation Serif" w:hAnsi="Liberation Serif"/>
          <w:b/>
          <w:bCs/>
          <w:sz w:val="28"/>
          <w:szCs w:val="28"/>
        </w:rPr>
        <w:t>КАК ПРАВИЛЬНО НОСИТЬ МАСКУ?</w:t>
      </w:r>
    </w:p>
    <w:p w14:paraId="1E7AF7E6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Маски могут иметь разную конструкцию. Они могут быть одноразовыми или могут применяться многократно. Есть маски, которые служат 2, 4, 6 часов. Стоимость этих масок различная, из-за различной пропитки. Но нельзя все время носить одну и ту же маску, тем самым вы можете инфицировать дважды сами себя. Какой стороной внутрь носить медицинскую маску - непринципиально.</w:t>
      </w:r>
    </w:p>
    <w:p w14:paraId="6E84E547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Чтобы обезопасить себя от заражения, крайне важно правильно ее носить:</w:t>
      </w:r>
      <w:r w:rsidRPr="00622B6D">
        <w:rPr>
          <w:rFonts w:ascii="Liberation Serif" w:hAnsi="Liberation Serif"/>
          <w:sz w:val="28"/>
          <w:szCs w:val="28"/>
        </w:rPr>
        <w:br/>
        <w:t>- маска должна тщательно закрепляться, плотно закрывать рот и нос, не оставляя зазоров;</w:t>
      </w:r>
    </w:p>
    <w:p w14:paraId="7B5CD3DE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- старайтесь не касаться поверхностей маски при ее снятии, если вы ее коснулись, тщательно вымойте руки с мылом или спиртовым средством;</w:t>
      </w:r>
    </w:p>
    <w:p w14:paraId="3338EE40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- влажную или отсыревшую маску следует сменить на новую, сухую;</w:t>
      </w:r>
      <w:r w:rsidRPr="00622B6D">
        <w:rPr>
          <w:rFonts w:ascii="Liberation Serif" w:hAnsi="Liberation Serif"/>
          <w:sz w:val="28"/>
          <w:szCs w:val="28"/>
        </w:rPr>
        <w:br/>
        <w:t>- не используйте вторично одноразовую маску;</w:t>
      </w:r>
    </w:p>
    <w:p w14:paraId="2A18D7CE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- использованную одноразовую маску следует немедленно выбросить в отходы.</w:t>
      </w:r>
      <w:r w:rsidRPr="00622B6D">
        <w:rPr>
          <w:rFonts w:ascii="Liberation Serif" w:hAnsi="Liberation Serif"/>
          <w:sz w:val="28"/>
          <w:szCs w:val="28"/>
        </w:rPr>
        <w:br/>
        <w:t> При уходе за больным, после окончания контакта с заболевшим, маску следует немедленно снять. После снятия маски необходимо незамедлительно и тщательно вымыть руки.</w:t>
      </w:r>
    </w:p>
    <w:p w14:paraId="161BC96A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lastRenderedPageBreak/>
        <w:t>Маска уместна, если вы находитесь в месте массового скопления людей, в общественном транспорте, а также при уходе за больным, но она нецелесообразна на открытом воздухе.</w:t>
      </w:r>
    </w:p>
    <w:p w14:paraId="021C8F88" w14:textId="1CBB01AA" w:rsid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Во время пребывания на улице полезно дышать свежим воздухом и маску надевать не стоит.</w:t>
      </w:r>
      <w:r>
        <w:rPr>
          <w:rFonts w:ascii="Liberation Serif" w:hAnsi="Liberation Serif"/>
          <w:sz w:val="28"/>
          <w:szCs w:val="28"/>
        </w:rPr>
        <w:t xml:space="preserve"> </w:t>
      </w:r>
      <w:proofErr w:type="gramStart"/>
      <w:r w:rsidRPr="00622B6D">
        <w:rPr>
          <w:rFonts w:ascii="Liberation Serif" w:hAnsi="Liberation Serif"/>
          <w:sz w:val="28"/>
          <w:szCs w:val="28"/>
        </w:rPr>
        <w:t>Вместе</w:t>
      </w:r>
      <w:proofErr w:type="gramEnd"/>
      <w:r w:rsidRPr="00622B6D">
        <w:rPr>
          <w:rFonts w:ascii="Liberation Serif" w:hAnsi="Liberation Serif"/>
          <w:sz w:val="28"/>
          <w:szCs w:val="28"/>
        </w:rPr>
        <w:t xml:space="preserve"> с тем, медики напоминают, что эта одиночная мера не обеспечивает полной защиты от заболевания. Кроме ношения маски необходимо соблюдать другие профилактические меры.</w:t>
      </w:r>
    </w:p>
    <w:p w14:paraId="04495967" w14:textId="0CF76A7C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center"/>
        <w:rPr>
          <w:rFonts w:ascii="Liberation Serif" w:hAnsi="Liberation Serif"/>
          <w:b/>
          <w:bCs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br/>
      </w:r>
      <w:r w:rsidRPr="00622B6D">
        <w:rPr>
          <w:rFonts w:ascii="Liberation Serif" w:hAnsi="Liberation Serif"/>
          <w:sz w:val="28"/>
          <w:szCs w:val="28"/>
        </w:rPr>
        <w:br/>
      </w:r>
      <w:r w:rsidRPr="00622B6D">
        <w:rPr>
          <w:rFonts w:ascii="Liberation Serif" w:hAnsi="Liberation Serif"/>
          <w:b/>
          <w:bCs/>
          <w:sz w:val="28"/>
          <w:szCs w:val="28"/>
        </w:rPr>
        <w:t>ПРАВИЛО 5.  ЧТО ДЕЛАТЬ В СЛУЧАЕ ЗАБОЛЕВАНИЯ ГРИППОМ, КОРОНАВИРУСНОЙ ИНФЕКЦИЕЙ?</w:t>
      </w:r>
    </w:p>
    <w:p w14:paraId="51D79A33" w14:textId="0ABCD504" w:rsid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Оставайтесь дома и срочно обращайтесь к врачу.</w:t>
      </w:r>
      <w:r w:rsidRPr="00622B6D">
        <w:rPr>
          <w:rFonts w:ascii="Liberation Serif" w:hAnsi="Liberation Serif"/>
          <w:sz w:val="28"/>
          <w:szCs w:val="28"/>
        </w:rPr>
        <w:br/>
        <w:t>Следуйте предписаниям врача, соблюдайте постельный режим и пейте как можно больше жидкости.    </w:t>
      </w:r>
    </w:p>
    <w:p w14:paraId="0944B640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</w:p>
    <w:p w14:paraId="57437862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КАКОВЫ СИМПТОМЫ ГРИППА / КОРОНАВИРУСНОЙ ИНФЕКЦИИ высокая температура тела, озноб, головная боль, слабость, заложенность носа, кашель, затрудненное дыхание, боли в мышцах, конъюнктивит.</w:t>
      </w:r>
    </w:p>
    <w:p w14:paraId="526E29FB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В некоторых случаях могут быть симптомы желудочно-кишечных расстройств: тошнота, рвота, диарея.</w:t>
      </w:r>
    </w:p>
    <w:p w14:paraId="674D6EFA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КАКОВЫ ОСЛОЖНЕНИЯ          </w:t>
      </w:r>
    </w:p>
    <w:p w14:paraId="20A76322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Среди осложнений лидирует вирусная пневмония. Ухудшение состояния при вирусной пневмонии идёт быстрыми темпами, и у многих пациентов уже в течение 24 часов развивается дыхательная недостаточность, требующая немедленной респираторной поддержки с механической вентиляцией лёгких.</w:t>
      </w:r>
    </w:p>
    <w:p w14:paraId="5092E1EC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Быстро начатое лечение способствует облегчению степени тяжести болезни.</w:t>
      </w:r>
    </w:p>
    <w:p w14:paraId="2DF1FB05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ЧТО ДЕЛАТЬ ЕСЛИ В СЕМЬЕ КТО-ТО ЗАБОЛЕЛ ГРИППОМ / КОРОНАВИРУСНОЙ ИНФЕКЦИЕЙ?</w:t>
      </w:r>
    </w:p>
    <w:p w14:paraId="3737B1F4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Вызовите врача.</w:t>
      </w:r>
    </w:p>
    <w:p w14:paraId="6EB2ADE3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Выделите больному отдельную комнату в доме. Если это невозможно, соблюдайте расстояние не менее 1 метра от больного.</w:t>
      </w:r>
      <w:r w:rsidRPr="00622B6D">
        <w:rPr>
          <w:rFonts w:ascii="Liberation Serif" w:hAnsi="Liberation Serif"/>
          <w:sz w:val="28"/>
          <w:szCs w:val="28"/>
        </w:rPr>
        <w:br/>
        <w:t>Ограничьте до минимума контакт между больным и близкими, особенно детьми, пожилыми людьми и лицами, страдающими хроническими заболеваниями.</w:t>
      </w:r>
      <w:r w:rsidRPr="00622B6D">
        <w:rPr>
          <w:rFonts w:ascii="Liberation Serif" w:hAnsi="Liberation Serif"/>
          <w:sz w:val="28"/>
          <w:szCs w:val="28"/>
        </w:rPr>
        <w:br/>
        <w:t>Часто проветривайте помещение.</w:t>
      </w:r>
    </w:p>
    <w:p w14:paraId="57C5CBE8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lastRenderedPageBreak/>
        <w:t>Сохраняйте чистоту, как можно чаще мойте и дезинфицируйте поверхности бытовыми моющими средствами.</w:t>
      </w:r>
    </w:p>
    <w:p w14:paraId="5A2C7997" w14:textId="77777777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Часто мойте руки с мылом.</w:t>
      </w:r>
    </w:p>
    <w:p w14:paraId="0C43BC9C" w14:textId="77777777" w:rsid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Ухаживая за больным, прикрывайте рот и нос маской или другими защитными средствами (платком, шарфом и др.).</w:t>
      </w:r>
    </w:p>
    <w:p w14:paraId="77418EC9" w14:textId="1DA757C2" w:rsidR="00622B6D" w:rsidRPr="00622B6D" w:rsidRDefault="00622B6D" w:rsidP="00622B6D">
      <w:pPr>
        <w:pStyle w:val="a3"/>
        <w:shd w:val="clear" w:color="auto" w:fill="FFFFFF"/>
        <w:spacing w:before="0" w:beforeAutospacing="0" w:after="240" w:afterAutospacing="0" w:line="276" w:lineRule="auto"/>
        <w:ind w:firstLine="709"/>
        <w:contextualSpacing/>
        <w:jc w:val="both"/>
        <w:rPr>
          <w:rFonts w:ascii="Liberation Serif" w:hAnsi="Liberation Serif"/>
          <w:sz w:val="28"/>
          <w:szCs w:val="28"/>
        </w:rPr>
      </w:pPr>
      <w:r w:rsidRPr="00622B6D">
        <w:rPr>
          <w:rFonts w:ascii="Liberation Serif" w:hAnsi="Liberation Serif"/>
          <w:sz w:val="28"/>
          <w:szCs w:val="28"/>
        </w:rPr>
        <w:t>Ухаживать за больным должен только один член семьи.</w:t>
      </w:r>
    </w:p>
    <w:p w14:paraId="6A929C34" w14:textId="77777777" w:rsidR="00302D5F" w:rsidRPr="00622B6D" w:rsidRDefault="00302D5F" w:rsidP="00622B6D">
      <w:pPr>
        <w:spacing w:line="276" w:lineRule="auto"/>
        <w:ind w:firstLine="709"/>
        <w:contextualSpacing/>
        <w:rPr>
          <w:szCs w:val="28"/>
        </w:rPr>
      </w:pPr>
    </w:p>
    <w:sectPr w:rsidR="00302D5F" w:rsidRPr="00622B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panose1 w:val="020208030705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33"/>
    <w:rsid w:val="00302D5F"/>
    <w:rsid w:val="00622B6D"/>
    <w:rsid w:val="007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C04230C"/>
  <w15:chartTrackingRefBased/>
  <w15:docId w15:val="{F401067F-EB5C-46DC-ACE8-48EB22C3D2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22B6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22B6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2510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828</Words>
  <Characters>4722</Characters>
  <Application>Microsoft Office Word</Application>
  <DocSecurity>0</DocSecurity>
  <Lines>39</Lines>
  <Paragraphs>11</Paragraphs>
  <ScaleCrop>false</ScaleCrop>
  <Company/>
  <LinksUpToDate>false</LinksUpToDate>
  <CharactersWithSpaces>5539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srcn2011@hotmail.com</dc:creator>
  <cp:keywords/>
  <dc:description/>
  <cp:lastModifiedBy>srcn2011@hotmail.com</cp:lastModifiedBy>
  <cp:revision>3</cp:revision>
  <dcterms:created xsi:type="dcterms:W3CDTF">2023-03-29T10:02:00Z</dcterms:created>
  <dcterms:modified xsi:type="dcterms:W3CDTF">2023-03-29T10:04:00Z</dcterms:modified>
</cp:coreProperties>
</file>