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54D8" w:rsidRDefault="00CC4023" w:rsidP="00CC4023">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 xml:space="preserve">Выступление Министра социальной политики Свердловской области </w:t>
      </w:r>
      <w:r w:rsidR="001D4E1E">
        <w:rPr>
          <w:rFonts w:ascii="Liberation Serif" w:hAnsi="Liberation Serif" w:cs="Liberation Serif"/>
          <w:sz w:val="28"/>
          <w:szCs w:val="28"/>
        </w:rPr>
        <w:br/>
      </w:r>
      <w:r>
        <w:rPr>
          <w:rFonts w:ascii="Liberation Serif" w:hAnsi="Liberation Serif" w:cs="Liberation Serif"/>
          <w:sz w:val="28"/>
          <w:szCs w:val="28"/>
        </w:rPr>
        <w:t>А.В</w:t>
      </w:r>
      <w:r w:rsidR="001D4E1E">
        <w:rPr>
          <w:rFonts w:ascii="Liberation Serif" w:hAnsi="Liberation Serif" w:cs="Liberation Serif"/>
          <w:sz w:val="28"/>
          <w:szCs w:val="28"/>
        </w:rPr>
        <w:t>.</w:t>
      </w:r>
      <w:r>
        <w:rPr>
          <w:rFonts w:ascii="Liberation Serif" w:hAnsi="Liberation Serif" w:cs="Liberation Serif"/>
          <w:sz w:val="28"/>
          <w:szCs w:val="28"/>
        </w:rPr>
        <w:t xml:space="preserve"> Злоказова на заседании Коллегии Министерства социальной политики Свердловской области</w:t>
      </w:r>
    </w:p>
    <w:p w:rsidR="00CC4023" w:rsidRDefault="00CC4023" w:rsidP="00CC4023">
      <w:pPr>
        <w:spacing w:after="0" w:line="240" w:lineRule="auto"/>
        <w:jc w:val="center"/>
        <w:rPr>
          <w:rFonts w:ascii="Liberation Serif" w:hAnsi="Liberation Serif" w:cs="Liberation Serif"/>
          <w:sz w:val="28"/>
          <w:szCs w:val="28"/>
        </w:rPr>
      </w:pPr>
    </w:p>
    <w:p w:rsidR="00CC4023" w:rsidRDefault="00CC4023" w:rsidP="00CC4023">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3 марта 2023 года</w:t>
      </w:r>
    </w:p>
    <w:p w:rsidR="00CC4023" w:rsidRDefault="00CC4023" w:rsidP="00CC4023">
      <w:pPr>
        <w:spacing w:after="0" w:line="240" w:lineRule="auto"/>
        <w:jc w:val="center"/>
        <w:rPr>
          <w:rFonts w:ascii="Liberation Serif" w:hAnsi="Liberation Serif" w:cs="Liberation Serif"/>
          <w:sz w:val="28"/>
          <w:szCs w:val="28"/>
        </w:rPr>
      </w:pPr>
    </w:p>
    <w:p w:rsidR="00CC4023" w:rsidRDefault="00CC4023" w:rsidP="00CC4023">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Уважаемые участники заседания!</w:t>
      </w:r>
    </w:p>
    <w:p w:rsidR="00CC4023" w:rsidRDefault="00CC4023" w:rsidP="00CC4023">
      <w:pPr>
        <w:spacing w:after="0" w:line="240" w:lineRule="auto"/>
        <w:rPr>
          <w:rFonts w:ascii="Liberation Serif" w:hAnsi="Liberation Serif" w:cs="Liberation Serif"/>
          <w:sz w:val="28"/>
          <w:szCs w:val="28"/>
        </w:rPr>
      </w:pPr>
    </w:p>
    <w:p w:rsidR="00CD41CF" w:rsidRDefault="00CC4023" w:rsidP="00CC4023">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Сегодня впервые за долгое время мы проводим очное заседание Коллегии Министерства. </w:t>
      </w:r>
    </w:p>
    <w:p w:rsidR="00413266" w:rsidRDefault="00413266" w:rsidP="00CC4023">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По традиции в начале представлю руково</w:t>
      </w:r>
      <w:r w:rsidR="00034DCB">
        <w:rPr>
          <w:rFonts w:ascii="Liberation Serif" w:hAnsi="Liberation Serif" w:cs="Liberation Serif"/>
          <w:sz w:val="28"/>
          <w:szCs w:val="28"/>
        </w:rPr>
        <w:t>дителей, недавно назначенных на должности:</w:t>
      </w:r>
    </w:p>
    <w:p w:rsidR="008243AF" w:rsidRDefault="008243AF" w:rsidP="00CC4023">
      <w:pPr>
        <w:spacing w:after="0" w:line="240" w:lineRule="auto"/>
        <w:ind w:firstLine="709"/>
        <w:jc w:val="both"/>
        <w:rPr>
          <w:rFonts w:ascii="Liberation Serif" w:hAnsi="Liberation Serif" w:cs="Liberation Serif"/>
          <w:color w:val="000000" w:themeColor="text1"/>
          <w:sz w:val="28"/>
          <w:szCs w:val="28"/>
        </w:rPr>
      </w:pPr>
      <w:r w:rsidRPr="008A6F25">
        <w:rPr>
          <w:rFonts w:ascii="Liberation Serif" w:hAnsi="Liberation Serif" w:cs="Liberation Serif"/>
          <w:sz w:val="28"/>
          <w:szCs w:val="28"/>
        </w:rPr>
        <w:t xml:space="preserve">16 февраля </w:t>
      </w:r>
      <w:r>
        <w:rPr>
          <w:rFonts w:ascii="Liberation Serif" w:hAnsi="Liberation Serif" w:cs="Liberation Serif"/>
          <w:sz w:val="28"/>
          <w:szCs w:val="28"/>
        </w:rPr>
        <w:t xml:space="preserve">на должность </w:t>
      </w:r>
      <w:r w:rsidRPr="001770E7">
        <w:rPr>
          <w:rFonts w:ascii="Liberation Serif" w:hAnsi="Liberation Serif" w:cs="Liberation Serif"/>
          <w:color w:val="000000" w:themeColor="text1"/>
          <w:sz w:val="28"/>
          <w:szCs w:val="28"/>
        </w:rPr>
        <w:t>начальник</w:t>
      </w:r>
      <w:r>
        <w:rPr>
          <w:rFonts w:ascii="Liberation Serif" w:hAnsi="Liberation Serif" w:cs="Liberation Serif"/>
          <w:color w:val="000000" w:themeColor="text1"/>
          <w:sz w:val="28"/>
          <w:szCs w:val="28"/>
        </w:rPr>
        <w:t>а</w:t>
      </w:r>
      <w:r w:rsidRPr="001770E7">
        <w:rPr>
          <w:rFonts w:ascii="Liberation Serif" w:hAnsi="Liberation Serif" w:cs="Liberation Serif"/>
          <w:color w:val="000000" w:themeColor="text1"/>
          <w:sz w:val="28"/>
          <w:szCs w:val="28"/>
        </w:rPr>
        <w:t xml:space="preserve"> Управления социальной политики Министерства социальной политики Свердловской</w:t>
      </w:r>
      <w:r>
        <w:rPr>
          <w:rFonts w:ascii="Liberation Serif" w:hAnsi="Liberation Serif" w:cs="Liberation Serif"/>
          <w:color w:val="000000" w:themeColor="text1"/>
          <w:sz w:val="28"/>
          <w:szCs w:val="28"/>
        </w:rPr>
        <w:t xml:space="preserve"> области № 6 назначена </w:t>
      </w:r>
      <w:r w:rsidRPr="001770E7">
        <w:rPr>
          <w:rFonts w:ascii="Liberation Serif" w:hAnsi="Liberation Serif" w:cs="Liberation Serif"/>
          <w:b/>
          <w:color w:val="000000" w:themeColor="text1"/>
          <w:sz w:val="28"/>
          <w:szCs w:val="28"/>
        </w:rPr>
        <w:t>Волкова Надежда Владимировна</w:t>
      </w:r>
      <w:r>
        <w:rPr>
          <w:rFonts w:ascii="Liberation Serif" w:hAnsi="Liberation Serif" w:cs="Liberation Serif"/>
          <w:b/>
          <w:color w:val="000000" w:themeColor="text1"/>
          <w:sz w:val="28"/>
          <w:szCs w:val="28"/>
        </w:rPr>
        <w:t>,</w:t>
      </w:r>
      <w:r>
        <w:rPr>
          <w:rFonts w:ascii="Liberation Serif" w:hAnsi="Liberation Serif" w:cs="Liberation Serif"/>
          <w:color w:val="000000" w:themeColor="text1"/>
          <w:sz w:val="28"/>
          <w:szCs w:val="28"/>
        </w:rPr>
        <w:t xml:space="preserve"> ранее занимавшая должность заместителя главы Администрации </w:t>
      </w:r>
      <w:r w:rsidRPr="00060534">
        <w:rPr>
          <w:rFonts w:ascii="Liberation Serif" w:hAnsi="Liberation Serif" w:cs="Liberation Serif"/>
          <w:color w:val="000000" w:themeColor="text1"/>
          <w:sz w:val="28"/>
          <w:szCs w:val="28"/>
        </w:rPr>
        <w:t>городского округа «город Ирбит»</w:t>
      </w:r>
      <w:r>
        <w:rPr>
          <w:rFonts w:ascii="Liberation Serif" w:hAnsi="Liberation Serif" w:cs="Liberation Serif"/>
          <w:color w:val="000000" w:themeColor="text1"/>
          <w:sz w:val="28"/>
          <w:szCs w:val="28"/>
        </w:rPr>
        <w:t>.</w:t>
      </w:r>
    </w:p>
    <w:p w:rsidR="008243AF" w:rsidRDefault="008243AF" w:rsidP="00CC4023">
      <w:pPr>
        <w:spacing w:after="0" w:line="240" w:lineRule="auto"/>
        <w:ind w:firstLine="709"/>
        <w:jc w:val="both"/>
        <w:rPr>
          <w:rFonts w:ascii="Liberation Serif" w:hAnsi="Liberation Serif" w:cs="Liberation Serif"/>
          <w:color w:val="000000" w:themeColor="text1"/>
          <w:sz w:val="28"/>
          <w:szCs w:val="28"/>
        </w:rPr>
      </w:pPr>
      <w:r>
        <w:rPr>
          <w:rFonts w:ascii="Liberation Serif" w:hAnsi="Liberation Serif" w:cs="Liberation Serif"/>
          <w:sz w:val="28"/>
          <w:szCs w:val="28"/>
        </w:rPr>
        <w:t xml:space="preserve">5 декабря 2022 года на должность директора </w:t>
      </w:r>
      <w:r>
        <w:rPr>
          <w:rFonts w:ascii="Liberation Serif" w:hAnsi="Liberation Serif" w:cs="Liberation Serif"/>
          <w:color w:val="000000" w:themeColor="text1"/>
          <w:sz w:val="28"/>
          <w:szCs w:val="28"/>
        </w:rPr>
        <w:t>п</w:t>
      </w:r>
      <w:r w:rsidRPr="001770E7">
        <w:rPr>
          <w:rFonts w:ascii="Liberation Serif" w:hAnsi="Liberation Serif" w:cs="Liberation Serif"/>
          <w:color w:val="000000" w:themeColor="text1"/>
          <w:sz w:val="28"/>
          <w:szCs w:val="28"/>
        </w:rPr>
        <w:t>ансионат</w:t>
      </w:r>
      <w:r>
        <w:rPr>
          <w:rFonts w:ascii="Liberation Serif" w:hAnsi="Liberation Serif" w:cs="Liberation Serif"/>
          <w:color w:val="000000" w:themeColor="text1"/>
          <w:sz w:val="28"/>
          <w:szCs w:val="28"/>
        </w:rPr>
        <w:t>а</w:t>
      </w:r>
      <w:r w:rsidRPr="001770E7">
        <w:rPr>
          <w:rFonts w:ascii="Liberation Serif" w:hAnsi="Liberation Serif" w:cs="Liberation Serif"/>
          <w:color w:val="000000" w:themeColor="text1"/>
          <w:sz w:val="28"/>
          <w:szCs w:val="28"/>
        </w:rPr>
        <w:t xml:space="preserve"> для престарелых и инвалидов «Семь ключей»</w:t>
      </w:r>
      <w:r>
        <w:rPr>
          <w:rFonts w:ascii="Liberation Serif" w:hAnsi="Liberation Serif" w:cs="Liberation Serif"/>
          <w:color w:val="000000" w:themeColor="text1"/>
          <w:sz w:val="28"/>
          <w:szCs w:val="28"/>
        </w:rPr>
        <w:t xml:space="preserve"> назначен </w:t>
      </w:r>
      <w:r w:rsidRPr="008A6F25">
        <w:rPr>
          <w:rFonts w:ascii="Liberation Serif" w:hAnsi="Liberation Serif" w:cs="Liberation Serif"/>
          <w:b/>
          <w:color w:val="000000" w:themeColor="text1"/>
          <w:sz w:val="28"/>
          <w:szCs w:val="28"/>
        </w:rPr>
        <w:t>Кочнев Илья Борисович</w:t>
      </w:r>
      <w:r>
        <w:rPr>
          <w:rFonts w:ascii="Liberation Serif" w:hAnsi="Liberation Serif" w:cs="Liberation Serif"/>
          <w:color w:val="000000" w:themeColor="text1"/>
          <w:sz w:val="28"/>
          <w:szCs w:val="28"/>
        </w:rPr>
        <w:t xml:space="preserve">, ранее занимавший пост </w:t>
      </w:r>
      <w:r w:rsidRPr="001770E7">
        <w:rPr>
          <w:rFonts w:ascii="Liberation Serif" w:hAnsi="Liberation Serif" w:cs="Liberation Serif"/>
          <w:color w:val="000000" w:themeColor="text1"/>
          <w:sz w:val="28"/>
          <w:szCs w:val="28"/>
        </w:rPr>
        <w:t>председател</w:t>
      </w:r>
      <w:r>
        <w:rPr>
          <w:rFonts w:ascii="Liberation Serif" w:hAnsi="Liberation Serif" w:cs="Liberation Serif"/>
          <w:color w:val="000000" w:themeColor="text1"/>
          <w:sz w:val="28"/>
          <w:szCs w:val="28"/>
        </w:rPr>
        <w:t>я</w:t>
      </w:r>
      <w:r w:rsidRPr="001770E7">
        <w:rPr>
          <w:rFonts w:ascii="Liberation Serif" w:hAnsi="Liberation Serif" w:cs="Liberation Serif"/>
          <w:color w:val="000000" w:themeColor="text1"/>
          <w:sz w:val="28"/>
          <w:szCs w:val="28"/>
        </w:rPr>
        <w:t xml:space="preserve"> Думы Полевского городского округа шестого созыва</w:t>
      </w:r>
      <w:r>
        <w:rPr>
          <w:rFonts w:ascii="Liberation Serif" w:hAnsi="Liberation Serif" w:cs="Liberation Serif"/>
          <w:color w:val="000000" w:themeColor="text1"/>
          <w:sz w:val="28"/>
          <w:szCs w:val="28"/>
        </w:rPr>
        <w:t>.</w:t>
      </w:r>
    </w:p>
    <w:p w:rsidR="00706475" w:rsidRDefault="00706475" w:rsidP="00706475">
      <w:pPr>
        <w:spacing w:after="0" w:line="240" w:lineRule="auto"/>
        <w:ind w:firstLine="709"/>
        <w:jc w:val="both"/>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 xml:space="preserve">7 ноября 2022 года на должность </w:t>
      </w:r>
      <w:r w:rsidRPr="001770E7">
        <w:rPr>
          <w:rFonts w:ascii="Liberation Serif" w:hAnsi="Liberation Serif" w:cs="Liberation Serif"/>
          <w:color w:val="000000" w:themeColor="text1"/>
          <w:sz w:val="28"/>
          <w:szCs w:val="28"/>
        </w:rPr>
        <w:t>начальник</w:t>
      </w:r>
      <w:r>
        <w:rPr>
          <w:rFonts w:ascii="Liberation Serif" w:hAnsi="Liberation Serif" w:cs="Liberation Serif"/>
          <w:color w:val="000000" w:themeColor="text1"/>
          <w:sz w:val="28"/>
          <w:szCs w:val="28"/>
        </w:rPr>
        <w:t>а</w:t>
      </w:r>
      <w:r w:rsidRPr="001770E7">
        <w:rPr>
          <w:rFonts w:ascii="Liberation Serif" w:hAnsi="Liberation Serif" w:cs="Liberation Serif"/>
          <w:color w:val="000000" w:themeColor="text1"/>
          <w:sz w:val="28"/>
          <w:szCs w:val="28"/>
        </w:rPr>
        <w:t xml:space="preserve"> Управления социальной политики Министерства социальной политики Свердловской</w:t>
      </w:r>
      <w:r>
        <w:rPr>
          <w:rFonts w:ascii="Liberation Serif" w:hAnsi="Liberation Serif" w:cs="Liberation Serif"/>
          <w:color w:val="000000" w:themeColor="text1"/>
          <w:sz w:val="28"/>
          <w:szCs w:val="28"/>
        </w:rPr>
        <w:t xml:space="preserve"> области № 25 назначен </w:t>
      </w:r>
      <w:r w:rsidRPr="003F6B2F">
        <w:rPr>
          <w:rFonts w:ascii="Liberation Serif" w:hAnsi="Liberation Serif" w:cs="Liberation Serif"/>
          <w:b/>
          <w:color w:val="000000" w:themeColor="text1"/>
          <w:sz w:val="28"/>
          <w:szCs w:val="28"/>
        </w:rPr>
        <w:t>Конов Сергей Анатольевич</w:t>
      </w:r>
      <w:r>
        <w:rPr>
          <w:rFonts w:ascii="Liberation Serif" w:hAnsi="Liberation Serif" w:cs="Liberation Serif"/>
          <w:b/>
          <w:color w:val="000000" w:themeColor="text1"/>
          <w:sz w:val="28"/>
          <w:szCs w:val="28"/>
        </w:rPr>
        <w:t>,</w:t>
      </w:r>
      <w:r>
        <w:rPr>
          <w:rFonts w:ascii="Liberation Serif" w:hAnsi="Liberation Serif" w:cs="Liberation Serif"/>
          <w:color w:val="000000" w:themeColor="text1"/>
          <w:sz w:val="28"/>
          <w:szCs w:val="28"/>
        </w:rPr>
        <w:t xml:space="preserve"> ранее работавший в Доме офицеров Центрального военного округа.</w:t>
      </w:r>
    </w:p>
    <w:p w:rsidR="008243AF" w:rsidRDefault="008243AF" w:rsidP="00CC4023">
      <w:pPr>
        <w:spacing w:after="0" w:line="240" w:lineRule="auto"/>
        <w:ind w:firstLine="709"/>
        <w:jc w:val="both"/>
        <w:rPr>
          <w:rFonts w:ascii="Liberation Serif" w:hAnsi="Liberation Serif" w:cs="Liberation Serif"/>
          <w:color w:val="000000" w:themeColor="text1"/>
          <w:sz w:val="28"/>
          <w:szCs w:val="28"/>
        </w:rPr>
      </w:pPr>
      <w:r>
        <w:rPr>
          <w:rFonts w:ascii="Liberation Serif" w:hAnsi="Liberation Serif" w:cs="Liberation Serif"/>
          <w:sz w:val="28"/>
          <w:szCs w:val="28"/>
        </w:rPr>
        <w:t xml:space="preserve">20 октября 2022 года на должность директора </w:t>
      </w:r>
      <w:r w:rsidRPr="001770E7">
        <w:rPr>
          <w:rFonts w:ascii="Liberation Serif" w:hAnsi="Liberation Serif" w:cs="Liberation Serif"/>
          <w:color w:val="000000" w:themeColor="text1"/>
          <w:sz w:val="28"/>
          <w:szCs w:val="28"/>
        </w:rPr>
        <w:t>Комплексн</w:t>
      </w:r>
      <w:r>
        <w:rPr>
          <w:rFonts w:ascii="Liberation Serif" w:hAnsi="Liberation Serif" w:cs="Liberation Serif"/>
          <w:color w:val="000000" w:themeColor="text1"/>
          <w:sz w:val="28"/>
          <w:szCs w:val="28"/>
        </w:rPr>
        <w:t>ого</w:t>
      </w:r>
      <w:r w:rsidRPr="001770E7">
        <w:rPr>
          <w:rFonts w:ascii="Liberation Serif" w:hAnsi="Liberation Serif" w:cs="Liberation Serif"/>
          <w:color w:val="000000" w:themeColor="text1"/>
          <w:sz w:val="28"/>
          <w:szCs w:val="28"/>
        </w:rPr>
        <w:t xml:space="preserve"> центр</w:t>
      </w:r>
      <w:r>
        <w:rPr>
          <w:rFonts w:ascii="Liberation Serif" w:hAnsi="Liberation Serif" w:cs="Liberation Serif"/>
          <w:color w:val="000000" w:themeColor="text1"/>
          <w:sz w:val="28"/>
          <w:szCs w:val="28"/>
        </w:rPr>
        <w:t>а</w:t>
      </w:r>
      <w:r w:rsidRPr="001770E7">
        <w:rPr>
          <w:rFonts w:ascii="Liberation Serif" w:hAnsi="Liberation Serif" w:cs="Liberation Serif"/>
          <w:color w:val="000000" w:themeColor="text1"/>
          <w:sz w:val="28"/>
          <w:szCs w:val="28"/>
        </w:rPr>
        <w:t xml:space="preserve"> социального обслуживания населения Камышловского района</w:t>
      </w:r>
      <w:r>
        <w:rPr>
          <w:rFonts w:ascii="Liberation Serif" w:hAnsi="Liberation Serif" w:cs="Liberation Serif"/>
          <w:color w:val="000000" w:themeColor="text1"/>
          <w:sz w:val="28"/>
          <w:szCs w:val="28"/>
        </w:rPr>
        <w:t xml:space="preserve"> назначена </w:t>
      </w:r>
      <w:r w:rsidRPr="008A6F25">
        <w:rPr>
          <w:rFonts w:ascii="Liberation Serif" w:hAnsi="Liberation Serif" w:cs="Liberation Serif"/>
          <w:b/>
          <w:color w:val="000000" w:themeColor="text1"/>
          <w:sz w:val="28"/>
          <w:szCs w:val="28"/>
        </w:rPr>
        <w:t>Сенцова Евгения Михайловна</w:t>
      </w:r>
      <w:r>
        <w:rPr>
          <w:rFonts w:ascii="Liberation Serif" w:hAnsi="Liberation Serif" w:cs="Liberation Serif"/>
          <w:color w:val="000000" w:themeColor="text1"/>
          <w:sz w:val="28"/>
          <w:szCs w:val="28"/>
        </w:rPr>
        <w:t>, ранее занимавшая пост заместителя руководителя данного учреждения.</w:t>
      </w:r>
    </w:p>
    <w:p w:rsidR="00706475" w:rsidRPr="00E463A1" w:rsidRDefault="00706475" w:rsidP="00706475">
      <w:pPr>
        <w:spacing w:after="0" w:line="240" w:lineRule="auto"/>
        <w:ind w:firstLine="709"/>
        <w:jc w:val="both"/>
        <w:rPr>
          <w:rFonts w:ascii="Liberation Serif" w:eastAsia="Calibri" w:hAnsi="Liberation Serif" w:cs="Liberation Serif"/>
          <w:b/>
          <w:sz w:val="28"/>
          <w:szCs w:val="28"/>
        </w:rPr>
      </w:pPr>
      <w:r>
        <w:rPr>
          <w:rFonts w:ascii="Liberation Serif" w:hAnsi="Liberation Serif" w:cs="Liberation Serif"/>
          <w:color w:val="000000" w:themeColor="text1"/>
          <w:sz w:val="28"/>
          <w:szCs w:val="28"/>
        </w:rPr>
        <w:t>11 июля 2022 года на должность</w:t>
      </w:r>
      <w:r w:rsidRPr="00706475">
        <w:rPr>
          <w:rFonts w:ascii="Liberation Serif" w:eastAsia="Calibri" w:hAnsi="Liberation Serif" w:cs="Liberation Serif"/>
          <w:sz w:val="28"/>
          <w:szCs w:val="28"/>
        </w:rPr>
        <w:t xml:space="preserve"> </w:t>
      </w:r>
      <w:r w:rsidRPr="001058B8">
        <w:rPr>
          <w:rFonts w:ascii="Liberation Serif" w:eastAsia="Calibri" w:hAnsi="Liberation Serif" w:cs="Liberation Serif"/>
          <w:sz w:val="28"/>
          <w:szCs w:val="28"/>
        </w:rPr>
        <w:t>начальник</w:t>
      </w:r>
      <w:r>
        <w:rPr>
          <w:rFonts w:ascii="Liberation Serif" w:eastAsia="Calibri" w:hAnsi="Liberation Serif" w:cs="Liberation Serif"/>
          <w:sz w:val="28"/>
          <w:szCs w:val="28"/>
        </w:rPr>
        <w:t>а</w:t>
      </w:r>
      <w:r w:rsidRPr="001058B8">
        <w:rPr>
          <w:rFonts w:ascii="Liberation Serif" w:eastAsia="Calibri" w:hAnsi="Liberation Serif" w:cs="Liberation Serif"/>
          <w:b/>
          <w:sz w:val="28"/>
          <w:szCs w:val="28"/>
        </w:rPr>
        <w:t xml:space="preserve"> </w:t>
      </w:r>
      <w:r w:rsidRPr="001058B8">
        <w:rPr>
          <w:rFonts w:ascii="Liberation Serif" w:eastAsia="Calibri" w:hAnsi="Liberation Serif" w:cs="Liberation Serif"/>
          <w:sz w:val="28"/>
          <w:szCs w:val="28"/>
        </w:rPr>
        <w:t>Управления социальной политики Министерства социальной политики Свердловской области № 9</w:t>
      </w:r>
      <w:r>
        <w:rPr>
          <w:rFonts w:ascii="Liberation Serif" w:eastAsia="Calibri" w:hAnsi="Liberation Serif" w:cs="Liberation Serif"/>
          <w:sz w:val="28"/>
          <w:szCs w:val="28"/>
        </w:rPr>
        <w:t xml:space="preserve"> назначена </w:t>
      </w:r>
      <w:r w:rsidRPr="00E463A1">
        <w:rPr>
          <w:rFonts w:ascii="Liberation Serif" w:eastAsia="Calibri" w:hAnsi="Liberation Serif" w:cs="Liberation Serif"/>
          <w:b/>
          <w:sz w:val="28"/>
          <w:szCs w:val="28"/>
        </w:rPr>
        <w:t>Казакова Светлана Петровна</w:t>
      </w:r>
      <w:r>
        <w:rPr>
          <w:rFonts w:ascii="Liberation Serif" w:eastAsia="Calibri" w:hAnsi="Liberation Serif" w:cs="Liberation Serif"/>
          <w:b/>
          <w:sz w:val="28"/>
          <w:szCs w:val="28"/>
        </w:rPr>
        <w:t>,</w:t>
      </w:r>
      <w:r>
        <w:rPr>
          <w:rFonts w:ascii="Liberation Serif" w:eastAsia="Calibri" w:hAnsi="Liberation Serif" w:cs="Liberation Serif"/>
          <w:sz w:val="28"/>
          <w:szCs w:val="28"/>
        </w:rPr>
        <w:t xml:space="preserve"> ранее замещавшая должность </w:t>
      </w:r>
      <w:r w:rsidRPr="001058B8">
        <w:rPr>
          <w:rFonts w:ascii="Liberation Serif" w:hAnsi="Liberation Serif" w:cs="Liberation Serif"/>
          <w:sz w:val="28"/>
          <w:szCs w:val="28"/>
        </w:rPr>
        <w:t>начальника Буткинской управы Администрации Талицкого городского округа</w:t>
      </w:r>
      <w:r>
        <w:rPr>
          <w:rFonts w:ascii="Liberation Serif" w:hAnsi="Liberation Serif" w:cs="Liberation Serif"/>
          <w:sz w:val="28"/>
          <w:szCs w:val="28"/>
        </w:rPr>
        <w:t>.</w:t>
      </w:r>
    </w:p>
    <w:p w:rsidR="00706475" w:rsidRDefault="00706475" w:rsidP="00706475">
      <w:pPr>
        <w:spacing w:after="0" w:line="240" w:lineRule="auto"/>
        <w:ind w:firstLine="709"/>
        <w:jc w:val="both"/>
        <w:rPr>
          <w:rFonts w:ascii="Liberation Serif" w:eastAsia="Calibri" w:hAnsi="Liberation Serif" w:cs="Liberation Serif"/>
          <w:sz w:val="28"/>
          <w:szCs w:val="28"/>
        </w:rPr>
      </w:pPr>
    </w:p>
    <w:p w:rsidR="00B308A4" w:rsidRDefault="00B308A4" w:rsidP="00CC4023">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Перед началом работы Коллегии еще одн</w:t>
      </w:r>
      <w:r w:rsidR="001822A0">
        <w:rPr>
          <w:rFonts w:ascii="Liberation Serif" w:hAnsi="Liberation Serif" w:cs="Liberation Serif"/>
          <w:sz w:val="28"/>
          <w:szCs w:val="28"/>
        </w:rPr>
        <w:t>а</w:t>
      </w:r>
      <w:r>
        <w:rPr>
          <w:rFonts w:ascii="Liberation Serif" w:hAnsi="Liberation Serif" w:cs="Liberation Serif"/>
          <w:sz w:val="28"/>
          <w:szCs w:val="28"/>
        </w:rPr>
        <w:t xml:space="preserve"> традици</w:t>
      </w:r>
      <w:r w:rsidR="001822A0">
        <w:rPr>
          <w:rFonts w:ascii="Liberation Serif" w:hAnsi="Liberation Serif" w:cs="Liberation Serif"/>
          <w:sz w:val="28"/>
          <w:szCs w:val="28"/>
        </w:rPr>
        <w:t>я</w:t>
      </w:r>
      <w:r>
        <w:rPr>
          <w:rFonts w:ascii="Liberation Serif" w:hAnsi="Liberation Serif" w:cs="Liberation Serif"/>
          <w:sz w:val="28"/>
          <w:szCs w:val="28"/>
        </w:rPr>
        <w:t xml:space="preserve"> – награждение ведомственными наградами отдельных сотрудников отрасли. </w:t>
      </w:r>
    </w:p>
    <w:p w:rsidR="00B308A4" w:rsidRPr="008A6F25" w:rsidRDefault="00B308A4" w:rsidP="00CC4023">
      <w:pPr>
        <w:spacing w:after="0" w:line="240" w:lineRule="auto"/>
        <w:ind w:firstLine="709"/>
        <w:jc w:val="both"/>
        <w:rPr>
          <w:rFonts w:ascii="Liberation Serif" w:hAnsi="Liberation Serif" w:cs="Liberation Serif"/>
          <w:i/>
          <w:sz w:val="28"/>
          <w:szCs w:val="28"/>
        </w:rPr>
      </w:pPr>
      <w:r>
        <w:rPr>
          <w:rFonts w:ascii="Liberation Serif" w:hAnsi="Liberation Serif" w:cs="Liberation Serif"/>
          <w:i/>
          <w:sz w:val="28"/>
          <w:szCs w:val="28"/>
        </w:rPr>
        <w:t xml:space="preserve">В списке награждаемых </w:t>
      </w:r>
      <w:r w:rsidR="00706475">
        <w:rPr>
          <w:rFonts w:ascii="Liberation Serif" w:hAnsi="Liberation Serif" w:cs="Liberation Serif"/>
          <w:i/>
          <w:sz w:val="28"/>
          <w:szCs w:val="28"/>
        </w:rPr>
        <w:t>4</w:t>
      </w:r>
      <w:r>
        <w:rPr>
          <w:rFonts w:ascii="Liberation Serif" w:hAnsi="Liberation Serif" w:cs="Liberation Serif"/>
          <w:i/>
          <w:sz w:val="28"/>
          <w:szCs w:val="28"/>
        </w:rPr>
        <w:t xml:space="preserve"> человек</w:t>
      </w:r>
      <w:r w:rsidR="00706475">
        <w:rPr>
          <w:rFonts w:ascii="Liberation Serif" w:hAnsi="Liberation Serif" w:cs="Liberation Serif"/>
          <w:i/>
          <w:sz w:val="28"/>
          <w:szCs w:val="28"/>
        </w:rPr>
        <w:t>а</w:t>
      </w:r>
      <w:r>
        <w:rPr>
          <w:rFonts w:ascii="Liberation Serif" w:hAnsi="Liberation Serif" w:cs="Liberation Serif"/>
          <w:i/>
          <w:sz w:val="28"/>
          <w:szCs w:val="28"/>
        </w:rPr>
        <w:t>. Список зачитывает главный специалист отдела государственной службы и кадров Долгих Елена Анатольевна.</w:t>
      </w:r>
    </w:p>
    <w:p w:rsidR="00B308A4" w:rsidRDefault="00B308A4" w:rsidP="00CC4023">
      <w:pPr>
        <w:spacing w:after="0" w:line="240" w:lineRule="auto"/>
        <w:ind w:firstLine="709"/>
        <w:jc w:val="both"/>
        <w:rPr>
          <w:rFonts w:ascii="Liberation Serif" w:hAnsi="Liberation Serif" w:cs="Liberation Serif"/>
          <w:sz w:val="28"/>
          <w:szCs w:val="28"/>
        </w:rPr>
      </w:pPr>
    </w:p>
    <w:p w:rsidR="00CC4023" w:rsidRDefault="00CD41CF" w:rsidP="00CC4023">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На заседании Коллегии, проведенном 23 декабря 2022 года, наряду с отчетными данными были озвучены и основные задачи на 2023 год. Однако, жизнь не стоит на месте и на </w:t>
      </w:r>
      <w:r w:rsidR="00CC4023">
        <w:rPr>
          <w:rFonts w:ascii="Liberation Serif" w:hAnsi="Liberation Serif" w:cs="Liberation Serif"/>
          <w:sz w:val="28"/>
          <w:szCs w:val="28"/>
        </w:rPr>
        <w:t xml:space="preserve">заседании будут сформулированы основные задачи деятельности отрасли по отдельным направлениям на ближайший период, учитывающие вступившие в силу </w:t>
      </w:r>
      <w:r>
        <w:rPr>
          <w:rFonts w:ascii="Liberation Serif" w:hAnsi="Liberation Serif" w:cs="Liberation Serif"/>
          <w:sz w:val="28"/>
          <w:szCs w:val="28"/>
        </w:rPr>
        <w:t xml:space="preserve">и анонсированные </w:t>
      </w:r>
      <w:r w:rsidR="00CC4023">
        <w:rPr>
          <w:rFonts w:ascii="Liberation Serif" w:hAnsi="Liberation Serif" w:cs="Liberation Serif"/>
          <w:sz w:val="28"/>
          <w:szCs w:val="28"/>
        </w:rPr>
        <w:t>федеральные новации.</w:t>
      </w:r>
    </w:p>
    <w:p w:rsidR="00F36B90" w:rsidRDefault="00CC4023" w:rsidP="00CC4023">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21 февраля Президент России Владимир Владимирович Путин выступил </w:t>
      </w:r>
      <w:r w:rsidR="00297C0E">
        <w:rPr>
          <w:rFonts w:ascii="Liberation Serif" w:hAnsi="Liberation Serif" w:cs="Liberation Serif"/>
          <w:sz w:val="28"/>
          <w:szCs w:val="28"/>
        </w:rPr>
        <w:br/>
      </w:r>
      <w:r>
        <w:rPr>
          <w:rFonts w:ascii="Liberation Serif" w:hAnsi="Liberation Serif" w:cs="Liberation Serif"/>
          <w:sz w:val="28"/>
          <w:szCs w:val="28"/>
        </w:rPr>
        <w:t xml:space="preserve">с ежегодным посланием к Федеральному Собранию Российской Федерации. </w:t>
      </w:r>
      <w:r w:rsidR="00F36B90">
        <w:rPr>
          <w:rFonts w:ascii="Liberation Serif" w:hAnsi="Liberation Serif" w:cs="Liberation Serif"/>
          <w:sz w:val="28"/>
          <w:szCs w:val="28"/>
        </w:rPr>
        <w:t xml:space="preserve">Основным лейтмотивом его выступления стала необходимость обеспечения национальной безопасности как вне, так и внутри государства. </w:t>
      </w:r>
    </w:p>
    <w:p w:rsidR="0004561C" w:rsidRDefault="00F36B90" w:rsidP="00011C34">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Также Президент отметил необходимость </w:t>
      </w:r>
      <w:r w:rsidR="00011C34">
        <w:rPr>
          <w:rFonts w:ascii="Liberation Serif" w:hAnsi="Liberation Serif" w:cs="Liberation Serif"/>
          <w:sz w:val="28"/>
          <w:szCs w:val="28"/>
        </w:rPr>
        <w:t>расширени</w:t>
      </w:r>
      <w:r>
        <w:rPr>
          <w:rFonts w:ascii="Liberation Serif" w:hAnsi="Liberation Serif" w:cs="Liberation Serif"/>
          <w:sz w:val="28"/>
          <w:szCs w:val="28"/>
        </w:rPr>
        <w:t>я</w:t>
      </w:r>
      <w:r w:rsidR="00011C34">
        <w:rPr>
          <w:rFonts w:ascii="Liberation Serif" w:hAnsi="Liberation Serif" w:cs="Liberation Serif"/>
          <w:sz w:val="28"/>
          <w:szCs w:val="28"/>
        </w:rPr>
        <w:t xml:space="preserve"> социальной поддержки участников специальной военной операции и членов их семей</w:t>
      </w:r>
      <w:r>
        <w:rPr>
          <w:rFonts w:ascii="Liberation Serif" w:hAnsi="Liberation Serif" w:cs="Liberation Serif"/>
          <w:sz w:val="28"/>
          <w:szCs w:val="28"/>
        </w:rPr>
        <w:t>, анонсировав</w:t>
      </w:r>
      <w:r w:rsidR="00011C34">
        <w:rPr>
          <w:rFonts w:ascii="Liberation Serif" w:hAnsi="Liberation Serif" w:cs="Liberation Serif"/>
          <w:sz w:val="28"/>
          <w:szCs w:val="28"/>
        </w:rPr>
        <w:t xml:space="preserve"> создание специализированного государственного фонда, задачей которого станет </w:t>
      </w:r>
      <w:r w:rsidR="00011C34" w:rsidRPr="00011C34">
        <w:rPr>
          <w:rFonts w:ascii="Liberation Serif" w:hAnsi="Liberation Serif" w:cs="Liberation Serif"/>
          <w:sz w:val="28"/>
          <w:szCs w:val="28"/>
        </w:rPr>
        <w:t>адресная, персональная помощь семьям погибших бойцов и ветеранам специальной военной операции. Он будет координировать предоставление социальной, медицинской, психологической поддержки, решать вопросы санаторно-курортного лечения и реабилитации, помогать в образовании, спорте, трудоустройстве, предпринимательстве, в повышении квалификации, в получении новой профессии. Отдельная важнейшая задача фонда – организация долговременного ухода на дому, высокотехнологичное протезирование для всех, кто в этом нуждается</w:t>
      </w:r>
      <w:r w:rsidR="00011C34">
        <w:rPr>
          <w:rFonts w:ascii="Liberation Serif" w:hAnsi="Liberation Serif" w:cs="Liberation Serif"/>
          <w:sz w:val="28"/>
          <w:szCs w:val="28"/>
        </w:rPr>
        <w:t xml:space="preserve">. Порядок оказания </w:t>
      </w:r>
      <w:r w:rsidR="00011C34" w:rsidRPr="00011C34">
        <w:rPr>
          <w:rFonts w:ascii="Liberation Serif" w:hAnsi="Liberation Serif" w:cs="Liberation Serif"/>
          <w:sz w:val="28"/>
          <w:szCs w:val="28"/>
        </w:rPr>
        <w:t>помощи </w:t>
      </w:r>
      <w:r w:rsidR="00011C34">
        <w:rPr>
          <w:rFonts w:ascii="Liberation Serif" w:hAnsi="Liberation Serif" w:cs="Liberation Serif"/>
          <w:sz w:val="28"/>
          <w:szCs w:val="28"/>
        </w:rPr>
        <w:t>должен быть</w:t>
      </w:r>
      <w:r w:rsidR="00011C34" w:rsidRPr="00011C34">
        <w:rPr>
          <w:rFonts w:ascii="Liberation Serif" w:hAnsi="Liberation Serif" w:cs="Liberation Serif"/>
          <w:sz w:val="28"/>
          <w:szCs w:val="28"/>
        </w:rPr>
        <w:t xml:space="preserve"> простым, по принципу «одного окна». За каждой семьёй, за каждым ветераном должен быть закреплён свой, персональный социальный работник, координатор, который в ходе личного общения в режиме реального времени будет решать возникающие вопросы. Уже</w:t>
      </w:r>
      <w:r w:rsidR="00011C34">
        <w:rPr>
          <w:rFonts w:ascii="Liberation Serif" w:hAnsi="Liberation Serif" w:cs="Liberation Serif"/>
          <w:sz w:val="28"/>
          <w:szCs w:val="28"/>
        </w:rPr>
        <w:t xml:space="preserve"> </w:t>
      </w:r>
      <w:r w:rsidR="00011C34" w:rsidRPr="00011C34">
        <w:rPr>
          <w:rFonts w:ascii="Liberation Serif" w:hAnsi="Liberation Serif" w:cs="Liberation Serif"/>
          <w:sz w:val="28"/>
          <w:szCs w:val="28"/>
        </w:rPr>
        <w:t>в этом году структуры фонда должны быть развёрнуты во всех регионах Российской Федерации.</w:t>
      </w:r>
      <w:r w:rsidR="00011C34">
        <w:rPr>
          <w:rFonts w:ascii="Liberation Serif" w:hAnsi="Liberation Serif" w:cs="Liberation Serif"/>
          <w:sz w:val="28"/>
          <w:szCs w:val="28"/>
        </w:rPr>
        <w:t xml:space="preserve"> </w:t>
      </w:r>
      <w:r w:rsidR="00011C34" w:rsidRPr="00011C34">
        <w:rPr>
          <w:rFonts w:ascii="Liberation Serif" w:hAnsi="Liberation Serif" w:cs="Liberation Serif"/>
          <w:sz w:val="28"/>
          <w:szCs w:val="28"/>
        </w:rPr>
        <w:t>В</w:t>
      </w:r>
      <w:r w:rsidR="00011C34">
        <w:rPr>
          <w:rFonts w:ascii="Liberation Serif" w:hAnsi="Liberation Serif" w:cs="Liberation Serif"/>
          <w:sz w:val="28"/>
          <w:szCs w:val="28"/>
        </w:rPr>
        <w:t xml:space="preserve"> </w:t>
      </w:r>
      <w:r w:rsidR="00011C34" w:rsidRPr="00011C34">
        <w:rPr>
          <w:rFonts w:ascii="Liberation Serif" w:hAnsi="Liberation Serif" w:cs="Liberation Serif"/>
          <w:sz w:val="28"/>
          <w:szCs w:val="28"/>
        </w:rPr>
        <w:t>дальнейшем государственный фонд</w:t>
      </w:r>
      <w:r w:rsidR="00011C34">
        <w:rPr>
          <w:rFonts w:ascii="Liberation Serif" w:hAnsi="Liberation Serif" w:cs="Liberation Serif"/>
          <w:sz w:val="28"/>
          <w:szCs w:val="28"/>
        </w:rPr>
        <w:t xml:space="preserve"> </w:t>
      </w:r>
      <w:r>
        <w:rPr>
          <w:rFonts w:ascii="Liberation Serif" w:hAnsi="Liberation Serif" w:cs="Liberation Serif"/>
          <w:sz w:val="28"/>
          <w:szCs w:val="28"/>
        </w:rPr>
        <w:t xml:space="preserve">будет </w:t>
      </w:r>
      <w:r w:rsidR="00011C34">
        <w:rPr>
          <w:rFonts w:ascii="Liberation Serif" w:hAnsi="Liberation Serif" w:cs="Liberation Serif"/>
          <w:sz w:val="28"/>
          <w:szCs w:val="28"/>
        </w:rPr>
        <w:t xml:space="preserve">заниматься и </w:t>
      </w:r>
      <w:r w:rsidR="00011C34" w:rsidRPr="00011C34">
        <w:rPr>
          <w:rFonts w:ascii="Liberation Serif" w:hAnsi="Liberation Serif" w:cs="Liberation Serif"/>
          <w:sz w:val="28"/>
          <w:szCs w:val="28"/>
        </w:rPr>
        <w:t>вопросами поддержки ветеранов Великой Отечественной войны, ветеранов боевых действий, участников локальных конфликтов</w:t>
      </w:r>
      <w:r w:rsidR="0004561C">
        <w:rPr>
          <w:rFonts w:ascii="Liberation Serif" w:hAnsi="Liberation Serif" w:cs="Liberation Serif"/>
          <w:sz w:val="28"/>
          <w:szCs w:val="28"/>
        </w:rPr>
        <w:t>.</w:t>
      </w:r>
    </w:p>
    <w:p w:rsidR="0004561C" w:rsidRDefault="00F36B90" w:rsidP="00011C34">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В развитие данного поручения </w:t>
      </w:r>
      <w:r w:rsidR="0004561C">
        <w:rPr>
          <w:rFonts w:ascii="Liberation Serif" w:hAnsi="Liberation Serif" w:cs="Liberation Serif"/>
          <w:sz w:val="28"/>
          <w:szCs w:val="28"/>
        </w:rPr>
        <w:t>1 марта в Екатеринбурге открыт Цент</w:t>
      </w:r>
      <w:r>
        <w:rPr>
          <w:rFonts w:ascii="Liberation Serif" w:hAnsi="Liberation Serif" w:cs="Liberation Serif"/>
          <w:sz w:val="28"/>
          <w:szCs w:val="28"/>
        </w:rPr>
        <w:t>р</w:t>
      </w:r>
      <w:r w:rsidR="0004561C">
        <w:rPr>
          <w:rFonts w:ascii="Liberation Serif" w:hAnsi="Liberation Serif" w:cs="Liberation Serif"/>
          <w:sz w:val="28"/>
          <w:szCs w:val="28"/>
        </w:rPr>
        <w:t xml:space="preserve"> социальной адаптации </w:t>
      </w:r>
      <w:r w:rsidR="00FF5A4D">
        <w:rPr>
          <w:rFonts w:ascii="Liberation Serif" w:hAnsi="Liberation Serif" w:cs="Liberation Serif"/>
          <w:sz w:val="28"/>
          <w:szCs w:val="28"/>
        </w:rPr>
        <w:t>ветеранов боевых действий</w:t>
      </w:r>
      <w:r w:rsidR="0004561C">
        <w:rPr>
          <w:rFonts w:ascii="Liberation Serif" w:hAnsi="Liberation Serif" w:cs="Liberation Serif"/>
          <w:sz w:val="28"/>
          <w:szCs w:val="28"/>
        </w:rPr>
        <w:t xml:space="preserve"> и членов их семей.</w:t>
      </w:r>
    </w:p>
    <w:p w:rsidR="0004561C" w:rsidRPr="008A6F25" w:rsidRDefault="0004561C" w:rsidP="008A6F25">
      <w:pPr>
        <w:spacing w:after="0" w:line="240" w:lineRule="auto"/>
        <w:ind w:firstLine="709"/>
        <w:jc w:val="both"/>
        <w:rPr>
          <w:rFonts w:ascii="Liberation Serif" w:hAnsi="Liberation Serif" w:cs="Liberation Serif"/>
          <w:sz w:val="28"/>
          <w:szCs w:val="28"/>
        </w:rPr>
      </w:pPr>
      <w:r w:rsidRPr="0004561C">
        <w:rPr>
          <w:rFonts w:ascii="Liberation Serif" w:hAnsi="Liberation Serif" w:cs="Liberation Serif"/>
          <w:sz w:val="28"/>
          <w:szCs w:val="28"/>
        </w:rPr>
        <w:t>Ц</w:t>
      </w:r>
      <w:r w:rsidRPr="008A6F25">
        <w:rPr>
          <w:rFonts w:ascii="Liberation Serif" w:hAnsi="Liberation Serif" w:cs="Liberation Serif"/>
          <w:sz w:val="28"/>
          <w:szCs w:val="28"/>
        </w:rPr>
        <w:t>ентр</w:t>
      </w:r>
      <w:r>
        <w:rPr>
          <w:rFonts w:ascii="Liberation Serif" w:hAnsi="Liberation Serif" w:cs="Liberation Serif"/>
          <w:sz w:val="28"/>
          <w:szCs w:val="28"/>
        </w:rPr>
        <w:t xml:space="preserve"> </w:t>
      </w:r>
      <w:r w:rsidRPr="008A6F25">
        <w:rPr>
          <w:rFonts w:ascii="Liberation Serif" w:hAnsi="Liberation Serif" w:cs="Liberation Serif"/>
          <w:sz w:val="28"/>
          <w:szCs w:val="28"/>
        </w:rPr>
        <w:t>обеспечит:</w:t>
      </w:r>
    </w:p>
    <w:p w:rsidR="0004561C" w:rsidRPr="008A6F25" w:rsidRDefault="0004561C" w:rsidP="008A6F25">
      <w:pPr>
        <w:spacing w:after="0" w:line="240" w:lineRule="auto"/>
        <w:ind w:firstLine="709"/>
        <w:jc w:val="both"/>
        <w:rPr>
          <w:rFonts w:ascii="Liberation Serif" w:hAnsi="Liberation Serif" w:cs="Liberation Serif"/>
          <w:sz w:val="28"/>
          <w:szCs w:val="28"/>
        </w:rPr>
      </w:pPr>
      <w:r w:rsidRPr="008A6F25">
        <w:rPr>
          <w:rFonts w:ascii="Liberation Serif" w:hAnsi="Liberation Serif" w:cs="Liberation Serif"/>
          <w:sz w:val="28"/>
          <w:szCs w:val="28"/>
        </w:rPr>
        <w:t xml:space="preserve">- </w:t>
      </w:r>
      <w:r>
        <w:rPr>
          <w:rFonts w:ascii="Liberation Serif" w:hAnsi="Liberation Serif" w:cs="Liberation Serif"/>
          <w:sz w:val="28"/>
          <w:szCs w:val="28"/>
        </w:rPr>
        <w:t>о</w:t>
      </w:r>
      <w:r w:rsidRPr="008A6F25">
        <w:rPr>
          <w:rFonts w:ascii="Liberation Serif" w:hAnsi="Liberation Serif" w:cs="Liberation Serif"/>
          <w:sz w:val="28"/>
          <w:szCs w:val="28"/>
        </w:rPr>
        <w:t>чный прием и консультирование граждан по принципу «одного окна»;</w:t>
      </w:r>
    </w:p>
    <w:p w:rsidR="0004561C" w:rsidRPr="008A6F25" w:rsidRDefault="0004561C" w:rsidP="008A6F25">
      <w:pPr>
        <w:spacing w:after="0" w:line="240" w:lineRule="auto"/>
        <w:ind w:firstLine="709"/>
        <w:jc w:val="both"/>
        <w:rPr>
          <w:rFonts w:ascii="Liberation Serif" w:hAnsi="Liberation Serif" w:cs="Liberation Serif"/>
          <w:sz w:val="28"/>
          <w:szCs w:val="28"/>
        </w:rPr>
      </w:pPr>
      <w:r w:rsidRPr="008A6F25">
        <w:rPr>
          <w:rFonts w:ascii="Liberation Serif" w:hAnsi="Liberation Serif" w:cs="Liberation Serif"/>
          <w:sz w:val="28"/>
          <w:szCs w:val="28"/>
        </w:rPr>
        <w:t xml:space="preserve">- </w:t>
      </w:r>
      <w:r>
        <w:rPr>
          <w:rFonts w:ascii="Liberation Serif" w:hAnsi="Liberation Serif" w:cs="Liberation Serif"/>
          <w:sz w:val="28"/>
          <w:szCs w:val="28"/>
        </w:rPr>
        <w:t>п</w:t>
      </w:r>
      <w:r w:rsidRPr="008A6F25">
        <w:rPr>
          <w:rFonts w:ascii="Liberation Serif" w:hAnsi="Liberation Serif" w:cs="Liberation Serif"/>
          <w:sz w:val="28"/>
          <w:szCs w:val="28"/>
        </w:rPr>
        <w:t>ервичный прием психолога (оказание неотложной психологической помощи);</w:t>
      </w:r>
    </w:p>
    <w:p w:rsidR="0004561C" w:rsidRPr="008A6F25" w:rsidRDefault="0004561C" w:rsidP="008A6F25">
      <w:pPr>
        <w:spacing w:after="0" w:line="240" w:lineRule="auto"/>
        <w:ind w:firstLine="709"/>
        <w:jc w:val="both"/>
        <w:rPr>
          <w:rFonts w:ascii="Liberation Serif" w:hAnsi="Liberation Serif" w:cs="Liberation Serif"/>
          <w:sz w:val="28"/>
          <w:szCs w:val="28"/>
        </w:rPr>
      </w:pPr>
      <w:r w:rsidRPr="008A6F25">
        <w:rPr>
          <w:rFonts w:ascii="Liberation Serif" w:hAnsi="Liberation Serif" w:cs="Liberation Serif"/>
          <w:sz w:val="28"/>
          <w:szCs w:val="28"/>
        </w:rPr>
        <w:t xml:space="preserve">- </w:t>
      </w:r>
      <w:r>
        <w:rPr>
          <w:rFonts w:ascii="Liberation Serif" w:hAnsi="Liberation Serif" w:cs="Liberation Serif"/>
          <w:sz w:val="28"/>
          <w:szCs w:val="28"/>
        </w:rPr>
        <w:t>п</w:t>
      </w:r>
      <w:r w:rsidRPr="008A6F25">
        <w:rPr>
          <w:rFonts w:ascii="Liberation Serif" w:hAnsi="Liberation Serif" w:cs="Liberation Serif"/>
          <w:sz w:val="28"/>
          <w:szCs w:val="28"/>
        </w:rPr>
        <w:t>рием обращений граждан на телефон «горячей линии» (единый колл-центр);</w:t>
      </w:r>
    </w:p>
    <w:p w:rsidR="0004561C" w:rsidRPr="008A6F25" w:rsidRDefault="0004561C" w:rsidP="008A6F25">
      <w:pPr>
        <w:spacing w:after="0" w:line="240" w:lineRule="auto"/>
        <w:ind w:firstLine="709"/>
        <w:jc w:val="both"/>
        <w:rPr>
          <w:rFonts w:ascii="Liberation Serif" w:hAnsi="Liberation Serif" w:cs="Liberation Serif"/>
          <w:sz w:val="28"/>
          <w:szCs w:val="28"/>
        </w:rPr>
      </w:pPr>
      <w:r w:rsidRPr="008A6F25">
        <w:rPr>
          <w:rFonts w:ascii="Liberation Serif" w:hAnsi="Liberation Serif" w:cs="Liberation Serif"/>
          <w:sz w:val="28"/>
          <w:szCs w:val="28"/>
        </w:rPr>
        <w:t xml:space="preserve">- </w:t>
      </w:r>
      <w:r>
        <w:rPr>
          <w:rFonts w:ascii="Liberation Serif" w:hAnsi="Liberation Serif" w:cs="Liberation Serif"/>
          <w:sz w:val="28"/>
          <w:szCs w:val="28"/>
        </w:rPr>
        <w:t>и</w:t>
      </w:r>
      <w:r w:rsidRPr="008A6F25">
        <w:rPr>
          <w:rFonts w:ascii="Liberation Serif" w:hAnsi="Liberation Serif" w:cs="Liberation Serif"/>
          <w:sz w:val="28"/>
          <w:szCs w:val="28"/>
        </w:rPr>
        <w:t>ндивидуальное сопровождение жизненных ситуаций;</w:t>
      </w:r>
    </w:p>
    <w:p w:rsidR="0004561C" w:rsidRDefault="0004561C" w:rsidP="0004561C">
      <w:pPr>
        <w:spacing w:after="0" w:line="240" w:lineRule="auto"/>
        <w:ind w:firstLine="709"/>
        <w:jc w:val="both"/>
        <w:rPr>
          <w:rFonts w:ascii="Liberation Serif" w:hAnsi="Liberation Serif" w:cs="Liberation Serif"/>
          <w:sz w:val="28"/>
          <w:szCs w:val="28"/>
        </w:rPr>
      </w:pPr>
      <w:r w:rsidRPr="008A6F25">
        <w:rPr>
          <w:rFonts w:ascii="Liberation Serif" w:hAnsi="Liberation Serif" w:cs="Liberation Serif"/>
          <w:sz w:val="28"/>
          <w:szCs w:val="28"/>
        </w:rPr>
        <w:t xml:space="preserve">- </w:t>
      </w:r>
      <w:r>
        <w:rPr>
          <w:rFonts w:ascii="Liberation Serif" w:hAnsi="Liberation Serif" w:cs="Liberation Serif"/>
          <w:sz w:val="28"/>
          <w:szCs w:val="28"/>
        </w:rPr>
        <w:t>с</w:t>
      </w:r>
      <w:r w:rsidRPr="008A6F25">
        <w:rPr>
          <w:rFonts w:ascii="Liberation Serif" w:hAnsi="Liberation Serif" w:cs="Liberation Serif"/>
          <w:sz w:val="28"/>
          <w:szCs w:val="28"/>
        </w:rPr>
        <w:t>бор и предоставление благотворительной помощи.</w:t>
      </w:r>
    </w:p>
    <w:p w:rsidR="0004561C" w:rsidRPr="008A6F25" w:rsidRDefault="0004561C" w:rsidP="008A6F25">
      <w:pPr>
        <w:spacing w:after="0" w:line="240" w:lineRule="auto"/>
        <w:ind w:firstLine="709"/>
        <w:jc w:val="both"/>
        <w:rPr>
          <w:rFonts w:ascii="Liberation Serif" w:hAnsi="Liberation Serif" w:cs="Liberation Serif"/>
          <w:sz w:val="28"/>
          <w:szCs w:val="28"/>
        </w:rPr>
      </w:pPr>
      <w:r w:rsidRPr="008A6F25">
        <w:rPr>
          <w:rFonts w:ascii="Liberation Serif" w:hAnsi="Liberation Serif" w:cs="Liberation Serif"/>
          <w:sz w:val="28"/>
          <w:szCs w:val="28"/>
        </w:rPr>
        <w:t xml:space="preserve">В целях организационного сопровождения проводимой работы, приказом </w:t>
      </w:r>
      <w:r w:rsidRPr="008A6F25">
        <w:rPr>
          <w:rFonts w:ascii="Liberation Serif" w:hAnsi="Liberation Serif" w:cs="Liberation Serif"/>
          <w:sz w:val="28"/>
          <w:szCs w:val="28"/>
        </w:rPr>
        <w:br/>
        <w:t xml:space="preserve">на Областной информационно-расчетный центр возложены функции центра координации адресного сопровождения участников специальной военной операции и членов их семей по принципу «одного окна». Центр координации </w:t>
      </w:r>
      <w:r w:rsidRPr="008A6F25">
        <w:rPr>
          <w:rFonts w:ascii="Liberation Serif" w:hAnsi="Liberation Serif" w:cs="Liberation Serif"/>
          <w:sz w:val="28"/>
          <w:szCs w:val="28"/>
        </w:rPr>
        <w:br/>
        <w:t>в соответствии с возложенными обязанностями будет осуществлять:</w:t>
      </w:r>
    </w:p>
    <w:p w:rsidR="0004561C" w:rsidRPr="008A6F25" w:rsidRDefault="0004561C" w:rsidP="008A6F25">
      <w:pPr>
        <w:spacing w:after="0" w:line="240" w:lineRule="auto"/>
        <w:ind w:firstLine="709"/>
        <w:jc w:val="both"/>
        <w:rPr>
          <w:rFonts w:ascii="Liberation Serif" w:hAnsi="Liberation Serif" w:cs="Liberation Serif"/>
          <w:sz w:val="28"/>
          <w:szCs w:val="28"/>
        </w:rPr>
      </w:pPr>
      <w:r w:rsidRPr="008A6F25">
        <w:rPr>
          <w:rFonts w:ascii="Liberation Serif" w:hAnsi="Liberation Serif" w:cs="Liberation Serif"/>
          <w:sz w:val="28"/>
          <w:szCs w:val="28"/>
        </w:rPr>
        <w:t xml:space="preserve">- </w:t>
      </w:r>
      <w:r>
        <w:rPr>
          <w:rFonts w:ascii="Liberation Serif" w:hAnsi="Liberation Serif" w:cs="Liberation Serif"/>
          <w:sz w:val="28"/>
          <w:szCs w:val="28"/>
        </w:rPr>
        <w:t>м</w:t>
      </w:r>
      <w:r w:rsidRPr="008A6F25">
        <w:rPr>
          <w:rFonts w:ascii="Liberation Serif" w:hAnsi="Liberation Serif" w:cs="Liberation Serif"/>
          <w:sz w:val="28"/>
          <w:szCs w:val="28"/>
        </w:rPr>
        <w:t xml:space="preserve">етодическое сопровождение комиссий по оказанию помощи ветеранам в муниципальных образованиях; </w:t>
      </w:r>
    </w:p>
    <w:p w:rsidR="0004561C" w:rsidRPr="008A6F25" w:rsidRDefault="0004561C" w:rsidP="008A6F25">
      <w:pPr>
        <w:spacing w:after="0" w:line="240" w:lineRule="auto"/>
        <w:ind w:firstLine="709"/>
        <w:jc w:val="both"/>
        <w:rPr>
          <w:rFonts w:ascii="Liberation Serif" w:hAnsi="Liberation Serif" w:cs="Liberation Serif"/>
          <w:sz w:val="28"/>
          <w:szCs w:val="28"/>
        </w:rPr>
      </w:pPr>
      <w:r w:rsidRPr="008A6F25">
        <w:rPr>
          <w:rFonts w:ascii="Liberation Serif" w:hAnsi="Liberation Serif" w:cs="Liberation Serif"/>
          <w:sz w:val="28"/>
          <w:szCs w:val="28"/>
        </w:rPr>
        <w:t xml:space="preserve">- </w:t>
      </w:r>
      <w:r>
        <w:rPr>
          <w:rFonts w:ascii="Liberation Serif" w:hAnsi="Liberation Serif" w:cs="Liberation Serif"/>
          <w:sz w:val="28"/>
          <w:szCs w:val="28"/>
        </w:rPr>
        <w:t>о</w:t>
      </w:r>
      <w:r w:rsidRPr="008A6F25">
        <w:rPr>
          <w:rFonts w:ascii="Liberation Serif" w:hAnsi="Liberation Serif" w:cs="Liberation Serif"/>
          <w:sz w:val="28"/>
          <w:szCs w:val="28"/>
        </w:rPr>
        <w:t xml:space="preserve">рганизацию учета проводимой работы в системе оказания помощи участникам </w:t>
      </w:r>
      <w:r w:rsidR="001C14D2">
        <w:rPr>
          <w:rFonts w:ascii="Liberation Serif" w:hAnsi="Liberation Serif" w:cs="Liberation Serif"/>
          <w:sz w:val="28"/>
          <w:szCs w:val="28"/>
        </w:rPr>
        <w:t xml:space="preserve">специальной военной операции </w:t>
      </w:r>
      <w:r w:rsidRPr="008A6F25">
        <w:rPr>
          <w:rFonts w:ascii="Liberation Serif" w:hAnsi="Liberation Serif" w:cs="Liberation Serif"/>
          <w:sz w:val="28"/>
          <w:szCs w:val="28"/>
        </w:rPr>
        <w:t>и членам их семей;</w:t>
      </w:r>
    </w:p>
    <w:p w:rsidR="0004561C" w:rsidRPr="008A6F25" w:rsidRDefault="0004561C" w:rsidP="008A6F25">
      <w:pPr>
        <w:spacing w:after="0" w:line="240" w:lineRule="auto"/>
        <w:ind w:firstLine="709"/>
        <w:jc w:val="both"/>
        <w:rPr>
          <w:rFonts w:ascii="Liberation Serif" w:hAnsi="Liberation Serif" w:cs="Liberation Serif"/>
          <w:sz w:val="28"/>
          <w:szCs w:val="28"/>
        </w:rPr>
      </w:pPr>
      <w:r w:rsidRPr="008A6F25">
        <w:rPr>
          <w:rFonts w:ascii="Liberation Serif" w:hAnsi="Liberation Serif" w:cs="Liberation Serif"/>
          <w:sz w:val="28"/>
          <w:szCs w:val="28"/>
        </w:rPr>
        <w:t xml:space="preserve">- </w:t>
      </w:r>
      <w:r>
        <w:rPr>
          <w:rFonts w:ascii="Liberation Serif" w:hAnsi="Liberation Serif" w:cs="Liberation Serif"/>
          <w:sz w:val="28"/>
          <w:szCs w:val="28"/>
        </w:rPr>
        <w:t>с</w:t>
      </w:r>
      <w:r w:rsidRPr="008A6F25">
        <w:rPr>
          <w:rFonts w:ascii="Liberation Serif" w:hAnsi="Liberation Serif" w:cs="Liberation Serif"/>
          <w:sz w:val="28"/>
          <w:szCs w:val="28"/>
        </w:rPr>
        <w:t>опровождение индивидуальных сложных ситуаций на основе межведомственного взаимодействия.</w:t>
      </w:r>
    </w:p>
    <w:p w:rsidR="00413266" w:rsidRPr="008A6F25" w:rsidRDefault="00413266" w:rsidP="008A6F25">
      <w:pPr>
        <w:spacing w:after="0" w:line="240" w:lineRule="auto"/>
        <w:ind w:firstLine="709"/>
        <w:jc w:val="both"/>
        <w:rPr>
          <w:rFonts w:ascii="Liberation Serif" w:hAnsi="Liberation Serif" w:cs="Liberation Serif"/>
          <w:sz w:val="28"/>
          <w:szCs w:val="28"/>
        </w:rPr>
      </w:pPr>
      <w:r w:rsidRPr="008A6F25">
        <w:rPr>
          <w:rFonts w:ascii="Liberation Serif" w:hAnsi="Liberation Serif" w:cs="Liberation Serif"/>
          <w:sz w:val="28"/>
          <w:szCs w:val="28"/>
        </w:rPr>
        <w:t>Оказание социальных услуг ветеранам, в том числе с целью реабилитации, будет осуществляться в организациях социального обслуживания Свердловской области, территориально доступных по месту жительства или пребывания</w:t>
      </w:r>
      <w:r>
        <w:rPr>
          <w:rFonts w:ascii="Liberation Serif" w:hAnsi="Liberation Serif" w:cs="Liberation Serif"/>
          <w:sz w:val="28"/>
          <w:szCs w:val="28"/>
        </w:rPr>
        <w:t xml:space="preserve"> </w:t>
      </w:r>
      <w:r w:rsidRPr="008A6F25">
        <w:rPr>
          <w:rFonts w:ascii="Liberation Serif" w:hAnsi="Liberation Serif" w:cs="Liberation Serif"/>
          <w:sz w:val="28"/>
          <w:szCs w:val="28"/>
        </w:rPr>
        <w:t>участников специальной военной операции и членов их семей.</w:t>
      </w:r>
    </w:p>
    <w:p w:rsidR="00413266" w:rsidRPr="008A6F25" w:rsidRDefault="00413266" w:rsidP="008A6F25">
      <w:pPr>
        <w:spacing w:after="0" w:line="240" w:lineRule="auto"/>
        <w:ind w:firstLine="709"/>
        <w:jc w:val="both"/>
        <w:rPr>
          <w:rFonts w:ascii="Liberation Serif" w:hAnsi="Liberation Serif" w:cs="Liberation Serif"/>
          <w:sz w:val="28"/>
          <w:szCs w:val="28"/>
        </w:rPr>
      </w:pPr>
      <w:r w:rsidRPr="008A6F25">
        <w:rPr>
          <w:rFonts w:ascii="Liberation Serif" w:hAnsi="Liberation Serif" w:cs="Liberation Serif"/>
          <w:sz w:val="28"/>
          <w:szCs w:val="28"/>
        </w:rPr>
        <w:t xml:space="preserve">Граждане, имеющие тяжелые последствия ранений и травм, смогут пройти курс социальной реабилитации в Областном центре реабилитации инвалидов и в специализированном реабилитационном отделении на базе пансионата </w:t>
      </w:r>
      <w:r>
        <w:rPr>
          <w:rFonts w:ascii="Liberation Serif" w:hAnsi="Liberation Serif" w:cs="Liberation Serif"/>
          <w:sz w:val="28"/>
          <w:szCs w:val="28"/>
        </w:rPr>
        <w:t>«</w:t>
      </w:r>
      <w:r w:rsidRPr="008A6F25">
        <w:rPr>
          <w:rFonts w:ascii="Liberation Serif" w:hAnsi="Liberation Serif" w:cs="Liberation Serif"/>
          <w:sz w:val="28"/>
          <w:szCs w:val="28"/>
        </w:rPr>
        <w:t>Тагильский</w:t>
      </w:r>
      <w:r>
        <w:rPr>
          <w:rFonts w:ascii="Liberation Serif" w:hAnsi="Liberation Serif" w:cs="Liberation Serif"/>
          <w:sz w:val="28"/>
          <w:szCs w:val="28"/>
        </w:rPr>
        <w:t>»</w:t>
      </w:r>
      <w:r w:rsidRPr="008A6F25">
        <w:rPr>
          <w:rFonts w:ascii="Liberation Serif" w:hAnsi="Liberation Serif" w:cs="Liberation Serif"/>
          <w:sz w:val="28"/>
          <w:szCs w:val="28"/>
        </w:rPr>
        <w:t>.</w:t>
      </w:r>
    </w:p>
    <w:p w:rsidR="00413266" w:rsidRPr="008A6F25" w:rsidRDefault="00413266" w:rsidP="008A6F25">
      <w:pPr>
        <w:spacing w:after="0" w:line="240" w:lineRule="auto"/>
        <w:ind w:firstLine="709"/>
        <w:jc w:val="both"/>
        <w:rPr>
          <w:rFonts w:ascii="Liberation Serif" w:hAnsi="Liberation Serif" w:cs="Liberation Serif"/>
          <w:sz w:val="28"/>
          <w:szCs w:val="28"/>
        </w:rPr>
      </w:pPr>
      <w:r w:rsidRPr="008A6F25">
        <w:rPr>
          <w:rFonts w:ascii="Liberation Serif" w:hAnsi="Liberation Serif" w:cs="Liberation Serif"/>
          <w:sz w:val="28"/>
          <w:szCs w:val="28"/>
        </w:rPr>
        <w:t xml:space="preserve">Для нуждающихся в психологической адаптации будет предоставляться семейный курс реабилитации в реабилитационном отделении на базе </w:t>
      </w:r>
      <w:r>
        <w:rPr>
          <w:rFonts w:ascii="Liberation Serif" w:hAnsi="Liberation Serif" w:cs="Liberation Serif"/>
          <w:sz w:val="28"/>
          <w:szCs w:val="28"/>
        </w:rPr>
        <w:t>Комплексного центра социального обслуживания населения</w:t>
      </w:r>
      <w:r w:rsidRPr="008A6F25">
        <w:rPr>
          <w:rFonts w:ascii="Liberation Serif" w:hAnsi="Liberation Serif" w:cs="Liberation Serif"/>
          <w:sz w:val="28"/>
          <w:szCs w:val="28"/>
        </w:rPr>
        <w:t xml:space="preserve"> «Малахит» Орджоникидзевского района г. Екатеринбурга.</w:t>
      </w:r>
    </w:p>
    <w:p w:rsidR="0004561C" w:rsidRDefault="0004561C" w:rsidP="008A6F25">
      <w:pPr>
        <w:spacing w:after="0" w:line="240" w:lineRule="auto"/>
        <w:ind w:firstLine="709"/>
        <w:jc w:val="both"/>
        <w:rPr>
          <w:rFonts w:ascii="Liberation Serif" w:hAnsi="Liberation Serif" w:cs="Liberation Serif"/>
          <w:sz w:val="28"/>
          <w:szCs w:val="28"/>
        </w:rPr>
      </w:pPr>
      <w:r w:rsidRPr="008A6F25">
        <w:rPr>
          <w:rFonts w:ascii="Liberation Serif" w:hAnsi="Liberation Serif" w:cs="Liberation Serif"/>
          <w:sz w:val="28"/>
          <w:szCs w:val="28"/>
        </w:rPr>
        <w:t>Реализация указанного комплекса мероприятий позволит сформировать в Свердловской области эффективную систему социальной адаптации ветеранов локальных войн и конфликтов, а также членов их семей</w:t>
      </w:r>
      <w:r>
        <w:rPr>
          <w:rFonts w:ascii="Liberation Serif" w:hAnsi="Liberation Serif" w:cs="Liberation Serif"/>
          <w:sz w:val="28"/>
          <w:szCs w:val="28"/>
        </w:rPr>
        <w:t>.</w:t>
      </w:r>
    </w:p>
    <w:p w:rsidR="0004561C" w:rsidRPr="008A6F25" w:rsidRDefault="0004561C" w:rsidP="008A6F25">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Поручаю начальникам управлений социальной политики и руководителям учреждений социального обслуживания обеспечить проактивное информирование участников </w:t>
      </w:r>
      <w:r w:rsidR="00DA7006">
        <w:rPr>
          <w:rFonts w:ascii="Liberation Serif" w:hAnsi="Liberation Serif" w:cs="Liberation Serif"/>
          <w:sz w:val="28"/>
          <w:szCs w:val="28"/>
        </w:rPr>
        <w:t>специальной военной операции</w:t>
      </w:r>
      <w:r>
        <w:rPr>
          <w:rFonts w:ascii="Liberation Serif" w:hAnsi="Liberation Serif" w:cs="Liberation Serif"/>
          <w:sz w:val="28"/>
          <w:szCs w:val="28"/>
        </w:rPr>
        <w:t xml:space="preserve"> и членов их семей о созданном Центре</w:t>
      </w:r>
      <w:r w:rsidR="00F36B90">
        <w:rPr>
          <w:rFonts w:ascii="Liberation Serif" w:hAnsi="Liberation Serif" w:cs="Liberation Serif"/>
          <w:sz w:val="28"/>
          <w:szCs w:val="28"/>
        </w:rPr>
        <w:t>.</w:t>
      </w:r>
    </w:p>
    <w:p w:rsidR="0004561C" w:rsidRDefault="0004561C" w:rsidP="0004561C">
      <w:pPr>
        <w:spacing w:after="0" w:line="240" w:lineRule="auto"/>
        <w:ind w:firstLine="709"/>
        <w:jc w:val="both"/>
        <w:rPr>
          <w:rFonts w:ascii="Liberation Serif" w:hAnsi="Liberation Serif" w:cs="Liberation Serif"/>
          <w:sz w:val="28"/>
          <w:szCs w:val="28"/>
        </w:rPr>
      </w:pPr>
    </w:p>
    <w:p w:rsidR="00DA7006" w:rsidRDefault="00F36B90" w:rsidP="00011C34">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Президент объявил о</w:t>
      </w:r>
      <w:r w:rsidR="00011C34">
        <w:rPr>
          <w:rFonts w:ascii="Liberation Serif" w:hAnsi="Liberation Serif" w:cs="Liberation Serif"/>
          <w:sz w:val="28"/>
          <w:szCs w:val="28"/>
        </w:rPr>
        <w:t xml:space="preserve"> </w:t>
      </w:r>
      <w:r w:rsidR="00E37BC0">
        <w:rPr>
          <w:rFonts w:ascii="Liberation Serif" w:hAnsi="Liberation Serif" w:cs="Liberation Serif"/>
          <w:sz w:val="28"/>
          <w:szCs w:val="28"/>
        </w:rPr>
        <w:t>п</w:t>
      </w:r>
      <w:r w:rsidR="00E37BC0" w:rsidRPr="001B4756">
        <w:rPr>
          <w:rFonts w:ascii="Liberation Serif" w:hAnsi="Liberation Serif" w:cs="Liberation Serif"/>
          <w:sz w:val="28"/>
          <w:szCs w:val="28"/>
        </w:rPr>
        <w:t>род</w:t>
      </w:r>
      <w:r w:rsidR="00E37BC0">
        <w:rPr>
          <w:rFonts w:ascii="Liberation Serif" w:hAnsi="Liberation Serif" w:cs="Liberation Serif"/>
          <w:sz w:val="28"/>
          <w:szCs w:val="28"/>
        </w:rPr>
        <w:t>лени</w:t>
      </w:r>
      <w:r>
        <w:rPr>
          <w:rFonts w:ascii="Liberation Serif" w:hAnsi="Liberation Serif" w:cs="Liberation Serif"/>
          <w:sz w:val="28"/>
          <w:szCs w:val="28"/>
        </w:rPr>
        <w:t>и</w:t>
      </w:r>
      <w:r w:rsidR="00E37BC0" w:rsidRPr="001B4756">
        <w:rPr>
          <w:rFonts w:ascii="Liberation Serif" w:hAnsi="Liberation Serif" w:cs="Liberation Serif"/>
          <w:sz w:val="28"/>
          <w:szCs w:val="28"/>
        </w:rPr>
        <w:t xml:space="preserve"> </w:t>
      </w:r>
      <w:r w:rsidR="001B4756" w:rsidRPr="001B4756">
        <w:rPr>
          <w:rFonts w:ascii="Liberation Serif" w:hAnsi="Liberation Serif" w:cs="Liberation Serif"/>
          <w:sz w:val="28"/>
          <w:szCs w:val="28"/>
        </w:rPr>
        <w:t>программ</w:t>
      </w:r>
      <w:r w:rsidR="00E37BC0">
        <w:rPr>
          <w:rFonts w:ascii="Liberation Serif" w:hAnsi="Liberation Serif" w:cs="Liberation Serif"/>
          <w:sz w:val="28"/>
          <w:szCs w:val="28"/>
        </w:rPr>
        <w:t>ы</w:t>
      </w:r>
      <w:r w:rsidR="001B4756" w:rsidRPr="001B4756">
        <w:rPr>
          <w:rFonts w:ascii="Liberation Serif" w:hAnsi="Liberation Serif" w:cs="Liberation Serif"/>
          <w:sz w:val="28"/>
          <w:szCs w:val="28"/>
        </w:rPr>
        <w:t xml:space="preserve"> бесплатной газификации. Уже принято решение распространить её на социальные объекты: детские сады и школы, поликлиники, больницы, фельдшерско-акушерские пункты. А для граждан такая программа теперь будет действовать на постоянной основе: они всегда смогут обратиться за подклю</w:t>
      </w:r>
      <w:r w:rsidR="001B4756">
        <w:rPr>
          <w:rFonts w:ascii="Liberation Serif" w:hAnsi="Liberation Serif" w:cs="Liberation Serif"/>
          <w:sz w:val="28"/>
          <w:szCs w:val="28"/>
        </w:rPr>
        <w:t>чением к сетям газоснабжения</w:t>
      </w:r>
      <w:r w:rsidR="00DA7006">
        <w:rPr>
          <w:rFonts w:ascii="Liberation Serif" w:hAnsi="Liberation Serif" w:cs="Liberation Serif"/>
          <w:sz w:val="28"/>
          <w:szCs w:val="28"/>
        </w:rPr>
        <w:t>.</w:t>
      </w:r>
    </w:p>
    <w:p w:rsidR="005E3608" w:rsidRPr="008A6F25" w:rsidRDefault="005E3608" w:rsidP="008A6F25">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В Свердловской области для отдельных категорий граждан </w:t>
      </w:r>
      <w:r w:rsidRPr="008A6F25">
        <w:rPr>
          <w:rFonts w:ascii="Liberation Serif" w:hAnsi="Liberation Serif" w:cs="Liberation Serif"/>
          <w:sz w:val="28"/>
          <w:szCs w:val="28"/>
        </w:rPr>
        <w:t>предусмотрены социальные гарантии в связи с газификацией жилья в форме компенсации 90</w:t>
      </w:r>
      <w:r>
        <w:rPr>
          <w:rFonts w:ascii="Liberation Serif" w:hAnsi="Liberation Serif" w:cs="Liberation Serif"/>
          <w:sz w:val="28"/>
          <w:szCs w:val="28"/>
        </w:rPr>
        <w:t>%</w:t>
      </w:r>
      <w:r w:rsidRPr="008A6F25">
        <w:rPr>
          <w:rFonts w:ascii="Liberation Serif" w:hAnsi="Liberation Serif" w:cs="Liberation Serif"/>
          <w:sz w:val="28"/>
          <w:szCs w:val="28"/>
        </w:rPr>
        <w:t xml:space="preserve"> затрат на подключение жилых помещений к газовым сетям или освобождения от 90</w:t>
      </w:r>
      <w:r>
        <w:rPr>
          <w:rFonts w:ascii="Liberation Serif" w:hAnsi="Liberation Serif" w:cs="Liberation Serif"/>
          <w:sz w:val="28"/>
          <w:szCs w:val="28"/>
        </w:rPr>
        <w:t>%</w:t>
      </w:r>
      <w:r w:rsidRPr="008A6F25">
        <w:rPr>
          <w:rFonts w:ascii="Liberation Serif" w:hAnsi="Liberation Serif" w:cs="Liberation Serif"/>
          <w:sz w:val="28"/>
          <w:szCs w:val="28"/>
        </w:rPr>
        <w:t xml:space="preserve"> затрат на подключение жилых помеще</w:t>
      </w:r>
      <w:r>
        <w:rPr>
          <w:rFonts w:ascii="Liberation Serif" w:hAnsi="Liberation Serif" w:cs="Liberation Serif"/>
          <w:sz w:val="28"/>
          <w:szCs w:val="28"/>
        </w:rPr>
        <w:t>ний к газовым сетям.</w:t>
      </w:r>
    </w:p>
    <w:p w:rsidR="005E3608" w:rsidRDefault="005E3608" w:rsidP="00011C34">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В 2023 году перечень категорий граждан, на которых данные меры социальной поддержки распространяются, был расширен на 4 категории (</w:t>
      </w:r>
      <w:r w:rsidR="00701E5A" w:rsidRPr="008A6F25">
        <w:rPr>
          <w:rFonts w:ascii="Liberation Serif" w:hAnsi="Liberation Serif" w:cs="Liberation Serif"/>
          <w:i/>
          <w:sz w:val="24"/>
          <w:szCs w:val="24"/>
        </w:rPr>
        <w:t xml:space="preserve">инвалиды и участники Великой Отечественной войны, инвалиды и ветеранов боевых действий; члены семей умерших инвалидов и участников Великой Отечественной войны, инвалидов и ветеранов боевых действий; многодетные семьи; </w:t>
      </w:r>
      <w:r w:rsidR="00C72DC0" w:rsidRPr="008A6F25">
        <w:rPr>
          <w:rFonts w:ascii="Liberation Serif" w:hAnsi="Liberation Serif" w:cs="Liberation Serif"/>
          <w:i/>
          <w:sz w:val="24"/>
          <w:szCs w:val="24"/>
        </w:rPr>
        <w:t>работники бюджетной сферы государственных и муниципальных организаций, расположенных в поселках городского типа и сельских населенных пунктах</w:t>
      </w:r>
      <w:r>
        <w:rPr>
          <w:rFonts w:ascii="Liberation Serif" w:hAnsi="Liberation Serif" w:cs="Liberation Serif"/>
          <w:sz w:val="28"/>
          <w:szCs w:val="28"/>
        </w:rPr>
        <w:t>).</w:t>
      </w:r>
    </w:p>
    <w:p w:rsidR="00D4598A" w:rsidRDefault="00D4598A" w:rsidP="008A6F25">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Кроме того, расширены социальные гарантии за счет включения затрат на установку внутренней системы отопления и приобретения оборудования внутренней системы отопления.</w:t>
      </w:r>
    </w:p>
    <w:p w:rsidR="00D4598A" w:rsidRDefault="00D4598A" w:rsidP="008A6F25">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В целях реализации указанных законов Свердловской области подготовлен проект постановления </w:t>
      </w:r>
      <w:r w:rsidRPr="001B4DF0">
        <w:rPr>
          <w:rFonts w:ascii="Liberation Serif" w:hAnsi="Liberation Serif" w:cs="Liberation Serif"/>
          <w:sz w:val="28"/>
          <w:szCs w:val="28"/>
        </w:rPr>
        <w:t>Правительств</w:t>
      </w:r>
      <w:r>
        <w:rPr>
          <w:rFonts w:ascii="Liberation Serif" w:hAnsi="Liberation Serif" w:cs="Liberation Serif"/>
          <w:sz w:val="28"/>
          <w:szCs w:val="28"/>
        </w:rPr>
        <w:t>а</w:t>
      </w:r>
      <w:r w:rsidRPr="001B4DF0">
        <w:rPr>
          <w:rFonts w:ascii="Liberation Serif" w:hAnsi="Liberation Serif" w:cs="Liberation Serif"/>
          <w:sz w:val="28"/>
          <w:szCs w:val="28"/>
        </w:rPr>
        <w:t xml:space="preserve"> Свердловской области</w:t>
      </w:r>
      <w:r>
        <w:rPr>
          <w:rFonts w:ascii="Liberation Serif" w:hAnsi="Liberation Serif" w:cs="Liberation Serif"/>
          <w:sz w:val="28"/>
          <w:szCs w:val="28"/>
        </w:rPr>
        <w:t xml:space="preserve">, которым устанавливаются условия и порядок оказания социальных гарантий новым категориям получателей, а также </w:t>
      </w:r>
      <w:r w:rsidRPr="001B4DF0">
        <w:rPr>
          <w:rFonts w:ascii="Liberation Serif" w:hAnsi="Liberation Serif" w:cs="Liberation Serif"/>
          <w:sz w:val="28"/>
          <w:szCs w:val="28"/>
        </w:rPr>
        <w:t>максимальны</w:t>
      </w:r>
      <w:r>
        <w:rPr>
          <w:rFonts w:ascii="Liberation Serif" w:hAnsi="Liberation Serif" w:cs="Liberation Serif"/>
          <w:sz w:val="28"/>
          <w:szCs w:val="28"/>
        </w:rPr>
        <w:t>е</w:t>
      </w:r>
      <w:r w:rsidRPr="001B4DF0">
        <w:rPr>
          <w:rFonts w:ascii="Liberation Serif" w:hAnsi="Liberation Serif" w:cs="Liberation Serif"/>
          <w:sz w:val="28"/>
          <w:szCs w:val="28"/>
        </w:rPr>
        <w:t xml:space="preserve"> предельны</w:t>
      </w:r>
      <w:r>
        <w:rPr>
          <w:rFonts w:ascii="Liberation Serif" w:hAnsi="Liberation Serif" w:cs="Liberation Serif"/>
          <w:sz w:val="28"/>
          <w:szCs w:val="28"/>
        </w:rPr>
        <w:t>е</w:t>
      </w:r>
      <w:r w:rsidRPr="001B4DF0">
        <w:rPr>
          <w:rFonts w:ascii="Liberation Serif" w:hAnsi="Liberation Serif" w:cs="Liberation Serif"/>
          <w:sz w:val="28"/>
          <w:szCs w:val="28"/>
        </w:rPr>
        <w:t xml:space="preserve"> размер</w:t>
      </w:r>
      <w:r>
        <w:rPr>
          <w:rFonts w:ascii="Liberation Serif" w:hAnsi="Liberation Serif" w:cs="Liberation Serif"/>
          <w:sz w:val="28"/>
          <w:szCs w:val="28"/>
        </w:rPr>
        <w:t>ы</w:t>
      </w:r>
      <w:r w:rsidRPr="001B4DF0">
        <w:rPr>
          <w:rFonts w:ascii="Liberation Serif" w:hAnsi="Liberation Serif" w:cs="Liberation Serif"/>
          <w:sz w:val="28"/>
          <w:szCs w:val="28"/>
        </w:rPr>
        <w:t xml:space="preserve"> частичной компенсации затрат </w:t>
      </w:r>
      <w:r>
        <w:rPr>
          <w:rFonts w:ascii="Liberation Serif" w:hAnsi="Liberation Serif" w:cs="Liberation Serif"/>
          <w:sz w:val="28"/>
          <w:szCs w:val="28"/>
        </w:rPr>
        <w:t>или освобождения от затрат до 250 000 руб</w:t>
      </w:r>
      <w:r w:rsidR="00D72EF0">
        <w:rPr>
          <w:rFonts w:ascii="Liberation Serif" w:hAnsi="Liberation Serif" w:cs="Liberation Serif"/>
          <w:sz w:val="28"/>
          <w:szCs w:val="28"/>
        </w:rPr>
        <w:t>лей</w:t>
      </w:r>
      <w:r>
        <w:rPr>
          <w:rFonts w:ascii="Liberation Serif" w:hAnsi="Liberation Serif" w:cs="Liberation Serif"/>
          <w:sz w:val="28"/>
          <w:szCs w:val="28"/>
        </w:rPr>
        <w:t xml:space="preserve"> в зависимости от дохода </w:t>
      </w:r>
      <w:r w:rsidRPr="001B4DF0">
        <w:rPr>
          <w:rFonts w:ascii="Liberation Serif" w:hAnsi="Liberation Serif" w:cs="Liberation Serif"/>
          <w:sz w:val="28"/>
          <w:szCs w:val="28"/>
        </w:rPr>
        <w:t>граждан</w:t>
      </w:r>
      <w:r>
        <w:rPr>
          <w:rFonts w:ascii="Liberation Serif" w:hAnsi="Liberation Serif" w:cs="Liberation Serif"/>
          <w:sz w:val="28"/>
          <w:szCs w:val="28"/>
        </w:rPr>
        <w:t>.</w:t>
      </w:r>
    </w:p>
    <w:p w:rsidR="005E3608" w:rsidRDefault="005E3608" w:rsidP="00011C34">
      <w:pPr>
        <w:spacing w:after="0" w:line="240" w:lineRule="auto"/>
        <w:ind w:firstLine="709"/>
        <w:jc w:val="both"/>
        <w:rPr>
          <w:rFonts w:ascii="Liberation Serif" w:hAnsi="Liberation Serif" w:cs="Liberation Serif"/>
          <w:sz w:val="28"/>
          <w:szCs w:val="28"/>
        </w:rPr>
      </w:pPr>
    </w:p>
    <w:p w:rsidR="00F74CD6" w:rsidRDefault="001B4756" w:rsidP="00F74CD6">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Отдельно Президент остановил</w:t>
      </w:r>
      <w:r w:rsidR="00F74CD6">
        <w:rPr>
          <w:rFonts w:ascii="Liberation Serif" w:hAnsi="Liberation Serif" w:cs="Liberation Serif"/>
          <w:sz w:val="28"/>
          <w:szCs w:val="28"/>
        </w:rPr>
        <w:t xml:space="preserve">ся на поддержке семей с детьми и </w:t>
      </w:r>
      <w:r w:rsidR="00F74CD6" w:rsidRPr="00F74CD6">
        <w:rPr>
          <w:rFonts w:ascii="Liberation Serif" w:hAnsi="Liberation Serif" w:cs="Liberation Serif"/>
          <w:sz w:val="28"/>
          <w:szCs w:val="28"/>
        </w:rPr>
        <w:t>продолж</w:t>
      </w:r>
      <w:r w:rsidR="00F74CD6">
        <w:rPr>
          <w:rFonts w:ascii="Liberation Serif" w:hAnsi="Liberation Serif" w:cs="Liberation Serif"/>
          <w:sz w:val="28"/>
          <w:szCs w:val="28"/>
        </w:rPr>
        <w:t>ении</w:t>
      </w:r>
      <w:r w:rsidR="00F74CD6" w:rsidRPr="00F74CD6">
        <w:rPr>
          <w:rFonts w:ascii="Liberation Serif" w:hAnsi="Liberation Serif" w:cs="Liberation Serif"/>
          <w:sz w:val="28"/>
          <w:szCs w:val="28"/>
        </w:rPr>
        <w:t xml:space="preserve"> реализаци</w:t>
      </w:r>
      <w:r w:rsidR="00F74CD6">
        <w:rPr>
          <w:rFonts w:ascii="Liberation Serif" w:hAnsi="Liberation Serif" w:cs="Liberation Serif"/>
          <w:sz w:val="28"/>
          <w:szCs w:val="28"/>
        </w:rPr>
        <w:t>и</w:t>
      </w:r>
      <w:r w:rsidR="00F74CD6" w:rsidRPr="00F74CD6">
        <w:rPr>
          <w:rFonts w:ascii="Liberation Serif" w:hAnsi="Liberation Serif" w:cs="Liberation Serif"/>
          <w:sz w:val="28"/>
          <w:szCs w:val="28"/>
        </w:rPr>
        <w:t xml:space="preserve"> масштабных программ, нацеленных на повышение благосостояния российских семей.</w:t>
      </w:r>
    </w:p>
    <w:p w:rsidR="001D4E1E" w:rsidRDefault="001D4E1E" w:rsidP="00011C34">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Владимир Владимирович отметил, что </w:t>
      </w:r>
      <w:r w:rsidRPr="001D4E1E">
        <w:rPr>
          <w:rFonts w:ascii="Liberation Serif" w:hAnsi="Liberation Serif" w:cs="Liberation Serif"/>
          <w:sz w:val="28"/>
          <w:szCs w:val="28"/>
        </w:rPr>
        <w:t xml:space="preserve">так называемый </w:t>
      </w:r>
      <w:r>
        <w:rPr>
          <w:rFonts w:ascii="Liberation Serif" w:hAnsi="Liberation Serif" w:cs="Liberation Serif"/>
          <w:sz w:val="28"/>
          <w:szCs w:val="28"/>
        </w:rPr>
        <w:t>«</w:t>
      </w:r>
      <w:r w:rsidRPr="001D4E1E">
        <w:rPr>
          <w:rFonts w:ascii="Liberation Serif" w:hAnsi="Liberation Serif" w:cs="Liberation Serif"/>
          <w:sz w:val="28"/>
          <w:szCs w:val="28"/>
        </w:rPr>
        <w:t>детский бюджет</w:t>
      </w:r>
      <w:r>
        <w:rPr>
          <w:rFonts w:ascii="Liberation Serif" w:hAnsi="Liberation Serif" w:cs="Liberation Serif"/>
          <w:sz w:val="28"/>
          <w:szCs w:val="28"/>
        </w:rPr>
        <w:t>»</w:t>
      </w:r>
      <w:r w:rsidRPr="001D4E1E">
        <w:rPr>
          <w:rFonts w:ascii="Liberation Serif" w:hAnsi="Liberation Serif" w:cs="Liberation Serif"/>
          <w:sz w:val="28"/>
          <w:szCs w:val="28"/>
        </w:rPr>
        <w:t>, или объём бюджетных расходов на поддержку семей, в России за последние годы вырос не на какие-то проценты – в разы. Он является самым быстрорастущим разделом главного финансового документа страны – бюджета</w:t>
      </w:r>
      <w:r>
        <w:rPr>
          <w:rFonts w:ascii="Liberation Serif" w:hAnsi="Liberation Serif" w:cs="Liberation Serif"/>
          <w:sz w:val="28"/>
          <w:szCs w:val="28"/>
        </w:rPr>
        <w:t>.</w:t>
      </w:r>
    </w:p>
    <w:p w:rsidR="00FB24E9" w:rsidRDefault="00FB24E9" w:rsidP="00011C34">
      <w:pPr>
        <w:spacing w:after="0" w:line="240"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Общий объем средств на поддержку семей с детьми на территории Свердловской области (включая средства Социального фонда России) составит в 2023 году 51 млрд. рублей, что на 7 млрд. рублей больше расходов 2022 года (44 млрд. рублей). </w:t>
      </w:r>
    </w:p>
    <w:p w:rsidR="00FB24E9" w:rsidRDefault="00FB24E9" w:rsidP="00011C34">
      <w:pPr>
        <w:spacing w:after="0" w:line="240"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По линии органов социальной защиты населения в 2023 году будет направлено порядка 30 млрд. рублей, что на 4,8 млрд. рублей меньше, чем в 2022 году (вследствие передачи части выплат в Социальный фонд России).</w:t>
      </w:r>
    </w:p>
    <w:p w:rsidR="00FB24E9" w:rsidRDefault="00FB24E9" w:rsidP="00011C34">
      <w:pPr>
        <w:spacing w:after="0" w:line="240"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Для сравнения, в 2018 году на поддержку семей с детьми было направлено 15 млрд. рублей, в 3,4 раза меньше по сравнению с 2023 годом (</w:t>
      </w:r>
      <w:r w:rsidRPr="00FB24E9">
        <w:rPr>
          <w:rFonts w:ascii="Liberation Serif" w:hAnsi="Liberation Serif" w:cs="Liberation Serif"/>
          <w:color w:val="000000"/>
          <w:sz w:val="24"/>
          <w:szCs w:val="24"/>
        </w:rPr>
        <w:t>51 млрд. рублей</w:t>
      </w:r>
      <w:r>
        <w:rPr>
          <w:rFonts w:ascii="Liberation Serif" w:hAnsi="Liberation Serif" w:cs="Liberation Serif"/>
          <w:color w:val="000000"/>
          <w:sz w:val="28"/>
          <w:szCs w:val="28"/>
        </w:rPr>
        <w:t>).</w:t>
      </w:r>
    </w:p>
    <w:p w:rsidR="001D4E1E" w:rsidRDefault="00F74CD6" w:rsidP="00011C34">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За это время:</w:t>
      </w:r>
    </w:p>
    <w:p w:rsidR="00F74CD6" w:rsidRDefault="00F74CD6" w:rsidP="00F74CD6">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 введены </w:t>
      </w:r>
      <w:r w:rsidR="0016436F">
        <w:rPr>
          <w:rFonts w:ascii="Liberation Serif" w:hAnsi="Liberation Serif" w:cs="Liberation Serif"/>
          <w:sz w:val="28"/>
          <w:szCs w:val="28"/>
        </w:rPr>
        <w:t>6</w:t>
      </w:r>
      <w:r>
        <w:rPr>
          <w:rFonts w:ascii="Liberation Serif" w:hAnsi="Liberation Serif" w:cs="Liberation Serif"/>
          <w:sz w:val="28"/>
          <w:szCs w:val="28"/>
        </w:rPr>
        <w:t xml:space="preserve"> новы</w:t>
      </w:r>
      <w:r w:rsidR="0016436F">
        <w:rPr>
          <w:rFonts w:ascii="Liberation Serif" w:hAnsi="Liberation Serif" w:cs="Liberation Serif"/>
          <w:sz w:val="28"/>
          <w:szCs w:val="28"/>
        </w:rPr>
        <w:t>х</w:t>
      </w:r>
      <w:r>
        <w:rPr>
          <w:rFonts w:ascii="Liberation Serif" w:hAnsi="Liberation Serif" w:cs="Liberation Serif"/>
          <w:sz w:val="28"/>
          <w:szCs w:val="28"/>
        </w:rPr>
        <w:t xml:space="preserve"> социальны</w:t>
      </w:r>
      <w:r w:rsidR="0016436F">
        <w:rPr>
          <w:rFonts w:ascii="Liberation Serif" w:hAnsi="Liberation Serif" w:cs="Liberation Serif"/>
          <w:sz w:val="28"/>
          <w:szCs w:val="28"/>
        </w:rPr>
        <w:t>х</w:t>
      </w:r>
      <w:r>
        <w:rPr>
          <w:rFonts w:ascii="Liberation Serif" w:hAnsi="Liberation Serif" w:cs="Liberation Serif"/>
          <w:sz w:val="28"/>
          <w:szCs w:val="28"/>
        </w:rPr>
        <w:t xml:space="preserve"> выплат семьям с детьми </w:t>
      </w:r>
      <w:r w:rsidRPr="0016436F">
        <w:rPr>
          <w:rFonts w:ascii="Liberation Serif" w:hAnsi="Liberation Serif" w:cs="Liberation Serif"/>
          <w:sz w:val="24"/>
          <w:szCs w:val="24"/>
        </w:rPr>
        <w:t xml:space="preserve">(выплата в связи с рождением (усыновлением) первого ребенка; частичная компенсация малоимущим семьям и одиноко проживающим гражданам затрат на приобретение и установку оборудования для приема цифрового телевидения; </w:t>
      </w:r>
      <w:r w:rsidR="0016436F" w:rsidRPr="0016436F">
        <w:rPr>
          <w:rFonts w:ascii="Liberation Serif" w:eastAsia="Calibri" w:hAnsi="Liberation Serif" w:cs="Liberation Serif"/>
          <w:sz w:val="24"/>
          <w:szCs w:val="24"/>
        </w:rPr>
        <w:t>выплаты на детей в возрасте от 3 до 7 лет</w:t>
      </w:r>
      <w:r w:rsidR="0016436F">
        <w:rPr>
          <w:rFonts w:ascii="Liberation Serif" w:eastAsia="Calibri" w:hAnsi="Liberation Serif" w:cs="Liberation Serif"/>
          <w:sz w:val="24"/>
          <w:szCs w:val="24"/>
        </w:rPr>
        <w:t>, выплаты на детей в возрасте от 8 до 17 лет; выплаты детям участников специальной военной операции</w:t>
      </w:r>
      <w:r w:rsidRPr="0016436F">
        <w:rPr>
          <w:rFonts w:ascii="Liberation Serif" w:hAnsi="Liberation Serif" w:cs="Liberation Serif"/>
          <w:sz w:val="24"/>
          <w:szCs w:val="24"/>
        </w:rPr>
        <w:t>)</w:t>
      </w:r>
      <w:r>
        <w:rPr>
          <w:rFonts w:ascii="Liberation Serif" w:hAnsi="Liberation Serif" w:cs="Liberation Serif"/>
          <w:sz w:val="28"/>
          <w:szCs w:val="28"/>
        </w:rPr>
        <w:t>;</w:t>
      </w:r>
    </w:p>
    <w:p w:rsidR="00F74CD6" w:rsidRDefault="00F74CD6" w:rsidP="00011C34">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обеспечена ежегодная индексация размеров социальных выплат;</w:t>
      </w:r>
    </w:p>
    <w:p w:rsidR="0016436F" w:rsidRPr="0016436F" w:rsidRDefault="00F74CD6" w:rsidP="0016436F">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 </w:t>
      </w:r>
      <w:r w:rsidR="0016436F">
        <w:rPr>
          <w:rFonts w:ascii="Liberation Serif" w:hAnsi="Liberation Serif" w:cs="Liberation Serif"/>
          <w:sz w:val="28"/>
          <w:szCs w:val="28"/>
        </w:rPr>
        <w:t>развивается программа регионального семейного материнского капитала – с 2018 года по 2023 года размер предоставляемой суммы вырос на 22% и составил в 2023 году 160 687 рублей при рождении третьего или последующих детей и 241 030 рублей в случае рождения женщиной одновременно трех и более детей; расширился перечень направлений для использования материнского капитала;</w:t>
      </w:r>
    </w:p>
    <w:p w:rsidR="00F74CD6" w:rsidRPr="00011C34" w:rsidRDefault="00F74CD6" w:rsidP="00011C34">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расширены механизмы р</w:t>
      </w:r>
      <w:r w:rsidR="0016436F">
        <w:rPr>
          <w:rFonts w:ascii="Liberation Serif" w:hAnsi="Liberation Serif" w:cs="Liberation Serif"/>
          <w:sz w:val="28"/>
          <w:szCs w:val="28"/>
        </w:rPr>
        <w:t>еализации социального контракта.</w:t>
      </w:r>
    </w:p>
    <w:p w:rsidR="003D3E7A" w:rsidRDefault="00DA7006" w:rsidP="003D3E7A">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Напомню, что с 1 января </w:t>
      </w:r>
      <w:r w:rsidR="003D3E7A">
        <w:rPr>
          <w:rFonts w:ascii="Liberation Serif" w:hAnsi="Liberation Serif" w:cs="Liberation Serif"/>
          <w:sz w:val="28"/>
          <w:szCs w:val="28"/>
        </w:rPr>
        <w:t>в</w:t>
      </w:r>
      <w:r w:rsidR="003D3E7A" w:rsidRPr="00882234">
        <w:rPr>
          <w:rFonts w:ascii="Liberation Serif" w:hAnsi="Liberation Serif" w:cs="Liberation Serif"/>
          <w:sz w:val="28"/>
          <w:szCs w:val="28"/>
        </w:rPr>
        <w:t xml:space="preserve"> соответствии с поручением Президента Российской Федерации В</w:t>
      </w:r>
      <w:r w:rsidR="003D3E7A">
        <w:rPr>
          <w:rFonts w:ascii="Liberation Serif" w:hAnsi="Liberation Serif" w:cs="Liberation Serif"/>
          <w:sz w:val="28"/>
          <w:szCs w:val="28"/>
        </w:rPr>
        <w:t>ладимира Владимировича</w:t>
      </w:r>
      <w:r w:rsidR="003D3E7A" w:rsidRPr="00882234">
        <w:rPr>
          <w:rFonts w:ascii="Liberation Serif" w:hAnsi="Liberation Serif" w:cs="Liberation Serif"/>
          <w:sz w:val="28"/>
          <w:szCs w:val="28"/>
        </w:rPr>
        <w:t xml:space="preserve"> Путина на территории Свердловской области введено в действие</w:t>
      </w:r>
      <w:r w:rsidR="003D3E7A">
        <w:rPr>
          <w:rFonts w:ascii="Liberation Serif" w:hAnsi="Liberation Serif" w:cs="Liberation Serif"/>
          <w:sz w:val="28"/>
          <w:szCs w:val="28"/>
        </w:rPr>
        <w:t xml:space="preserve"> </w:t>
      </w:r>
      <w:r w:rsidR="003D3E7A" w:rsidRPr="008A6F25">
        <w:rPr>
          <w:rFonts w:ascii="Liberation Serif" w:hAnsi="Liberation Serif" w:cs="Liberation Serif"/>
          <w:sz w:val="28"/>
          <w:szCs w:val="28"/>
        </w:rPr>
        <w:t>единое пособие на детей и для беременных женщин. Это пособие объедин</w:t>
      </w:r>
      <w:r w:rsidR="003D3E7A">
        <w:rPr>
          <w:rFonts w:ascii="Liberation Serif" w:hAnsi="Liberation Serif" w:cs="Liberation Serif"/>
          <w:sz w:val="28"/>
          <w:szCs w:val="28"/>
        </w:rPr>
        <w:t>яе</w:t>
      </w:r>
      <w:r w:rsidR="003D3E7A" w:rsidRPr="008A6F25">
        <w:rPr>
          <w:rFonts w:ascii="Liberation Serif" w:hAnsi="Liberation Serif" w:cs="Liberation Serif"/>
          <w:sz w:val="28"/>
          <w:szCs w:val="28"/>
        </w:rPr>
        <w:t>т выплату для беременных женщин, вставших на учет в ранние сроки, пособие для незастрахованных по уходу за ребенком до 1,5 лет, выплаты на первого и третьего ребенка, на детей от 3 до 8 лет и на детей от 8 до 17 лет. Пособие предоставля</w:t>
      </w:r>
      <w:r w:rsidR="003D3E7A">
        <w:rPr>
          <w:rFonts w:ascii="Liberation Serif" w:hAnsi="Liberation Serif" w:cs="Liberation Serif"/>
          <w:sz w:val="28"/>
          <w:szCs w:val="28"/>
        </w:rPr>
        <w:t>е</w:t>
      </w:r>
      <w:r w:rsidR="003D3E7A" w:rsidRPr="008A6F25">
        <w:rPr>
          <w:rFonts w:ascii="Liberation Serif" w:hAnsi="Liberation Serif" w:cs="Liberation Serif"/>
          <w:sz w:val="28"/>
          <w:szCs w:val="28"/>
        </w:rPr>
        <w:t>тся на единых правилах Социальным фондом России.</w:t>
      </w:r>
    </w:p>
    <w:p w:rsidR="003D3E7A" w:rsidRDefault="003D3E7A" w:rsidP="003D3E7A">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Данная трансформация позволила </w:t>
      </w:r>
      <w:r w:rsidRPr="00882234">
        <w:rPr>
          <w:rFonts w:ascii="Liberation Serif" w:hAnsi="Liberation Serif" w:cs="Liberation Serif"/>
          <w:sz w:val="28"/>
          <w:szCs w:val="28"/>
        </w:rPr>
        <w:t>создать бесшовную систему государственной поддержки семей</w:t>
      </w:r>
      <w:r>
        <w:rPr>
          <w:rFonts w:ascii="Liberation Serif" w:hAnsi="Liberation Serif" w:cs="Liberation Serif"/>
          <w:sz w:val="28"/>
          <w:szCs w:val="28"/>
        </w:rPr>
        <w:t xml:space="preserve"> с детьми, значимым структурным элементом которой в настоящее время являются участники специальной военной операции</w:t>
      </w:r>
      <w:r w:rsidRPr="003D3E7A">
        <w:rPr>
          <w:rFonts w:ascii="Liberation Serif" w:hAnsi="Liberation Serif" w:cs="Liberation Serif"/>
          <w:sz w:val="28"/>
          <w:szCs w:val="28"/>
        </w:rPr>
        <w:t xml:space="preserve"> </w:t>
      </w:r>
      <w:r>
        <w:rPr>
          <w:rFonts w:ascii="Liberation Serif" w:hAnsi="Liberation Serif" w:cs="Liberation Serif"/>
          <w:sz w:val="28"/>
          <w:szCs w:val="28"/>
        </w:rPr>
        <w:t>и их семьи.</w:t>
      </w:r>
    </w:p>
    <w:p w:rsidR="003D3E7A" w:rsidRDefault="003D3E7A" w:rsidP="003D3E7A">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Поручаю начальникам территориальных управлений социальной политики и руководителям учреждений социального обслуживания обеспечить своевременное предоставление всех гарантированных государством мер социальной поддержки</w:t>
      </w:r>
      <w:r w:rsidR="00413266">
        <w:rPr>
          <w:rFonts w:ascii="Liberation Serif" w:hAnsi="Liberation Serif" w:cs="Liberation Serif"/>
          <w:sz w:val="28"/>
          <w:szCs w:val="28"/>
        </w:rPr>
        <w:t>, взяв мониторинг их предоставления данной категории граждан на личный контроль.</w:t>
      </w:r>
    </w:p>
    <w:p w:rsidR="00413266" w:rsidRDefault="00413266" w:rsidP="003D3E7A">
      <w:pPr>
        <w:spacing w:after="0" w:line="240" w:lineRule="auto"/>
        <w:ind w:firstLine="709"/>
        <w:jc w:val="both"/>
        <w:rPr>
          <w:rFonts w:ascii="Liberation Serif" w:hAnsi="Liberation Serif" w:cs="Liberation Serif"/>
          <w:sz w:val="28"/>
          <w:szCs w:val="28"/>
        </w:rPr>
      </w:pPr>
    </w:p>
    <w:p w:rsidR="00CD41CF" w:rsidRDefault="00C03F57" w:rsidP="003A2CC9">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Еще одним индикатором качества и эффективности работы региональных властей стал Рейтинг оценки усилий региональных органов власти по созданию качественной среды для жизни граждан России, так называемый Рейтинг качества жизни. Данный Рейтинг формируется Агентством стратегических инициатив ежегодно по 10 направлениям: социальная защита, инклюзивность, медицина, образование, жилье и инфраструктура, потребление и досуг, чистота и экология, работа и свое дело, безопасность, государственные услуги и сервисы.</w:t>
      </w:r>
    </w:p>
    <w:p w:rsidR="00C03F57" w:rsidRDefault="00C03F57" w:rsidP="003A2CC9">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По итогам 2022 года Свердловская область заняла 14 место среди всех регионов России. </w:t>
      </w:r>
      <w:r w:rsidR="00E37BC0">
        <w:rPr>
          <w:rFonts w:ascii="Liberation Serif" w:hAnsi="Liberation Serif" w:cs="Liberation Serif"/>
          <w:sz w:val="28"/>
          <w:szCs w:val="28"/>
        </w:rPr>
        <w:t>П</w:t>
      </w:r>
      <w:r>
        <w:rPr>
          <w:rFonts w:ascii="Liberation Serif" w:hAnsi="Liberation Serif" w:cs="Liberation Serif"/>
          <w:sz w:val="28"/>
          <w:szCs w:val="28"/>
        </w:rPr>
        <w:t>о направлению Социальная защит</w:t>
      </w:r>
      <w:r w:rsidR="00C4292A">
        <w:rPr>
          <w:rFonts w:ascii="Liberation Serif" w:hAnsi="Liberation Serif" w:cs="Liberation Serif"/>
          <w:sz w:val="28"/>
          <w:szCs w:val="28"/>
        </w:rPr>
        <w:t>а</w:t>
      </w:r>
      <w:r>
        <w:rPr>
          <w:rFonts w:ascii="Liberation Serif" w:hAnsi="Liberation Serif" w:cs="Liberation Serif"/>
          <w:sz w:val="28"/>
          <w:szCs w:val="28"/>
        </w:rPr>
        <w:t xml:space="preserve"> мы входим в ТОП 10, занимая 8 место.</w:t>
      </w:r>
    </w:p>
    <w:p w:rsidR="00C03F57" w:rsidRDefault="00C4292A" w:rsidP="003A2CC9">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В 2023 году мы продолжим реализацию региональных проектов «Старшее поколение» и «Финансовая поддержка семей при рождении детей», «Социальный кластер», Дорожной карты </w:t>
      </w:r>
      <w:r w:rsidRPr="0054708C">
        <w:rPr>
          <w:rFonts w:ascii="Liberation Serif" w:hAnsi="Liberation Serif" w:cs="Liberation Serif"/>
          <w:sz w:val="28"/>
          <w:szCs w:val="28"/>
        </w:rPr>
        <w:t>«Оказание помощи людям с расстройствами аутистического спектра»</w:t>
      </w:r>
      <w:r>
        <w:rPr>
          <w:rFonts w:ascii="Liberation Serif" w:hAnsi="Liberation Serif" w:cs="Liberation Serif"/>
          <w:sz w:val="28"/>
          <w:szCs w:val="28"/>
        </w:rPr>
        <w:t xml:space="preserve">, пилотного проекта </w:t>
      </w:r>
      <w:r w:rsidRPr="00C4292A">
        <w:rPr>
          <w:rFonts w:ascii="Liberation Serif" w:hAnsi="Liberation Serif" w:cs="Liberation Serif"/>
          <w:sz w:val="28"/>
          <w:szCs w:val="28"/>
        </w:rPr>
        <w:t>Минтруда России по реабилитации детей-инвалидов</w:t>
      </w:r>
      <w:r>
        <w:rPr>
          <w:rFonts w:ascii="Liberation Serif" w:hAnsi="Liberation Serif" w:cs="Liberation Serif"/>
          <w:sz w:val="28"/>
          <w:szCs w:val="28"/>
        </w:rPr>
        <w:t xml:space="preserve">, продолжится цифровизация отрасли, в том числе в части </w:t>
      </w:r>
      <w:r w:rsidR="00E37BC0">
        <w:rPr>
          <w:rFonts w:ascii="Liberation Serif" w:hAnsi="Liberation Serif" w:cs="Liberation Serif"/>
          <w:sz w:val="28"/>
          <w:szCs w:val="28"/>
        </w:rPr>
        <w:t xml:space="preserve">проактивной </w:t>
      </w:r>
      <w:r>
        <w:rPr>
          <w:rFonts w:ascii="Liberation Serif" w:hAnsi="Liberation Serif" w:cs="Liberation Serif"/>
          <w:sz w:val="28"/>
          <w:szCs w:val="28"/>
        </w:rPr>
        <w:t>работы с населением</w:t>
      </w:r>
      <w:r w:rsidR="00FB24E9">
        <w:rPr>
          <w:rFonts w:ascii="Liberation Serif" w:hAnsi="Liberation Serif" w:cs="Liberation Serif"/>
          <w:sz w:val="28"/>
          <w:szCs w:val="28"/>
        </w:rPr>
        <w:t>, значительное внимание будет по-прежнему уделяться развитию и совершенствованию системы социального обслуживания, деятельности органов опеки и попечительства.</w:t>
      </w:r>
    </w:p>
    <w:p w:rsidR="003A2CC9" w:rsidRDefault="00CD41CF" w:rsidP="00CC4023">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Таким образом, реперные точки развития отрасли в 2023 году:</w:t>
      </w:r>
    </w:p>
    <w:p w:rsidR="00011C34" w:rsidRDefault="00CD41CF" w:rsidP="00CC4023">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снижение уровня бедности до 7,9%;</w:t>
      </w:r>
    </w:p>
    <w:p w:rsidR="00CD41CF" w:rsidRDefault="00CD41CF" w:rsidP="00CC4023">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установление численности населения региона не менее 4 млн. 225,2 тыс. человек;</w:t>
      </w:r>
    </w:p>
    <w:p w:rsidR="00CD41CF" w:rsidRDefault="00CD41CF" w:rsidP="00CC4023">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увеличение количества многодетных семей до 66 800;</w:t>
      </w:r>
    </w:p>
    <w:p w:rsidR="00CD41CF" w:rsidRDefault="00CD41CF" w:rsidP="00CC4023">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увеличение до 91,55% доли детей сирот и детей, оставшихся без попечения родителей, переданных на семейные формы воспитания;</w:t>
      </w:r>
    </w:p>
    <w:p w:rsidR="00CD41CF" w:rsidRDefault="00CD41CF" w:rsidP="00CC4023">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увеличение до 85% доли взрослых инвалидов, в отношении которых осуществлялись мероприятия по реабилитации и абилитации;</w:t>
      </w:r>
    </w:p>
    <w:p w:rsidR="00CD41CF" w:rsidRDefault="00CD41CF" w:rsidP="00CC4023">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увеличение до 89% доли детей-инвалидов, в отношении которых осуществлялись мероприятия по реабилитации и абилитации;</w:t>
      </w:r>
    </w:p>
    <w:p w:rsidR="00CD41CF" w:rsidRDefault="00CD41CF" w:rsidP="00CC4023">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увеличение до 19% доли граждан старше трудоспособного возраста и инвалидов, получивших социальные услуги в организациях социального обслуживания (от общего числа граждан старше трудоспособного возраста и инвалидов).</w:t>
      </w:r>
    </w:p>
    <w:p w:rsidR="00413266" w:rsidRDefault="00413266" w:rsidP="00CC4023">
      <w:pPr>
        <w:spacing w:after="0" w:line="240" w:lineRule="auto"/>
        <w:ind w:firstLine="709"/>
        <w:jc w:val="both"/>
        <w:rPr>
          <w:rFonts w:ascii="Liberation Serif" w:hAnsi="Liberation Serif" w:cs="Liberation Serif"/>
          <w:sz w:val="28"/>
          <w:szCs w:val="28"/>
        </w:rPr>
      </w:pPr>
    </w:p>
    <w:p w:rsidR="00413266" w:rsidRDefault="00413266" w:rsidP="00413266">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Уважаемые коллеги, с 12 по 14 апреля в Екатеринбурге состоится очередной международный </w:t>
      </w:r>
      <w:r w:rsidRPr="00E7181A">
        <w:rPr>
          <w:rFonts w:ascii="Liberation Serif" w:hAnsi="Liberation Serif" w:cs="Liberation Serif"/>
          <w:sz w:val="28"/>
          <w:szCs w:val="28"/>
        </w:rPr>
        <w:t>форум-выставк</w:t>
      </w:r>
      <w:r>
        <w:rPr>
          <w:rFonts w:ascii="Liberation Serif" w:hAnsi="Liberation Serif" w:cs="Liberation Serif"/>
          <w:sz w:val="28"/>
          <w:szCs w:val="28"/>
        </w:rPr>
        <w:t>а</w:t>
      </w:r>
      <w:r w:rsidRPr="00E7181A">
        <w:rPr>
          <w:rFonts w:ascii="Liberation Serif" w:hAnsi="Liberation Serif" w:cs="Liberation Serif"/>
          <w:sz w:val="28"/>
          <w:szCs w:val="28"/>
        </w:rPr>
        <w:t xml:space="preserve"> социальных технологий </w:t>
      </w:r>
      <w:r>
        <w:rPr>
          <w:rFonts w:ascii="Liberation Serif" w:hAnsi="Liberation Serif" w:cs="Liberation Serif"/>
          <w:sz w:val="28"/>
          <w:szCs w:val="28"/>
        </w:rPr>
        <w:t>«</w:t>
      </w:r>
      <w:r w:rsidRPr="00E7181A">
        <w:rPr>
          <w:rFonts w:ascii="Liberation Serif" w:hAnsi="Liberation Serif" w:cs="Liberation Serif"/>
          <w:sz w:val="28"/>
          <w:szCs w:val="28"/>
        </w:rPr>
        <w:t>СОЦИО</w:t>
      </w:r>
      <w:r>
        <w:rPr>
          <w:rFonts w:ascii="Liberation Serif" w:hAnsi="Liberation Serif" w:cs="Liberation Serif"/>
          <w:sz w:val="28"/>
          <w:szCs w:val="28"/>
        </w:rPr>
        <w:t>». Первый Форум прошел в ноябре 2022 года и имел значительный положительный общественный резонанс.</w:t>
      </w:r>
    </w:p>
    <w:p w:rsidR="00413266" w:rsidRDefault="00413266" w:rsidP="00413266">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Мероприятия Форума направлены на </w:t>
      </w:r>
      <w:r w:rsidRPr="00E7181A">
        <w:rPr>
          <w:rFonts w:ascii="Liberation Serif" w:hAnsi="Liberation Serif" w:cs="Liberation Serif"/>
          <w:sz w:val="28"/>
          <w:szCs w:val="28"/>
        </w:rPr>
        <w:t>содействие изменению качества жизни населения путем синхронизации принципов и объединения усилий государства, бизнеса, науки и общественного сектора, решающих задачи и формирующих клиентские пути в социальной сфере.</w:t>
      </w:r>
    </w:p>
    <w:p w:rsidR="00413266" w:rsidRDefault="00413266" w:rsidP="00413266">
      <w:pPr>
        <w:spacing w:after="0" w:line="240" w:lineRule="auto"/>
        <w:ind w:firstLine="709"/>
        <w:jc w:val="both"/>
        <w:rPr>
          <w:rFonts w:ascii="Liberation Serif" w:hAnsi="Liberation Serif" w:cs="Liberation Serif"/>
          <w:sz w:val="28"/>
          <w:szCs w:val="28"/>
        </w:rPr>
      </w:pPr>
      <w:r w:rsidRPr="008A6F25">
        <w:rPr>
          <w:rFonts w:ascii="Liberation Serif" w:hAnsi="Liberation Serif" w:cs="Liberation Serif"/>
          <w:sz w:val="28"/>
          <w:szCs w:val="28"/>
        </w:rPr>
        <w:t>Особое внимание будет уделено открытому разговору о ценностном каркасе Российской Федерации и лучшим практикам, демонстрирующим его миру. Концепция мероприятия разработана, исходя из того, что в России меняется модель управления социальной сферой и реализации социальной политики. Современность требует перехода от проблемоцентричности к человекоцентричности, основанной на традиционных ценностях и приверженности своей стране.</w:t>
      </w:r>
    </w:p>
    <w:p w:rsidR="00413266" w:rsidRDefault="00413266" w:rsidP="00413266">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К участию в Форуме приглашены представители федеральных и региональных органов государственной власти, органов местного самоуправления, ведущих научно-педагогических организаций, неправительственных организаций, </w:t>
      </w:r>
      <w:r w:rsidRPr="00E7181A">
        <w:rPr>
          <w:rFonts w:ascii="Liberation Serif" w:hAnsi="Liberation Serif" w:cs="Liberation Serif"/>
          <w:sz w:val="28"/>
          <w:szCs w:val="28"/>
        </w:rPr>
        <w:t>лидеры инноваций</w:t>
      </w:r>
      <w:r>
        <w:rPr>
          <w:rFonts w:ascii="Liberation Serif" w:hAnsi="Liberation Serif" w:cs="Liberation Serif"/>
          <w:sz w:val="28"/>
          <w:szCs w:val="28"/>
        </w:rPr>
        <w:t xml:space="preserve"> и </w:t>
      </w:r>
      <w:r w:rsidRPr="00E7181A">
        <w:rPr>
          <w:rFonts w:ascii="Liberation Serif" w:hAnsi="Liberation Serif" w:cs="Liberation Serif"/>
          <w:sz w:val="28"/>
          <w:szCs w:val="28"/>
        </w:rPr>
        <w:t>инициаторы лучших практик социального сервиса, направленных на улучшение качества жизни человека.</w:t>
      </w:r>
    </w:p>
    <w:p w:rsidR="00413266" w:rsidRDefault="00413266" w:rsidP="00413266">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Приглашаю всех участников заседания принять активное участие в мероприятиях форума-выставки.</w:t>
      </w:r>
    </w:p>
    <w:p w:rsidR="00413266" w:rsidRDefault="00413266" w:rsidP="00CC4023">
      <w:pPr>
        <w:spacing w:after="0" w:line="240" w:lineRule="auto"/>
        <w:ind w:firstLine="709"/>
        <w:jc w:val="both"/>
        <w:rPr>
          <w:rFonts w:ascii="Liberation Serif" w:hAnsi="Liberation Serif" w:cs="Liberation Serif"/>
          <w:sz w:val="28"/>
          <w:szCs w:val="28"/>
        </w:rPr>
      </w:pPr>
    </w:p>
    <w:p w:rsidR="00CD41CF" w:rsidRDefault="00413266" w:rsidP="00CC4023">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Сейчас п</w:t>
      </w:r>
      <w:r w:rsidR="006C6EF6">
        <w:rPr>
          <w:rFonts w:ascii="Liberation Serif" w:hAnsi="Liberation Serif" w:cs="Liberation Serif"/>
          <w:sz w:val="28"/>
          <w:szCs w:val="28"/>
        </w:rPr>
        <w:t>редлагаю перейти к вопросам повестки и предоставляю слово Первому заместителю Министра социальной политики Свердловской области Евгению Дмитриевичу Шаповалову.</w:t>
      </w:r>
    </w:p>
    <w:p w:rsidR="00CD41CF" w:rsidRDefault="00CD41CF" w:rsidP="00CC4023">
      <w:pPr>
        <w:spacing w:after="0" w:line="240" w:lineRule="auto"/>
        <w:ind w:firstLine="709"/>
        <w:jc w:val="both"/>
        <w:rPr>
          <w:rFonts w:ascii="Liberation Serif" w:hAnsi="Liberation Serif" w:cs="Liberation Serif"/>
          <w:sz w:val="28"/>
          <w:szCs w:val="28"/>
        </w:rPr>
      </w:pPr>
    </w:p>
    <w:p w:rsidR="00CC4023" w:rsidRPr="00CC4023" w:rsidRDefault="00CC4023" w:rsidP="001B4756">
      <w:pPr>
        <w:spacing w:after="0" w:line="240" w:lineRule="auto"/>
        <w:ind w:firstLine="709"/>
        <w:jc w:val="both"/>
        <w:rPr>
          <w:rFonts w:ascii="Liberation Serif" w:hAnsi="Liberation Serif" w:cs="Liberation Serif"/>
          <w:sz w:val="28"/>
          <w:szCs w:val="28"/>
        </w:rPr>
      </w:pPr>
    </w:p>
    <w:sectPr w:rsidR="00CC4023" w:rsidRPr="00CC4023" w:rsidSect="001D4E1E">
      <w:headerReference w:type="default" r:id="rId7"/>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2016" w:rsidRDefault="00802016" w:rsidP="001D4E1E">
      <w:pPr>
        <w:spacing w:after="0" w:line="240" w:lineRule="auto"/>
      </w:pPr>
      <w:r>
        <w:separator/>
      </w:r>
    </w:p>
  </w:endnote>
  <w:endnote w:type="continuationSeparator" w:id="0">
    <w:p w:rsidR="00802016" w:rsidRDefault="00802016" w:rsidP="001D4E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2016" w:rsidRDefault="00802016" w:rsidP="001D4E1E">
      <w:pPr>
        <w:spacing w:after="0" w:line="240" w:lineRule="auto"/>
      </w:pPr>
      <w:r>
        <w:separator/>
      </w:r>
    </w:p>
  </w:footnote>
  <w:footnote w:type="continuationSeparator" w:id="0">
    <w:p w:rsidR="00802016" w:rsidRDefault="00802016" w:rsidP="001D4E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1295537"/>
      <w:docPartObj>
        <w:docPartGallery w:val="Page Numbers (Top of Page)"/>
        <w:docPartUnique/>
      </w:docPartObj>
    </w:sdtPr>
    <w:sdtEndPr/>
    <w:sdtContent>
      <w:p w:rsidR="001D4E1E" w:rsidRDefault="001D4E1E">
        <w:pPr>
          <w:pStyle w:val="a3"/>
          <w:jc w:val="center"/>
        </w:pPr>
        <w:r>
          <w:fldChar w:fldCharType="begin"/>
        </w:r>
        <w:r>
          <w:instrText>PAGE   \* MERGEFORMAT</w:instrText>
        </w:r>
        <w:r>
          <w:fldChar w:fldCharType="separate"/>
        </w:r>
        <w:r w:rsidR="002E4DD3">
          <w:rPr>
            <w:noProof/>
          </w:rPr>
          <w:t>2</w:t>
        </w:r>
        <w:r>
          <w:fldChar w:fldCharType="end"/>
        </w:r>
      </w:p>
    </w:sdtContent>
  </w:sdt>
  <w:p w:rsidR="001D4E1E" w:rsidRDefault="001D4E1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D1505D"/>
    <w:multiLevelType w:val="hybridMultilevel"/>
    <w:tmpl w:val="A596DCBA"/>
    <w:lvl w:ilvl="0" w:tplc="76A2B4F2">
      <w:start w:val="1"/>
      <w:numFmt w:val="bullet"/>
      <w:lvlText w:val="•"/>
      <w:lvlJc w:val="left"/>
      <w:pPr>
        <w:tabs>
          <w:tab w:val="num" w:pos="720"/>
        </w:tabs>
        <w:ind w:left="720" w:hanging="360"/>
      </w:pPr>
      <w:rPr>
        <w:rFonts w:ascii="Times New Roman" w:hAnsi="Times New Roman" w:hint="default"/>
      </w:rPr>
    </w:lvl>
    <w:lvl w:ilvl="1" w:tplc="57CCBA24" w:tentative="1">
      <w:start w:val="1"/>
      <w:numFmt w:val="bullet"/>
      <w:lvlText w:val="•"/>
      <w:lvlJc w:val="left"/>
      <w:pPr>
        <w:tabs>
          <w:tab w:val="num" w:pos="1440"/>
        </w:tabs>
        <w:ind w:left="1440" w:hanging="360"/>
      </w:pPr>
      <w:rPr>
        <w:rFonts w:ascii="Times New Roman" w:hAnsi="Times New Roman" w:hint="default"/>
      </w:rPr>
    </w:lvl>
    <w:lvl w:ilvl="2" w:tplc="9DBEEC58" w:tentative="1">
      <w:start w:val="1"/>
      <w:numFmt w:val="bullet"/>
      <w:lvlText w:val="•"/>
      <w:lvlJc w:val="left"/>
      <w:pPr>
        <w:tabs>
          <w:tab w:val="num" w:pos="2160"/>
        </w:tabs>
        <w:ind w:left="2160" w:hanging="360"/>
      </w:pPr>
      <w:rPr>
        <w:rFonts w:ascii="Times New Roman" w:hAnsi="Times New Roman" w:hint="default"/>
      </w:rPr>
    </w:lvl>
    <w:lvl w:ilvl="3" w:tplc="A262F360" w:tentative="1">
      <w:start w:val="1"/>
      <w:numFmt w:val="bullet"/>
      <w:lvlText w:val="•"/>
      <w:lvlJc w:val="left"/>
      <w:pPr>
        <w:tabs>
          <w:tab w:val="num" w:pos="2880"/>
        </w:tabs>
        <w:ind w:left="2880" w:hanging="360"/>
      </w:pPr>
      <w:rPr>
        <w:rFonts w:ascii="Times New Roman" w:hAnsi="Times New Roman" w:hint="default"/>
      </w:rPr>
    </w:lvl>
    <w:lvl w:ilvl="4" w:tplc="6C4873C4" w:tentative="1">
      <w:start w:val="1"/>
      <w:numFmt w:val="bullet"/>
      <w:lvlText w:val="•"/>
      <w:lvlJc w:val="left"/>
      <w:pPr>
        <w:tabs>
          <w:tab w:val="num" w:pos="3600"/>
        </w:tabs>
        <w:ind w:left="3600" w:hanging="360"/>
      </w:pPr>
      <w:rPr>
        <w:rFonts w:ascii="Times New Roman" w:hAnsi="Times New Roman" w:hint="default"/>
      </w:rPr>
    </w:lvl>
    <w:lvl w:ilvl="5" w:tplc="9CBA3234" w:tentative="1">
      <w:start w:val="1"/>
      <w:numFmt w:val="bullet"/>
      <w:lvlText w:val="•"/>
      <w:lvlJc w:val="left"/>
      <w:pPr>
        <w:tabs>
          <w:tab w:val="num" w:pos="4320"/>
        </w:tabs>
        <w:ind w:left="4320" w:hanging="360"/>
      </w:pPr>
      <w:rPr>
        <w:rFonts w:ascii="Times New Roman" w:hAnsi="Times New Roman" w:hint="default"/>
      </w:rPr>
    </w:lvl>
    <w:lvl w:ilvl="6" w:tplc="5CC8C198" w:tentative="1">
      <w:start w:val="1"/>
      <w:numFmt w:val="bullet"/>
      <w:lvlText w:val="•"/>
      <w:lvlJc w:val="left"/>
      <w:pPr>
        <w:tabs>
          <w:tab w:val="num" w:pos="5040"/>
        </w:tabs>
        <w:ind w:left="5040" w:hanging="360"/>
      </w:pPr>
      <w:rPr>
        <w:rFonts w:ascii="Times New Roman" w:hAnsi="Times New Roman" w:hint="default"/>
      </w:rPr>
    </w:lvl>
    <w:lvl w:ilvl="7" w:tplc="5B3807D2" w:tentative="1">
      <w:start w:val="1"/>
      <w:numFmt w:val="bullet"/>
      <w:lvlText w:val="•"/>
      <w:lvlJc w:val="left"/>
      <w:pPr>
        <w:tabs>
          <w:tab w:val="num" w:pos="5760"/>
        </w:tabs>
        <w:ind w:left="5760" w:hanging="360"/>
      </w:pPr>
      <w:rPr>
        <w:rFonts w:ascii="Times New Roman" w:hAnsi="Times New Roman" w:hint="default"/>
      </w:rPr>
    </w:lvl>
    <w:lvl w:ilvl="8" w:tplc="4E3CCCAC"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023"/>
    <w:rsid w:val="00011C34"/>
    <w:rsid w:val="00034DCB"/>
    <w:rsid w:val="0004561C"/>
    <w:rsid w:val="000D54D8"/>
    <w:rsid w:val="000E38DB"/>
    <w:rsid w:val="000F6C52"/>
    <w:rsid w:val="0016436F"/>
    <w:rsid w:val="001822A0"/>
    <w:rsid w:val="00191986"/>
    <w:rsid w:val="001B4756"/>
    <w:rsid w:val="001C14D2"/>
    <w:rsid w:val="001D4E1E"/>
    <w:rsid w:val="00297C0E"/>
    <w:rsid w:val="002E4DD3"/>
    <w:rsid w:val="00365DBB"/>
    <w:rsid w:val="003A2CC9"/>
    <w:rsid w:val="003D3E7A"/>
    <w:rsid w:val="00413266"/>
    <w:rsid w:val="004442F0"/>
    <w:rsid w:val="005E3608"/>
    <w:rsid w:val="005F6164"/>
    <w:rsid w:val="00676BEB"/>
    <w:rsid w:val="006C6EF6"/>
    <w:rsid w:val="00701E5A"/>
    <w:rsid w:val="00706475"/>
    <w:rsid w:val="007079C0"/>
    <w:rsid w:val="00802016"/>
    <w:rsid w:val="008243AF"/>
    <w:rsid w:val="00827C15"/>
    <w:rsid w:val="008A6F25"/>
    <w:rsid w:val="008B6B4E"/>
    <w:rsid w:val="00B308A4"/>
    <w:rsid w:val="00C03F57"/>
    <w:rsid w:val="00C4292A"/>
    <w:rsid w:val="00C72DC0"/>
    <w:rsid w:val="00CA115C"/>
    <w:rsid w:val="00CC4023"/>
    <w:rsid w:val="00CD41CF"/>
    <w:rsid w:val="00D4598A"/>
    <w:rsid w:val="00D602D6"/>
    <w:rsid w:val="00D72EF0"/>
    <w:rsid w:val="00DA7006"/>
    <w:rsid w:val="00E37BC0"/>
    <w:rsid w:val="00E53ABB"/>
    <w:rsid w:val="00E80C5F"/>
    <w:rsid w:val="00F36B90"/>
    <w:rsid w:val="00F74CD6"/>
    <w:rsid w:val="00FB24E9"/>
    <w:rsid w:val="00FF5A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628236-FE75-4FBB-BE94-0CB291A87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D4E1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D4E1E"/>
  </w:style>
  <w:style w:type="paragraph" w:styleId="a5">
    <w:name w:val="footer"/>
    <w:basedOn w:val="a"/>
    <w:link w:val="a6"/>
    <w:uiPriority w:val="99"/>
    <w:unhideWhenUsed/>
    <w:rsid w:val="001D4E1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D4E1E"/>
  </w:style>
  <w:style w:type="paragraph" w:customStyle="1" w:styleId="ConsPlusNormal">
    <w:name w:val="ConsPlusNormal"/>
    <w:link w:val="ConsPlusNormal0"/>
    <w:rsid w:val="00F74CD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F74CD6"/>
    <w:rPr>
      <w:rFonts w:ascii="Calibri" w:eastAsia="Times New Roman" w:hAnsi="Calibri" w:cs="Calibri"/>
      <w:szCs w:val="20"/>
      <w:lang w:eastAsia="ru-RU"/>
    </w:rPr>
  </w:style>
  <w:style w:type="paragraph" w:styleId="a7">
    <w:name w:val="Normal (Web)"/>
    <w:basedOn w:val="a"/>
    <w:uiPriority w:val="99"/>
    <w:semiHidden/>
    <w:unhideWhenUsed/>
    <w:rsid w:val="0016436F"/>
    <w:pPr>
      <w:spacing w:before="100" w:beforeAutospacing="1" w:after="142" w:line="276" w:lineRule="auto"/>
    </w:pPr>
    <w:rPr>
      <w:rFonts w:ascii="Times New Roman" w:eastAsia="Times New Roman" w:hAnsi="Times New Roman" w:cs="Times New Roman"/>
      <w:sz w:val="24"/>
      <w:szCs w:val="24"/>
      <w:lang w:eastAsia="ru-RU"/>
    </w:rPr>
  </w:style>
  <w:style w:type="paragraph" w:styleId="a8">
    <w:name w:val="Revision"/>
    <w:hidden/>
    <w:uiPriority w:val="99"/>
    <w:semiHidden/>
    <w:rsid w:val="00E37BC0"/>
    <w:pPr>
      <w:spacing w:after="0" w:line="240" w:lineRule="auto"/>
    </w:pPr>
  </w:style>
  <w:style w:type="paragraph" w:styleId="a9">
    <w:name w:val="Balloon Text"/>
    <w:basedOn w:val="a"/>
    <w:link w:val="aa"/>
    <w:uiPriority w:val="99"/>
    <w:semiHidden/>
    <w:unhideWhenUsed/>
    <w:rsid w:val="00E37BC0"/>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E37B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8098">
      <w:bodyDiv w:val="1"/>
      <w:marLeft w:val="0"/>
      <w:marRight w:val="0"/>
      <w:marTop w:val="0"/>
      <w:marBottom w:val="0"/>
      <w:divBdr>
        <w:top w:val="none" w:sz="0" w:space="0" w:color="auto"/>
        <w:left w:val="none" w:sz="0" w:space="0" w:color="auto"/>
        <w:bottom w:val="none" w:sz="0" w:space="0" w:color="auto"/>
        <w:right w:val="none" w:sz="0" w:space="0" w:color="auto"/>
      </w:divBdr>
    </w:div>
    <w:div w:id="194662387">
      <w:bodyDiv w:val="1"/>
      <w:marLeft w:val="0"/>
      <w:marRight w:val="0"/>
      <w:marTop w:val="0"/>
      <w:marBottom w:val="0"/>
      <w:divBdr>
        <w:top w:val="none" w:sz="0" w:space="0" w:color="auto"/>
        <w:left w:val="none" w:sz="0" w:space="0" w:color="auto"/>
        <w:bottom w:val="none" w:sz="0" w:space="0" w:color="auto"/>
        <w:right w:val="none" w:sz="0" w:space="0" w:color="auto"/>
      </w:divBdr>
    </w:div>
    <w:div w:id="1003514145">
      <w:bodyDiv w:val="1"/>
      <w:marLeft w:val="0"/>
      <w:marRight w:val="0"/>
      <w:marTop w:val="0"/>
      <w:marBottom w:val="0"/>
      <w:divBdr>
        <w:top w:val="none" w:sz="0" w:space="0" w:color="auto"/>
        <w:left w:val="none" w:sz="0" w:space="0" w:color="auto"/>
        <w:bottom w:val="none" w:sz="0" w:space="0" w:color="auto"/>
        <w:right w:val="none" w:sz="0" w:space="0" w:color="auto"/>
      </w:divBdr>
      <w:divsChild>
        <w:div w:id="1939168995">
          <w:marLeft w:val="547"/>
          <w:marRight w:val="0"/>
          <w:marTop w:val="0"/>
          <w:marBottom w:val="0"/>
          <w:divBdr>
            <w:top w:val="none" w:sz="0" w:space="0" w:color="auto"/>
            <w:left w:val="none" w:sz="0" w:space="0" w:color="auto"/>
            <w:bottom w:val="none" w:sz="0" w:space="0" w:color="auto"/>
            <w:right w:val="none" w:sz="0" w:space="0" w:color="auto"/>
          </w:divBdr>
        </w:div>
      </w:divsChild>
    </w:div>
    <w:div w:id="1132751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1</Pages>
  <Words>2110</Words>
  <Characters>12030</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Герасимова Елена Александровна</dc:creator>
  <cp:keywords/>
  <dc:description/>
  <cp:lastModifiedBy>Герасимова Елена Александровна</cp:lastModifiedBy>
  <cp:revision>15</cp:revision>
  <cp:lastPrinted>2023-03-02T11:13:00Z</cp:lastPrinted>
  <dcterms:created xsi:type="dcterms:W3CDTF">2023-02-27T12:41:00Z</dcterms:created>
  <dcterms:modified xsi:type="dcterms:W3CDTF">2023-03-03T05:12:00Z</dcterms:modified>
</cp:coreProperties>
</file>