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A7F" w:rsidRPr="00553A7F" w:rsidRDefault="00EA1376" w:rsidP="00553A7F">
      <w:pPr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Утвержден</w:t>
      </w:r>
    </w:p>
    <w:p w:rsidR="00EA1376" w:rsidRDefault="00EA1376" w:rsidP="00EA1376">
      <w:pPr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Приказом д</w:t>
      </w:r>
      <w:r w:rsidR="00553A7F" w:rsidRPr="00553A7F">
        <w:rPr>
          <w:rFonts w:ascii="Liberation Serif" w:hAnsi="Liberation Serif"/>
          <w:sz w:val="24"/>
          <w:szCs w:val="24"/>
        </w:rPr>
        <w:t>иректор</w:t>
      </w:r>
      <w:r>
        <w:rPr>
          <w:rFonts w:ascii="Liberation Serif" w:hAnsi="Liberation Serif"/>
          <w:sz w:val="24"/>
          <w:szCs w:val="24"/>
        </w:rPr>
        <w:t>а</w:t>
      </w:r>
      <w:r w:rsidR="00553A7F" w:rsidRPr="00553A7F">
        <w:rPr>
          <w:rFonts w:ascii="Liberation Serif" w:hAnsi="Liberation Serif"/>
          <w:sz w:val="24"/>
          <w:szCs w:val="24"/>
        </w:rPr>
        <w:t xml:space="preserve"> </w:t>
      </w:r>
    </w:p>
    <w:p w:rsidR="00553A7F" w:rsidRDefault="00553A7F" w:rsidP="00EA1376">
      <w:pPr>
        <w:jc w:val="right"/>
        <w:rPr>
          <w:rFonts w:ascii="Liberation Serif" w:hAnsi="Liberation Serif"/>
          <w:sz w:val="24"/>
          <w:szCs w:val="24"/>
        </w:rPr>
      </w:pPr>
      <w:r w:rsidRPr="00553A7F">
        <w:rPr>
          <w:rFonts w:ascii="Liberation Serif" w:hAnsi="Liberation Serif"/>
          <w:sz w:val="24"/>
          <w:szCs w:val="24"/>
        </w:rPr>
        <w:t>ГАУСО СО «КЦСОН г.Ивделя»</w:t>
      </w:r>
    </w:p>
    <w:p w:rsidR="00B104D5" w:rsidRPr="00B104D5" w:rsidRDefault="00EA1376" w:rsidP="00553A7F">
      <w:pPr>
        <w:jc w:val="right"/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  <w:u w:val="single"/>
        </w:rPr>
        <w:t>№16 о/д    «27</w:t>
      </w:r>
      <w:r w:rsidR="00715640">
        <w:rPr>
          <w:rFonts w:ascii="Liberation Serif" w:hAnsi="Liberation Serif"/>
          <w:sz w:val="24"/>
          <w:szCs w:val="24"/>
          <w:u w:val="single"/>
        </w:rPr>
        <w:t>» января 2025</w:t>
      </w:r>
      <w:r w:rsidR="00B104D5" w:rsidRPr="00B104D5">
        <w:rPr>
          <w:rFonts w:ascii="Liberation Serif" w:hAnsi="Liberation Serif"/>
          <w:sz w:val="24"/>
          <w:szCs w:val="24"/>
          <w:u w:val="single"/>
        </w:rPr>
        <w:t>г.</w:t>
      </w:r>
    </w:p>
    <w:p w:rsidR="00553A7F" w:rsidRDefault="00553A7F" w:rsidP="00F962DB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53A7F" w:rsidRDefault="00553A7F" w:rsidP="00F962DB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041477" w:rsidRPr="00F962DB" w:rsidRDefault="00F962DB" w:rsidP="00F962DB">
      <w:pPr>
        <w:jc w:val="center"/>
        <w:rPr>
          <w:rFonts w:ascii="Liberation Serif" w:hAnsi="Liberation Serif"/>
          <w:b/>
          <w:sz w:val="24"/>
          <w:szCs w:val="24"/>
        </w:rPr>
      </w:pPr>
      <w:r w:rsidRPr="00F962DB">
        <w:rPr>
          <w:rFonts w:ascii="Liberation Serif" w:hAnsi="Liberation Serif"/>
          <w:b/>
          <w:sz w:val="24"/>
          <w:szCs w:val="24"/>
        </w:rPr>
        <w:t>ПЛАН</w:t>
      </w:r>
    </w:p>
    <w:p w:rsidR="00F962DB" w:rsidRPr="00F962DB" w:rsidRDefault="00F962DB" w:rsidP="00F962DB">
      <w:pPr>
        <w:jc w:val="center"/>
        <w:rPr>
          <w:rFonts w:ascii="Liberation Serif" w:hAnsi="Liberation Serif"/>
          <w:b/>
          <w:sz w:val="24"/>
          <w:szCs w:val="24"/>
        </w:rPr>
      </w:pPr>
      <w:r w:rsidRPr="00F962DB">
        <w:rPr>
          <w:rFonts w:ascii="Liberation Serif" w:hAnsi="Liberation Serif"/>
          <w:b/>
          <w:sz w:val="24"/>
          <w:szCs w:val="24"/>
        </w:rPr>
        <w:t>РАБОТЫ МОБИЛЬНОЙ БРИГАДЫ ПО ДОСТАВКЕ ЛИЦ СТАРШЕ 65 ЛЕТ, ПРОЖИВАЮЩИХ В СЕЛЬСКОЙ МЕСТНОСТИ, ПОДЛЕЖАЩИХ ДОСТАВКЕ В</w:t>
      </w:r>
      <w:r w:rsidR="009D365A">
        <w:rPr>
          <w:rFonts w:ascii="Liberation Serif" w:hAnsi="Liberation Serif"/>
          <w:b/>
          <w:sz w:val="24"/>
          <w:szCs w:val="24"/>
        </w:rPr>
        <w:t xml:space="preserve"> МЕДИЦИНСКУЮ ОРГАНИЗАЦИЮ НА 2025</w:t>
      </w:r>
      <w:r w:rsidRPr="00F962DB">
        <w:rPr>
          <w:rFonts w:ascii="Liberation Serif" w:hAnsi="Liberation Serif"/>
          <w:b/>
          <w:sz w:val="24"/>
          <w:szCs w:val="24"/>
        </w:rPr>
        <w:t xml:space="preserve"> ГОД</w:t>
      </w:r>
    </w:p>
    <w:p w:rsidR="00F962DB" w:rsidRPr="00F962DB" w:rsidRDefault="00F962DB" w:rsidP="00F962DB">
      <w:pPr>
        <w:pStyle w:val="a4"/>
        <w:numPr>
          <w:ilvl w:val="0"/>
          <w:numId w:val="1"/>
        </w:numPr>
        <w:jc w:val="both"/>
        <w:rPr>
          <w:rFonts w:ascii="Liberation Serif" w:hAnsi="Liberation Serif"/>
        </w:rPr>
      </w:pPr>
      <w:r w:rsidRPr="008F2209">
        <w:rPr>
          <w:rFonts w:ascii="Liberation Serif" w:hAnsi="Liberation Serif"/>
          <w:sz w:val="20"/>
          <w:szCs w:val="20"/>
        </w:rPr>
        <w:t xml:space="preserve">«ДОЛЯ ГРАЖДАН СТАРШЕ 65 ЛЕТ, ПРОЖИВАЮЩИХ В СЕЛЬСКОЙ МЕСТНОСТИ, ОХВАЧЕННЫХ ПРОФИЛАКТИЧЕСКИМИ ОСМОТРАМИ  И ДИСПАНСЕРИЗАЦИЕЙ </w:t>
      </w:r>
      <w:r w:rsidR="008F2209" w:rsidRPr="008F2209">
        <w:rPr>
          <w:rFonts w:ascii="Liberation Serif" w:hAnsi="Liberation Serif"/>
          <w:sz w:val="20"/>
          <w:szCs w:val="20"/>
        </w:rPr>
        <w:t>С ИСПО</w:t>
      </w:r>
      <w:r w:rsidRPr="008F2209">
        <w:rPr>
          <w:rFonts w:ascii="Liberation Serif" w:hAnsi="Liberation Serif"/>
          <w:sz w:val="20"/>
          <w:szCs w:val="20"/>
        </w:rPr>
        <w:t>ЛЬЗОВАНИЕМ ТРАНСПОРТА, ЗАКУПЛЕННОГО В РАМКАХ ФЕДЕРАЛЬНОГО ПРОЕКТА «СТАРШЕЕ ПОКОЛЕНИЕ», ОТ ОБЩЕГО КОЛИЧЕСТВА</w:t>
      </w:r>
      <w:r w:rsidRPr="00F962DB">
        <w:rPr>
          <w:rFonts w:ascii="Liberation Serif" w:hAnsi="Liberation Serif"/>
        </w:rPr>
        <w:t xml:space="preserve"> ГРАЖДАН СТАРШЕ 65 ЛЕТ, ПРОЖИВАЮЩИХ В СЕЛЬСКОЙ МЕСТНОСТИ»:</w:t>
      </w:r>
    </w:p>
    <w:tbl>
      <w:tblPr>
        <w:tblStyle w:val="a3"/>
        <w:tblW w:w="0" w:type="auto"/>
        <w:tblLook w:val="04A0"/>
      </w:tblPr>
      <w:tblGrid>
        <w:gridCol w:w="1384"/>
        <w:gridCol w:w="4996"/>
        <w:gridCol w:w="3191"/>
      </w:tblGrid>
      <w:tr w:rsidR="00F962DB" w:rsidTr="00F962DB">
        <w:tc>
          <w:tcPr>
            <w:tcW w:w="1384" w:type="dxa"/>
          </w:tcPr>
          <w:p w:rsidR="00F962DB" w:rsidRPr="008F2209" w:rsidRDefault="00F962DB" w:rsidP="00F962D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F2209">
              <w:rPr>
                <w:rFonts w:ascii="Liberation Serif" w:hAnsi="Liberation Serif"/>
                <w:sz w:val="20"/>
                <w:szCs w:val="20"/>
              </w:rPr>
              <w:t>№</w:t>
            </w:r>
            <w:proofErr w:type="gramStart"/>
            <w:r w:rsidRPr="008F2209">
              <w:rPr>
                <w:rFonts w:ascii="Liberation Serif" w:hAnsi="Liberation Serif"/>
                <w:sz w:val="20"/>
                <w:szCs w:val="20"/>
              </w:rPr>
              <w:t>П</w:t>
            </w:r>
            <w:proofErr w:type="gramEnd"/>
            <w:r w:rsidRPr="008F2209">
              <w:rPr>
                <w:rFonts w:ascii="Liberation Serif" w:hAnsi="Liberation Serif"/>
                <w:sz w:val="20"/>
                <w:szCs w:val="20"/>
              </w:rPr>
              <w:t>/П</w:t>
            </w:r>
          </w:p>
        </w:tc>
        <w:tc>
          <w:tcPr>
            <w:tcW w:w="4996" w:type="dxa"/>
          </w:tcPr>
          <w:p w:rsidR="00F962DB" w:rsidRPr="008F2209" w:rsidRDefault="00F962DB" w:rsidP="00F962D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F2209">
              <w:rPr>
                <w:rFonts w:ascii="Liberation Serif" w:hAnsi="Liberation Serif"/>
                <w:sz w:val="20"/>
                <w:szCs w:val="20"/>
              </w:rPr>
              <w:t>НАИМЕНОВАНИЕ КВАРТАЛА</w:t>
            </w:r>
          </w:p>
        </w:tc>
        <w:tc>
          <w:tcPr>
            <w:tcW w:w="3191" w:type="dxa"/>
          </w:tcPr>
          <w:p w:rsidR="00F962DB" w:rsidRPr="008F2209" w:rsidRDefault="00F962DB" w:rsidP="00F962D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F2209">
              <w:rPr>
                <w:rFonts w:ascii="Liberation Serif" w:hAnsi="Liberation Serif"/>
                <w:sz w:val="20"/>
                <w:szCs w:val="20"/>
              </w:rPr>
              <w:t>КОЛИЧЕСТВО ЧЕЛОВЕК</w:t>
            </w:r>
          </w:p>
        </w:tc>
      </w:tr>
      <w:tr w:rsidR="00F962DB" w:rsidTr="00F962DB">
        <w:tc>
          <w:tcPr>
            <w:tcW w:w="1384" w:type="dxa"/>
          </w:tcPr>
          <w:p w:rsidR="00F962DB" w:rsidRDefault="008F2209" w:rsidP="008F2209">
            <w:pPr>
              <w:jc w:val="center"/>
            </w:pPr>
            <w:r>
              <w:t>1.</w:t>
            </w:r>
          </w:p>
        </w:tc>
        <w:tc>
          <w:tcPr>
            <w:tcW w:w="4996" w:type="dxa"/>
          </w:tcPr>
          <w:p w:rsidR="00F962DB" w:rsidRDefault="008F2209" w:rsidP="00F962DB">
            <w:pPr>
              <w:jc w:val="center"/>
            </w:pPr>
            <w:r>
              <w:t>1</w:t>
            </w:r>
          </w:p>
        </w:tc>
        <w:tc>
          <w:tcPr>
            <w:tcW w:w="3191" w:type="dxa"/>
          </w:tcPr>
          <w:p w:rsidR="00F962DB" w:rsidRDefault="008F2209" w:rsidP="00F962DB">
            <w:pPr>
              <w:jc w:val="center"/>
            </w:pPr>
            <w:r>
              <w:t>8</w:t>
            </w:r>
            <w:r w:rsidR="00715640">
              <w:t>7</w:t>
            </w:r>
          </w:p>
        </w:tc>
      </w:tr>
      <w:tr w:rsidR="00F962DB" w:rsidTr="00F962DB">
        <w:tc>
          <w:tcPr>
            <w:tcW w:w="1384" w:type="dxa"/>
          </w:tcPr>
          <w:p w:rsidR="00F962DB" w:rsidRDefault="008F2209" w:rsidP="00F962DB">
            <w:pPr>
              <w:jc w:val="center"/>
            </w:pPr>
            <w:r>
              <w:t>2.</w:t>
            </w:r>
          </w:p>
        </w:tc>
        <w:tc>
          <w:tcPr>
            <w:tcW w:w="4996" w:type="dxa"/>
          </w:tcPr>
          <w:p w:rsidR="00F962DB" w:rsidRDefault="008F2209" w:rsidP="00F962DB">
            <w:pPr>
              <w:jc w:val="center"/>
            </w:pPr>
            <w:r>
              <w:t>2</w:t>
            </w:r>
          </w:p>
        </w:tc>
        <w:tc>
          <w:tcPr>
            <w:tcW w:w="3191" w:type="dxa"/>
          </w:tcPr>
          <w:p w:rsidR="00F962DB" w:rsidRDefault="008F2209" w:rsidP="00F962DB">
            <w:pPr>
              <w:jc w:val="center"/>
            </w:pPr>
            <w:r>
              <w:t>8</w:t>
            </w:r>
            <w:r w:rsidR="00715640">
              <w:t>8</w:t>
            </w:r>
          </w:p>
        </w:tc>
      </w:tr>
      <w:tr w:rsidR="00F962DB" w:rsidTr="00F962DB">
        <w:tc>
          <w:tcPr>
            <w:tcW w:w="1384" w:type="dxa"/>
          </w:tcPr>
          <w:p w:rsidR="00F962DB" w:rsidRDefault="008F2209" w:rsidP="00F962DB">
            <w:pPr>
              <w:jc w:val="center"/>
            </w:pPr>
            <w:r>
              <w:t>3.</w:t>
            </w:r>
          </w:p>
        </w:tc>
        <w:tc>
          <w:tcPr>
            <w:tcW w:w="4996" w:type="dxa"/>
          </w:tcPr>
          <w:p w:rsidR="00F962DB" w:rsidRDefault="008F2209" w:rsidP="00F962DB">
            <w:pPr>
              <w:jc w:val="center"/>
            </w:pPr>
            <w:r>
              <w:t>3</w:t>
            </w:r>
          </w:p>
        </w:tc>
        <w:tc>
          <w:tcPr>
            <w:tcW w:w="3191" w:type="dxa"/>
          </w:tcPr>
          <w:p w:rsidR="00F962DB" w:rsidRDefault="008F2209" w:rsidP="00F962DB">
            <w:pPr>
              <w:jc w:val="center"/>
            </w:pPr>
            <w:r>
              <w:t>8</w:t>
            </w:r>
            <w:r w:rsidR="00715640">
              <w:t>8</w:t>
            </w:r>
          </w:p>
        </w:tc>
      </w:tr>
      <w:tr w:rsidR="008F2209" w:rsidTr="00F962DB">
        <w:tc>
          <w:tcPr>
            <w:tcW w:w="1384" w:type="dxa"/>
          </w:tcPr>
          <w:p w:rsidR="008F2209" w:rsidRDefault="008F2209" w:rsidP="00F962DB">
            <w:pPr>
              <w:jc w:val="center"/>
            </w:pPr>
            <w:r>
              <w:t>4.</w:t>
            </w:r>
          </w:p>
        </w:tc>
        <w:tc>
          <w:tcPr>
            <w:tcW w:w="4996" w:type="dxa"/>
          </w:tcPr>
          <w:p w:rsidR="008F2209" w:rsidRDefault="008F2209" w:rsidP="00F962DB">
            <w:pPr>
              <w:jc w:val="center"/>
            </w:pPr>
            <w:r>
              <w:t>4</w:t>
            </w:r>
          </w:p>
        </w:tc>
        <w:tc>
          <w:tcPr>
            <w:tcW w:w="3191" w:type="dxa"/>
          </w:tcPr>
          <w:p w:rsidR="008F2209" w:rsidRDefault="008F2209" w:rsidP="00F962DB">
            <w:pPr>
              <w:jc w:val="center"/>
            </w:pPr>
            <w:r>
              <w:t>8</w:t>
            </w:r>
            <w:r w:rsidR="00715640">
              <w:t>7</w:t>
            </w:r>
          </w:p>
        </w:tc>
      </w:tr>
      <w:tr w:rsidR="00F05416" w:rsidTr="00F962DB">
        <w:tc>
          <w:tcPr>
            <w:tcW w:w="1384" w:type="dxa"/>
          </w:tcPr>
          <w:p w:rsidR="00F05416" w:rsidRDefault="00F05416" w:rsidP="00F962DB">
            <w:pPr>
              <w:jc w:val="center"/>
            </w:pPr>
          </w:p>
        </w:tc>
        <w:tc>
          <w:tcPr>
            <w:tcW w:w="4996" w:type="dxa"/>
          </w:tcPr>
          <w:p w:rsidR="00F05416" w:rsidRPr="00F05416" w:rsidRDefault="00F05416" w:rsidP="00F962DB">
            <w:pPr>
              <w:jc w:val="center"/>
              <w:rPr>
                <w:b/>
              </w:rPr>
            </w:pPr>
            <w:r w:rsidRPr="00F05416">
              <w:rPr>
                <w:b/>
              </w:rPr>
              <w:t>ИТОГО:</w:t>
            </w:r>
          </w:p>
        </w:tc>
        <w:tc>
          <w:tcPr>
            <w:tcW w:w="3191" w:type="dxa"/>
          </w:tcPr>
          <w:p w:rsidR="00F05416" w:rsidRPr="00F05416" w:rsidRDefault="00715640" w:rsidP="00F962DB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  <w:r w:rsidR="00F05416" w:rsidRPr="00F05416">
              <w:rPr>
                <w:b/>
              </w:rPr>
              <w:t>0</w:t>
            </w:r>
          </w:p>
        </w:tc>
      </w:tr>
    </w:tbl>
    <w:p w:rsidR="00F962DB" w:rsidRDefault="00F962DB" w:rsidP="00F962DB">
      <w:pPr>
        <w:jc w:val="center"/>
      </w:pPr>
    </w:p>
    <w:p w:rsidR="00F962DB" w:rsidRPr="008F2209" w:rsidRDefault="00F962DB" w:rsidP="008F2209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sz w:val="20"/>
          <w:szCs w:val="20"/>
        </w:rPr>
      </w:pPr>
      <w:r w:rsidRPr="008F2209">
        <w:rPr>
          <w:rFonts w:ascii="Liberation Serif" w:hAnsi="Liberation Serif"/>
          <w:sz w:val="20"/>
          <w:szCs w:val="20"/>
        </w:rPr>
        <w:t xml:space="preserve">«ДОЛЯ ГРАЖДАН СТАРШЕ 65 ЛЕТ И ИНВАЛИДОВ, ПРОЖИВАЮЩИХ В СЕЛЬСКОЙ МЕСТНОСТИ, </w:t>
      </w:r>
      <w:r w:rsidR="008F2209" w:rsidRPr="008F2209">
        <w:rPr>
          <w:rFonts w:ascii="Liberation Serif" w:hAnsi="Liberation Serif"/>
          <w:sz w:val="20"/>
          <w:szCs w:val="20"/>
        </w:rPr>
        <w:t xml:space="preserve">ДОСТАВЛЕННЫХ В МЕДИЦИНСКИЕ ОРГАНИЗАЦИИ (ЗА ИСКЛЮЧЕНИЕМ </w:t>
      </w:r>
      <w:r w:rsidRPr="008F2209">
        <w:rPr>
          <w:rFonts w:ascii="Liberation Serif" w:hAnsi="Liberation Serif"/>
          <w:sz w:val="20"/>
          <w:szCs w:val="20"/>
        </w:rPr>
        <w:t>ОХВА</w:t>
      </w:r>
      <w:r w:rsidR="008F2209" w:rsidRPr="008F2209">
        <w:rPr>
          <w:rFonts w:ascii="Liberation Serif" w:hAnsi="Liberation Serif"/>
          <w:sz w:val="20"/>
          <w:szCs w:val="20"/>
        </w:rPr>
        <w:t>ТА</w:t>
      </w:r>
      <w:r w:rsidRPr="008F2209">
        <w:rPr>
          <w:rFonts w:ascii="Liberation Serif" w:hAnsi="Liberation Serif"/>
          <w:sz w:val="20"/>
          <w:szCs w:val="20"/>
        </w:rPr>
        <w:t xml:space="preserve"> ПРОФИЛАКТИЧЕСКИМИ ОСМОТРАМИ  И ДИСПАНСЕРИЗАЦИЕЙ</w:t>
      </w:r>
      <w:r w:rsidR="008F2209" w:rsidRPr="008F2209">
        <w:rPr>
          <w:rFonts w:ascii="Liberation Serif" w:hAnsi="Liberation Serif"/>
          <w:sz w:val="20"/>
          <w:szCs w:val="20"/>
        </w:rPr>
        <w:t xml:space="preserve">) </w:t>
      </w:r>
      <w:r w:rsidRPr="008F2209">
        <w:rPr>
          <w:rFonts w:ascii="Liberation Serif" w:hAnsi="Liberation Serif"/>
          <w:sz w:val="20"/>
          <w:szCs w:val="20"/>
        </w:rPr>
        <w:t xml:space="preserve"> </w:t>
      </w:r>
      <w:r w:rsidR="008F2209" w:rsidRPr="008F2209">
        <w:rPr>
          <w:rFonts w:ascii="Liberation Serif" w:hAnsi="Liberation Serif"/>
          <w:sz w:val="20"/>
          <w:szCs w:val="20"/>
        </w:rPr>
        <w:t>С ИСПО</w:t>
      </w:r>
      <w:r w:rsidRPr="008F2209">
        <w:rPr>
          <w:rFonts w:ascii="Liberation Serif" w:hAnsi="Liberation Serif"/>
          <w:sz w:val="20"/>
          <w:szCs w:val="20"/>
        </w:rPr>
        <w:t>ЛЬЗОВАНИЕМ ТРАНСПОРТА, ЗАКУПЛЕННОГО В РАМКАХ ФЕДЕРАЛЬНОГО ПРОЕКТА «СТАРШЕЕ ПОКОЛЕНИЕ», ОТ ОБЩЕГО КОЛИЧЕСТВА ГРАЖДАН СТАРШЕ 65 ЛЕТ, ПРОЖИВАЮЩИХ В СЕЛЬСКОЙ МЕСТНОСТИ»:</w:t>
      </w:r>
    </w:p>
    <w:tbl>
      <w:tblPr>
        <w:tblStyle w:val="a3"/>
        <w:tblW w:w="0" w:type="auto"/>
        <w:tblLook w:val="04A0"/>
      </w:tblPr>
      <w:tblGrid>
        <w:gridCol w:w="1384"/>
        <w:gridCol w:w="4996"/>
        <w:gridCol w:w="3191"/>
      </w:tblGrid>
      <w:tr w:rsidR="008F2209" w:rsidTr="00B4624A">
        <w:tc>
          <w:tcPr>
            <w:tcW w:w="1384" w:type="dxa"/>
          </w:tcPr>
          <w:p w:rsidR="008F2209" w:rsidRPr="008F2209" w:rsidRDefault="008F2209" w:rsidP="00B462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F2209">
              <w:rPr>
                <w:rFonts w:ascii="Liberation Serif" w:hAnsi="Liberation Serif"/>
                <w:sz w:val="20"/>
                <w:szCs w:val="20"/>
              </w:rPr>
              <w:t>№</w:t>
            </w:r>
            <w:proofErr w:type="gramStart"/>
            <w:r w:rsidRPr="008F2209">
              <w:rPr>
                <w:rFonts w:ascii="Liberation Serif" w:hAnsi="Liberation Serif"/>
                <w:sz w:val="20"/>
                <w:szCs w:val="20"/>
              </w:rPr>
              <w:t>П</w:t>
            </w:r>
            <w:proofErr w:type="gramEnd"/>
            <w:r w:rsidRPr="008F2209">
              <w:rPr>
                <w:rFonts w:ascii="Liberation Serif" w:hAnsi="Liberation Serif"/>
                <w:sz w:val="20"/>
                <w:szCs w:val="20"/>
              </w:rPr>
              <w:t>/П</w:t>
            </w:r>
          </w:p>
        </w:tc>
        <w:tc>
          <w:tcPr>
            <w:tcW w:w="4996" w:type="dxa"/>
          </w:tcPr>
          <w:p w:rsidR="008F2209" w:rsidRPr="008F2209" w:rsidRDefault="008F2209" w:rsidP="00B462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F2209">
              <w:rPr>
                <w:rFonts w:ascii="Liberation Serif" w:hAnsi="Liberation Serif"/>
                <w:sz w:val="20"/>
                <w:szCs w:val="20"/>
              </w:rPr>
              <w:t>НАИМЕНОВАНИЕ КВАРТАЛА</w:t>
            </w:r>
          </w:p>
        </w:tc>
        <w:tc>
          <w:tcPr>
            <w:tcW w:w="3191" w:type="dxa"/>
          </w:tcPr>
          <w:p w:rsidR="008F2209" w:rsidRPr="008F2209" w:rsidRDefault="008F2209" w:rsidP="00B4624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F2209">
              <w:rPr>
                <w:rFonts w:ascii="Liberation Serif" w:hAnsi="Liberation Serif"/>
                <w:sz w:val="20"/>
                <w:szCs w:val="20"/>
              </w:rPr>
              <w:t>КОЛИЧЕСТВО ЧЕЛОВЕК</w:t>
            </w:r>
          </w:p>
        </w:tc>
      </w:tr>
      <w:tr w:rsidR="008F2209" w:rsidTr="00B4624A">
        <w:tc>
          <w:tcPr>
            <w:tcW w:w="1384" w:type="dxa"/>
          </w:tcPr>
          <w:p w:rsidR="008F2209" w:rsidRDefault="008F2209" w:rsidP="008F2209">
            <w:pPr>
              <w:jc w:val="center"/>
            </w:pPr>
            <w:r>
              <w:t>1.</w:t>
            </w:r>
          </w:p>
        </w:tc>
        <w:tc>
          <w:tcPr>
            <w:tcW w:w="4996" w:type="dxa"/>
          </w:tcPr>
          <w:p w:rsidR="008F2209" w:rsidRDefault="008F2209" w:rsidP="00B4624A">
            <w:pPr>
              <w:jc w:val="center"/>
            </w:pPr>
            <w:r>
              <w:t>1</w:t>
            </w:r>
          </w:p>
        </w:tc>
        <w:tc>
          <w:tcPr>
            <w:tcW w:w="3191" w:type="dxa"/>
          </w:tcPr>
          <w:p w:rsidR="008F2209" w:rsidRDefault="00715640" w:rsidP="00B4624A">
            <w:pPr>
              <w:jc w:val="center"/>
            </w:pPr>
            <w:r>
              <w:t>31</w:t>
            </w:r>
          </w:p>
        </w:tc>
      </w:tr>
      <w:tr w:rsidR="008F2209" w:rsidTr="00B4624A">
        <w:tc>
          <w:tcPr>
            <w:tcW w:w="1384" w:type="dxa"/>
          </w:tcPr>
          <w:p w:rsidR="008F2209" w:rsidRDefault="008F2209" w:rsidP="00B4624A">
            <w:pPr>
              <w:jc w:val="center"/>
            </w:pPr>
            <w:r>
              <w:t>2.</w:t>
            </w:r>
          </w:p>
        </w:tc>
        <w:tc>
          <w:tcPr>
            <w:tcW w:w="4996" w:type="dxa"/>
          </w:tcPr>
          <w:p w:rsidR="008F2209" w:rsidRDefault="008F2209" w:rsidP="00B4624A">
            <w:pPr>
              <w:jc w:val="center"/>
            </w:pPr>
            <w:r>
              <w:t>2</w:t>
            </w:r>
          </w:p>
        </w:tc>
        <w:tc>
          <w:tcPr>
            <w:tcW w:w="3191" w:type="dxa"/>
          </w:tcPr>
          <w:p w:rsidR="008F2209" w:rsidRDefault="00715640" w:rsidP="00B4624A">
            <w:pPr>
              <w:jc w:val="center"/>
            </w:pPr>
            <w:r>
              <w:t>32</w:t>
            </w:r>
          </w:p>
        </w:tc>
      </w:tr>
      <w:tr w:rsidR="008F2209" w:rsidTr="00B4624A">
        <w:tc>
          <w:tcPr>
            <w:tcW w:w="1384" w:type="dxa"/>
          </w:tcPr>
          <w:p w:rsidR="008F2209" w:rsidRDefault="008F2209" w:rsidP="00B4624A">
            <w:pPr>
              <w:jc w:val="center"/>
            </w:pPr>
            <w:r>
              <w:t>3.</w:t>
            </w:r>
          </w:p>
        </w:tc>
        <w:tc>
          <w:tcPr>
            <w:tcW w:w="4996" w:type="dxa"/>
          </w:tcPr>
          <w:p w:rsidR="008F2209" w:rsidRDefault="008F2209" w:rsidP="00B4624A">
            <w:pPr>
              <w:jc w:val="center"/>
            </w:pPr>
            <w:r>
              <w:t>3</w:t>
            </w:r>
          </w:p>
        </w:tc>
        <w:tc>
          <w:tcPr>
            <w:tcW w:w="3191" w:type="dxa"/>
          </w:tcPr>
          <w:p w:rsidR="008F2209" w:rsidRDefault="00715640" w:rsidP="00B4624A">
            <w:pPr>
              <w:jc w:val="center"/>
            </w:pPr>
            <w:r>
              <w:t>32</w:t>
            </w:r>
          </w:p>
        </w:tc>
      </w:tr>
      <w:tr w:rsidR="008F2209" w:rsidTr="00B4624A">
        <w:tc>
          <w:tcPr>
            <w:tcW w:w="1384" w:type="dxa"/>
          </w:tcPr>
          <w:p w:rsidR="008F2209" w:rsidRDefault="008F2209" w:rsidP="00B4624A">
            <w:pPr>
              <w:jc w:val="center"/>
            </w:pPr>
            <w:r>
              <w:t>4.</w:t>
            </w:r>
          </w:p>
        </w:tc>
        <w:tc>
          <w:tcPr>
            <w:tcW w:w="4996" w:type="dxa"/>
          </w:tcPr>
          <w:p w:rsidR="008F2209" w:rsidRDefault="008F2209" w:rsidP="00B4624A">
            <w:pPr>
              <w:jc w:val="center"/>
            </w:pPr>
            <w:r>
              <w:t>4</w:t>
            </w:r>
          </w:p>
        </w:tc>
        <w:tc>
          <w:tcPr>
            <w:tcW w:w="3191" w:type="dxa"/>
          </w:tcPr>
          <w:p w:rsidR="008F2209" w:rsidRDefault="00715640" w:rsidP="00B4624A">
            <w:pPr>
              <w:jc w:val="center"/>
            </w:pPr>
            <w:r>
              <w:t>30</w:t>
            </w:r>
          </w:p>
        </w:tc>
      </w:tr>
      <w:tr w:rsidR="00F05416" w:rsidTr="00B4624A">
        <w:tc>
          <w:tcPr>
            <w:tcW w:w="1384" w:type="dxa"/>
          </w:tcPr>
          <w:p w:rsidR="00F05416" w:rsidRDefault="00F05416" w:rsidP="00B4624A">
            <w:pPr>
              <w:jc w:val="center"/>
            </w:pPr>
          </w:p>
        </w:tc>
        <w:tc>
          <w:tcPr>
            <w:tcW w:w="4996" w:type="dxa"/>
          </w:tcPr>
          <w:p w:rsidR="00F05416" w:rsidRPr="00F05416" w:rsidRDefault="00F05416" w:rsidP="00B4624A">
            <w:pPr>
              <w:jc w:val="center"/>
              <w:rPr>
                <w:b/>
              </w:rPr>
            </w:pPr>
            <w:r w:rsidRPr="00F05416">
              <w:rPr>
                <w:b/>
              </w:rPr>
              <w:t>ИТОГО:</w:t>
            </w:r>
          </w:p>
        </w:tc>
        <w:tc>
          <w:tcPr>
            <w:tcW w:w="3191" w:type="dxa"/>
          </w:tcPr>
          <w:p w:rsidR="00F05416" w:rsidRPr="00F05416" w:rsidRDefault="00F05416" w:rsidP="00B4624A">
            <w:pPr>
              <w:jc w:val="center"/>
              <w:rPr>
                <w:b/>
              </w:rPr>
            </w:pPr>
            <w:r w:rsidRPr="00F05416">
              <w:rPr>
                <w:b/>
              </w:rPr>
              <w:t>1</w:t>
            </w:r>
            <w:r w:rsidR="00715640">
              <w:rPr>
                <w:b/>
              </w:rPr>
              <w:t>25</w:t>
            </w:r>
          </w:p>
        </w:tc>
      </w:tr>
    </w:tbl>
    <w:p w:rsidR="00F962DB" w:rsidRDefault="00F962DB" w:rsidP="008F2209">
      <w:pPr>
        <w:ind w:left="360"/>
        <w:jc w:val="both"/>
      </w:pPr>
    </w:p>
    <w:sectPr w:rsidR="00F962DB" w:rsidSect="0004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C7A23"/>
    <w:multiLevelType w:val="hybridMultilevel"/>
    <w:tmpl w:val="D6980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5777A"/>
    <w:multiLevelType w:val="hybridMultilevel"/>
    <w:tmpl w:val="7B586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362DC6"/>
    <w:multiLevelType w:val="hybridMultilevel"/>
    <w:tmpl w:val="D6980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F3B4A"/>
    <w:multiLevelType w:val="hybridMultilevel"/>
    <w:tmpl w:val="7B586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962DB"/>
    <w:rsid w:val="00041477"/>
    <w:rsid w:val="00156D5D"/>
    <w:rsid w:val="00553A7F"/>
    <w:rsid w:val="005C15F2"/>
    <w:rsid w:val="00715640"/>
    <w:rsid w:val="008F2209"/>
    <w:rsid w:val="009D365A"/>
    <w:rsid w:val="00A3551B"/>
    <w:rsid w:val="00AE5ACD"/>
    <w:rsid w:val="00B104D5"/>
    <w:rsid w:val="00EA1376"/>
    <w:rsid w:val="00EF647A"/>
    <w:rsid w:val="00F05416"/>
    <w:rsid w:val="00F47C1E"/>
    <w:rsid w:val="00F962DB"/>
    <w:rsid w:val="00FC0A06"/>
    <w:rsid w:val="00FF2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62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62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8</cp:revision>
  <cp:lastPrinted>2023-02-15T06:09:00Z</cp:lastPrinted>
  <dcterms:created xsi:type="dcterms:W3CDTF">2023-01-30T08:47:00Z</dcterms:created>
  <dcterms:modified xsi:type="dcterms:W3CDTF">2025-01-28T08:58:00Z</dcterms:modified>
</cp:coreProperties>
</file>