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330" w:rsidRPr="002268EF" w:rsidRDefault="00ED383F" w:rsidP="002268EF">
      <w:pPr>
        <w:pStyle w:val="3"/>
        <w:tabs>
          <w:tab w:val="left" w:pos="0"/>
          <w:tab w:val="left" w:pos="993"/>
        </w:tabs>
        <w:spacing w:before="0" w:after="0" w:line="240" w:lineRule="auto"/>
        <w:ind w:firstLine="426"/>
        <w:jc w:val="center"/>
        <w:rPr>
          <w:rFonts w:ascii="Liberation Serif" w:hAnsi="Liberation Serif" w:cs="Liberation Serif"/>
          <w:b w:val="0"/>
          <w:color w:val="2E74B5"/>
          <w:sz w:val="28"/>
          <w:szCs w:val="24"/>
        </w:rPr>
      </w:pPr>
      <w:bookmarkStart w:id="0" w:name="_Toc7194715"/>
      <w:r w:rsidRPr="002268EF">
        <w:rPr>
          <w:rFonts w:ascii="Liberation Serif" w:hAnsi="Liberation Serif" w:cs="Liberation Serif"/>
          <w:b w:val="0"/>
          <w:color w:val="2E74B5"/>
          <w:sz w:val="28"/>
          <w:szCs w:val="24"/>
        </w:rPr>
        <w:t xml:space="preserve">Перечень документов, необходимых для назначения </w:t>
      </w:r>
      <w:r w:rsidR="00150330" w:rsidRPr="002268EF">
        <w:rPr>
          <w:rFonts w:ascii="Liberation Serif" w:hAnsi="Liberation Serif" w:cs="Liberation Serif"/>
          <w:b w:val="0"/>
          <w:color w:val="2E74B5"/>
          <w:sz w:val="28"/>
          <w:szCs w:val="24"/>
        </w:rPr>
        <w:t>опекуном (попечителем), либо получения заключения о возможности гражданина быть опекуном (попечителем)</w:t>
      </w:r>
      <w:bookmarkEnd w:id="0"/>
      <w:r w:rsidR="002268EF">
        <w:rPr>
          <w:rFonts w:ascii="Liberation Serif" w:hAnsi="Liberation Serif" w:cs="Liberation Serif"/>
          <w:b w:val="0"/>
          <w:color w:val="2E74B5"/>
          <w:sz w:val="28"/>
          <w:szCs w:val="24"/>
        </w:rPr>
        <w:t>.</w:t>
      </w:r>
    </w:p>
    <w:p w:rsidR="00150330" w:rsidRPr="002268EF" w:rsidRDefault="00150330" w:rsidP="0015033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Liberation Serif" w:hAnsi="Liberation Serif" w:cs="Liberation Serif"/>
          <w:sz w:val="28"/>
          <w:szCs w:val="24"/>
          <w:lang w:eastAsia="ru-RU"/>
        </w:rPr>
      </w:pPr>
      <w:r w:rsidRPr="002268EF">
        <w:rPr>
          <w:rFonts w:ascii="Liberation Serif" w:hAnsi="Liberation Serif" w:cs="Liberation Serif"/>
          <w:sz w:val="28"/>
          <w:szCs w:val="24"/>
        </w:rPr>
        <w:t xml:space="preserve">В соответствии с пунктом 4 </w:t>
      </w:r>
      <w:r w:rsidRPr="002268EF">
        <w:rPr>
          <w:rFonts w:ascii="Liberation Serif" w:hAnsi="Liberation Serif" w:cs="Liberation Serif"/>
          <w:sz w:val="28"/>
          <w:szCs w:val="24"/>
          <w:lang w:eastAsia="ru-RU"/>
        </w:rPr>
        <w:t>Правил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 воспитание в иных установленных семейным законодательством Российской Федерации формах, утвержденных постановлением Правительства Российской Федерации от 18.05.2009 № 423 «Об отдельных вопросах осуществления опеки и попечительства в отношении несовершеннолетних граждан»,</w:t>
      </w:r>
    </w:p>
    <w:p w:rsidR="00150330" w:rsidRPr="002268EF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гражданин, выразивший желание стать опекуном, подает в орган опеки и попечительства по месту своего жительства заявление с просьбой о назначении его опекуном (далее – заявление), в котором указываются:</w:t>
      </w:r>
    </w:p>
    <w:p w:rsidR="00150330" w:rsidRPr="002268EF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фамилия, имя, отчество (при наличии) гражданина, выразившего желание стать опекуном;</w:t>
      </w:r>
    </w:p>
    <w:p w:rsidR="00150330" w:rsidRPr="002268EF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сведения о документах, удостоверяющих личность гражданина, выразившего желание стать опекуном;</w:t>
      </w:r>
    </w:p>
    <w:p w:rsidR="00150330" w:rsidRPr="002268EF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сведения о гражданах, зарегистрированных по месту жительства гражданина, выразившего желание стать опекуном;</w:t>
      </w:r>
    </w:p>
    <w:p w:rsidR="00150330" w:rsidRPr="002268EF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 xml:space="preserve">сведения, подтверждающие отсутствие у гражданина обстоятельств, указанных в </w:t>
      </w:r>
      <w:hyperlink r:id="rId4" w:history="1">
        <w:r w:rsidRPr="002268EF">
          <w:rPr>
            <w:rFonts w:ascii="Liberation Serif" w:hAnsi="Liberation Serif" w:cs="Liberation Serif"/>
            <w:sz w:val="28"/>
            <w:szCs w:val="24"/>
          </w:rPr>
          <w:t>абзацах третьем</w:t>
        </w:r>
      </w:hyperlink>
      <w:r w:rsidRPr="002268EF">
        <w:rPr>
          <w:rFonts w:ascii="Liberation Serif" w:hAnsi="Liberation Serif" w:cs="Liberation Serif"/>
          <w:sz w:val="28"/>
          <w:szCs w:val="24"/>
        </w:rPr>
        <w:t xml:space="preserve"> и </w:t>
      </w:r>
      <w:hyperlink r:id="rId5" w:history="1">
        <w:r w:rsidRPr="002268EF">
          <w:rPr>
            <w:rFonts w:ascii="Liberation Serif" w:hAnsi="Liberation Serif" w:cs="Liberation Serif"/>
            <w:sz w:val="28"/>
            <w:szCs w:val="24"/>
          </w:rPr>
          <w:t>четвертом пункта 1 статьи 146</w:t>
        </w:r>
      </w:hyperlink>
      <w:r w:rsidRPr="002268EF">
        <w:rPr>
          <w:rFonts w:ascii="Liberation Serif" w:hAnsi="Liberation Serif" w:cs="Liberation Serif"/>
          <w:sz w:val="28"/>
          <w:szCs w:val="24"/>
        </w:rPr>
        <w:t xml:space="preserve"> Семейного кодекса Российской Федерации;</w:t>
      </w:r>
    </w:p>
    <w:p w:rsidR="00150330" w:rsidRPr="002268EF" w:rsidRDefault="00150330" w:rsidP="00150330">
      <w:pPr>
        <w:pStyle w:val="a3"/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сведения о получаемой пенсии, ее виде и размере (для лиц, основным источником доходов которых являются страховое обеспечение по обязательному пенсионному страхованию или иные пенсионные выплаты).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Гражданин, выразивший желание стать опекуном, подтверждает своей подписью с проставлением даты подачи заявления, указанные в нем сведения, а 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Федерации.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Форма заявления представляется органом опеки и попечительства, уполномоченной организацией.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К заявлению прилагаются следующие документы: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краткая автобиография гражданина, выразившего желание стать опекуном;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bookmarkStart w:id="1" w:name="Par9"/>
      <w:bookmarkEnd w:id="1"/>
      <w:r w:rsidRPr="002268EF">
        <w:rPr>
          <w:rFonts w:ascii="Liberation Serif" w:hAnsi="Liberation Serif" w:cs="Liberation Serif"/>
          <w:sz w:val="28"/>
          <w:szCs w:val="24"/>
        </w:rPr>
        <w:t>справка с места работы лица, выразившего желание стать опекуном, с указанием должности и размера средней заработной платы за последние 12 месяцев и (или) иной документ, подтверждающий доход указанного лица, или справка с места работы супруга (супруги) лица, выразившего желание стать опекуном, с указанием должности и размера средней заработной платы за последние 12 месяцев и (или) иной документ, подтверждающий доход супруга (супруги) указанного лица;</w:t>
      </w:r>
    </w:p>
    <w:bookmarkStart w:id="2" w:name="Par10"/>
    <w:bookmarkEnd w:id="2"/>
    <w:p w:rsidR="00150330" w:rsidRPr="002268EF" w:rsidRDefault="00FD2488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fldChar w:fldCharType="begin"/>
      </w:r>
      <w:r w:rsidR="00150330" w:rsidRPr="002268EF">
        <w:rPr>
          <w:rFonts w:ascii="Liberation Serif" w:hAnsi="Liberation Serif" w:cs="Liberation Serif"/>
          <w:sz w:val="28"/>
          <w:szCs w:val="24"/>
        </w:rPr>
        <w:instrText xml:space="preserve">HYPERLINK consultantplus://offline/ref=29874EA3E2AC2EAFA92E74DB3C3F8A086BAFFE19B0DA7371D8A98032DD88C9279613E9C9ACB69B1BC312EDCB8E5C1F78FCC9DCB397544865p3Z1M </w:instrText>
      </w:r>
      <w:r w:rsidRPr="002268EF">
        <w:rPr>
          <w:rFonts w:ascii="Liberation Serif" w:hAnsi="Liberation Serif" w:cs="Liberation Serif"/>
          <w:sz w:val="28"/>
          <w:szCs w:val="24"/>
        </w:rPr>
        <w:fldChar w:fldCharType="separate"/>
      </w:r>
      <w:r w:rsidR="00150330" w:rsidRPr="002268EF">
        <w:rPr>
          <w:rFonts w:ascii="Liberation Serif" w:hAnsi="Liberation Serif" w:cs="Liberation Serif"/>
          <w:sz w:val="28"/>
          <w:szCs w:val="24"/>
        </w:rPr>
        <w:t>заключение</w:t>
      </w:r>
      <w:r w:rsidRPr="002268EF">
        <w:rPr>
          <w:rFonts w:ascii="Liberation Serif" w:hAnsi="Liberation Serif" w:cs="Liberation Serif"/>
          <w:sz w:val="28"/>
          <w:szCs w:val="24"/>
        </w:rPr>
        <w:fldChar w:fldCharType="end"/>
      </w:r>
      <w:r w:rsidR="00150330" w:rsidRPr="002268EF">
        <w:rPr>
          <w:rFonts w:ascii="Liberation Serif" w:hAnsi="Liberation Serif" w:cs="Liberation Serif"/>
          <w:sz w:val="28"/>
          <w:szCs w:val="24"/>
        </w:rPr>
        <w:t xml:space="preserve"> о результатах медицинского освидетельствования граждан, намеревающихся усыновить (удочерить), взять под опеку (попечительство), </w:t>
      </w:r>
      <w:r w:rsidR="00150330" w:rsidRPr="002268EF">
        <w:rPr>
          <w:rFonts w:ascii="Liberation Serif" w:hAnsi="Liberation Serif" w:cs="Liberation Serif"/>
          <w:sz w:val="28"/>
          <w:szCs w:val="24"/>
        </w:rPr>
        <w:lastRenderedPageBreak/>
        <w:t xml:space="preserve">в приемную или патронатную семью детей-сирот и детей, оставшихся без попечения родителей, оформленное в </w:t>
      </w:r>
      <w:hyperlink r:id="rId6" w:history="1">
        <w:r w:rsidR="00150330" w:rsidRPr="002268EF">
          <w:rPr>
            <w:rFonts w:ascii="Liberation Serif" w:hAnsi="Liberation Serif" w:cs="Liberation Serif"/>
            <w:sz w:val="28"/>
            <w:szCs w:val="24"/>
          </w:rPr>
          <w:t>порядке</w:t>
        </w:r>
      </w:hyperlink>
      <w:r w:rsidR="00150330" w:rsidRPr="002268EF">
        <w:rPr>
          <w:rFonts w:ascii="Liberation Serif" w:hAnsi="Liberation Serif" w:cs="Liberation Serif"/>
          <w:sz w:val="28"/>
          <w:szCs w:val="24"/>
        </w:rPr>
        <w:t>, установленном Министерством здравоохранения Российской Федерации;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копия свидетельства о браке (если гражданин, выразивший желание стать опекуном, состоит в браке);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bookmarkStart w:id="3" w:name="Par12"/>
      <w:bookmarkEnd w:id="3"/>
      <w:r w:rsidRPr="002268EF">
        <w:rPr>
          <w:rFonts w:ascii="Liberation Serif" w:hAnsi="Liberation Serif" w:cs="Liberation Serif"/>
          <w:sz w:val="28"/>
          <w:szCs w:val="24"/>
        </w:rPr>
        <w:t>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прием ребенка (детей) в семью;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копия свидетельства о прохождении подготовки лиц, желающих принять на воспитание в свою семью ребенка, оставшегося без попечения родителей;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>Документы, подтверждающие доходы кандидата в замещающие родители за последние 12 месяцев (или супруга кандидата в замещающие родители), действительны в течение года со дня выдачи, заключение о результатах медицинского освидетельствования граждан, намеревающихся</w:t>
      </w:r>
      <w:bookmarkStart w:id="4" w:name="_GoBack"/>
      <w:bookmarkEnd w:id="4"/>
      <w:r w:rsidRPr="002268EF">
        <w:rPr>
          <w:rFonts w:ascii="Liberation Serif" w:hAnsi="Liberation Serif" w:cs="Liberation Serif"/>
          <w:sz w:val="28"/>
          <w:szCs w:val="24"/>
        </w:rPr>
        <w:t xml:space="preserve"> взять под опеку (попечительство), в приемную или патронатную семью детей-сирот и детей, оставшихся без попечения родителей - в течение 6 месяцев со дня выдачи.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  <w:r w:rsidRPr="002268EF">
        <w:rPr>
          <w:rFonts w:ascii="Liberation Serif" w:hAnsi="Liberation Serif" w:cs="Liberation Serif"/>
          <w:sz w:val="28"/>
          <w:szCs w:val="24"/>
        </w:rPr>
        <w:t xml:space="preserve">Гражданин, выразивший желание стать опекуном и имеющий заключение о возможности быть усыновителем, выданное в установленном законодательством порядке, в случае отсутствия у него обстоятельств, указанных в </w:t>
      </w:r>
      <w:hyperlink r:id="rId7" w:history="1">
        <w:r w:rsidRPr="002268EF">
          <w:rPr>
            <w:rFonts w:ascii="Liberation Serif" w:hAnsi="Liberation Serif" w:cs="Liberation Serif"/>
            <w:sz w:val="28"/>
            <w:szCs w:val="24"/>
          </w:rPr>
          <w:t>пункте 1 статьи 127</w:t>
        </w:r>
      </w:hyperlink>
      <w:r w:rsidRPr="002268EF">
        <w:rPr>
          <w:rFonts w:ascii="Liberation Serif" w:hAnsi="Liberation Serif" w:cs="Liberation Serif"/>
          <w:sz w:val="28"/>
          <w:szCs w:val="24"/>
        </w:rPr>
        <w:t xml:space="preserve"> Семейного кодекса Российской Федерации, для решения вопроса о назначении его опекуном представляет в орган опеки и попечительства указанное заключение, заявление и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прием ребенка (детей) в семью.</w:t>
      </w:r>
    </w:p>
    <w:p w:rsidR="00150330" w:rsidRPr="002268EF" w:rsidRDefault="00150330" w:rsidP="00150330">
      <w:pPr>
        <w:pStyle w:val="a3"/>
        <w:ind w:firstLine="426"/>
        <w:jc w:val="both"/>
        <w:rPr>
          <w:rFonts w:ascii="Liberation Serif" w:hAnsi="Liberation Serif" w:cs="Liberation Serif"/>
          <w:sz w:val="28"/>
          <w:szCs w:val="24"/>
        </w:rPr>
      </w:pPr>
    </w:p>
    <w:sectPr w:rsidR="00150330" w:rsidRPr="002268EF" w:rsidSect="005B6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330"/>
    <w:rsid w:val="000F7F03"/>
    <w:rsid w:val="00150330"/>
    <w:rsid w:val="002268EF"/>
    <w:rsid w:val="005B620B"/>
    <w:rsid w:val="00ED383F"/>
    <w:rsid w:val="00FD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AE4E0D-C92D-4D10-8029-43A2F6C5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330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150330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50330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3">
    <w:name w:val="No Spacing"/>
    <w:link w:val="a4"/>
    <w:uiPriority w:val="1"/>
    <w:qFormat/>
    <w:rsid w:val="001503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15033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874EA3E2AC2EAFA92E74DB3C3F8A0869ABF81BB5DC7371D8A98032DD88C9279613E9C9AFB3904B9A5DEC97C80A0C7AFBC9DEB788p5ZF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874EA3E2AC2EAFA92E74DB3C3F8A086BAFFE19B0DA7371D8A98032DD88C9279613E9C9ACB69B1ECA12EDCB8E5C1F78FCC9DCB397544865p3Z1M" TargetMode="External"/><Relationship Id="rId5" Type="http://schemas.openxmlformats.org/officeDocument/2006/relationships/hyperlink" Target="consultantplus://offline/ref=29874EA3E2AC2EAFA92E74DB3C3F8A0869ABF81BB5DC7371D8A98032DD88C9279613E9C9ACB4904B9A5DEC97C80A0C7AFBC9DEB788p5ZFM" TargetMode="External"/><Relationship Id="rId4" Type="http://schemas.openxmlformats.org/officeDocument/2006/relationships/hyperlink" Target="consultantplus://offline/ref=29874EA3E2AC2EAFA92E74DB3C3F8A0869ABF81BB5DC7371D8A98032DD88C9279613E9C9AAB5904B9A5DEC97C80A0C7AFBC9DEB788p5ZF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Желтышева</dc:creator>
  <cp:lastModifiedBy>ksenya hmeleva</cp:lastModifiedBy>
  <cp:revision>3</cp:revision>
  <dcterms:created xsi:type="dcterms:W3CDTF">2023-02-08T10:46:00Z</dcterms:created>
  <dcterms:modified xsi:type="dcterms:W3CDTF">2023-02-09T03:36:00Z</dcterms:modified>
</cp:coreProperties>
</file>