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15168" w:type="dxa"/>
        <w:jc w:val="left"/>
        <w:tblInd w:w="-142" w:type="dxa"/>
        <w:tblLayout w:type="fixed"/>
        <w:tblLook w:val="04A0" w:firstRow="1" w:lastRow="0" w:firstColumn="1" w:lastColumn="0" w:noHBand="0" w:noVBand="1"/>
        <w:tblDescription w:val="Макетная таблица"/>
      </w:tblPr>
      <w:tblGrid>
        <w:gridCol w:w="4111"/>
        <w:gridCol w:w="756"/>
        <w:gridCol w:w="5227"/>
        <w:gridCol w:w="5074"/>
      </w:tblGrid>
      <w:tr w:rsidR="00440CEF" w:rsidRPr="00273FD8" w14:paraId="4F37633F" w14:textId="77777777" w:rsidTr="00F93575">
        <w:trPr>
          <w:cantSplit/>
          <w:trHeight w:hRule="exact" w:val="10353"/>
          <w:tblHeader/>
          <w:jc w:val="left"/>
        </w:trPr>
        <w:tc>
          <w:tcPr>
            <w:tcW w:w="4111" w:type="dxa"/>
            <w:shd w:val="clear" w:color="auto" w:fill="2B7471" w:themeFill="accent1" w:themeFillShade="80"/>
            <w:tcMar>
              <w:top w:w="288" w:type="dxa"/>
              <w:right w:w="720" w:type="dxa"/>
            </w:tcMar>
          </w:tcPr>
          <w:p w14:paraId="3179A5C0" w14:textId="79FAD43E" w:rsidR="00440CEF" w:rsidRDefault="00DE4E57" w:rsidP="005A301C">
            <w:pPr>
              <w:pStyle w:val="ab"/>
              <w:ind w:left="0" w:right="-296"/>
              <w:jc w:val="center"/>
              <w:rPr>
                <w:i/>
                <w:iCs/>
                <w:u w:val="single"/>
              </w:rPr>
            </w:pPr>
            <w:r w:rsidRPr="00DE4E57">
              <w:rPr>
                <w:i/>
                <w:iCs/>
                <w:u w:val="single"/>
              </w:rPr>
              <w:t>Адаптивная физическая культура</w:t>
            </w:r>
          </w:p>
          <w:p w14:paraId="26AD4D27" w14:textId="59C6A6B0" w:rsidR="00DE4E57" w:rsidRPr="00001D76" w:rsidRDefault="00DE4E57" w:rsidP="005A301C">
            <w:pPr>
              <w:pStyle w:val="ab"/>
              <w:spacing w:after="0"/>
              <w:ind w:left="0" w:right="-296"/>
              <w:jc w:val="both"/>
              <w:rPr>
                <w:sz w:val="18"/>
                <w:szCs w:val="18"/>
              </w:rPr>
            </w:pPr>
            <w:r w:rsidRPr="00001D76">
              <w:rPr>
                <w:sz w:val="18"/>
                <w:szCs w:val="18"/>
              </w:rPr>
              <w:t>Консультирование и информирование по вопросам реабилитации. Проведение практических занятий на формирование</w:t>
            </w:r>
            <w:r w:rsidR="00F93575">
              <w:rPr>
                <w:sz w:val="18"/>
                <w:szCs w:val="18"/>
              </w:rPr>
              <w:t>/</w:t>
            </w:r>
            <w:r w:rsidRPr="00001D76">
              <w:rPr>
                <w:sz w:val="18"/>
                <w:szCs w:val="18"/>
              </w:rPr>
              <w:t>восстановление мобильности ребенка.</w:t>
            </w:r>
          </w:p>
          <w:p w14:paraId="11F7BA22" w14:textId="15552B48" w:rsidR="00DE4E57" w:rsidRPr="00001D76" w:rsidRDefault="00DE4E57" w:rsidP="005A301C">
            <w:pPr>
              <w:pStyle w:val="ab"/>
              <w:spacing w:after="0"/>
              <w:ind w:left="0" w:right="-296"/>
              <w:jc w:val="both"/>
              <w:rPr>
                <w:sz w:val="18"/>
                <w:szCs w:val="18"/>
              </w:rPr>
            </w:pPr>
            <w:r w:rsidRPr="00001D76">
              <w:rPr>
                <w:sz w:val="18"/>
                <w:szCs w:val="18"/>
              </w:rPr>
              <w:t>Занятия проводит инструктор АФК.</w:t>
            </w:r>
            <w:r w:rsidR="005A301C" w:rsidRPr="00001D76">
              <w:rPr>
                <w:noProof/>
                <w:sz w:val="18"/>
                <w:szCs w:val="18"/>
              </w:rPr>
              <w:t xml:space="preserve"> </w:t>
            </w:r>
          </w:p>
          <w:p w14:paraId="0F1B42B5" w14:textId="1CE5C126" w:rsidR="00945FC2" w:rsidRDefault="00945FC2" w:rsidP="005A301C">
            <w:pPr>
              <w:pStyle w:val="ab"/>
              <w:spacing w:after="0"/>
              <w:ind w:left="0" w:right="-296"/>
              <w:jc w:val="both"/>
              <w:rPr>
                <w:sz w:val="16"/>
                <w:szCs w:val="16"/>
              </w:rPr>
            </w:pPr>
          </w:p>
          <w:p w14:paraId="27C4DBCD" w14:textId="7EAAE787" w:rsidR="00DF0633" w:rsidRDefault="00DF0633" w:rsidP="005A301C">
            <w:pPr>
              <w:pStyle w:val="ab"/>
              <w:spacing w:after="0"/>
              <w:ind w:left="0" w:right="-714"/>
              <w:jc w:val="both"/>
              <w:rPr>
                <w:sz w:val="16"/>
                <w:szCs w:val="16"/>
              </w:rPr>
            </w:pPr>
          </w:p>
          <w:p w14:paraId="77C106FB" w14:textId="433FE6BF" w:rsidR="0044217E" w:rsidRDefault="005A301C" w:rsidP="005A301C">
            <w:pPr>
              <w:pStyle w:val="ab"/>
              <w:spacing w:after="0"/>
              <w:ind w:left="0" w:right="-714"/>
              <w:jc w:val="both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584037C" wp14:editId="34865436">
                  <wp:extent cx="1235067" cy="1155703"/>
                  <wp:effectExtent l="0" t="0" r="381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811" cy="115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</w:t>
            </w:r>
            <w:r w:rsidR="0044217E">
              <w:rPr>
                <w:noProof/>
              </w:rPr>
              <w:drawing>
                <wp:inline distT="0" distB="0" distL="0" distR="0" wp14:anchorId="13BAA7A0" wp14:editId="6932CB16">
                  <wp:extent cx="1244729" cy="1155600"/>
                  <wp:effectExtent l="0" t="0" r="0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729" cy="11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6D68C" w14:textId="0441740F" w:rsidR="0044217E" w:rsidRDefault="0044217E" w:rsidP="005A301C">
            <w:pPr>
              <w:pStyle w:val="ab"/>
              <w:spacing w:after="0"/>
              <w:ind w:left="0" w:right="-714"/>
              <w:jc w:val="both"/>
              <w:rPr>
                <w:sz w:val="16"/>
                <w:szCs w:val="16"/>
              </w:rPr>
            </w:pPr>
          </w:p>
          <w:p w14:paraId="7E0F399C" w14:textId="77777777" w:rsidR="00DF0633" w:rsidRPr="005C4CD2" w:rsidRDefault="00DF0633" w:rsidP="005A301C">
            <w:pPr>
              <w:pStyle w:val="ab"/>
              <w:spacing w:after="0"/>
              <w:ind w:left="0" w:right="-714"/>
              <w:jc w:val="center"/>
              <w:rPr>
                <w:i/>
                <w:iCs/>
                <w:sz w:val="24"/>
                <w:szCs w:val="24"/>
                <w:u w:val="single"/>
              </w:rPr>
            </w:pPr>
            <w:r w:rsidRPr="005C4CD2">
              <w:rPr>
                <w:i/>
                <w:iCs/>
                <w:sz w:val="24"/>
                <w:szCs w:val="24"/>
                <w:u w:val="single"/>
              </w:rPr>
              <w:t>Условия проживания</w:t>
            </w:r>
          </w:p>
          <w:p w14:paraId="0B61CF99" w14:textId="77777777" w:rsidR="00F93575" w:rsidRDefault="00DF0633" w:rsidP="005A301C">
            <w:pPr>
              <w:pStyle w:val="ab"/>
              <w:spacing w:after="0"/>
              <w:ind w:left="0" w:right="-714"/>
              <w:jc w:val="both"/>
              <w:rPr>
                <w:sz w:val="18"/>
                <w:szCs w:val="18"/>
              </w:rPr>
            </w:pPr>
            <w:r w:rsidRPr="00001D76">
              <w:rPr>
                <w:sz w:val="18"/>
                <w:szCs w:val="18"/>
              </w:rPr>
              <w:t>Дети</w:t>
            </w:r>
            <w:r w:rsidR="00FA08C0" w:rsidRPr="00001D76">
              <w:rPr>
                <w:sz w:val="18"/>
                <w:szCs w:val="18"/>
              </w:rPr>
              <w:t xml:space="preserve"> – инвалиды и сопровождающие их лица</w:t>
            </w:r>
            <w:r w:rsidRPr="00001D76">
              <w:rPr>
                <w:sz w:val="18"/>
                <w:szCs w:val="18"/>
              </w:rPr>
              <w:t xml:space="preserve"> про</w:t>
            </w:r>
            <w:r w:rsidR="00F841D9" w:rsidRPr="00001D76">
              <w:rPr>
                <w:sz w:val="18"/>
                <w:szCs w:val="18"/>
              </w:rPr>
              <w:t>ж</w:t>
            </w:r>
            <w:r w:rsidRPr="00001D76">
              <w:rPr>
                <w:sz w:val="18"/>
                <w:szCs w:val="18"/>
              </w:rPr>
              <w:t xml:space="preserve">ивают в 2-х и 4-х местных </w:t>
            </w:r>
            <w:r w:rsidR="00F841D9" w:rsidRPr="00001D76">
              <w:rPr>
                <w:sz w:val="18"/>
                <w:szCs w:val="18"/>
              </w:rPr>
              <w:t xml:space="preserve">благоустроенных </w:t>
            </w:r>
            <w:r w:rsidRPr="00001D76">
              <w:rPr>
                <w:sz w:val="18"/>
                <w:szCs w:val="18"/>
              </w:rPr>
              <w:t xml:space="preserve">комнатах. </w:t>
            </w:r>
          </w:p>
          <w:p w14:paraId="61571F98" w14:textId="4BFEDC9A" w:rsidR="00DF0633" w:rsidRPr="00001D76" w:rsidRDefault="00F841D9" w:rsidP="005A301C">
            <w:pPr>
              <w:pStyle w:val="ab"/>
              <w:spacing w:after="0"/>
              <w:ind w:left="0" w:right="-714"/>
              <w:jc w:val="both"/>
              <w:rPr>
                <w:sz w:val="18"/>
                <w:szCs w:val="18"/>
              </w:rPr>
            </w:pPr>
            <w:r w:rsidRPr="00001D76">
              <w:rPr>
                <w:sz w:val="18"/>
                <w:szCs w:val="18"/>
              </w:rPr>
              <w:t xml:space="preserve">Санузел и душевая расположены на этаже. </w:t>
            </w:r>
            <w:r w:rsidR="00E7030C" w:rsidRPr="00001D76">
              <w:rPr>
                <w:sz w:val="18"/>
                <w:szCs w:val="18"/>
              </w:rPr>
              <w:t xml:space="preserve">Питание для детей-инвалидов </w:t>
            </w:r>
            <w:r w:rsidR="00A951B2">
              <w:rPr>
                <w:sz w:val="18"/>
                <w:szCs w:val="18"/>
              </w:rPr>
              <w:t>5</w:t>
            </w:r>
            <w:r w:rsidR="00FA08C0" w:rsidRPr="00001D76">
              <w:rPr>
                <w:sz w:val="18"/>
                <w:szCs w:val="18"/>
              </w:rPr>
              <w:t xml:space="preserve">-ти </w:t>
            </w:r>
            <w:r w:rsidR="00E7030C" w:rsidRPr="00001D76">
              <w:rPr>
                <w:sz w:val="18"/>
                <w:szCs w:val="18"/>
              </w:rPr>
              <w:t xml:space="preserve">разовое, для сопровождающих </w:t>
            </w:r>
            <w:r w:rsidR="005723DF" w:rsidRPr="00001D76">
              <w:rPr>
                <w:sz w:val="18"/>
                <w:szCs w:val="18"/>
              </w:rPr>
              <w:t>и</w:t>
            </w:r>
            <w:r w:rsidR="00E7030C" w:rsidRPr="00001D76">
              <w:rPr>
                <w:sz w:val="18"/>
                <w:szCs w:val="18"/>
              </w:rPr>
              <w:t>х лиц 3</w:t>
            </w:r>
            <w:r w:rsidR="00FA08C0" w:rsidRPr="00001D76">
              <w:rPr>
                <w:sz w:val="18"/>
                <w:szCs w:val="18"/>
              </w:rPr>
              <w:t>-х</w:t>
            </w:r>
            <w:r w:rsidR="00E7030C" w:rsidRPr="00001D76">
              <w:rPr>
                <w:sz w:val="18"/>
                <w:szCs w:val="18"/>
              </w:rPr>
              <w:t xml:space="preserve"> разовое.</w:t>
            </w:r>
          </w:p>
          <w:p w14:paraId="4FC75E99" w14:textId="0740AAC7" w:rsidR="00F841D9" w:rsidRDefault="005C4CD2" w:rsidP="005A301C">
            <w:pPr>
              <w:pStyle w:val="ab"/>
              <w:spacing w:after="0"/>
              <w:ind w:left="0" w:right="-714"/>
              <w:jc w:val="both"/>
              <w:rPr>
                <w:i/>
                <w:iCs/>
                <w:sz w:val="20"/>
                <w:szCs w:val="20"/>
                <w:u w:val="single"/>
              </w:rPr>
            </w:pPr>
            <w:r>
              <w:rPr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C4CD2">
              <w:rPr>
                <w:i/>
                <w:iCs/>
                <w:noProof/>
                <w:sz w:val="20"/>
                <w:szCs w:val="20"/>
                <w:u w:val="single"/>
              </w:rPr>
              <w:drawing>
                <wp:inline distT="0" distB="0" distL="0" distR="0" wp14:anchorId="756AD28C" wp14:editId="0A1FFB8F">
                  <wp:extent cx="1123950" cy="907415"/>
                  <wp:effectExtent l="0" t="0" r="0" b="6985"/>
                  <wp:docPr id="5125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1EC988-7599-4628-911B-3D3775027C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5" name="Рисунок 1">
                            <a:extLst>
                              <a:ext uri="{FF2B5EF4-FFF2-40B4-BE49-F238E27FC236}">
                                <a16:creationId xmlns:a16="http://schemas.microsoft.com/office/drawing/2014/main" id="{E51EC988-7599-4628-911B-3D3775027C2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028" cy="919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0D41">
              <w:rPr>
                <w:noProof/>
              </w:rPr>
              <w:drawing>
                <wp:inline distT="0" distB="0" distL="0" distR="0" wp14:anchorId="39446537" wp14:editId="5DDC5E5C">
                  <wp:extent cx="1371600" cy="9144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717E3D" w14:textId="68DC7A99" w:rsidR="00F841D9" w:rsidRDefault="005A301C" w:rsidP="005A301C">
            <w:pPr>
              <w:pStyle w:val="ab"/>
              <w:spacing w:after="0"/>
              <w:ind w:left="0" w:right="-714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>
              <w:rPr>
                <w:i/>
                <w:iCs/>
                <w:noProof/>
                <w:sz w:val="20"/>
                <w:szCs w:val="20"/>
                <w:u w:val="single"/>
              </w:rPr>
              <w:drawing>
                <wp:inline distT="0" distB="0" distL="0" distR="0" wp14:anchorId="6D582C60" wp14:editId="4BCF338E">
                  <wp:extent cx="1745673" cy="1161894"/>
                  <wp:effectExtent l="0" t="0" r="6985" b="63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SC01972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893" cy="1165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0C434" w14:textId="42C801C0" w:rsidR="00DF0633" w:rsidRPr="00DF0633" w:rsidRDefault="00DF0633" w:rsidP="005A301C">
            <w:pPr>
              <w:pStyle w:val="ab"/>
              <w:spacing w:after="0"/>
              <w:ind w:left="0" w:right="-714"/>
              <w:jc w:val="both"/>
              <w:rPr>
                <w:i/>
                <w:iCs/>
                <w:sz w:val="20"/>
                <w:szCs w:val="20"/>
                <w:u w:val="single"/>
              </w:rPr>
            </w:pPr>
          </w:p>
          <w:p w14:paraId="66C4C6AE" w14:textId="457AFAA1" w:rsidR="00945FC2" w:rsidRDefault="00945FC2" w:rsidP="005A301C">
            <w:pPr>
              <w:pStyle w:val="ab"/>
              <w:ind w:left="0" w:right="-296"/>
              <w:jc w:val="both"/>
            </w:pPr>
          </w:p>
          <w:p w14:paraId="71DFFE71" w14:textId="77777777" w:rsidR="00945FC2" w:rsidRDefault="00945FC2" w:rsidP="005A301C">
            <w:pPr>
              <w:pStyle w:val="ab"/>
              <w:ind w:left="0" w:right="-296"/>
              <w:jc w:val="both"/>
            </w:pPr>
          </w:p>
          <w:p w14:paraId="0736C798" w14:textId="792F9525" w:rsidR="00DE4E57" w:rsidRPr="00273FD8" w:rsidRDefault="00DE4E57" w:rsidP="005A301C">
            <w:pPr>
              <w:pStyle w:val="ab"/>
              <w:ind w:left="-7" w:right="-296" w:firstLine="7"/>
              <w:jc w:val="both"/>
            </w:pPr>
          </w:p>
        </w:tc>
        <w:tc>
          <w:tcPr>
            <w:tcW w:w="756" w:type="dxa"/>
            <w:tcBorders>
              <w:right w:val="single" w:sz="2" w:space="0" w:color="BFBFBF" w:themeColor="background1" w:themeShade="BF"/>
            </w:tcBorders>
            <w:shd w:val="clear" w:color="auto" w:fill="auto"/>
          </w:tcPr>
          <w:p w14:paraId="4B61994E" w14:textId="77777777" w:rsidR="00440CEF" w:rsidRDefault="00440CEF" w:rsidP="005A301C">
            <w:pPr>
              <w:pStyle w:val="ab"/>
              <w:jc w:val="both"/>
            </w:pPr>
          </w:p>
          <w:p w14:paraId="7E9975CA" w14:textId="77777777" w:rsidR="00945FC2" w:rsidRDefault="00945FC2" w:rsidP="005A301C">
            <w:pPr>
              <w:pStyle w:val="ab"/>
              <w:jc w:val="both"/>
            </w:pPr>
          </w:p>
          <w:p w14:paraId="5B93BC1A" w14:textId="7A43301B" w:rsidR="00945FC2" w:rsidRPr="00273FD8" w:rsidRDefault="00945FC2" w:rsidP="005A301C">
            <w:pPr>
              <w:pStyle w:val="ab"/>
              <w:jc w:val="both"/>
            </w:pPr>
          </w:p>
        </w:tc>
        <w:tc>
          <w:tcPr>
            <w:tcW w:w="5227" w:type="dxa"/>
            <w:tcBorders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tcMar>
              <w:top w:w="288" w:type="dxa"/>
              <w:left w:w="432" w:type="dxa"/>
              <w:right w:w="0" w:type="dxa"/>
            </w:tcMar>
          </w:tcPr>
          <w:p w14:paraId="69480A8A" w14:textId="77777777" w:rsidR="00440CEF" w:rsidRPr="00273FD8" w:rsidRDefault="00440CEF" w:rsidP="005A301C">
            <w:pPr>
              <w:pStyle w:val="ae"/>
              <w:jc w:val="both"/>
            </w:pPr>
          </w:p>
          <w:p w14:paraId="034B5809" w14:textId="31898B4C" w:rsidR="00440CEF" w:rsidRDefault="00440CEF" w:rsidP="005A301C">
            <w:pPr>
              <w:pStyle w:val="ae"/>
              <w:jc w:val="center"/>
            </w:pPr>
            <w:r>
              <w:t>Схема проезда</w:t>
            </w:r>
          </w:p>
          <w:p w14:paraId="661EA6EF" w14:textId="40F7082C" w:rsidR="00440CEF" w:rsidRDefault="00440CEF" w:rsidP="005A301C">
            <w:pPr>
              <w:pStyle w:val="ae"/>
              <w:jc w:val="both"/>
            </w:pPr>
          </w:p>
          <w:p w14:paraId="600168A8" w14:textId="29B656CA" w:rsidR="00440CEF" w:rsidRDefault="00F51D47" w:rsidP="005A301C">
            <w:pPr>
              <w:pStyle w:val="ae"/>
            </w:pPr>
            <w:r>
              <w:rPr>
                <w:noProof/>
              </w:rPr>
              <w:drawing>
                <wp:inline distT="0" distB="0" distL="0" distR="0" wp14:anchorId="532C3B34" wp14:editId="588CB35C">
                  <wp:extent cx="2930525" cy="3514725"/>
                  <wp:effectExtent l="0" t="0" r="317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0525" cy="35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87512D" w14:textId="77777777" w:rsidR="00440CEF" w:rsidRDefault="00440CEF" w:rsidP="005A301C">
            <w:pPr>
              <w:pStyle w:val="ae"/>
              <w:jc w:val="both"/>
            </w:pPr>
          </w:p>
          <w:p w14:paraId="6E422D59" w14:textId="77777777" w:rsidR="00440CEF" w:rsidRDefault="00440CEF" w:rsidP="005A301C">
            <w:pPr>
              <w:pStyle w:val="ae"/>
              <w:jc w:val="both"/>
            </w:pPr>
            <w:r>
              <w:t>Контакты</w:t>
            </w:r>
          </w:p>
          <w:p w14:paraId="7BD28EDD" w14:textId="77777777" w:rsidR="00440CEF" w:rsidRDefault="00440CEF" w:rsidP="005A301C">
            <w:pPr>
              <w:pStyle w:val="ae"/>
              <w:jc w:val="both"/>
            </w:pPr>
            <w:r>
              <w:t>г. Екатеринбург ул. Ляпустина, 4</w:t>
            </w:r>
          </w:p>
          <w:p w14:paraId="6E260C0E" w14:textId="19EDC2D0" w:rsidR="00440CEF" w:rsidRDefault="00440CEF" w:rsidP="005A301C">
            <w:pPr>
              <w:pStyle w:val="ae"/>
              <w:jc w:val="both"/>
            </w:pPr>
            <w:r>
              <w:t>Телефон: +7 (343) 297-25-06</w:t>
            </w:r>
          </w:p>
          <w:p w14:paraId="2E0FC021" w14:textId="77777777" w:rsidR="005A301C" w:rsidRDefault="00945FC2" w:rsidP="005A301C">
            <w:pPr>
              <w:pStyle w:val="ae"/>
              <w:jc w:val="both"/>
            </w:pPr>
            <w:r>
              <w:t xml:space="preserve">Заместитель директора: </w:t>
            </w:r>
          </w:p>
          <w:p w14:paraId="5157749C" w14:textId="50342352" w:rsidR="00945FC2" w:rsidRDefault="00945FC2" w:rsidP="005A301C">
            <w:pPr>
              <w:pStyle w:val="ae"/>
              <w:jc w:val="both"/>
            </w:pPr>
            <w:proofErr w:type="spellStart"/>
            <w:r>
              <w:t>Тетюшева</w:t>
            </w:r>
            <w:proofErr w:type="spellEnd"/>
            <w:r>
              <w:t xml:space="preserve"> Татьяна Николаевна</w:t>
            </w:r>
            <w:r w:rsidR="00D31B48">
              <w:t xml:space="preserve"> (доб. 204)</w:t>
            </w:r>
          </w:p>
          <w:p w14:paraId="205050C6" w14:textId="77777777" w:rsidR="005A301C" w:rsidRDefault="00945FC2" w:rsidP="005A301C">
            <w:pPr>
              <w:pStyle w:val="ae"/>
              <w:jc w:val="both"/>
            </w:pPr>
            <w:r>
              <w:t xml:space="preserve">Заведующая отделением: </w:t>
            </w:r>
          </w:p>
          <w:p w14:paraId="0408F690" w14:textId="46B9B7BC" w:rsidR="00945FC2" w:rsidRDefault="00945FC2" w:rsidP="005A301C">
            <w:pPr>
              <w:pStyle w:val="ae"/>
              <w:jc w:val="both"/>
            </w:pPr>
            <w:proofErr w:type="spellStart"/>
            <w:r>
              <w:t>Бухгамер</w:t>
            </w:r>
            <w:proofErr w:type="spellEnd"/>
            <w:r>
              <w:t xml:space="preserve"> Надежда Федоровна</w:t>
            </w:r>
            <w:r w:rsidR="00D31B48">
              <w:t xml:space="preserve"> (доб. 216)</w:t>
            </w:r>
          </w:p>
          <w:p w14:paraId="22EF7E73" w14:textId="77777777" w:rsidR="005A301C" w:rsidRPr="00D31B48" w:rsidRDefault="00440CEF" w:rsidP="005A301C">
            <w:pPr>
              <w:pStyle w:val="ae"/>
              <w:jc w:val="both"/>
            </w:pPr>
            <w:r>
              <w:t xml:space="preserve">Специалист: </w:t>
            </w:r>
          </w:p>
          <w:p w14:paraId="3974B35F" w14:textId="4567E2A7" w:rsidR="00440CEF" w:rsidRDefault="00FA08C0" w:rsidP="005A301C">
            <w:pPr>
              <w:pStyle w:val="ae"/>
              <w:jc w:val="both"/>
            </w:pPr>
            <w:r>
              <w:t xml:space="preserve">Хоменко </w:t>
            </w:r>
            <w:r w:rsidR="00945FC2">
              <w:t xml:space="preserve">Иван </w:t>
            </w:r>
            <w:r w:rsidR="00A951B2">
              <w:t>Сергеевич</w:t>
            </w:r>
            <w:r w:rsidR="00D31B48">
              <w:t xml:space="preserve"> (доб. 209)</w:t>
            </w:r>
          </w:p>
          <w:p w14:paraId="73C02804" w14:textId="06CD2E7A" w:rsidR="00440CEF" w:rsidRPr="00273FD8" w:rsidRDefault="00440CEF" w:rsidP="005A301C">
            <w:pPr>
              <w:pStyle w:val="ae"/>
              <w:jc w:val="both"/>
            </w:pPr>
          </w:p>
          <w:p w14:paraId="01083761" w14:textId="57BFA4E7" w:rsidR="00440CEF" w:rsidRDefault="00440CEF" w:rsidP="005A301C">
            <w:pPr>
              <w:pStyle w:val="ad"/>
              <w:jc w:val="both"/>
            </w:pPr>
          </w:p>
          <w:p w14:paraId="3341402F" w14:textId="77777777" w:rsidR="00440CEF" w:rsidRDefault="00440CEF" w:rsidP="005A301C">
            <w:pPr>
              <w:pStyle w:val="ad"/>
              <w:jc w:val="both"/>
            </w:pPr>
          </w:p>
          <w:p w14:paraId="4757A3C9" w14:textId="77777777" w:rsidR="00440CEF" w:rsidRPr="00273FD8" w:rsidRDefault="00440CEF" w:rsidP="005A301C">
            <w:pPr>
              <w:pStyle w:val="ad"/>
              <w:jc w:val="both"/>
            </w:pPr>
          </w:p>
        </w:tc>
        <w:tc>
          <w:tcPr>
            <w:tcW w:w="5074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720" w:type="dxa"/>
            </w:tcMar>
          </w:tcPr>
          <w:p w14:paraId="08333EC6" w14:textId="1876BEB4" w:rsidR="00440CEF" w:rsidRPr="00F93575" w:rsidRDefault="00440CEF" w:rsidP="00F93575">
            <w:pPr>
              <w:pStyle w:val="af"/>
              <w:jc w:val="center"/>
              <w:rPr>
                <w:sz w:val="20"/>
                <w:szCs w:val="20"/>
              </w:rPr>
            </w:pPr>
            <w:r w:rsidRPr="00F93575">
              <w:rPr>
                <w:sz w:val="20"/>
                <w:szCs w:val="20"/>
              </w:rPr>
              <w:t>Государственное казенное стационарное учреждение социального обслуживания Свердловской области «Екатеринбургский</w:t>
            </w:r>
            <w:r w:rsidR="00F93575">
              <w:rPr>
                <w:sz w:val="20"/>
                <w:szCs w:val="20"/>
              </w:rPr>
              <w:t xml:space="preserve"> </w:t>
            </w:r>
            <w:r w:rsidRPr="00F93575">
              <w:rPr>
                <w:sz w:val="20"/>
                <w:szCs w:val="20"/>
              </w:rPr>
              <w:t>реабилитационный центр для детей-инвалидов»</w:t>
            </w:r>
          </w:p>
          <w:p w14:paraId="30FBE2DC" w14:textId="73253DA2" w:rsidR="00440CEF" w:rsidRPr="00273FD8" w:rsidRDefault="00440CEF" w:rsidP="005A301C">
            <w:pPr>
              <w:pStyle w:val="af1"/>
              <w:jc w:val="both"/>
            </w:pPr>
            <w:r w:rsidRPr="003A5748">
              <w:rPr>
                <w:noProof/>
              </w:rPr>
              <w:drawing>
                <wp:inline distT="0" distB="0" distL="0" distR="0" wp14:anchorId="76BA548D" wp14:editId="04E10529">
                  <wp:extent cx="2647950" cy="1647825"/>
                  <wp:effectExtent l="0" t="0" r="0" b="9525"/>
                  <wp:docPr id="264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2"/>
                          <pic:cNvPicPr/>
                        </pic:nvPicPr>
                        <pic:blipFill>
                          <a:blip r:embed="rId19"/>
                          <a:stretch/>
                        </pic:blipFill>
                        <pic:spPr>
                          <a:xfrm>
                            <a:off x="0" y="0"/>
                            <a:ext cx="2647950" cy="1647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2D9E86" w14:textId="53ED7C12" w:rsidR="00AA1193" w:rsidRPr="00BE3E44" w:rsidRDefault="006E48BD" w:rsidP="00BE3E44">
            <w:pPr>
              <w:spacing w:after="0"/>
              <w:jc w:val="both"/>
              <w:rPr>
                <w:sz w:val="20"/>
                <w:szCs w:val="20"/>
              </w:rPr>
            </w:pPr>
            <w:r w:rsidRPr="00BE3E44">
              <w:rPr>
                <w:sz w:val="20"/>
                <w:szCs w:val="20"/>
              </w:rPr>
              <w:t>ГК</w:t>
            </w:r>
            <w:r w:rsidR="00D31B48">
              <w:rPr>
                <w:sz w:val="20"/>
                <w:szCs w:val="20"/>
              </w:rPr>
              <w:t>С</w:t>
            </w:r>
            <w:r w:rsidRPr="00BE3E44">
              <w:rPr>
                <w:sz w:val="20"/>
                <w:szCs w:val="20"/>
              </w:rPr>
              <w:t>УСО СО «Екатеринбургский РЦ для детей-инвалидов» принимает на комплексную реабилитацию</w:t>
            </w:r>
            <w:r w:rsidR="00E7030C" w:rsidRPr="00BE3E44">
              <w:rPr>
                <w:sz w:val="20"/>
                <w:szCs w:val="20"/>
              </w:rPr>
              <w:t xml:space="preserve"> и </w:t>
            </w:r>
            <w:proofErr w:type="spellStart"/>
            <w:r w:rsidR="00E7030C" w:rsidRPr="00BE3E44">
              <w:rPr>
                <w:sz w:val="20"/>
                <w:szCs w:val="20"/>
              </w:rPr>
              <w:t>абилитацию</w:t>
            </w:r>
            <w:proofErr w:type="spellEnd"/>
            <w:r w:rsidR="00E7030C" w:rsidRPr="00BE3E44">
              <w:rPr>
                <w:sz w:val="20"/>
                <w:szCs w:val="20"/>
              </w:rPr>
              <w:t xml:space="preserve"> </w:t>
            </w:r>
            <w:r w:rsidRPr="00BE3E44">
              <w:rPr>
                <w:sz w:val="20"/>
                <w:szCs w:val="20"/>
              </w:rPr>
              <w:t>детей в возрасте от 4</w:t>
            </w:r>
            <w:r w:rsidR="003B19A9" w:rsidRPr="00BE3E44">
              <w:rPr>
                <w:sz w:val="20"/>
                <w:szCs w:val="20"/>
              </w:rPr>
              <w:t>-х</w:t>
            </w:r>
            <w:r w:rsidRPr="00BE3E44">
              <w:rPr>
                <w:sz w:val="20"/>
                <w:szCs w:val="20"/>
              </w:rPr>
              <w:t xml:space="preserve"> до 1</w:t>
            </w:r>
            <w:r w:rsidR="00AA1193" w:rsidRPr="00BE3E44">
              <w:rPr>
                <w:sz w:val="20"/>
                <w:szCs w:val="20"/>
              </w:rPr>
              <w:t>7</w:t>
            </w:r>
            <w:r w:rsidR="003B19A9" w:rsidRPr="00BE3E44">
              <w:rPr>
                <w:sz w:val="20"/>
                <w:szCs w:val="20"/>
              </w:rPr>
              <w:t>-ти</w:t>
            </w:r>
            <w:r w:rsidRPr="00BE3E44">
              <w:rPr>
                <w:sz w:val="20"/>
                <w:szCs w:val="20"/>
              </w:rPr>
              <w:t xml:space="preserve"> лет</w:t>
            </w:r>
            <w:r w:rsidR="00E7030C" w:rsidRPr="00BE3E44">
              <w:rPr>
                <w:sz w:val="20"/>
                <w:szCs w:val="20"/>
              </w:rPr>
              <w:t xml:space="preserve"> включительно</w:t>
            </w:r>
            <w:r w:rsidR="00AA1193" w:rsidRPr="00BE3E44">
              <w:rPr>
                <w:sz w:val="20"/>
                <w:szCs w:val="20"/>
              </w:rPr>
              <w:t>, которым впервые установлена категория «ребенок-инвалид».</w:t>
            </w:r>
          </w:p>
          <w:p w14:paraId="5349B5B2" w14:textId="77777777" w:rsidR="00AA1193" w:rsidRPr="00BE3E44" w:rsidRDefault="00AA1193" w:rsidP="00BE3E44">
            <w:pPr>
              <w:spacing w:after="0"/>
              <w:jc w:val="both"/>
              <w:rPr>
                <w:sz w:val="20"/>
                <w:szCs w:val="20"/>
              </w:rPr>
            </w:pPr>
            <w:r w:rsidRPr="00BE3E44">
              <w:rPr>
                <w:sz w:val="20"/>
                <w:szCs w:val="20"/>
              </w:rPr>
              <w:t>Длительность курса реабилитации 21 день.</w:t>
            </w:r>
          </w:p>
          <w:p w14:paraId="49D682C8" w14:textId="77777777" w:rsidR="00F93575" w:rsidRDefault="00AA1193" w:rsidP="00BE3E44">
            <w:pPr>
              <w:spacing w:after="0"/>
              <w:rPr>
                <w:sz w:val="20"/>
                <w:szCs w:val="20"/>
              </w:rPr>
            </w:pPr>
            <w:r w:rsidRPr="00BE3E44">
              <w:rPr>
                <w:sz w:val="20"/>
                <w:szCs w:val="20"/>
              </w:rPr>
              <w:t>Форм</w:t>
            </w:r>
            <w:r w:rsidR="00F93575">
              <w:rPr>
                <w:sz w:val="20"/>
                <w:szCs w:val="20"/>
              </w:rPr>
              <w:t>ы</w:t>
            </w:r>
            <w:r w:rsidRPr="00BE3E44">
              <w:rPr>
                <w:sz w:val="20"/>
                <w:szCs w:val="20"/>
              </w:rPr>
              <w:t xml:space="preserve"> </w:t>
            </w:r>
            <w:r w:rsidR="00BE3E44" w:rsidRPr="00BE3E44">
              <w:rPr>
                <w:sz w:val="20"/>
                <w:szCs w:val="20"/>
              </w:rPr>
              <w:t xml:space="preserve">предоставления </w:t>
            </w:r>
            <w:proofErr w:type="gramStart"/>
            <w:r w:rsidR="00D31B48" w:rsidRPr="00BE3E44">
              <w:rPr>
                <w:sz w:val="20"/>
                <w:szCs w:val="20"/>
              </w:rPr>
              <w:t xml:space="preserve">услуг: </w:t>
            </w:r>
            <w:r w:rsidR="00D31B48">
              <w:rPr>
                <w:sz w:val="20"/>
                <w:szCs w:val="20"/>
              </w:rPr>
              <w:t xml:space="preserve"> </w:t>
            </w:r>
            <w:r w:rsidR="00BE3E44">
              <w:rPr>
                <w:sz w:val="20"/>
                <w:szCs w:val="20"/>
              </w:rPr>
              <w:t xml:space="preserve"> </w:t>
            </w:r>
            <w:proofErr w:type="gramEnd"/>
            <w:r w:rsidR="00BE3E44">
              <w:rPr>
                <w:sz w:val="20"/>
                <w:szCs w:val="20"/>
              </w:rPr>
              <w:t xml:space="preserve">    </w:t>
            </w:r>
            <w:r w:rsidR="00D31B48">
              <w:rPr>
                <w:sz w:val="20"/>
                <w:szCs w:val="20"/>
              </w:rPr>
              <w:t xml:space="preserve"> </w:t>
            </w:r>
            <w:r w:rsidR="00BE3E44">
              <w:rPr>
                <w:sz w:val="20"/>
                <w:szCs w:val="20"/>
              </w:rPr>
              <w:t xml:space="preserve">        - </w:t>
            </w:r>
            <w:r w:rsidRPr="00BE3E44">
              <w:rPr>
                <w:sz w:val="20"/>
                <w:szCs w:val="20"/>
              </w:rPr>
              <w:t>стационарн</w:t>
            </w:r>
            <w:r w:rsidR="00BE3E44" w:rsidRPr="00BE3E44">
              <w:rPr>
                <w:sz w:val="20"/>
                <w:szCs w:val="20"/>
              </w:rPr>
              <w:t xml:space="preserve">ая, включая проживание и питание детей-инвалидов и сопровождающих </w:t>
            </w:r>
            <w:r w:rsidR="00F93575">
              <w:rPr>
                <w:sz w:val="20"/>
                <w:szCs w:val="20"/>
              </w:rPr>
              <w:t xml:space="preserve">их </w:t>
            </w:r>
            <w:r w:rsidR="00BE3E44" w:rsidRPr="00BE3E44">
              <w:rPr>
                <w:sz w:val="20"/>
                <w:szCs w:val="20"/>
              </w:rPr>
              <w:t xml:space="preserve">лиц; </w:t>
            </w:r>
          </w:p>
          <w:p w14:paraId="4A3ADCDA" w14:textId="6D49F8B1" w:rsidR="00AA1193" w:rsidRPr="00BE3E44" w:rsidRDefault="00BE3E44" w:rsidP="00BE3E4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E3E44">
              <w:rPr>
                <w:sz w:val="20"/>
                <w:szCs w:val="20"/>
              </w:rPr>
              <w:t>стационарная</w:t>
            </w:r>
            <w:r w:rsidRPr="00BE3E44">
              <w:rPr>
                <w:bCs/>
                <w:sz w:val="20"/>
                <w:szCs w:val="20"/>
              </w:rPr>
              <w:t xml:space="preserve"> без проживания и питания сопровождающих детей-инвалидов лиц;</w:t>
            </w:r>
            <w:r w:rsidRPr="00BE3E4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-</w:t>
            </w:r>
            <w:r w:rsidRPr="00BE3E44">
              <w:rPr>
                <w:sz w:val="20"/>
                <w:szCs w:val="20"/>
              </w:rPr>
              <w:t>полустационарная с 2-х разовым питанием детей-инвалидов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1AE74FBD" w14:textId="68285705" w:rsidR="00CE1E3B" w:rsidRDefault="00CE1E3B" w:rsidP="005A301C">
      <w:pPr>
        <w:pStyle w:val="affffd"/>
        <w:jc w:val="both"/>
      </w:pPr>
    </w:p>
    <w:p w14:paraId="6E9F3B65" w14:textId="6DB69710" w:rsidR="005F170D" w:rsidRDefault="005F170D" w:rsidP="005A301C">
      <w:pPr>
        <w:pStyle w:val="affffd"/>
        <w:jc w:val="both"/>
      </w:pPr>
    </w:p>
    <w:p w14:paraId="10CE26F1" w14:textId="77777777" w:rsidR="005F170D" w:rsidRPr="00273FD8" w:rsidRDefault="005F170D" w:rsidP="005A301C">
      <w:pPr>
        <w:pStyle w:val="affffd"/>
        <w:jc w:val="both"/>
      </w:pPr>
    </w:p>
    <w:tbl>
      <w:tblPr>
        <w:tblStyle w:val="a7"/>
        <w:tblW w:w="15451" w:type="dxa"/>
        <w:jc w:val="left"/>
        <w:tblInd w:w="-709" w:type="dxa"/>
        <w:tblBorders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  <w:tblDescription w:val="Макетная таблица"/>
      </w:tblPr>
      <w:tblGrid>
        <w:gridCol w:w="5288"/>
        <w:gridCol w:w="5227"/>
        <w:gridCol w:w="4936"/>
      </w:tblGrid>
      <w:tr w:rsidR="0037743C" w:rsidRPr="00273FD8" w14:paraId="529075FF" w14:textId="77777777" w:rsidTr="0002230E">
        <w:trPr>
          <w:trHeight w:hRule="exact" w:val="9935"/>
          <w:tblHeader/>
          <w:jc w:val="left"/>
        </w:trPr>
        <w:tc>
          <w:tcPr>
            <w:tcW w:w="5288" w:type="dxa"/>
            <w:tcMar>
              <w:right w:w="432" w:type="dxa"/>
            </w:tcMar>
          </w:tcPr>
          <w:p w14:paraId="714BFD38" w14:textId="2900FD4F" w:rsidR="00B66920" w:rsidRDefault="00B66920" w:rsidP="005A301C">
            <w:pPr>
              <w:spacing w:after="0" w:line="240" w:lineRule="auto"/>
              <w:jc w:val="center"/>
              <w:rPr>
                <w:color w:val="2B7471" w:themeColor="accent1" w:themeShade="80"/>
                <w:sz w:val="24"/>
                <w:szCs w:val="24"/>
              </w:rPr>
            </w:pPr>
            <w:r w:rsidRPr="00A90F1A">
              <w:rPr>
                <w:color w:val="2B7471" w:themeColor="accent1" w:themeShade="80"/>
                <w:sz w:val="24"/>
                <w:szCs w:val="24"/>
              </w:rPr>
              <w:t>Основные направления реабилитации</w:t>
            </w:r>
          </w:p>
          <w:p w14:paraId="2602792C" w14:textId="77777777" w:rsidR="003553D0" w:rsidRPr="00A90F1A" w:rsidRDefault="003553D0" w:rsidP="005A301C">
            <w:pPr>
              <w:spacing w:after="0" w:line="240" w:lineRule="auto"/>
              <w:jc w:val="center"/>
              <w:rPr>
                <w:color w:val="2B7471" w:themeColor="accent1" w:themeShade="80"/>
                <w:sz w:val="24"/>
                <w:szCs w:val="24"/>
              </w:rPr>
            </w:pPr>
          </w:p>
          <w:p w14:paraId="1F0B14BE" w14:textId="77777777" w:rsidR="00440CEF" w:rsidRPr="0089758D" w:rsidRDefault="00440CEF" w:rsidP="005A301C">
            <w:pPr>
              <w:spacing w:after="0" w:line="240" w:lineRule="auto"/>
              <w:jc w:val="center"/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</w:pPr>
            <w:r w:rsidRPr="0089758D"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  <w:t xml:space="preserve">Социально-бытовая реабилитация и </w:t>
            </w:r>
            <w:proofErr w:type="spellStart"/>
            <w:r w:rsidRPr="0089758D"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  <w:t>абилитация</w:t>
            </w:r>
            <w:proofErr w:type="spellEnd"/>
          </w:p>
          <w:p w14:paraId="488838EE" w14:textId="2A1E7E3F" w:rsidR="00A90F1A" w:rsidRPr="00D31B48" w:rsidRDefault="00B66920" w:rsidP="005A301C">
            <w:pPr>
              <w:pStyle w:val="affff8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D31B48">
              <w:rPr>
                <w:sz w:val="18"/>
                <w:szCs w:val="18"/>
              </w:rPr>
              <w:t>Восстановление</w:t>
            </w:r>
            <w:r w:rsidR="00F93575">
              <w:rPr>
                <w:sz w:val="18"/>
                <w:szCs w:val="18"/>
              </w:rPr>
              <w:t>/</w:t>
            </w:r>
            <w:r w:rsidRPr="00D31B48">
              <w:rPr>
                <w:sz w:val="18"/>
                <w:szCs w:val="18"/>
              </w:rPr>
              <w:t>формирование навыков самостоятельного обслуживания в быту, обучение навыкам персональной сохранности в быту, безопасного самостоятельного пребывания дома. Занятия проводит специалист по социальной реабилитации.</w:t>
            </w:r>
          </w:p>
          <w:p w14:paraId="71EE1716" w14:textId="719167C2" w:rsidR="0044217E" w:rsidRDefault="005F170D" w:rsidP="005A301C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</w:t>
            </w:r>
            <w:r w:rsidR="00A90F1A" w:rsidRPr="00D31B48">
              <w:rPr>
                <w:sz w:val="18"/>
                <w:szCs w:val="18"/>
              </w:rPr>
              <w:t>ридическ</w:t>
            </w:r>
            <w:r>
              <w:rPr>
                <w:sz w:val="18"/>
                <w:szCs w:val="18"/>
              </w:rPr>
              <w:t>ую</w:t>
            </w:r>
            <w:r w:rsidR="00A90F1A" w:rsidRPr="00D31B48">
              <w:rPr>
                <w:sz w:val="18"/>
                <w:szCs w:val="18"/>
              </w:rPr>
              <w:t xml:space="preserve"> помощ</w:t>
            </w:r>
            <w:r>
              <w:rPr>
                <w:sz w:val="18"/>
                <w:szCs w:val="18"/>
              </w:rPr>
              <w:t>ь</w:t>
            </w:r>
            <w:r w:rsidR="00A90F1A" w:rsidRPr="00D31B48">
              <w:rPr>
                <w:sz w:val="18"/>
                <w:szCs w:val="18"/>
              </w:rPr>
              <w:t xml:space="preserve"> родителю/законному представителю в целях защиты прав и законных интересов оказывает юрист-консультант.</w:t>
            </w:r>
          </w:p>
          <w:p w14:paraId="724673EF" w14:textId="77777777" w:rsidR="003553D0" w:rsidRPr="00D31B48" w:rsidRDefault="003553D0" w:rsidP="005A301C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  <w:p w14:paraId="5120B733" w14:textId="1296E495" w:rsidR="0044217E" w:rsidRDefault="0044217E" w:rsidP="005A301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86A7E76" wp14:editId="7631DA52">
                  <wp:extent cx="1615775" cy="885190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505" cy="895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4A42F4" w14:textId="77777777" w:rsidR="0044217E" w:rsidRDefault="0044217E" w:rsidP="005A301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18557DC" w14:textId="024FDF96" w:rsidR="00485147" w:rsidRDefault="00485147" w:rsidP="005A301C">
            <w:pPr>
              <w:spacing w:after="0" w:line="240" w:lineRule="auto"/>
              <w:jc w:val="both"/>
            </w:pPr>
            <w:r w:rsidRPr="00485147">
              <w:rPr>
                <w:noProof/>
              </w:rPr>
              <w:drawing>
                <wp:inline distT="0" distB="0" distL="0" distR="0" wp14:anchorId="78620A04" wp14:editId="63CEAECF">
                  <wp:extent cx="1448435" cy="962025"/>
                  <wp:effectExtent l="0" t="0" r="0" b="9525"/>
                  <wp:docPr id="922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37A3C3-C63A-48E3-AF17-25A50CF93E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2" name="Рисунок 2">
                            <a:extLst>
                              <a:ext uri="{FF2B5EF4-FFF2-40B4-BE49-F238E27FC236}">
                                <a16:creationId xmlns:a16="http://schemas.microsoft.com/office/drawing/2014/main" id="{5537A3C3-C63A-48E3-AF17-25A50CF93E8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268" cy="977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 w:rsidRPr="00485147">
              <w:rPr>
                <w:noProof/>
              </w:rPr>
              <w:drawing>
                <wp:inline distT="0" distB="0" distL="0" distR="0" wp14:anchorId="347349E3" wp14:editId="0A30F499">
                  <wp:extent cx="1483360" cy="914400"/>
                  <wp:effectExtent l="0" t="0" r="2540" b="0"/>
                  <wp:docPr id="2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824" cy="92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AE42A4" w14:textId="77777777" w:rsidR="00485147" w:rsidRPr="0089758D" w:rsidRDefault="00485147" w:rsidP="005A301C">
            <w:pPr>
              <w:spacing w:after="0" w:line="240" w:lineRule="auto"/>
              <w:jc w:val="both"/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</w:pPr>
            <w:r w:rsidRPr="0089758D"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  <w:t xml:space="preserve">Социально-средовая реабилитация </w:t>
            </w:r>
            <w:r w:rsidRPr="00224999"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  <w:t xml:space="preserve">и </w:t>
            </w:r>
            <w:proofErr w:type="spellStart"/>
            <w:r w:rsidRPr="00224999">
              <w:rPr>
                <w:i/>
                <w:iCs/>
                <w:color w:val="2B7471" w:themeColor="accent1" w:themeShade="80"/>
                <w:sz w:val="18"/>
                <w:szCs w:val="18"/>
                <w:u w:val="single"/>
              </w:rPr>
              <w:t>абилитация</w:t>
            </w:r>
            <w:proofErr w:type="spellEnd"/>
          </w:p>
          <w:p w14:paraId="52CD9D0B" w14:textId="4BE33F8A" w:rsidR="00485147" w:rsidRPr="00D31B48" w:rsidRDefault="00447A3E" w:rsidP="005A301C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Обучение самостоятельной ориентировк</w:t>
            </w:r>
            <w:r w:rsidR="00F93575"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 xml:space="preserve"> и передвижению на объектах социальной, инженерной, транспортной, информационной и др. инфраструктур. Обучение пользованию общественным транспортом. Обучение умению пользоваться государственными услугами, включая медицинские услуги. Формирование навыков персональной безопасности.</w:t>
            </w:r>
            <w:r w:rsidR="00116B20">
              <w:rPr>
                <w:sz w:val="18"/>
                <w:szCs w:val="18"/>
              </w:rPr>
              <w:t xml:space="preserve"> </w:t>
            </w:r>
            <w:r w:rsidR="00116B20" w:rsidRPr="00D31B48">
              <w:rPr>
                <w:sz w:val="18"/>
                <w:szCs w:val="18"/>
              </w:rPr>
              <w:t>Занятия проводит специалист по социальной реабилитации.</w:t>
            </w:r>
          </w:p>
          <w:p w14:paraId="62D745B4" w14:textId="43CA8950" w:rsidR="00116B20" w:rsidRPr="00485147" w:rsidRDefault="00116B20" w:rsidP="005A301C">
            <w:pPr>
              <w:spacing w:after="0" w:line="240" w:lineRule="auto"/>
              <w:jc w:val="center"/>
            </w:pPr>
            <w:r w:rsidRPr="00116B20">
              <w:rPr>
                <w:noProof/>
              </w:rPr>
              <w:drawing>
                <wp:inline distT="0" distB="0" distL="0" distR="0" wp14:anchorId="4C02ADE2" wp14:editId="51D5968A">
                  <wp:extent cx="1819275" cy="1276350"/>
                  <wp:effectExtent l="0" t="0" r="9525" b="0"/>
                  <wp:docPr id="47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" name="Picture 2"/>
                          <pic:cNvPicPr/>
                        </pic:nvPicPr>
                        <pic:blipFill>
                          <a:blip r:embed="rId23"/>
                          <a:stretch/>
                        </pic:blipFill>
                        <pic:spPr>
                          <a:xfrm>
                            <a:off x="0" y="0"/>
                            <a:ext cx="1820185" cy="1276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7" w:type="dxa"/>
            <w:tcMar>
              <w:left w:w="432" w:type="dxa"/>
              <w:right w:w="432" w:type="dxa"/>
            </w:tcMar>
          </w:tcPr>
          <w:p w14:paraId="071F3B5F" w14:textId="77777777" w:rsidR="0037743C" w:rsidRPr="0089758D" w:rsidRDefault="00116B20" w:rsidP="005A301C">
            <w:pPr>
              <w:spacing w:after="0" w:line="240" w:lineRule="auto"/>
              <w:ind w:right="-123"/>
              <w:jc w:val="center"/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</w:pPr>
            <w:r w:rsidRPr="0089758D"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  <w:t xml:space="preserve">Социально-педагогическая реабилитация и </w:t>
            </w:r>
            <w:proofErr w:type="spellStart"/>
            <w:r w:rsidRPr="0089758D"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  <w:t>абилитация</w:t>
            </w:r>
            <w:proofErr w:type="spellEnd"/>
          </w:p>
          <w:p w14:paraId="4B80626C" w14:textId="0B53C565" w:rsidR="00116B20" w:rsidRDefault="00116B20" w:rsidP="005A301C">
            <w:pPr>
              <w:spacing w:after="0" w:line="240" w:lineRule="auto"/>
              <w:ind w:right="-123"/>
              <w:jc w:val="both"/>
              <w:rPr>
                <w:sz w:val="18"/>
                <w:szCs w:val="18"/>
              </w:rPr>
            </w:pPr>
            <w:r w:rsidRPr="00116B20">
              <w:rPr>
                <w:sz w:val="18"/>
                <w:szCs w:val="18"/>
              </w:rPr>
              <w:t>Восстановление</w:t>
            </w:r>
            <w:r w:rsidR="00F93575">
              <w:rPr>
                <w:sz w:val="18"/>
                <w:szCs w:val="18"/>
              </w:rPr>
              <w:t>/</w:t>
            </w:r>
            <w:r w:rsidRPr="00116B20">
              <w:rPr>
                <w:sz w:val="18"/>
                <w:szCs w:val="18"/>
              </w:rPr>
              <w:t>формирование</w:t>
            </w:r>
            <w:r>
              <w:rPr>
                <w:sz w:val="18"/>
                <w:szCs w:val="18"/>
              </w:rPr>
              <w:t xml:space="preserve"> коммуникативных </w:t>
            </w:r>
            <w:r w:rsidR="00C8591F">
              <w:rPr>
                <w:sz w:val="18"/>
                <w:szCs w:val="18"/>
              </w:rPr>
              <w:t>навыков, устной и письменной речи. Проведение логопедических занятий по коррекции речевых нарушений. Формирование учебного поведения, навыков длительного удерживания внимания, целенаправленной продуктивной учебной деятельности.</w:t>
            </w:r>
          </w:p>
          <w:p w14:paraId="2D283F0C" w14:textId="3CBD1FC9" w:rsidR="00C8591F" w:rsidRDefault="00C8591F" w:rsidP="005A301C">
            <w:pPr>
              <w:spacing w:after="0" w:line="240" w:lineRule="auto"/>
              <w:ind w:right="-12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Занятия проводит логопед, педагог-психолог</w:t>
            </w:r>
            <w:r w:rsidR="00D31B48">
              <w:rPr>
                <w:sz w:val="18"/>
                <w:szCs w:val="18"/>
              </w:rPr>
              <w:t>, дефектолог</w:t>
            </w:r>
            <w:r>
              <w:rPr>
                <w:sz w:val="18"/>
                <w:szCs w:val="18"/>
              </w:rPr>
              <w:t>.</w:t>
            </w:r>
          </w:p>
          <w:p w14:paraId="2C17D4AE" w14:textId="65E2CBDC" w:rsidR="00C8591F" w:rsidRDefault="00953EF9" w:rsidP="005A301C">
            <w:pPr>
              <w:spacing w:after="0" w:line="240" w:lineRule="auto"/>
              <w:ind w:right="-123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2C05031" wp14:editId="35FF75EB">
                  <wp:extent cx="2088000" cy="1212572"/>
                  <wp:effectExtent l="0" t="0" r="7620" b="698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8000" cy="1212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DA21F4" w14:textId="09F01C7B" w:rsidR="002573DD" w:rsidRPr="0089758D" w:rsidRDefault="002573DD" w:rsidP="0002230E">
            <w:pPr>
              <w:spacing w:after="0" w:line="240" w:lineRule="auto"/>
              <w:ind w:right="-264"/>
              <w:jc w:val="center"/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</w:pPr>
            <w:r w:rsidRPr="0089758D"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  <w:t xml:space="preserve">Социально-психологическая реабилитация и </w:t>
            </w:r>
            <w:proofErr w:type="spellStart"/>
            <w:r w:rsidRPr="0089758D"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  <w:t>абилитация</w:t>
            </w:r>
            <w:proofErr w:type="spellEnd"/>
          </w:p>
          <w:p w14:paraId="47872039" w14:textId="77777777" w:rsidR="002573DD" w:rsidRDefault="002573DD" w:rsidP="005A301C">
            <w:pPr>
              <w:spacing w:after="0" w:line="240" w:lineRule="auto"/>
              <w:ind w:right="-12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Коррекция и развитие высших психических функций, психоэмоциональной сферы, агрессивного (</w:t>
            </w:r>
            <w:proofErr w:type="spellStart"/>
            <w:r>
              <w:rPr>
                <w:sz w:val="18"/>
                <w:szCs w:val="18"/>
              </w:rPr>
              <w:t>аутоагрессивного</w:t>
            </w:r>
            <w:proofErr w:type="spellEnd"/>
            <w:r>
              <w:rPr>
                <w:sz w:val="18"/>
                <w:szCs w:val="18"/>
              </w:rPr>
              <w:t>) и деструктивного поведения, пищевого поведени</w:t>
            </w:r>
            <w:r w:rsidR="00C50486">
              <w:rPr>
                <w:sz w:val="18"/>
                <w:szCs w:val="18"/>
              </w:rPr>
              <w:t>я. Развитие мелкой и крупной моторики, коммуникативных навыков.</w:t>
            </w:r>
          </w:p>
          <w:p w14:paraId="09288742" w14:textId="168E236E" w:rsidR="00C50486" w:rsidRDefault="00C50486" w:rsidP="005A301C">
            <w:pPr>
              <w:spacing w:after="0" w:line="240" w:lineRule="auto"/>
              <w:ind w:right="-12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Занятия проводит педагог-психолог.</w:t>
            </w:r>
            <w:r w:rsidR="005A301C">
              <w:rPr>
                <w:noProof/>
              </w:rPr>
              <w:t xml:space="preserve"> </w:t>
            </w:r>
          </w:p>
          <w:p w14:paraId="79DE41DB" w14:textId="2852DDDB" w:rsidR="00C50486" w:rsidRDefault="00C50486" w:rsidP="005A301C">
            <w:pPr>
              <w:spacing w:after="0" w:line="240" w:lineRule="auto"/>
              <w:ind w:right="-12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5A301C">
              <w:rPr>
                <w:noProof/>
              </w:rPr>
              <w:drawing>
                <wp:inline distT="0" distB="0" distL="0" distR="0" wp14:anchorId="0E15D621" wp14:editId="76C472F9">
                  <wp:extent cx="1296000" cy="84713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84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A301C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  <w:r w:rsidR="00953EF9">
              <w:rPr>
                <w:noProof/>
              </w:rPr>
              <w:drawing>
                <wp:inline distT="0" distB="0" distL="0" distR="0" wp14:anchorId="3B235B7E" wp14:editId="2BCBEC0D">
                  <wp:extent cx="1296000" cy="862317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862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1198D" w14:textId="77777777" w:rsidR="00C50486" w:rsidRDefault="00C50486" w:rsidP="005A301C">
            <w:pPr>
              <w:spacing w:after="0" w:line="240" w:lineRule="auto"/>
              <w:ind w:right="-123"/>
              <w:jc w:val="both"/>
              <w:rPr>
                <w:sz w:val="18"/>
                <w:szCs w:val="18"/>
              </w:rPr>
            </w:pPr>
          </w:p>
          <w:p w14:paraId="0E73A9A5" w14:textId="2A6334DC" w:rsidR="00C50486" w:rsidRPr="00116B20" w:rsidRDefault="00953EF9" w:rsidP="005A301C">
            <w:pPr>
              <w:spacing w:after="0" w:line="240" w:lineRule="auto"/>
              <w:ind w:right="-123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532EE92" wp14:editId="5A6E8498">
                  <wp:extent cx="1440000" cy="1065733"/>
                  <wp:effectExtent l="0" t="0" r="8255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65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6" w:type="dxa"/>
            <w:tcMar>
              <w:left w:w="432" w:type="dxa"/>
            </w:tcMar>
          </w:tcPr>
          <w:p w14:paraId="2BA19EC1" w14:textId="3277F855" w:rsidR="00C50486" w:rsidRPr="0089758D" w:rsidRDefault="00C50486" w:rsidP="00D31B48">
            <w:pPr>
              <w:spacing w:after="0" w:line="240" w:lineRule="auto"/>
              <w:jc w:val="center"/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</w:pPr>
            <w:r w:rsidRPr="0089758D"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  <w:t xml:space="preserve">Социокультурная реабилитация и </w:t>
            </w:r>
            <w:proofErr w:type="spellStart"/>
            <w:r w:rsidRPr="0089758D">
              <w:rPr>
                <w:i/>
                <w:iCs/>
                <w:color w:val="2B7471" w:themeColor="accent1" w:themeShade="80"/>
                <w:sz w:val="20"/>
                <w:szCs w:val="20"/>
                <w:u w:val="single"/>
              </w:rPr>
              <w:t>абилитация</w:t>
            </w:r>
            <w:proofErr w:type="spellEnd"/>
          </w:p>
          <w:p w14:paraId="5D2CAA4B" w14:textId="466F8D68" w:rsidR="00001D76" w:rsidRDefault="00C14968" w:rsidP="00D31B48">
            <w:pPr>
              <w:spacing w:after="0" w:line="240" w:lineRule="auto"/>
              <w:ind w:left="-179"/>
              <w:rPr>
                <w:sz w:val="18"/>
                <w:szCs w:val="18"/>
              </w:rPr>
            </w:pPr>
            <w:r w:rsidRPr="00C14968">
              <w:rPr>
                <w:sz w:val="18"/>
                <w:szCs w:val="18"/>
              </w:rPr>
              <w:t xml:space="preserve">Развитие интеллектуально-познавательной сферы </w:t>
            </w:r>
            <w:r w:rsidR="00D31B48" w:rsidRPr="00C14968">
              <w:rPr>
                <w:sz w:val="18"/>
                <w:szCs w:val="18"/>
              </w:rPr>
              <w:t xml:space="preserve">посредством </w:t>
            </w:r>
            <w:r w:rsidR="00D31B48">
              <w:rPr>
                <w:sz w:val="18"/>
                <w:szCs w:val="18"/>
              </w:rPr>
              <w:t>участия</w:t>
            </w:r>
            <w:r w:rsidRPr="00C14968">
              <w:rPr>
                <w:sz w:val="18"/>
                <w:szCs w:val="18"/>
              </w:rPr>
              <w:t xml:space="preserve"> в </w:t>
            </w:r>
            <w:r w:rsidR="0002230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досуговых мероприятиях. </w:t>
            </w:r>
            <w:r w:rsidR="0002230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Активизация </w:t>
            </w:r>
            <w:r w:rsidR="00001D76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и </w:t>
            </w:r>
            <w:r w:rsidR="00001D7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развитие творческих </w:t>
            </w:r>
            <w:r w:rsidR="00001D76">
              <w:rPr>
                <w:sz w:val="18"/>
                <w:szCs w:val="18"/>
              </w:rPr>
              <w:t xml:space="preserve">   </w:t>
            </w:r>
            <w:r w:rsidR="00D31B48">
              <w:rPr>
                <w:sz w:val="18"/>
                <w:szCs w:val="18"/>
              </w:rPr>
              <w:t>способностей и</w:t>
            </w:r>
            <w:r>
              <w:rPr>
                <w:sz w:val="18"/>
                <w:szCs w:val="18"/>
              </w:rPr>
              <w:t xml:space="preserve"> </w:t>
            </w:r>
            <w:r w:rsidR="00001D7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творческого потенциала </w:t>
            </w:r>
            <w:r w:rsidR="00001D7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средствами </w:t>
            </w:r>
            <w:r w:rsidR="00001D7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социокультурной реабилитации (арт-терапия, </w:t>
            </w:r>
            <w:proofErr w:type="spellStart"/>
            <w:r>
              <w:rPr>
                <w:sz w:val="18"/>
                <w:szCs w:val="18"/>
              </w:rPr>
              <w:t>вокалотерапия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танцетерапия</w:t>
            </w:r>
            <w:proofErr w:type="spellEnd"/>
            <w:r>
              <w:rPr>
                <w:sz w:val="18"/>
                <w:szCs w:val="18"/>
              </w:rPr>
              <w:t>, сказкотерапия и др.).</w:t>
            </w:r>
          </w:p>
          <w:p w14:paraId="3F7E9804" w14:textId="4B67CCCB" w:rsidR="00C50486" w:rsidRDefault="00C14968" w:rsidP="00D31B48">
            <w:pPr>
              <w:spacing w:after="0" w:line="240" w:lineRule="auto"/>
              <w:ind w:left="-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Творческая</w:t>
            </w:r>
            <w:r w:rsidR="00001D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="00001D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самореализация </w:t>
            </w:r>
            <w:r w:rsidR="00D31B48">
              <w:rPr>
                <w:sz w:val="18"/>
                <w:szCs w:val="18"/>
              </w:rPr>
              <w:t>ребенка-инвалида</w:t>
            </w:r>
            <w:r w:rsidR="00001D76">
              <w:rPr>
                <w:sz w:val="18"/>
                <w:szCs w:val="18"/>
              </w:rPr>
              <w:t xml:space="preserve"> </w:t>
            </w:r>
            <w:r w:rsidR="00D31B48">
              <w:rPr>
                <w:sz w:val="18"/>
                <w:szCs w:val="18"/>
              </w:rPr>
              <w:t>происходит</w:t>
            </w:r>
            <w:r w:rsidR="00001D76">
              <w:rPr>
                <w:sz w:val="18"/>
                <w:szCs w:val="18"/>
              </w:rPr>
              <w:t xml:space="preserve"> </w:t>
            </w:r>
            <w:r w:rsidR="00D31B48">
              <w:rPr>
                <w:sz w:val="18"/>
                <w:szCs w:val="18"/>
              </w:rPr>
              <w:t xml:space="preserve">через </w:t>
            </w:r>
            <w:r>
              <w:rPr>
                <w:sz w:val="18"/>
                <w:szCs w:val="18"/>
              </w:rPr>
              <w:t>заняти</w:t>
            </w:r>
            <w:r w:rsidR="00D31B48">
              <w:rPr>
                <w:sz w:val="18"/>
                <w:szCs w:val="18"/>
              </w:rPr>
              <w:t>я</w:t>
            </w:r>
            <w:r>
              <w:rPr>
                <w:sz w:val="18"/>
                <w:szCs w:val="18"/>
              </w:rPr>
              <w:t xml:space="preserve"> </w:t>
            </w:r>
            <w:r w:rsidR="00D31B48">
              <w:rPr>
                <w:sz w:val="18"/>
                <w:szCs w:val="18"/>
              </w:rPr>
              <w:t>декоративно</w:t>
            </w:r>
            <w:r>
              <w:rPr>
                <w:sz w:val="18"/>
                <w:szCs w:val="18"/>
              </w:rPr>
              <w:t>-прикладным искусством</w:t>
            </w:r>
            <w:r w:rsidR="00FA08C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="0089758D">
              <w:rPr>
                <w:sz w:val="18"/>
                <w:szCs w:val="18"/>
              </w:rPr>
              <w:t xml:space="preserve">вязание, лепка, </w:t>
            </w:r>
            <w:proofErr w:type="spellStart"/>
            <w:r w:rsidR="0089758D">
              <w:rPr>
                <w:sz w:val="18"/>
                <w:szCs w:val="18"/>
              </w:rPr>
              <w:t>бумаг</w:t>
            </w:r>
            <w:r w:rsidR="005F170D">
              <w:rPr>
                <w:sz w:val="18"/>
                <w:szCs w:val="18"/>
              </w:rPr>
              <w:t>о</w:t>
            </w:r>
            <w:r w:rsidR="0089758D">
              <w:rPr>
                <w:sz w:val="18"/>
                <w:szCs w:val="18"/>
              </w:rPr>
              <w:t>пластика</w:t>
            </w:r>
            <w:proofErr w:type="spellEnd"/>
            <w:r w:rsidR="0089758D">
              <w:rPr>
                <w:sz w:val="18"/>
                <w:szCs w:val="18"/>
              </w:rPr>
              <w:t xml:space="preserve"> и т.д.)</w:t>
            </w:r>
            <w:r w:rsidR="00001D76">
              <w:rPr>
                <w:sz w:val="18"/>
                <w:szCs w:val="18"/>
              </w:rPr>
              <w:t>.</w:t>
            </w:r>
            <w:r w:rsidR="0089758D">
              <w:rPr>
                <w:sz w:val="18"/>
                <w:szCs w:val="18"/>
              </w:rPr>
              <w:t xml:space="preserve"> Расширение </w:t>
            </w:r>
            <w:r w:rsidR="00001D76">
              <w:rPr>
                <w:sz w:val="18"/>
                <w:szCs w:val="18"/>
              </w:rPr>
              <w:t xml:space="preserve">  </w:t>
            </w:r>
            <w:r w:rsidR="0089758D">
              <w:rPr>
                <w:sz w:val="18"/>
                <w:szCs w:val="18"/>
              </w:rPr>
              <w:t xml:space="preserve">опыта </w:t>
            </w:r>
            <w:r w:rsidR="00001D76">
              <w:rPr>
                <w:sz w:val="18"/>
                <w:szCs w:val="18"/>
              </w:rPr>
              <w:t xml:space="preserve">  </w:t>
            </w:r>
            <w:r w:rsidR="0089758D">
              <w:rPr>
                <w:sz w:val="18"/>
                <w:szCs w:val="18"/>
              </w:rPr>
              <w:t xml:space="preserve">активного </w:t>
            </w:r>
            <w:r w:rsidR="00001D76">
              <w:rPr>
                <w:sz w:val="18"/>
                <w:szCs w:val="18"/>
              </w:rPr>
              <w:t xml:space="preserve">  </w:t>
            </w:r>
            <w:r w:rsidR="0089758D">
              <w:rPr>
                <w:sz w:val="18"/>
                <w:szCs w:val="18"/>
              </w:rPr>
              <w:t>культурн</w:t>
            </w:r>
            <w:r w:rsidR="005C4CD2">
              <w:rPr>
                <w:sz w:val="18"/>
                <w:szCs w:val="18"/>
              </w:rPr>
              <w:t>о</w:t>
            </w:r>
            <w:r w:rsidR="0089758D">
              <w:rPr>
                <w:sz w:val="18"/>
                <w:szCs w:val="18"/>
              </w:rPr>
              <w:t>-досугового поведения (обучение планированию</w:t>
            </w:r>
            <w:r w:rsidR="00001D76">
              <w:rPr>
                <w:sz w:val="18"/>
                <w:szCs w:val="18"/>
              </w:rPr>
              <w:t xml:space="preserve"> </w:t>
            </w:r>
            <w:r w:rsidR="0089758D">
              <w:rPr>
                <w:sz w:val="18"/>
                <w:szCs w:val="18"/>
              </w:rPr>
              <w:t xml:space="preserve">и содержательному наполнению свободного времени ребенка и членов его семьи). Занятия проводит специалист по социальной работе, </w:t>
            </w:r>
            <w:r w:rsidR="00D31B48">
              <w:rPr>
                <w:sz w:val="18"/>
                <w:szCs w:val="18"/>
              </w:rPr>
              <w:t xml:space="preserve">специалист по комплексной реабилитации, </w:t>
            </w:r>
            <w:proofErr w:type="spellStart"/>
            <w:r w:rsidR="0089758D">
              <w:rPr>
                <w:sz w:val="18"/>
                <w:szCs w:val="18"/>
              </w:rPr>
              <w:t>культорганизатор</w:t>
            </w:r>
            <w:proofErr w:type="spellEnd"/>
            <w:r w:rsidR="0089758D">
              <w:rPr>
                <w:sz w:val="18"/>
                <w:szCs w:val="18"/>
              </w:rPr>
              <w:t>.</w:t>
            </w:r>
          </w:p>
          <w:p w14:paraId="57EB6100" w14:textId="77777777" w:rsidR="0002230E" w:rsidRPr="00C14968" w:rsidRDefault="0002230E" w:rsidP="00D31B48">
            <w:pPr>
              <w:spacing w:after="0" w:line="240" w:lineRule="auto"/>
              <w:rPr>
                <w:sz w:val="18"/>
                <w:szCs w:val="18"/>
              </w:rPr>
            </w:pPr>
          </w:p>
          <w:p w14:paraId="3A763075" w14:textId="7159ABAC" w:rsidR="0089758D" w:rsidRDefault="0092610E" w:rsidP="00D31B48">
            <w:pPr>
              <w:pStyle w:val="-"/>
              <w:jc w:val="center"/>
            </w:pPr>
            <w:r>
              <w:rPr>
                <w:noProof/>
              </w:rPr>
              <w:drawing>
                <wp:inline distT="0" distB="0" distL="0" distR="0" wp14:anchorId="181BC77E" wp14:editId="5889E7BA">
                  <wp:extent cx="1228090" cy="946388"/>
                  <wp:effectExtent l="0" t="0" r="0" b="635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DSC01984.JPG"/>
                          <pic:cNvPicPr/>
                        </pic:nvPicPr>
                        <pic:blipFill rotWithShape="1">
                          <a:blip r:embed="rId28"/>
                          <a:srcRect l="10067" r="16275"/>
                          <a:stretch/>
                        </pic:blipFill>
                        <pic:spPr bwMode="auto">
                          <a:xfrm>
                            <a:off x="0" y="0"/>
                            <a:ext cx="1236061" cy="952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A301C">
              <w:t xml:space="preserve">  </w:t>
            </w:r>
            <w:r w:rsidR="005723DF">
              <w:rPr>
                <w:noProof/>
              </w:rPr>
              <w:drawing>
                <wp:inline distT="0" distB="0" distL="0" distR="0" wp14:anchorId="6470AAED" wp14:editId="77A0557E">
                  <wp:extent cx="1183358" cy="946800"/>
                  <wp:effectExtent l="0" t="0" r="0" b="571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358" cy="94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4F4C22" w14:textId="77777777" w:rsidR="00665330" w:rsidRDefault="0089758D" w:rsidP="00D31B48">
            <w:pPr>
              <w:pStyle w:val="-"/>
              <w:spacing w:before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89758D">
              <w:rPr>
                <w:i/>
                <w:iCs/>
                <w:sz w:val="20"/>
                <w:szCs w:val="20"/>
                <w:u w:val="single"/>
              </w:rPr>
              <w:t>Профессиональная ориентация</w:t>
            </w:r>
          </w:p>
          <w:p w14:paraId="47D8ADB5" w14:textId="5B8968D6" w:rsidR="0002230E" w:rsidRPr="00665330" w:rsidRDefault="00CB65A5" w:rsidP="00D31B48">
            <w:pPr>
              <w:pStyle w:val="-"/>
              <w:spacing w:before="0"/>
              <w:rPr>
                <w:i/>
                <w:iCs/>
                <w:sz w:val="20"/>
                <w:szCs w:val="20"/>
                <w:u w:val="single"/>
              </w:rPr>
            </w:pPr>
            <w:r w:rsidRPr="00CB65A5">
              <w:rPr>
                <w:color w:val="auto"/>
                <w:sz w:val="18"/>
                <w:szCs w:val="18"/>
              </w:rPr>
              <w:t>Ознакомление с различными профессиями. Исследование готовности к осознанному выбору профессии. Составление рекомендаций и перечня</w:t>
            </w:r>
            <w:r w:rsidR="005F170D">
              <w:rPr>
                <w:color w:val="auto"/>
                <w:sz w:val="18"/>
                <w:szCs w:val="18"/>
              </w:rPr>
              <w:t xml:space="preserve"> возможных</w:t>
            </w:r>
            <w:r w:rsidRPr="00CB65A5">
              <w:rPr>
                <w:color w:val="auto"/>
                <w:sz w:val="18"/>
                <w:szCs w:val="18"/>
              </w:rPr>
              <w:t xml:space="preserve"> профессий</w:t>
            </w:r>
            <w:r w:rsidR="005F170D">
              <w:rPr>
                <w:color w:val="auto"/>
                <w:sz w:val="18"/>
                <w:szCs w:val="18"/>
              </w:rPr>
              <w:t xml:space="preserve">, </w:t>
            </w:r>
            <w:r w:rsidRPr="00CB65A5">
              <w:rPr>
                <w:color w:val="auto"/>
                <w:sz w:val="18"/>
                <w:szCs w:val="18"/>
              </w:rPr>
              <w:t>сходя из интересов, склонностей и предпочтений. Выполнение профессиональных проб в трудовых мастерских</w:t>
            </w:r>
            <w:r w:rsidR="0002230E">
              <w:rPr>
                <w:color w:val="auto"/>
                <w:sz w:val="18"/>
                <w:szCs w:val="18"/>
              </w:rPr>
              <w:t>.</w:t>
            </w:r>
          </w:p>
          <w:p w14:paraId="4FE39EEF" w14:textId="24EEAEB4" w:rsidR="00CB65A5" w:rsidRPr="00FA08C0" w:rsidRDefault="005A301C" w:rsidP="00D31B48">
            <w:pPr>
              <w:pStyle w:val="-"/>
              <w:spacing w:before="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CB65A5">
              <w:rPr>
                <w:i/>
                <w:iCs/>
                <w:noProof/>
                <w:color w:val="auto"/>
                <w:sz w:val="18"/>
                <w:szCs w:val="18"/>
                <w:u w:val="single"/>
              </w:rPr>
              <w:drawing>
                <wp:inline distT="0" distB="0" distL="0" distR="0" wp14:anchorId="2E0357F5" wp14:editId="6652BEFA">
                  <wp:extent cx="1095375" cy="1236980"/>
                  <wp:effectExtent l="0" t="0" r="9525" b="1270"/>
                  <wp:docPr id="414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Picture 2"/>
                          <pic:cNvPicPr/>
                        </pic:nvPicPr>
                        <pic:blipFill>
                          <a:blip r:embed="rId30"/>
                          <a:stretch/>
                        </pic:blipFill>
                        <pic:spPr>
                          <a:xfrm>
                            <a:off x="0" y="0"/>
                            <a:ext cx="1095441" cy="123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2610E">
              <w:rPr>
                <w:color w:val="auto"/>
                <w:sz w:val="18"/>
                <w:szCs w:val="18"/>
              </w:rPr>
              <w:t xml:space="preserve">  </w:t>
            </w:r>
            <w:r w:rsidR="0092610E">
              <w:rPr>
                <w:noProof/>
              </w:rPr>
              <w:drawing>
                <wp:inline distT="0" distB="0" distL="0" distR="0" wp14:anchorId="5BBFC18A" wp14:editId="4DF22BD4">
                  <wp:extent cx="1569085" cy="1234420"/>
                  <wp:effectExtent l="0" t="0" r="0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18" cy="1236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400870" w14:textId="62608AD5" w:rsidR="0037743C" w:rsidRPr="00CB65A5" w:rsidRDefault="0037743C" w:rsidP="00D31B48">
            <w:pPr>
              <w:pStyle w:val="-"/>
              <w:jc w:val="center"/>
              <w:rPr>
                <w:i/>
                <w:iCs/>
                <w:sz w:val="18"/>
                <w:szCs w:val="18"/>
                <w:u w:val="single"/>
              </w:rPr>
            </w:pPr>
          </w:p>
        </w:tc>
      </w:tr>
    </w:tbl>
    <w:p w14:paraId="0B0B9227" w14:textId="2CBFEA54" w:rsidR="00ED7C90" w:rsidRDefault="00ED7C90" w:rsidP="005A301C">
      <w:pPr>
        <w:pStyle w:val="affffd"/>
        <w:jc w:val="both"/>
        <w:rPr>
          <w:sz w:val="6"/>
        </w:rPr>
      </w:pPr>
    </w:p>
    <w:p w14:paraId="598D6744" w14:textId="20BF71DF" w:rsidR="005F170D" w:rsidRDefault="005F170D" w:rsidP="005A301C">
      <w:pPr>
        <w:pStyle w:val="affffd"/>
        <w:jc w:val="both"/>
        <w:rPr>
          <w:sz w:val="6"/>
        </w:rPr>
      </w:pPr>
    </w:p>
    <w:p w14:paraId="6B804D81" w14:textId="342A315E" w:rsidR="005F170D" w:rsidRDefault="005F170D" w:rsidP="005A301C">
      <w:pPr>
        <w:pStyle w:val="affffd"/>
        <w:jc w:val="both"/>
        <w:rPr>
          <w:sz w:val="6"/>
        </w:rPr>
      </w:pPr>
    </w:p>
    <w:p w14:paraId="51B4C561" w14:textId="1F04F91A" w:rsidR="005F170D" w:rsidRDefault="005F170D" w:rsidP="005A301C">
      <w:pPr>
        <w:pStyle w:val="affffd"/>
        <w:jc w:val="both"/>
        <w:rPr>
          <w:sz w:val="6"/>
        </w:rPr>
      </w:pPr>
    </w:p>
    <w:p w14:paraId="1CD50C46" w14:textId="3444AB41" w:rsidR="005F170D" w:rsidRDefault="005F170D" w:rsidP="005F170D">
      <w:pPr>
        <w:pStyle w:val="affffd"/>
        <w:pBdr>
          <w:bottom w:val="single" w:sz="4" w:space="21" w:color="auto"/>
        </w:pBdr>
        <w:jc w:val="both"/>
        <w:rPr>
          <w:sz w:val="6"/>
        </w:rPr>
      </w:pPr>
    </w:p>
    <w:p w14:paraId="496A9D93" w14:textId="77777777" w:rsidR="005F170D" w:rsidRPr="00273FD8" w:rsidRDefault="005F170D" w:rsidP="005A301C">
      <w:pPr>
        <w:pStyle w:val="affffd"/>
        <w:jc w:val="both"/>
        <w:rPr>
          <w:sz w:val="6"/>
        </w:rPr>
      </w:pPr>
    </w:p>
    <w:sectPr w:rsidR="005F170D" w:rsidRPr="00273FD8" w:rsidSect="005F170D">
      <w:footerReference w:type="default" r:id="rId32"/>
      <w:footerReference w:type="first" r:id="rId33"/>
      <w:pgSz w:w="16838" w:h="11906" w:orient="landscape" w:code="9"/>
      <w:pgMar w:top="284" w:right="1224" w:bottom="284" w:left="1224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1BFED" w14:textId="77777777" w:rsidR="00946BD6" w:rsidRDefault="00946BD6" w:rsidP="0037743C">
      <w:pPr>
        <w:spacing w:after="0" w:line="240" w:lineRule="auto"/>
      </w:pPr>
      <w:r>
        <w:separator/>
      </w:r>
    </w:p>
  </w:endnote>
  <w:endnote w:type="continuationSeparator" w:id="0">
    <w:p w14:paraId="02AE3A02" w14:textId="77777777" w:rsidR="00946BD6" w:rsidRDefault="00946BD6" w:rsidP="0037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B640" w14:textId="77777777" w:rsidR="000E2C45" w:rsidRPr="00F14069" w:rsidRDefault="000E2C45">
    <w:pPr>
      <w:pStyle w:val="afff9"/>
      <w:rPr>
        <w:lang w:val="ro-RO"/>
      </w:rPr>
    </w:pPr>
    <w:r w:rsidRPr="00F14069">
      <w:rPr>
        <w:noProof/>
        <w:lang w:val="ro-RO" w:bidi="ru-RU"/>
      </w:rPr>
      <mc:AlternateContent>
        <mc:Choice Requires="wps">
          <w:drawing>
            <wp:inline distT="0" distB="0" distL="0" distR="0" wp14:anchorId="051D5850" wp14:editId="51D1AA30">
              <wp:extent cx="9134856" cy="137160"/>
              <wp:effectExtent l="0" t="0" r="9525" b="0"/>
              <wp:docPr id="5" name="Нижний колонтитул — продолжение (прямоугольник)" descr="Нижний колонтитул — продолжение (прямоугольник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="">
          <w:pict>
            <v:rect w14:anchorId="43EE10F6" id="Нижний колонтитул — продолжение (прямоугольник)" o:spid="_x0000_s1026" alt="Нижний колонтитул — продолжение (прямоугольник)" style="width:719.3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" fillcolor="#2b7370 [1604]" stroked="f" strokeweight="1pt"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399B9" w14:textId="77777777" w:rsidR="000E2C45" w:rsidRPr="000E2C45" w:rsidRDefault="000E2C45" w:rsidP="000E2C45">
    <w:pPr>
      <w:pStyle w:val="afff9"/>
      <w:tabs>
        <w:tab w:val="left" w:pos="10513"/>
      </w:tabs>
    </w:pPr>
    <w:r>
      <w:rPr>
        <w:noProof/>
        <w:lang w:bidi="ru-RU"/>
      </w:rPr>
      <mc:AlternateContent>
        <mc:Choice Requires="wps">
          <w:drawing>
            <wp:inline distT="0" distB="0" distL="0" distR="0" wp14:anchorId="737AC4F5" wp14:editId="47E2DCD2">
              <wp:extent cx="2430000" cy="137127"/>
              <wp:effectExtent l="0" t="0" r="8890" b="0"/>
              <wp:docPr id="14" name="Прямоугольник в нижнем колонтитуле справа на первой странице" descr="Прямоугольник в нижнем колонтитуле справа на первой странице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0000" cy="137127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="">
          <w:pict>
            <v:rect w14:anchorId="13728424" id="Прямоугольник в нижнем колонтитуле справа на первой странице" o:spid="_x0000_s1026" alt="Прямоугольник в нижнем колонтитуле справа на первой странице" style="width:191.35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" fillcolor="#2b7370 [1604]" stroked="f" strokeweight="1pt">
              <w10:anchorlock/>
            </v:rect>
          </w:pict>
        </mc:Fallback>
      </mc:AlternateContent>
    </w:r>
    <w:r>
      <w:rPr>
        <w:lang w:bidi="ru-RU"/>
      </w:rPr>
      <w:tab/>
    </w:r>
    <w:r>
      <w:rPr>
        <w:noProof/>
        <w:lang w:bidi="ru-RU"/>
      </w:rPr>
      <mc:AlternateContent>
        <mc:Choice Requires="wps">
          <w:drawing>
            <wp:inline distT="0" distB="0" distL="0" distR="0" wp14:anchorId="653E3AD4" wp14:editId="1F63CF5A">
              <wp:extent cx="2459736" cy="228544"/>
              <wp:effectExtent l="0" t="0" r="0" b="635"/>
              <wp:docPr id="15" name="Прямоугольник в нижнем колонтитуле слева на первой странице" descr="Прямоугольник в нижнем колонтитуле слева на первой странице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9736" cy="2285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="">
          <w:pict>
            <v:rect w14:anchorId="5628A9AD" id="Прямоугольник в нижнем колонтитуле слева на первой странице" o:spid="_x0000_s1026" alt="Прямоугольник в нижнем колонтитуле слева на первой странице" style="width:193.7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" fillcolor="#2b7370 [1604]" stroked="f" strokeweight="1pt"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142AD" w14:textId="77777777" w:rsidR="00946BD6" w:rsidRDefault="00946BD6" w:rsidP="0037743C">
      <w:pPr>
        <w:spacing w:after="0" w:line="240" w:lineRule="auto"/>
      </w:pPr>
      <w:r>
        <w:separator/>
      </w:r>
    </w:p>
  </w:footnote>
  <w:footnote w:type="continuationSeparator" w:id="0">
    <w:p w14:paraId="363FC83A" w14:textId="77777777" w:rsidR="00946BD6" w:rsidRDefault="00946BD6" w:rsidP="00377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0581D3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74939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FE26C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B4397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9049BCC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B0FD4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5E6B06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D41C7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6E08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4CBC8" w:themeColor="accent1"/>
      </w:rPr>
    </w:lvl>
  </w:abstractNum>
  <w:abstractNum w:abstractNumId="10" w15:restartNumberingAfterBreak="0">
    <w:nsid w:val="1CAA534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43366AD"/>
    <w:multiLevelType w:val="hybridMultilevel"/>
    <w:tmpl w:val="954E5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137FD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4BA0F9B"/>
    <w:multiLevelType w:val="hybridMultilevel"/>
    <w:tmpl w:val="CA2E004C"/>
    <w:lvl w:ilvl="0" w:tplc="B6BE0FE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B747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78289F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650208361">
    <w:abstractNumId w:val="9"/>
  </w:num>
  <w:num w:numId="2" w16cid:durableId="1485656111">
    <w:abstractNumId w:val="9"/>
    <w:lvlOverride w:ilvl="0">
      <w:startOverride w:val="1"/>
    </w:lvlOverride>
  </w:num>
  <w:num w:numId="3" w16cid:durableId="870804201">
    <w:abstractNumId w:val="9"/>
    <w:lvlOverride w:ilvl="0">
      <w:startOverride w:val="1"/>
    </w:lvlOverride>
  </w:num>
  <w:num w:numId="4" w16cid:durableId="998192678">
    <w:abstractNumId w:val="8"/>
  </w:num>
  <w:num w:numId="5" w16cid:durableId="1967461982">
    <w:abstractNumId w:val="9"/>
    <w:lvlOverride w:ilvl="0">
      <w:startOverride w:val="1"/>
    </w:lvlOverride>
  </w:num>
  <w:num w:numId="6" w16cid:durableId="886338680">
    <w:abstractNumId w:val="7"/>
  </w:num>
  <w:num w:numId="7" w16cid:durableId="635649872">
    <w:abstractNumId w:val="6"/>
  </w:num>
  <w:num w:numId="8" w16cid:durableId="1530483715">
    <w:abstractNumId w:val="5"/>
  </w:num>
  <w:num w:numId="9" w16cid:durableId="1696616358">
    <w:abstractNumId w:val="4"/>
  </w:num>
  <w:num w:numId="10" w16cid:durableId="1254322301">
    <w:abstractNumId w:val="3"/>
  </w:num>
  <w:num w:numId="11" w16cid:durableId="666716124">
    <w:abstractNumId w:val="2"/>
  </w:num>
  <w:num w:numId="12" w16cid:durableId="428621852">
    <w:abstractNumId w:val="1"/>
  </w:num>
  <w:num w:numId="13" w16cid:durableId="1354459425">
    <w:abstractNumId w:val="0"/>
  </w:num>
  <w:num w:numId="14" w16cid:durableId="1212501160">
    <w:abstractNumId w:val="13"/>
  </w:num>
  <w:num w:numId="15" w16cid:durableId="1050693137">
    <w:abstractNumId w:val="12"/>
  </w:num>
  <w:num w:numId="16" w16cid:durableId="1406948282">
    <w:abstractNumId w:val="10"/>
  </w:num>
  <w:num w:numId="17" w16cid:durableId="1002587598">
    <w:abstractNumId w:val="14"/>
  </w:num>
  <w:num w:numId="18" w16cid:durableId="180439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48"/>
    <w:rsid w:val="00001D76"/>
    <w:rsid w:val="00016C11"/>
    <w:rsid w:val="0002230E"/>
    <w:rsid w:val="00031DB4"/>
    <w:rsid w:val="000425F6"/>
    <w:rsid w:val="00047C32"/>
    <w:rsid w:val="00075279"/>
    <w:rsid w:val="000E2C45"/>
    <w:rsid w:val="000F0455"/>
    <w:rsid w:val="00116B20"/>
    <w:rsid w:val="001E236F"/>
    <w:rsid w:val="00206800"/>
    <w:rsid w:val="00224999"/>
    <w:rsid w:val="002573DD"/>
    <w:rsid w:val="00273FD8"/>
    <w:rsid w:val="0027452C"/>
    <w:rsid w:val="00275195"/>
    <w:rsid w:val="002F5ECB"/>
    <w:rsid w:val="003270C5"/>
    <w:rsid w:val="003309C2"/>
    <w:rsid w:val="003553D0"/>
    <w:rsid w:val="0037743C"/>
    <w:rsid w:val="003A5748"/>
    <w:rsid w:val="003B19A9"/>
    <w:rsid w:val="003E1E9B"/>
    <w:rsid w:val="00400FAF"/>
    <w:rsid w:val="00425687"/>
    <w:rsid w:val="00440CEF"/>
    <w:rsid w:val="0044217E"/>
    <w:rsid w:val="00447A3E"/>
    <w:rsid w:val="00485147"/>
    <w:rsid w:val="0048709F"/>
    <w:rsid w:val="00501AE2"/>
    <w:rsid w:val="00523273"/>
    <w:rsid w:val="00555FE1"/>
    <w:rsid w:val="005723DF"/>
    <w:rsid w:val="00583F19"/>
    <w:rsid w:val="005A301C"/>
    <w:rsid w:val="005C0267"/>
    <w:rsid w:val="005C4CD2"/>
    <w:rsid w:val="005F170D"/>
    <w:rsid w:val="005F496D"/>
    <w:rsid w:val="00632BB1"/>
    <w:rsid w:val="00636FE2"/>
    <w:rsid w:val="00665330"/>
    <w:rsid w:val="0069002D"/>
    <w:rsid w:val="006A6B87"/>
    <w:rsid w:val="006E48BD"/>
    <w:rsid w:val="00704FD6"/>
    <w:rsid w:val="00712321"/>
    <w:rsid w:val="00726D69"/>
    <w:rsid w:val="007327A6"/>
    <w:rsid w:val="007419BB"/>
    <w:rsid w:val="00751AA2"/>
    <w:rsid w:val="007B03D6"/>
    <w:rsid w:val="007C70E3"/>
    <w:rsid w:val="00880582"/>
    <w:rsid w:val="0089758D"/>
    <w:rsid w:val="0092610E"/>
    <w:rsid w:val="00945FC2"/>
    <w:rsid w:val="00946BD6"/>
    <w:rsid w:val="00953EF9"/>
    <w:rsid w:val="009775E0"/>
    <w:rsid w:val="009C3321"/>
    <w:rsid w:val="00A01D2E"/>
    <w:rsid w:val="00A63CFA"/>
    <w:rsid w:val="00A90F1A"/>
    <w:rsid w:val="00A92C80"/>
    <w:rsid w:val="00A951B2"/>
    <w:rsid w:val="00AA1193"/>
    <w:rsid w:val="00AD005F"/>
    <w:rsid w:val="00B1648E"/>
    <w:rsid w:val="00B66920"/>
    <w:rsid w:val="00B67502"/>
    <w:rsid w:val="00BE3E44"/>
    <w:rsid w:val="00C00D41"/>
    <w:rsid w:val="00C14968"/>
    <w:rsid w:val="00C50486"/>
    <w:rsid w:val="00C8591F"/>
    <w:rsid w:val="00C956FD"/>
    <w:rsid w:val="00CA1864"/>
    <w:rsid w:val="00CB65A5"/>
    <w:rsid w:val="00CD1B39"/>
    <w:rsid w:val="00CD4ED2"/>
    <w:rsid w:val="00CE1E3B"/>
    <w:rsid w:val="00CF1B6A"/>
    <w:rsid w:val="00D2631E"/>
    <w:rsid w:val="00D31B48"/>
    <w:rsid w:val="00D7158D"/>
    <w:rsid w:val="00D91EF3"/>
    <w:rsid w:val="00DA03C3"/>
    <w:rsid w:val="00DC332A"/>
    <w:rsid w:val="00DE4E57"/>
    <w:rsid w:val="00DF0633"/>
    <w:rsid w:val="00E36671"/>
    <w:rsid w:val="00E7030C"/>
    <w:rsid w:val="00E75E55"/>
    <w:rsid w:val="00E938FB"/>
    <w:rsid w:val="00ED7C90"/>
    <w:rsid w:val="00F14069"/>
    <w:rsid w:val="00F51D47"/>
    <w:rsid w:val="00F841D9"/>
    <w:rsid w:val="00F91541"/>
    <w:rsid w:val="00F93575"/>
    <w:rsid w:val="00FA08C0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0371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262626" w:themeColor="text1" w:themeTint="D9"/>
        <w:kern w:val="2"/>
        <w:sz w:val="22"/>
        <w:szCs w:val="22"/>
        <w:lang w:val="ru-RU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8" w:unhideWhenUsed="1" w:qFormat="1"/>
    <w:lsdException w:name="heading 3" w:semiHidden="1" w:uiPriority="8" w:unhideWhenUsed="1" w:qFormat="1"/>
    <w:lsdException w:name="heading 4" w:semiHidden="1" w:uiPriority="8" w:unhideWhenUsed="1" w:qFormat="1"/>
    <w:lsdException w:name="heading 5" w:semiHidden="1" w:uiPriority="8" w:unhideWhenUsed="1" w:qFormat="1"/>
    <w:lsdException w:name="heading 6" w:semiHidden="1" w:uiPriority="8" w:unhideWhenUsed="1" w:qFormat="1"/>
    <w:lsdException w:name="heading 7" w:semiHidden="1" w:uiPriority="8" w:unhideWhenUsed="1" w:qFormat="1"/>
    <w:lsdException w:name="heading 8" w:semiHidden="1" w:uiPriority="8" w:unhideWhenUsed="1" w:qFormat="1"/>
    <w:lsdException w:name="heading 9" w:semiHidden="1" w:uiPriority="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uiPriority="1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F14069"/>
    <w:rPr>
      <w:rFonts w:ascii="Verdana" w:hAnsi="Verdana"/>
    </w:rPr>
  </w:style>
  <w:style w:type="paragraph" w:styleId="1">
    <w:name w:val="heading 1"/>
    <w:basedOn w:val="a2"/>
    <w:next w:val="a2"/>
    <w:link w:val="10"/>
    <w:uiPriority w:val="8"/>
    <w:qFormat/>
    <w:rsid w:val="00F14069"/>
    <w:pPr>
      <w:keepNext/>
      <w:keepLines/>
      <w:spacing w:before="400" w:after="120" w:line="240" w:lineRule="auto"/>
      <w:outlineLvl w:val="0"/>
    </w:pPr>
    <w:rPr>
      <w:rFonts w:eastAsiaTheme="majorEastAsia" w:cstheme="majorBidi"/>
      <w:color w:val="2B7471" w:themeColor="accent1" w:themeShade="80"/>
      <w:sz w:val="30"/>
    </w:rPr>
  </w:style>
  <w:style w:type="paragraph" w:styleId="21">
    <w:name w:val="heading 2"/>
    <w:basedOn w:val="a2"/>
    <w:next w:val="a2"/>
    <w:link w:val="22"/>
    <w:uiPriority w:val="8"/>
    <w:unhideWhenUsed/>
    <w:qFormat/>
    <w:rsid w:val="00F14069"/>
    <w:pPr>
      <w:keepNext/>
      <w:keepLines/>
      <w:spacing w:before="360" w:after="40"/>
      <w:outlineLvl w:val="1"/>
    </w:pPr>
    <w:rPr>
      <w:rFonts w:eastAsiaTheme="majorEastAsia" w:cstheme="majorBidi"/>
      <w:b/>
      <w:bCs/>
    </w:rPr>
  </w:style>
  <w:style w:type="paragraph" w:styleId="31">
    <w:name w:val="heading 3"/>
    <w:basedOn w:val="a2"/>
    <w:next w:val="a2"/>
    <w:link w:val="32"/>
    <w:uiPriority w:val="8"/>
    <w:semiHidden/>
    <w:unhideWhenUsed/>
    <w:qFormat/>
    <w:rsid w:val="00F14069"/>
    <w:pPr>
      <w:keepNext/>
      <w:keepLines/>
      <w:spacing w:before="160" w:after="0"/>
      <w:outlineLvl w:val="2"/>
    </w:pPr>
    <w:rPr>
      <w:rFonts w:eastAsiaTheme="majorEastAsia" w:cstheme="majorBidi"/>
      <w:b/>
      <w:bCs/>
      <w:color w:val="2B7471" w:themeColor="accent1" w:themeShade="80"/>
    </w:rPr>
  </w:style>
  <w:style w:type="paragraph" w:styleId="41">
    <w:name w:val="heading 4"/>
    <w:basedOn w:val="a2"/>
    <w:next w:val="a2"/>
    <w:link w:val="42"/>
    <w:uiPriority w:val="8"/>
    <w:semiHidden/>
    <w:unhideWhenUsed/>
    <w:qFormat/>
    <w:rsid w:val="00F14069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B7471" w:themeColor="accent1" w:themeShade="80"/>
    </w:rPr>
  </w:style>
  <w:style w:type="paragraph" w:styleId="51">
    <w:name w:val="heading 5"/>
    <w:basedOn w:val="a2"/>
    <w:next w:val="a2"/>
    <w:link w:val="52"/>
    <w:uiPriority w:val="8"/>
    <w:semiHidden/>
    <w:unhideWhenUsed/>
    <w:qFormat/>
    <w:rsid w:val="00F14069"/>
    <w:pPr>
      <w:keepNext/>
      <w:keepLines/>
      <w:spacing w:before="40" w:after="0"/>
      <w:outlineLvl w:val="4"/>
    </w:pPr>
    <w:rPr>
      <w:rFonts w:eastAsiaTheme="majorEastAsia" w:cstheme="majorBidi"/>
      <w:color w:val="2B7471" w:themeColor="accent1" w:themeShade="80"/>
    </w:rPr>
  </w:style>
  <w:style w:type="paragraph" w:styleId="6">
    <w:name w:val="heading 6"/>
    <w:basedOn w:val="a2"/>
    <w:next w:val="a2"/>
    <w:link w:val="60"/>
    <w:uiPriority w:val="8"/>
    <w:semiHidden/>
    <w:unhideWhenUsed/>
    <w:qFormat/>
    <w:rsid w:val="00F14069"/>
    <w:pPr>
      <w:keepNext/>
      <w:keepLines/>
      <w:spacing w:before="40" w:after="0"/>
      <w:outlineLvl w:val="5"/>
    </w:pPr>
    <w:rPr>
      <w:rFonts w:eastAsiaTheme="majorEastAsia" w:cstheme="majorBidi"/>
      <w:color w:val="2B7370" w:themeColor="accent1" w:themeShade="7F"/>
    </w:rPr>
  </w:style>
  <w:style w:type="paragraph" w:styleId="7">
    <w:name w:val="heading 7"/>
    <w:basedOn w:val="a2"/>
    <w:next w:val="a2"/>
    <w:link w:val="70"/>
    <w:uiPriority w:val="8"/>
    <w:semiHidden/>
    <w:unhideWhenUsed/>
    <w:qFormat/>
    <w:rsid w:val="00F1406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2B7370" w:themeColor="accent1" w:themeShade="7F"/>
    </w:rPr>
  </w:style>
  <w:style w:type="paragraph" w:styleId="8">
    <w:name w:val="heading 8"/>
    <w:basedOn w:val="a2"/>
    <w:next w:val="a2"/>
    <w:link w:val="80"/>
    <w:uiPriority w:val="8"/>
    <w:semiHidden/>
    <w:unhideWhenUsed/>
    <w:qFormat/>
    <w:rsid w:val="00F1406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8"/>
    <w:semiHidden/>
    <w:unhideWhenUsed/>
    <w:qFormat/>
    <w:rsid w:val="00F1406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F140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7">
    <w:name w:val="Основная таблица"/>
    <w:basedOn w:val="a4"/>
    <w:uiPriority w:val="99"/>
    <w:rsid w:val="00F14069"/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a8">
    <w:name w:val="Balloon Text"/>
    <w:basedOn w:val="a2"/>
    <w:link w:val="a9"/>
    <w:uiPriority w:val="99"/>
    <w:semiHidden/>
    <w:unhideWhenUsed/>
    <w:rsid w:val="00F14069"/>
    <w:pPr>
      <w:spacing w:after="0"/>
    </w:pPr>
    <w:rPr>
      <w:rFonts w:ascii="Segoe UI" w:hAnsi="Segoe UI" w:cs="Segoe UI"/>
    </w:rPr>
  </w:style>
  <w:style w:type="character" w:customStyle="1" w:styleId="a9">
    <w:name w:val="Текст выноски Знак"/>
    <w:basedOn w:val="a3"/>
    <w:link w:val="a8"/>
    <w:uiPriority w:val="99"/>
    <w:semiHidden/>
    <w:rsid w:val="00F14069"/>
    <w:rPr>
      <w:rFonts w:ascii="Segoe UI" w:hAnsi="Segoe UI" w:cs="Segoe UI"/>
    </w:rPr>
  </w:style>
  <w:style w:type="paragraph" w:customStyle="1" w:styleId="aa">
    <w:name w:val="Заголовок блока"/>
    <w:basedOn w:val="a2"/>
    <w:uiPriority w:val="1"/>
    <w:qFormat/>
    <w:rsid w:val="00F14069"/>
    <w:pPr>
      <w:spacing w:before="720" w:after="180" w:line="240" w:lineRule="auto"/>
      <w:ind w:left="504" w:right="504"/>
      <w:contextualSpacing/>
    </w:pPr>
    <w:rPr>
      <w:rFonts w:eastAsiaTheme="majorEastAsia" w:cstheme="majorBidi"/>
      <w:color w:val="FFFFFF" w:themeColor="background1"/>
      <w:sz w:val="36"/>
      <w:szCs w:val="20"/>
    </w:rPr>
  </w:style>
  <w:style w:type="paragraph" w:styleId="ab">
    <w:name w:val="Block Text"/>
    <w:basedOn w:val="a2"/>
    <w:uiPriority w:val="2"/>
    <w:unhideWhenUsed/>
    <w:qFormat/>
    <w:rsid w:val="00F14069"/>
    <w:pPr>
      <w:spacing w:line="252" w:lineRule="auto"/>
      <w:ind w:left="504" w:right="504"/>
    </w:pPr>
    <w:rPr>
      <w:color w:val="FFFFFF" w:themeColor="background1"/>
    </w:rPr>
  </w:style>
  <w:style w:type="character" w:styleId="ac">
    <w:name w:val="Placeholder Text"/>
    <w:basedOn w:val="a3"/>
    <w:uiPriority w:val="99"/>
    <w:semiHidden/>
    <w:rsid w:val="00F14069"/>
    <w:rPr>
      <w:rFonts w:ascii="Verdana" w:hAnsi="Verdana"/>
      <w:color w:val="808080"/>
    </w:rPr>
  </w:style>
  <w:style w:type="paragraph" w:customStyle="1" w:styleId="ad">
    <w:name w:val="Получатель"/>
    <w:basedOn w:val="a2"/>
    <w:uiPriority w:val="4"/>
    <w:qFormat/>
    <w:rsid w:val="00F14069"/>
    <w:pPr>
      <w:spacing w:after="0" w:line="288" w:lineRule="auto"/>
      <w:ind w:left="4320"/>
      <w:contextualSpacing/>
    </w:pPr>
    <w:rPr>
      <w:color w:val="595959" w:themeColor="text1" w:themeTint="A6"/>
    </w:rPr>
  </w:style>
  <w:style w:type="paragraph" w:customStyle="1" w:styleId="ae">
    <w:name w:val="Обратный адрес"/>
    <w:basedOn w:val="a2"/>
    <w:uiPriority w:val="3"/>
    <w:qFormat/>
    <w:rsid w:val="00F14069"/>
    <w:pPr>
      <w:spacing w:after="0" w:line="288" w:lineRule="auto"/>
    </w:pPr>
    <w:rPr>
      <w:color w:val="595959" w:themeColor="text1" w:themeTint="A6"/>
    </w:rPr>
  </w:style>
  <w:style w:type="paragraph" w:styleId="af">
    <w:name w:val="Title"/>
    <w:basedOn w:val="a2"/>
    <w:link w:val="af0"/>
    <w:uiPriority w:val="5"/>
    <w:qFormat/>
    <w:rsid w:val="00F14069"/>
    <w:pPr>
      <w:spacing w:after="60" w:line="228" w:lineRule="auto"/>
    </w:pPr>
    <w:rPr>
      <w:rFonts w:eastAsiaTheme="majorEastAsia" w:cstheme="majorBidi"/>
      <w:b/>
      <w:bCs/>
      <w:color w:val="595959" w:themeColor="text1" w:themeTint="A6"/>
      <w:kern w:val="28"/>
      <w:sz w:val="60"/>
    </w:rPr>
  </w:style>
  <w:style w:type="character" w:customStyle="1" w:styleId="af0">
    <w:name w:val="Заголовок Знак"/>
    <w:basedOn w:val="a3"/>
    <w:link w:val="af"/>
    <w:uiPriority w:val="5"/>
    <w:rsid w:val="00F14069"/>
    <w:rPr>
      <w:rFonts w:ascii="Verdana" w:eastAsiaTheme="majorEastAsia" w:hAnsi="Verdana" w:cstheme="majorBidi"/>
      <w:b/>
      <w:bCs/>
      <w:color w:val="595959" w:themeColor="text1" w:themeTint="A6"/>
      <w:kern w:val="28"/>
      <w:sz w:val="60"/>
    </w:rPr>
  </w:style>
  <w:style w:type="paragraph" w:styleId="af1">
    <w:name w:val="Subtitle"/>
    <w:basedOn w:val="a2"/>
    <w:link w:val="af2"/>
    <w:uiPriority w:val="6"/>
    <w:qFormat/>
    <w:rsid w:val="00F14069"/>
    <w:pPr>
      <w:numPr>
        <w:ilvl w:val="1"/>
      </w:numPr>
      <w:spacing w:after="240"/>
      <w:contextualSpacing/>
    </w:pPr>
    <w:rPr>
      <w:color w:val="2B7471" w:themeColor="accent1" w:themeShade="80"/>
    </w:rPr>
  </w:style>
  <w:style w:type="character" w:customStyle="1" w:styleId="af2">
    <w:name w:val="Подзаголовок Знак"/>
    <w:basedOn w:val="a3"/>
    <w:link w:val="af1"/>
    <w:uiPriority w:val="6"/>
    <w:rsid w:val="00F14069"/>
    <w:rPr>
      <w:rFonts w:ascii="Verdana" w:hAnsi="Verdana"/>
      <w:color w:val="2B7471" w:themeColor="accent1" w:themeShade="80"/>
    </w:rPr>
  </w:style>
  <w:style w:type="character" w:customStyle="1" w:styleId="10">
    <w:name w:val="Заголовок 1 Знак"/>
    <w:basedOn w:val="a3"/>
    <w:link w:val="1"/>
    <w:uiPriority w:val="8"/>
    <w:rsid w:val="00F14069"/>
    <w:rPr>
      <w:rFonts w:ascii="Verdana" w:eastAsiaTheme="majorEastAsia" w:hAnsi="Verdana" w:cstheme="majorBidi"/>
      <w:color w:val="2B7471" w:themeColor="accent1" w:themeShade="80"/>
      <w:sz w:val="30"/>
    </w:rPr>
  </w:style>
  <w:style w:type="character" w:customStyle="1" w:styleId="22">
    <w:name w:val="Заголовок 2 Знак"/>
    <w:basedOn w:val="a3"/>
    <w:link w:val="21"/>
    <w:uiPriority w:val="8"/>
    <w:rsid w:val="00F14069"/>
    <w:rPr>
      <w:rFonts w:ascii="Verdana" w:eastAsiaTheme="majorEastAsia" w:hAnsi="Verdana" w:cstheme="majorBidi"/>
      <w:b/>
      <w:bCs/>
    </w:rPr>
  </w:style>
  <w:style w:type="paragraph" w:styleId="23">
    <w:name w:val="Quote"/>
    <w:basedOn w:val="a2"/>
    <w:link w:val="24"/>
    <w:uiPriority w:val="12"/>
    <w:unhideWhenUsed/>
    <w:qFormat/>
    <w:rsid w:val="00F14069"/>
    <w:pPr>
      <w:pBdr>
        <w:top w:val="single" w:sz="2" w:space="24" w:color="2B7471" w:themeColor="accent1" w:themeShade="80"/>
        <w:left w:val="single" w:sz="2" w:space="20" w:color="2B7471" w:themeColor="accent1" w:themeShade="80"/>
        <w:bottom w:val="single" w:sz="2" w:space="24" w:color="2B7471" w:themeColor="accent1" w:themeShade="80"/>
        <w:right w:val="single" w:sz="2" w:space="20" w:color="2B7471" w:themeColor="accent1" w:themeShade="80"/>
      </w:pBdr>
      <w:shd w:val="clear" w:color="auto" w:fill="2B7471" w:themeFill="accent1" w:themeFillShade="80"/>
      <w:spacing w:after="480"/>
      <w:ind w:left="432" w:right="432"/>
      <w:contextualSpacing/>
    </w:pPr>
    <w:rPr>
      <w:rFonts w:eastAsiaTheme="majorEastAsia" w:cstheme="majorBidi"/>
      <w:color w:val="FFFFFF" w:themeColor="background1"/>
    </w:rPr>
  </w:style>
  <w:style w:type="character" w:customStyle="1" w:styleId="24">
    <w:name w:val="Цитата 2 Знак"/>
    <w:basedOn w:val="a3"/>
    <w:link w:val="23"/>
    <w:uiPriority w:val="12"/>
    <w:rsid w:val="00F14069"/>
    <w:rPr>
      <w:rFonts w:ascii="Verdana" w:eastAsiaTheme="majorEastAsia" w:hAnsi="Verdana" w:cstheme="majorBidi"/>
      <w:color w:val="FFFFFF" w:themeColor="background1"/>
      <w:shd w:val="clear" w:color="auto" w:fill="2B7471" w:themeFill="accent1" w:themeFillShade="80"/>
    </w:rPr>
  </w:style>
  <w:style w:type="paragraph" w:styleId="a0">
    <w:name w:val="List Bullet"/>
    <w:basedOn w:val="a2"/>
    <w:uiPriority w:val="10"/>
    <w:unhideWhenUsed/>
    <w:qFormat/>
    <w:rsid w:val="00F14069"/>
    <w:pPr>
      <w:numPr>
        <w:numId w:val="14"/>
      </w:numPr>
      <w:tabs>
        <w:tab w:val="left" w:pos="360"/>
      </w:tabs>
      <w:spacing w:after="120"/>
    </w:pPr>
    <w:rPr>
      <w:color w:val="323232" w:themeColor="text2"/>
    </w:rPr>
  </w:style>
  <w:style w:type="paragraph" w:customStyle="1" w:styleId="af3">
    <w:name w:val="Контактные данные"/>
    <w:basedOn w:val="a2"/>
    <w:uiPriority w:val="13"/>
    <w:qFormat/>
    <w:rsid w:val="00F14069"/>
    <w:pPr>
      <w:spacing w:after="0"/>
    </w:pPr>
  </w:style>
  <w:style w:type="paragraph" w:customStyle="1" w:styleId="-">
    <w:name w:val="Веб-сайт"/>
    <w:basedOn w:val="a2"/>
    <w:next w:val="a2"/>
    <w:uiPriority w:val="14"/>
    <w:qFormat/>
    <w:rsid w:val="00F14069"/>
    <w:pPr>
      <w:spacing w:before="120"/>
    </w:pPr>
    <w:rPr>
      <w:color w:val="2B7471" w:themeColor="accent1" w:themeShade="80"/>
    </w:rPr>
  </w:style>
  <w:style w:type="character" w:customStyle="1" w:styleId="32">
    <w:name w:val="Заголовок 3 Знак"/>
    <w:basedOn w:val="a3"/>
    <w:link w:val="31"/>
    <w:uiPriority w:val="8"/>
    <w:semiHidden/>
    <w:rsid w:val="00F14069"/>
    <w:rPr>
      <w:rFonts w:ascii="Verdana" w:eastAsiaTheme="majorEastAsia" w:hAnsi="Verdana" w:cstheme="majorBidi"/>
      <w:b/>
      <w:bCs/>
      <w:color w:val="2B7471" w:themeColor="accent1" w:themeShade="80"/>
    </w:rPr>
  </w:style>
  <w:style w:type="paragraph" w:styleId="a">
    <w:name w:val="List Number"/>
    <w:basedOn w:val="a2"/>
    <w:uiPriority w:val="11"/>
    <w:unhideWhenUsed/>
    <w:rsid w:val="00F14069"/>
    <w:pPr>
      <w:numPr>
        <w:numId w:val="4"/>
      </w:numPr>
      <w:tabs>
        <w:tab w:val="left" w:pos="360"/>
      </w:tabs>
      <w:spacing w:after="120"/>
    </w:pPr>
  </w:style>
  <w:style w:type="character" w:customStyle="1" w:styleId="42">
    <w:name w:val="Заголовок 4 Знак"/>
    <w:basedOn w:val="a3"/>
    <w:link w:val="41"/>
    <w:uiPriority w:val="8"/>
    <w:semiHidden/>
    <w:rsid w:val="00F14069"/>
    <w:rPr>
      <w:rFonts w:ascii="Verdana" w:eastAsiaTheme="majorEastAsia" w:hAnsi="Verdana" w:cstheme="majorBidi"/>
      <w:i/>
      <w:iCs/>
      <w:color w:val="2B7471" w:themeColor="accent1" w:themeShade="80"/>
    </w:rPr>
  </w:style>
  <w:style w:type="character" w:customStyle="1" w:styleId="52">
    <w:name w:val="Заголовок 5 Знак"/>
    <w:basedOn w:val="a3"/>
    <w:link w:val="51"/>
    <w:uiPriority w:val="8"/>
    <w:semiHidden/>
    <w:rsid w:val="00F14069"/>
    <w:rPr>
      <w:rFonts w:ascii="Verdana" w:eastAsiaTheme="majorEastAsia" w:hAnsi="Verdana" w:cstheme="majorBidi"/>
      <w:color w:val="2B7471" w:themeColor="accent1" w:themeShade="80"/>
    </w:rPr>
  </w:style>
  <w:style w:type="character" w:customStyle="1" w:styleId="60">
    <w:name w:val="Заголовок 6 Знак"/>
    <w:basedOn w:val="a3"/>
    <w:link w:val="6"/>
    <w:uiPriority w:val="8"/>
    <w:semiHidden/>
    <w:rsid w:val="00F14069"/>
    <w:rPr>
      <w:rFonts w:ascii="Verdana" w:eastAsiaTheme="majorEastAsia" w:hAnsi="Verdana" w:cstheme="majorBidi"/>
      <w:color w:val="2B7370" w:themeColor="accent1" w:themeShade="7F"/>
    </w:rPr>
  </w:style>
  <w:style w:type="character" w:styleId="af4">
    <w:name w:val="Intense Emphasis"/>
    <w:basedOn w:val="a3"/>
    <w:uiPriority w:val="21"/>
    <w:semiHidden/>
    <w:unhideWhenUsed/>
    <w:qFormat/>
    <w:rsid w:val="00F14069"/>
    <w:rPr>
      <w:rFonts w:ascii="Verdana" w:hAnsi="Verdana"/>
      <w:i/>
      <w:iCs/>
      <w:color w:val="2B7471" w:themeColor="accent1" w:themeShade="80"/>
    </w:rPr>
  </w:style>
  <w:style w:type="paragraph" w:styleId="af5">
    <w:name w:val="Intense Quote"/>
    <w:basedOn w:val="a2"/>
    <w:next w:val="a2"/>
    <w:link w:val="af6"/>
    <w:uiPriority w:val="30"/>
    <w:semiHidden/>
    <w:unhideWhenUsed/>
    <w:qFormat/>
    <w:rsid w:val="00F14069"/>
    <w:pPr>
      <w:spacing w:before="360" w:after="360"/>
      <w:contextualSpacing/>
    </w:pPr>
    <w:rPr>
      <w:i/>
      <w:iCs/>
      <w:color w:val="2B7471" w:themeColor="accent1" w:themeShade="80"/>
    </w:rPr>
  </w:style>
  <w:style w:type="character" w:customStyle="1" w:styleId="af6">
    <w:name w:val="Выделенная цитата Знак"/>
    <w:basedOn w:val="a3"/>
    <w:link w:val="af5"/>
    <w:uiPriority w:val="30"/>
    <w:semiHidden/>
    <w:rsid w:val="00F14069"/>
    <w:rPr>
      <w:rFonts w:ascii="Verdana" w:hAnsi="Verdana"/>
      <w:i/>
      <w:iCs/>
      <w:color w:val="2B7471" w:themeColor="accent1" w:themeShade="80"/>
    </w:rPr>
  </w:style>
  <w:style w:type="character" w:styleId="af7">
    <w:name w:val="Intense Reference"/>
    <w:basedOn w:val="a3"/>
    <w:uiPriority w:val="32"/>
    <w:semiHidden/>
    <w:unhideWhenUsed/>
    <w:qFormat/>
    <w:rsid w:val="00F14069"/>
    <w:rPr>
      <w:rFonts w:ascii="Verdana" w:hAnsi="Verdana"/>
      <w:b/>
      <w:bCs/>
      <w:caps w:val="0"/>
      <w:smallCaps/>
      <w:color w:val="2B7471" w:themeColor="accent1" w:themeShade="80"/>
      <w:spacing w:val="5"/>
    </w:rPr>
  </w:style>
  <w:style w:type="paragraph" w:styleId="af8">
    <w:name w:val="TOC Heading"/>
    <w:basedOn w:val="1"/>
    <w:next w:val="a2"/>
    <w:uiPriority w:val="39"/>
    <w:semiHidden/>
    <w:unhideWhenUsed/>
    <w:qFormat/>
    <w:rsid w:val="00F14069"/>
    <w:pPr>
      <w:spacing w:before="240" w:after="0" w:line="276" w:lineRule="auto"/>
      <w:outlineLvl w:val="9"/>
    </w:pPr>
    <w:rPr>
      <w:sz w:val="32"/>
      <w:szCs w:val="32"/>
    </w:rPr>
  </w:style>
  <w:style w:type="paragraph" w:styleId="af9">
    <w:name w:val="Bibliography"/>
    <w:basedOn w:val="a2"/>
    <w:next w:val="a2"/>
    <w:uiPriority w:val="37"/>
    <w:semiHidden/>
    <w:unhideWhenUsed/>
    <w:rsid w:val="00F14069"/>
  </w:style>
  <w:style w:type="paragraph" w:styleId="afa">
    <w:name w:val="Body Text"/>
    <w:basedOn w:val="a2"/>
    <w:link w:val="afb"/>
    <w:uiPriority w:val="99"/>
    <w:semiHidden/>
    <w:unhideWhenUsed/>
    <w:rsid w:val="00F14069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F14069"/>
    <w:rPr>
      <w:rFonts w:ascii="Verdana" w:hAnsi="Verdana"/>
    </w:rPr>
  </w:style>
  <w:style w:type="paragraph" w:styleId="25">
    <w:name w:val="Body Text 2"/>
    <w:basedOn w:val="a2"/>
    <w:link w:val="26"/>
    <w:uiPriority w:val="99"/>
    <w:semiHidden/>
    <w:unhideWhenUsed/>
    <w:rsid w:val="00F1406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F14069"/>
    <w:rPr>
      <w:rFonts w:ascii="Verdana" w:hAnsi="Verdana"/>
    </w:rPr>
  </w:style>
  <w:style w:type="paragraph" w:styleId="33">
    <w:name w:val="Body Text 3"/>
    <w:basedOn w:val="a2"/>
    <w:link w:val="34"/>
    <w:uiPriority w:val="99"/>
    <w:semiHidden/>
    <w:unhideWhenUsed/>
    <w:rsid w:val="00F14069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F14069"/>
    <w:rPr>
      <w:rFonts w:ascii="Verdana" w:hAnsi="Verdana"/>
      <w:szCs w:val="16"/>
    </w:rPr>
  </w:style>
  <w:style w:type="paragraph" w:styleId="afc">
    <w:name w:val="Body Text First Indent"/>
    <w:basedOn w:val="afa"/>
    <w:link w:val="afd"/>
    <w:uiPriority w:val="99"/>
    <w:semiHidden/>
    <w:unhideWhenUsed/>
    <w:rsid w:val="00F14069"/>
    <w:pPr>
      <w:spacing w:after="16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F14069"/>
    <w:rPr>
      <w:rFonts w:ascii="Verdana" w:hAnsi="Verdana"/>
    </w:rPr>
  </w:style>
  <w:style w:type="paragraph" w:styleId="afe">
    <w:name w:val="Body Text Indent"/>
    <w:basedOn w:val="a2"/>
    <w:link w:val="aff"/>
    <w:uiPriority w:val="99"/>
    <w:semiHidden/>
    <w:unhideWhenUsed/>
    <w:rsid w:val="00F14069"/>
    <w:pPr>
      <w:spacing w:after="120"/>
      <w:ind w:left="360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F14069"/>
    <w:rPr>
      <w:rFonts w:ascii="Verdana" w:hAnsi="Verdana"/>
    </w:rPr>
  </w:style>
  <w:style w:type="paragraph" w:styleId="27">
    <w:name w:val="Body Text First Indent 2"/>
    <w:basedOn w:val="afe"/>
    <w:link w:val="28"/>
    <w:uiPriority w:val="99"/>
    <w:semiHidden/>
    <w:unhideWhenUsed/>
    <w:rsid w:val="00F14069"/>
    <w:pPr>
      <w:spacing w:after="160"/>
      <w:ind w:firstLine="360"/>
    </w:pPr>
  </w:style>
  <w:style w:type="character" w:customStyle="1" w:styleId="28">
    <w:name w:val="Красная строка 2 Знак"/>
    <w:basedOn w:val="aff"/>
    <w:link w:val="27"/>
    <w:uiPriority w:val="99"/>
    <w:semiHidden/>
    <w:rsid w:val="00F14069"/>
    <w:rPr>
      <w:rFonts w:ascii="Verdana" w:hAnsi="Verdana"/>
    </w:rPr>
  </w:style>
  <w:style w:type="paragraph" w:styleId="29">
    <w:name w:val="Body Text Indent 2"/>
    <w:basedOn w:val="a2"/>
    <w:link w:val="2a"/>
    <w:uiPriority w:val="99"/>
    <w:semiHidden/>
    <w:unhideWhenUsed/>
    <w:rsid w:val="00F14069"/>
    <w:pPr>
      <w:spacing w:after="120" w:line="480" w:lineRule="auto"/>
      <w:ind w:left="360"/>
    </w:pPr>
  </w:style>
  <w:style w:type="character" w:customStyle="1" w:styleId="2a">
    <w:name w:val="Основной текст с отступом 2 Знак"/>
    <w:basedOn w:val="a3"/>
    <w:link w:val="29"/>
    <w:uiPriority w:val="99"/>
    <w:semiHidden/>
    <w:rsid w:val="00F14069"/>
    <w:rPr>
      <w:rFonts w:ascii="Verdana" w:hAnsi="Verdana"/>
    </w:rPr>
  </w:style>
  <w:style w:type="paragraph" w:styleId="35">
    <w:name w:val="Body Text Indent 3"/>
    <w:basedOn w:val="a2"/>
    <w:link w:val="36"/>
    <w:uiPriority w:val="99"/>
    <w:semiHidden/>
    <w:unhideWhenUsed/>
    <w:rsid w:val="00F14069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F14069"/>
    <w:rPr>
      <w:rFonts w:ascii="Verdana" w:hAnsi="Verdana"/>
      <w:szCs w:val="16"/>
    </w:rPr>
  </w:style>
  <w:style w:type="character" w:styleId="aff0">
    <w:name w:val="Book Title"/>
    <w:basedOn w:val="a3"/>
    <w:uiPriority w:val="33"/>
    <w:semiHidden/>
    <w:unhideWhenUsed/>
    <w:qFormat/>
    <w:rsid w:val="00F14069"/>
    <w:rPr>
      <w:rFonts w:ascii="Verdana" w:hAnsi="Verdana"/>
      <w:b/>
      <w:bCs/>
      <w:i/>
      <w:iCs/>
      <w:spacing w:val="5"/>
    </w:rPr>
  </w:style>
  <w:style w:type="paragraph" w:styleId="aff1">
    <w:name w:val="caption"/>
    <w:basedOn w:val="a2"/>
    <w:next w:val="a2"/>
    <w:uiPriority w:val="35"/>
    <w:semiHidden/>
    <w:unhideWhenUsed/>
    <w:qFormat/>
    <w:rsid w:val="00F14069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aff2">
    <w:name w:val="Closing"/>
    <w:basedOn w:val="a2"/>
    <w:link w:val="aff3"/>
    <w:uiPriority w:val="99"/>
    <w:semiHidden/>
    <w:unhideWhenUsed/>
    <w:rsid w:val="00F14069"/>
    <w:pPr>
      <w:spacing w:after="0" w:line="240" w:lineRule="auto"/>
      <w:ind w:left="4320"/>
    </w:pPr>
  </w:style>
  <w:style w:type="character" w:customStyle="1" w:styleId="aff3">
    <w:name w:val="Прощание Знак"/>
    <w:basedOn w:val="a3"/>
    <w:link w:val="aff2"/>
    <w:uiPriority w:val="99"/>
    <w:semiHidden/>
    <w:rsid w:val="00F14069"/>
    <w:rPr>
      <w:rFonts w:ascii="Verdana" w:hAnsi="Verdana"/>
    </w:rPr>
  </w:style>
  <w:style w:type="table" w:styleId="aff4">
    <w:name w:val="Colorful Grid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</w:rPr>
      <w:tblPr/>
      <w:tcPr>
        <w:shd w:val="clear" w:color="auto" w:fill="C7EA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A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</w:rPr>
      <w:tblPr/>
      <w:tcPr>
        <w:shd w:val="clear" w:color="auto" w:fill="F7E8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8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</w:rPr>
      <w:tblPr/>
      <w:tcPr>
        <w:shd w:val="clear" w:color="auto" w:fill="D0E9C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E9C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</w:rPr>
      <w:tblPr/>
      <w:tcPr>
        <w:shd w:val="clear" w:color="auto" w:fill="F9D3B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3B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</w:rPr>
      <w:tblPr/>
      <w:tcPr>
        <w:shd w:val="clear" w:color="auto" w:fill="D2CA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A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</w:rPr>
      <w:tblPr/>
      <w:tcPr>
        <w:shd w:val="clear" w:color="auto" w:fill="F5CA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CA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aff5">
    <w:name w:val="Colorful List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9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9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96E13" w:themeFill="accent4" w:themeFillShade="CC"/>
      </w:tcPr>
    </w:tblStylePr>
    <w:tblStylePr w:type="lastRow">
      <w:rPr>
        <w:b/>
        <w:bCs/>
        <w:color w:val="E96E1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4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9B140" w:themeFill="accent3" w:themeFillShade="CC"/>
      </w:tcPr>
    </w:tblStylePr>
    <w:tblStylePr w:type="lastRow">
      <w:rPr>
        <w:b/>
        <w:bCs/>
        <w:color w:val="69B1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2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3F58" w:themeFill="accent6" w:themeFillShade="CC"/>
      </w:tcPr>
    </w:tblStylePr>
    <w:tblStylePr w:type="lastRow">
      <w:rPr>
        <w:b/>
        <w:bCs/>
        <w:color w:val="DD3F5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1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5999" w:themeFill="accent5" w:themeFillShade="CC"/>
      </w:tcPr>
    </w:tblStylePr>
    <w:tblStylePr w:type="lastRow">
      <w:rPr>
        <w:b/>
        <w:bCs/>
        <w:color w:val="70599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aff6">
    <w:name w:val="Colorful Shading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9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8B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8B88" w:themeColor="accent1" w:themeShade="99"/>
          <w:insideV w:val="nil"/>
        </w:tcBorders>
        <w:shd w:val="clear" w:color="auto" w:fill="348B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B88" w:themeFill="accent1" w:themeFillShade="99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B9E5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9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81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815" w:themeColor="accent2" w:themeShade="99"/>
          <w:insideV w:val="nil"/>
        </w:tcBorders>
        <w:shd w:val="clear" w:color="auto" w:fill="B5881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815" w:themeFill="accent2" w:themeFillShade="99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6E2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924C" w:themeColor="accent4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8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530" w:themeColor="accent3" w:themeShade="99"/>
          <w:insideV w:val="nil"/>
        </w:tcBorders>
        <w:shd w:val="clear" w:color="auto" w:fill="4F8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530" w:themeFill="accent3" w:themeFillShade="99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C867" w:themeColor="accent3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4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52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520E" w:themeColor="accent4" w:themeShade="99"/>
          <w:insideV w:val="nil"/>
        </w:tcBorders>
        <w:shd w:val="clear" w:color="auto" w:fill="AE52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20E" w:themeFill="accent4" w:themeFillShade="99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7C8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7C8D" w:themeColor="accent6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427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4272" w:themeColor="accent5" w:themeShade="99"/>
          <w:insideV w:val="nil"/>
        </w:tcBorders>
        <w:shd w:val="clear" w:color="auto" w:fill="54427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4272" w:themeFill="accent5" w:themeFillShade="99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C7BD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07CB3" w:themeColor="accent5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1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203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2037" w:themeColor="accent6" w:themeShade="99"/>
          <w:insideV w:val="nil"/>
        </w:tcBorders>
        <w:shd w:val="clear" w:color="auto" w:fill="B5203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2037" w:themeFill="accent6" w:themeFillShade="99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3BD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7">
    <w:name w:val="annotation reference"/>
    <w:basedOn w:val="a3"/>
    <w:uiPriority w:val="99"/>
    <w:semiHidden/>
    <w:unhideWhenUsed/>
    <w:rsid w:val="00F14069"/>
    <w:rPr>
      <w:rFonts w:ascii="Verdana" w:hAnsi="Verdana"/>
      <w:sz w:val="22"/>
      <w:szCs w:val="16"/>
    </w:rPr>
  </w:style>
  <w:style w:type="paragraph" w:styleId="aff8">
    <w:name w:val="annotation text"/>
    <w:basedOn w:val="a2"/>
    <w:link w:val="aff9"/>
    <w:uiPriority w:val="99"/>
    <w:semiHidden/>
    <w:unhideWhenUsed/>
    <w:rsid w:val="00F14069"/>
    <w:pPr>
      <w:spacing w:line="240" w:lineRule="auto"/>
    </w:pPr>
    <w:rPr>
      <w:szCs w:val="20"/>
    </w:rPr>
  </w:style>
  <w:style w:type="character" w:customStyle="1" w:styleId="aff9">
    <w:name w:val="Текст примечания Знак"/>
    <w:basedOn w:val="a3"/>
    <w:link w:val="aff8"/>
    <w:uiPriority w:val="99"/>
    <w:semiHidden/>
    <w:rsid w:val="00F14069"/>
    <w:rPr>
      <w:rFonts w:ascii="Verdana" w:hAnsi="Verdana"/>
      <w:szCs w:val="20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F14069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F14069"/>
    <w:rPr>
      <w:rFonts w:ascii="Verdana" w:hAnsi="Verdana"/>
      <w:b/>
      <w:bCs/>
      <w:szCs w:val="20"/>
    </w:rPr>
  </w:style>
  <w:style w:type="table" w:styleId="affc">
    <w:name w:val="Dark List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73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1AD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1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2A9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6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A6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144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67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37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538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1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2F4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</w:style>
  <w:style w:type="paragraph" w:styleId="affd">
    <w:name w:val="Date"/>
    <w:basedOn w:val="a2"/>
    <w:next w:val="a2"/>
    <w:link w:val="affe"/>
    <w:uiPriority w:val="99"/>
    <w:semiHidden/>
    <w:unhideWhenUsed/>
    <w:rsid w:val="00F14069"/>
  </w:style>
  <w:style w:type="character" w:customStyle="1" w:styleId="affe">
    <w:name w:val="Дата Знак"/>
    <w:basedOn w:val="a3"/>
    <w:link w:val="affd"/>
    <w:uiPriority w:val="99"/>
    <w:semiHidden/>
    <w:rsid w:val="00F14069"/>
    <w:rPr>
      <w:rFonts w:ascii="Verdana" w:hAnsi="Verdana"/>
    </w:rPr>
  </w:style>
  <w:style w:type="paragraph" w:styleId="afff">
    <w:name w:val="Document Map"/>
    <w:basedOn w:val="a2"/>
    <w:link w:val="afff0"/>
    <w:uiPriority w:val="99"/>
    <w:semiHidden/>
    <w:unhideWhenUsed/>
    <w:rsid w:val="00F14069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f0">
    <w:name w:val="Схема документа Знак"/>
    <w:basedOn w:val="a3"/>
    <w:link w:val="afff"/>
    <w:uiPriority w:val="99"/>
    <w:semiHidden/>
    <w:rsid w:val="00F14069"/>
    <w:rPr>
      <w:rFonts w:ascii="Segoe UI" w:hAnsi="Segoe UI" w:cs="Segoe UI"/>
      <w:szCs w:val="16"/>
    </w:rPr>
  </w:style>
  <w:style w:type="paragraph" w:styleId="afff1">
    <w:name w:val="E-mail Signature"/>
    <w:basedOn w:val="a2"/>
    <w:link w:val="afff2"/>
    <w:uiPriority w:val="99"/>
    <w:semiHidden/>
    <w:unhideWhenUsed/>
    <w:rsid w:val="00F14069"/>
    <w:pPr>
      <w:spacing w:after="0" w:line="240" w:lineRule="auto"/>
    </w:pPr>
  </w:style>
  <w:style w:type="character" w:customStyle="1" w:styleId="afff2">
    <w:name w:val="Электронная подпись Знак"/>
    <w:basedOn w:val="a3"/>
    <w:link w:val="afff1"/>
    <w:uiPriority w:val="99"/>
    <w:semiHidden/>
    <w:rsid w:val="00F14069"/>
    <w:rPr>
      <w:rFonts w:ascii="Verdana" w:hAnsi="Verdana"/>
    </w:rPr>
  </w:style>
  <w:style w:type="character" w:styleId="afff3">
    <w:name w:val="Emphasis"/>
    <w:basedOn w:val="a3"/>
    <w:uiPriority w:val="20"/>
    <w:semiHidden/>
    <w:unhideWhenUsed/>
    <w:qFormat/>
    <w:rsid w:val="00F14069"/>
    <w:rPr>
      <w:rFonts w:ascii="Verdana" w:hAnsi="Verdana"/>
      <w:i/>
      <w:iCs/>
    </w:rPr>
  </w:style>
  <w:style w:type="character" w:styleId="afff4">
    <w:name w:val="endnote reference"/>
    <w:basedOn w:val="a3"/>
    <w:uiPriority w:val="99"/>
    <w:semiHidden/>
    <w:unhideWhenUsed/>
    <w:rsid w:val="00F14069"/>
    <w:rPr>
      <w:rFonts w:ascii="Verdana" w:hAnsi="Verdana"/>
      <w:vertAlign w:val="superscript"/>
    </w:rPr>
  </w:style>
  <w:style w:type="paragraph" w:styleId="afff5">
    <w:name w:val="endnote text"/>
    <w:basedOn w:val="a2"/>
    <w:link w:val="afff6"/>
    <w:uiPriority w:val="99"/>
    <w:semiHidden/>
    <w:unhideWhenUsed/>
    <w:rsid w:val="00F14069"/>
    <w:pPr>
      <w:spacing w:after="0" w:line="240" w:lineRule="auto"/>
    </w:pPr>
    <w:rPr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F14069"/>
    <w:rPr>
      <w:rFonts w:ascii="Verdana" w:hAnsi="Verdana"/>
      <w:szCs w:val="20"/>
    </w:rPr>
  </w:style>
  <w:style w:type="paragraph" w:styleId="afff7">
    <w:name w:val="envelope address"/>
    <w:basedOn w:val="a2"/>
    <w:uiPriority w:val="99"/>
    <w:semiHidden/>
    <w:unhideWhenUsed/>
    <w:rsid w:val="00F1406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2b">
    <w:name w:val="envelope return"/>
    <w:basedOn w:val="a2"/>
    <w:uiPriority w:val="99"/>
    <w:semiHidden/>
    <w:unhideWhenUsed/>
    <w:rsid w:val="00F14069"/>
    <w:pPr>
      <w:spacing w:after="0" w:line="240" w:lineRule="auto"/>
    </w:pPr>
    <w:rPr>
      <w:rFonts w:eastAsiaTheme="majorEastAsia" w:cstheme="majorBidi"/>
      <w:szCs w:val="20"/>
    </w:rPr>
  </w:style>
  <w:style w:type="character" w:styleId="afff8">
    <w:name w:val="FollowedHyperlink"/>
    <w:basedOn w:val="a3"/>
    <w:uiPriority w:val="99"/>
    <w:semiHidden/>
    <w:unhideWhenUsed/>
    <w:rsid w:val="00F14069"/>
    <w:rPr>
      <w:rFonts w:ascii="Verdana" w:hAnsi="Verdana"/>
      <w:color w:val="68538F" w:themeColor="accent5" w:themeShade="BF"/>
      <w:u w:val="single"/>
    </w:rPr>
  </w:style>
  <w:style w:type="paragraph" w:styleId="afff9">
    <w:name w:val="footer"/>
    <w:basedOn w:val="a2"/>
    <w:link w:val="afffa"/>
    <w:uiPriority w:val="99"/>
    <w:unhideWhenUsed/>
    <w:rsid w:val="00F14069"/>
    <w:pPr>
      <w:spacing w:after="0" w:line="240" w:lineRule="auto"/>
    </w:pPr>
  </w:style>
  <w:style w:type="character" w:customStyle="1" w:styleId="afffa">
    <w:name w:val="Нижний колонтитул Знак"/>
    <w:basedOn w:val="a3"/>
    <w:link w:val="afff9"/>
    <w:uiPriority w:val="99"/>
    <w:rsid w:val="00F14069"/>
    <w:rPr>
      <w:rFonts w:ascii="Verdana" w:hAnsi="Verdana"/>
    </w:rPr>
  </w:style>
  <w:style w:type="character" w:styleId="afffb">
    <w:name w:val="footnote reference"/>
    <w:basedOn w:val="a3"/>
    <w:uiPriority w:val="99"/>
    <w:semiHidden/>
    <w:unhideWhenUsed/>
    <w:rsid w:val="00F14069"/>
    <w:rPr>
      <w:rFonts w:ascii="Verdana" w:hAnsi="Verdana"/>
      <w:vertAlign w:val="superscript"/>
    </w:rPr>
  </w:style>
  <w:style w:type="paragraph" w:styleId="afffc">
    <w:name w:val="footnote text"/>
    <w:basedOn w:val="a2"/>
    <w:link w:val="afffd"/>
    <w:uiPriority w:val="99"/>
    <w:semiHidden/>
    <w:unhideWhenUsed/>
    <w:rsid w:val="00F14069"/>
    <w:pPr>
      <w:spacing w:after="0" w:line="240" w:lineRule="auto"/>
    </w:pPr>
    <w:rPr>
      <w:szCs w:val="20"/>
    </w:rPr>
  </w:style>
  <w:style w:type="character" w:customStyle="1" w:styleId="afffd">
    <w:name w:val="Текст сноски Знак"/>
    <w:basedOn w:val="a3"/>
    <w:link w:val="afffc"/>
    <w:uiPriority w:val="99"/>
    <w:semiHidden/>
    <w:rsid w:val="00F14069"/>
    <w:rPr>
      <w:rFonts w:ascii="Verdana" w:hAnsi="Verdana"/>
      <w:szCs w:val="20"/>
    </w:rPr>
  </w:style>
  <w:style w:type="table" w:styleId="-13">
    <w:name w:val="Grid Table 1 Light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C7EAE8" w:themeColor="accent1" w:themeTint="66"/>
        <w:left w:val="single" w:sz="4" w:space="0" w:color="C7EAE8" w:themeColor="accent1" w:themeTint="66"/>
        <w:bottom w:val="single" w:sz="4" w:space="0" w:color="C7EAE8" w:themeColor="accent1" w:themeTint="66"/>
        <w:right w:val="single" w:sz="4" w:space="0" w:color="C7EAE8" w:themeColor="accent1" w:themeTint="66"/>
        <w:insideH w:val="single" w:sz="4" w:space="0" w:color="C7EAE8" w:themeColor="accent1" w:themeTint="66"/>
        <w:insideV w:val="single" w:sz="4" w:space="0" w:color="C7EA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7E8C1" w:themeColor="accent2" w:themeTint="66"/>
        <w:left w:val="single" w:sz="4" w:space="0" w:color="F7E8C1" w:themeColor="accent2" w:themeTint="66"/>
        <w:bottom w:val="single" w:sz="4" w:space="0" w:color="F7E8C1" w:themeColor="accent2" w:themeTint="66"/>
        <w:right w:val="single" w:sz="4" w:space="0" w:color="F7E8C1" w:themeColor="accent2" w:themeTint="66"/>
        <w:insideH w:val="single" w:sz="4" w:space="0" w:color="F7E8C1" w:themeColor="accent2" w:themeTint="66"/>
        <w:insideV w:val="single" w:sz="4" w:space="0" w:color="F7E8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D0E9C2" w:themeColor="accent3" w:themeTint="66"/>
        <w:left w:val="single" w:sz="4" w:space="0" w:color="D0E9C2" w:themeColor="accent3" w:themeTint="66"/>
        <w:bottom w:val="single" w:sz="4" w:space="0" w:color="D0E9C2" w:themeColor="accent3" w:themeTint="66"/>
        <w:right w:val="single" w:sz="4" w:space="0" w:color="D0E9C2" w:themeColor="accent3" w:themeTint="66"/>
        <w:insideH w:val="single" w:sz="4" w:space="0" w:color="D0E9C2" w:themeColor="accent3" w:themeTint="66"/>
        <w:insideV w:val="single" w:sz="4" w:space="0" w:color="D0E9C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9D3B7" w:themeColor="accent4" w:themeTint="66"/>
        <w:left w:val="single" w:sz="4" w:space="0" w:color="F9D3B7" w:themeColor="accent4" w:themeTint="66"/>
        <w:bottom w:val="single" w:sz="4" w:space="0" w:color="F9D3B7" w:themeColor="accent4" w:themeTint="66"/>
        <w:right w:val="single" w:sz="4" w:space="0" w:color="F9D3B7" w:themeColor="accent4" w:themeTint="66"/>
        <w:insideH w:val="single" w:sz="4" w:space="0" w:color="F9D3B7" w:themeColor="accent4" w:themeTint="66"/>
        <w:insideV w:val="single" w:sz="4" w:space="0" w:color="F9D3B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D2CAE0" w:themeColor="accent5" w:themeTint="66"/>
        <w:left w:val="single" w:sz="4" w:space="0" w:color="D2CAE0" w:themeColor="accent5" w:themeTint="66"/>
        <w:bottom w:val="single" w:sz="4" w:space="0" w:color="D2CAE0" w:themeColor="accent5" w:themeTint="66"/>
        <w:right w:val="single" w:sz="4" w:space="0" w:color="D2CAE0" w:themeColor="accent5" w:themeTint="66"/>
        <w:insideH w:val="single" w:sz="4" w:space="0" w:color="D2CAE0" w:themeColor="accent5" w:themeTint="66"/>
        <w:insideV w:val="single" w:sz="4" w:space="0" w:color="D2CA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5CAD1" w:themeColor="accent6" w:themeTint="66"/>
        <w:left w:val="single" w:sz="4" w:space="0" w:color="F5CAD1" w:themeColor="accent6" w:themeTint="66"/>
        <w:bottom w:val="single" w:sz="4" w:space="0" w:color="F5CAD1" w:themeColor="accent6" w:themeTint="66"/>
        <w:right w:val="single" w:sz="4" w:space="0" w:color="F5CAD1" w:themeColor="accent6" w:themeTint="66"/>
        <w:insideH w:val="single" w:sz="4" w:space="0" w:color="F5CAD1" w:themeColor="accent6" w:themeTint="66"/>
        <w:insideV w:val="single" w:sz="4" w:space="0" w:color="F5CA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ABDFDD" w:themeColor="accent1" w:themeTint="99"/>
        <w:bottom w:val="single" w:sz="2" w:space="0" w:color="ABDFDD" w:themeColor="accent1" w:themeTint="99"/>
        <w:insideH w:val="single" w:sz="2" w:space="0" w:color="ABDFDD" w:themeColor="accent1" w:themeTint="99"/>
        <w:insideV w:val="single" w:sz="2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DFD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20">
    <w:name w:val="Grid Table 2 Accent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F4DDA2" w:themeColor="accent2" w:themeTint="99"/>
        <w:bottom w:val="single" w:sz="2" w:space="0" w:color="F4DDA2" w:themeColor="accent2" w:themeTint="99"/>
        <w:insideH w:val="single" w:sz="2" w:space="0" w:color="F4DDA2" w:themeColor="accent2" w:themeTint="99"/>
        <w:insideV w:val="single" w:sz="2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DDA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230">
    <w:name w:val="Grid Table 2 Accent 3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B8DEA3" w:themeColor="accent3" w:themeTint="99"/>
        <w:bottom w:val="single" w:sz="2" w:space="0" w:color="B8DEA3" w:themeColor="accent3" w:themeTint="99"/>
        <w:insideH w:val="single" w:sz="2" w:space="0" w:color="B8DEA3" w:themeColor="accent3" w:themeTint="99"/>
        <w:insideV w:val="single" w:sz="2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DEA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24">
    <w:name w:val="Grid Table 2 Accent 4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F6BD93" w:themeColor="accent4" w:themeTint="99"/>
        <w:bottom w:val="single" w:sz="2" w:space="0" w:color="F6BD93" w:themeColor="accent4" w:themeTint="99"/>
        <w:insideH w:val="single" w:sz="2" w:space="0" w:color="F6BD93" w:themeColor="accent4" w:themeTint="99"/>
        <w:insideV w:val="single" w:sz="2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D9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25">
    <w:name w:val="Grid Table 2 Accent 5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BCB0D1" w:themeColor="accent5" w:themeTint="99"/>
        <w:bottom w:val="single" w:sz="2" w:space="0" w:color="BCB0D1" w:themeColor="accent5" w:themeTint="99"/>
        <w:insideH w:val="single" w:sz="2" w:space="0" w:color="BCB0D1" w:themeColor="accent5" w:themeTint="99"/>
        <w:insideV w:val="single" w:sz="2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B0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26">
    <w:name w:val="Grid Table 2 Accent 6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F1B0BA" w:themeColor="accent6" w:themeTint="99"/>
        <w:bottom w:val="single" w:sz="2" w:space="0" w:color="F1B0BA" w:themeColor="accent6" w:themeTint="99"/>
        <w:insideH w:val="single" w:sz="2" w:space="0" w:color="F1B0BA" w:themeColor="accent6" w:themeTint="99"/>
        <w:insideV w:val="single" w:sz="2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B0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33">
    <w:name w:val="Grid Table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-320">
    <w:name w:val="Grid Table 3 Accent 2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-330">
    <w:name w:val="Grid Table 3 Accent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-34">
    <w:name w:val="Grid Table 3 Accent 4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-35">
    <w:name w:val="Grid Table 3 Accent 5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-36">
    <w:name w:val="Grid Table 3 Accent 6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table" w:styleId="-43">
    <w:name w:val="Grid Table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420">
    <w:name w:val="Grid Table 4 Accent 2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430">
    <w:name w:val="Grid Table 4 Accent 3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4">
    <w:name w:val="Grid Table 4 Accent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45">
    <w:name w:val="Grid Table 4 Accent 5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46">
    <w:name w:val="Grid Table 4 Accent 6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53">
    <w:name w:val="Grid Table 5 Dark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C7EAE8" w:themeFill="accent1" w:themeFillTint="66"/>
      </w:tcPr>
    </w:tblStylePr>
  </w:style>
  <w:style w:type="table" w:styleId="-520">
    <w:name w:val="Grid Table 5 Dark Accent 2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7E8C1" w:themeFill="accent2" w:themeFillTint="66"/>
      </w:tcPr>
    </w:tblStylePr>
  </w:style>
  <w:style w:type="table" w:styleId="-530">
    <w:name w:val="Grid Table 5 Dark Accent 3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D0E9C2" w:themeFill="accent3" w:themeFillTint="66"/>
      </w:tcPr>
    </w:tblStylePr>
  </w:style>
  <w:style w:type="table" w:styleId="-54">
    <w:name w:val="Grid Table 5 Dark Accent 4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9D3B7" w:themeFill="accent4" w:themeFillTint="66"/>
      </w:tcPr>
    </w:tblStylePr>
  </w:style>
  <w:style w:type="table" w:styleId="-55">
    <w:name w:val="Grid Table 5 Dark Accent 5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D2CAE0" w:themeFill="accent5" w:themeFillTint="66"/>
      </w:tcPr>
    </w:tblStylePr>
  </w:style>
  <w:style w:type="table" w:styleId="-56">
    <w:name w:val="Grid Table 5 Dark Accent 6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5CAD1" w:themeFill="accent6" w:themeFillTint="66"/>
      </w:tcPr>
    </w:tblStylePr>
  </w:style>
  <w:style w:type="table" w:styleId="-63">
    <w:name w:val="Grid Table 6 Colorful"/>
    <w:basedOn w:val="a4"/>
    <w:uiPriority w:val="51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4"/>
    <w:uiPriority w:val="51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620">
    <w:name w:val="Grid Table 6 Colorful Accent 2"/>
    <w:basedOn w:val="a4"/>
    <w:uiPriority w:val="51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630">
    <w:name w:val="Grid Table 6 Colorful Accent 3"/>
    <w:basedOn w:val="a4"/>
    <w:uiPriority w:val="51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64">
    <w:name w:val="Grid Table 6 Colorful Accent 4"/>
    <w:basedOn w:val="a4"/>
    <w:uiPriority w:val="51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65">
    <w:name w:val="Grid Table 6 Colorful Accent 5"/>
    <w:basedOn w:val="a4"/>
    <w:uiPriority w:val="51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6">
    <w:name w:val="Grid Table 6 Colorful Accent 6"/>
    <w:basedOn w:val="a4"/>
    <w:uiPriority w:val="51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7">
    <w:name w:val="Grid Table 7 Colorful"/>
    <w:basedOn w:val="a4"/>
    <w:uiPriority w:val="52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4"/>
    <w:uiPriority w:val="52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-72">
    <w:name w:val="Grid Table 7 Colorful Accent 2"/>
    <w:basedOn w:val="a4"/>
    <w:uiPriority w:val="52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-73">
    <w:name w:val="Grid Table 7 Colorful Accent 3"/>
    <w:basedOn w:val="a4"/>
    <w:uiPriority w:val="52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-74">
    <w:name w:val="Grid Table 7 Colorful Accent 4"/>
    <w:basedOn w:val="a4"/>
    <w:uiPriority w:val="52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-75">
    <w:name w:val="Grid Table 7 Colorful Accent 5"/>
    <w:basedOn w:val="a4"/>
    <w:uiPriority w:val="52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-76">
    <w:name w:val="Grid Table 7 Colorful Accent 6"/>
    <w:basedOn w:val="a4"/>
    <w:uiPriority w:val="52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paragraph" w:styleId="afffe">
    <w:name w:val="header"/>
    <w:basedOn w:val="a2"/>
    <w:link w:val="affff"/>
    <w:uiPriority w:val="99"/>
    <w:unhideWhenUsed/>
    <w:rsid w:val="00F14069"/>
    <w:pPr>
      <w:spacing w:after="0" w:line="240" w:lineRule="auto"/>
    </w:pPr>
  </w:style>
  <w:style w:type="character" w:customStyle="1" w:styleId="affff">
    <w:name w:val="Верхний колонтитул Знак"/>
    <w:basedOn w:val="a3"/>
    <w:link w:val="afffe"/>
    <w:uiPriority w:val="99"/>
    <w:rsid w:val="00F14069"/>
    <w:rPr>
      <w:rFonts w:ascii="Verdana" w:hAnsi="Verdana"/>
    </w:rPr>
  </w:style>
  <w:style w:type="character" w:customStyle="1" w:styleId="70">
    <w:name w:val="Заголовок 7 Знак"/>
    <w:basedOn w:val="a3"/>
    <w:link w:val="7"/>
    <w:uiPriority w:val="8"/>
    <w:semiHidden/>
    <w:rsid w:val="00F14069"/>
    <w:rPr>
      <w:rFonts w:ascii="Verdana" w:eastAsiaTheme="majorEastAsia" w:hAnsi="Verdana" w:cstheme="majorBidi"/>
      <w:i/>
      <w:iCs/>
      <w:color w:val="2B7370" w:themeColor="accent1" w:themeShade="7F"/>
    </w:rPr>
  </w:style>
  <w:style w:type="character" w:customStyle="1" w:styleId="80">
    <w:name w:val="Заголовок 8 Знак"/>
    <w:basedOn w:val="a3"/>
    <w:link w:val="8"/>
    <w:uiPriority w:val="8"/>
    <w:semiHidden/>
    <w:rsid w:val="00F14069"/>
    <w:rPr>
      <w:rFonts w:ascii="Verdana" w:eastAsiaTheme="majorEastAsia" w:hAnsi="Verdana" w:cstheme="majorBidi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8"/>
    <w:semiHidden/>
    <w:rsid w:val="00F14069"/>
    <w:rPr>
      <w:rFonts w:ascii="Verdana" w:eastAsiaTheme="majorEastAsia" w:hAnsi="Verdana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3"/>
    <w:uiPriority w:val="99"/>
    <w:semiHidden/>
    <w:unhideWhenUsed/>
    <w:rsid w:val="00F14069"/>
    <w:rPr>
      <w:rFonts w:ascii="Verdana" w:hAnsi="Verdana"/>
    </w:rPr>
  </w:style>
  <w:style w:type="paragraph" w:styleId="HTML0">
    <w:name w:val="HTML Address"/>
    <w:basedOn w:val="a2"/>
    <w:link w:val="HTML1"/>
    <w:uiPriority w:val="99"/>
    <w:semiHidden/>
    <w:unhideWhenUsed/>
    <w:rsid w:val="00F14069"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F14069"/>
    <w:rPr>
      <w:rFonts w:ascii="Verdana" w:hAnsi="Verdana"/>
      <w:i/>
      <w:iCs/>
    </w:rPr>
  </w:style>
  <w:style w:type="character" w:styleId="HTML2">
    <w:name w:val="HTML Cite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HTML3">
    <w:name w:val="HTML Code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character" w:styleId="HTML4">
    <w:name w:val="HTML Definition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HTML5">
    <w:name w:val="HTML Keyboard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F14069"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F14069"/>
    <w:rPr>
      <w:rFonts w:ascii="Consolas" w:hAnsi="Consolas"/>
      <w:szCs w:val="20"/>
    </w:rPr>
  </w:style>
  <w:style w:type="character" w:styleId="HTML8">
    <w:name w:val="HTML Sample"/>
    <w:basedOn w:val="a3"/>
    <w:uiPriority w:val="99"/>
    <w:semiHidden/>
    <w:unhideWhenUsed/>
    <w:rsid w:val="00F14069"/>
    <w:rPr>
      <w:rFonts w:ascii="Consolas" w:hAnsi="Consolas"/>
      <w:sz w:val="24"/>
      <w:szCs w:val="24"/>
    </w:rPr>
  </w:style>
  <w:style w:type="character" w:styleId="HTML9">
    <w:name w:val="HTML Typewriter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character" w:styleId="HTMLa">
    <w:name w:val="HTML Variable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affff0">
    <w:name w:val="Hyperlink"/>
    <w:basedOn w:val="a3"/>
    <w:uiPriority w:val="99"/>
    <w:semiHidden/>
    <w:unhideWhenUsed/>
    <w:rsid w:val="00F14069"/>
    <w:rPr>
      <w:rFonts w:ascii="Verdana" w:hAnsi="Verdana"/>
      <w:color w:val="2B7471" w:themeColor="accent1" w:themeShade="80"/>
      <w:u w:val="single"/>
    </w:rPr>
  </w:style>
  <w:style w:type="paragraph" w:styleId="11">
    <w:name w:val="index 1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220" w:hanging="220"/>
    </w:pPr>
  </w:style>
  <w:style w:type="paragraph" w:styleId="2c">
    <w:name w:val="index 2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440" w:hanging="220"/>
    </w:pPr>
  </w:style>
  <w:style w:type="paragraph" w:styleId="37">
    <w:name w:val="index 3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660" w:hanging="220"/>
    </w:pPr>
  </w:style>
  <w:style w:type="paragraph" w:styleId="43">
    <w:name w:val="index 4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880" w:hanging="220"/>
    </w:pPr>
  </w:style>
  <w:style w:type="paragraph" w:styleId="53">
    <w:name w:val="index 5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100" w:hanging="220"/>
    </w:pPr>
  </w:style>
  <w:style w:type="paragraph" w:styleId="61">
    <w:name w:val="index 6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320" w:hanging="220"/>
    </w:pPr>
  </w:style>
  <w:style w:type="paragraph" w:styleId="71">
    <w:name w:val="index 7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540" w:hanging="220"/>
    </w:pPr>
  </w:style>
  <w:style w:type="paragraph" w:styleId="81">
    <w:name w:val="index 8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760" w:hanging="220"/>
    </w:pPr>
  </w:style>
  <w:style w:type="paragraph" w:styleId="91">
    <w:name w:val="index 9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980" w:hanging="220"/>
    </w:pPr>
  </w:style>
  <w:style w:type="paragraph" w:styleId="affff1">
    <w:name w:val="index heading"/>
    <w:basedOn w:val="a2"/>
    <w:next w:val="11"/>
    <w:uiPriority w:val="99"/>
    <w:semiHidden/>
    <w:unhideWhenUsed/>
    <w:rsid w:val="00F14069"/>
    <w:rPr>
      <w:rFonts w:eastAsiaTheme="majorEastAsia" w:cstheme="majorBidi"/>
      <w:b/>
      <w:bCs/>
    </w:rPr>
  </w:style>
  <w:style w:type="table" w:styleId="affff2">
    <w:name w:val="Light Grid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1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  <w:shd w:val="clear" w:color="auto" w:fill="DCF2F1" w:themeFill="accent1" w:themeFillTint="3F"/>
      </w:tcPr>
    </w:tblStylePr>
    <w:tblStylePr w:type="band2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</w:tcPr>
    </w:tblStylePr>
  </w:style>
  <w:style w:type="table" w:styleId="-27">
    <w:name w:val="Light Grid Accent 2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1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  <w:shd w:val="clear" w:color="auto" w:fill="FAF1D8" w:themeFill="accent2" w:themeFillTint="3F"/>
      </w:tcPr>
    </w:tblStylePr>
    <w:tblStylePr w:type="band2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</w:tcPr>
    </w:tblStylePr>
  </w:style>
  <w:style w:type="table" w:styleId="-37">
    <w:name w:val="Light Grid Accent 3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1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  <w:shd w:val="clear" w:color="auto" w:fill="E1F1D9" w:themeFill="accent3" w:themeFillTint="3F"/>
      </w:tcPr>
    </w:tblStylePr>
    <w:tblStylePr w:type="band2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</w:tcPr>
    </w:tblStylePr>
  </w:style>
  <w:style w:type="table" w:styleId="-47">
    <w:name w:val="Light Grid Accent 4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1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  <w:shd w:val="clear" w:color="auto" w:fill="FBE3D2" w:themeFill="accent4" w:themeFillTint="3F"/>
      </w:tcPr>
    </w:tblStylePr>
    <w:tblStylePr w:type="band2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</w:tcPr>
    </w:tblStylePr>
  </w:style>
  <w:style w:type="table" w:styleId="-57">
    <w:name w:val="Light Grid Accent 5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1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  <w:shd w:val="clear" w:color="auto" w:fill="E3DEEC" w:themeFill="accent5" w:themeFillTint="3F"/>
      </w:tcPr>
    </w:tblStylePr>
    <w:tblStylePr w:type="band2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</w:tcPr>
    </w:tblStylePr>
  </w:style>
  <w:style w:type="table" w:styleId="-67">
    <w:name w:val="Light Grid Accent 6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1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  <w:shd w:val="clear" w:color="auto" w:fill="F9DEE2" w:themeFill="accent6" w:themeFillTint="3F"/>
      </w:tcPr>
    </w:tblStylePr>
    <w:tblStylePr w:type="band2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</w:tcPr>
    </w:tblStylePr>
  </w:style>
  <w:style w:type="table" w:styleId="affff3">
    <w:name w:val="Light List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</w:style>
  <w:style w:type="table" w:styleId="-28">
    <w:name w:val="Light List Accent 2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</w:style>
  <w:style w:type="table" w:styleId="-38">
    <w:name w:val="Light List Accent 3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</w:style>
  <w:style w:type="table" w:styleId="-48">
    <w:name w:val="Light List Accent 4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</w:style>
  <w:style w:type="table" w:styleId="-58">
    <w:name w:val="Light List Accent 5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</w:style>
  <w:style w:type="table" w:styleId="-68">
    <w:name w:val="Light List Accent 6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</w:style>
  <w:style w:type="table" w:styleId="affff4">
    <w:name w:val="Light Shading"/>
    <w:basedOn w:val="a4"/>
    <w:uiPriority w:val="60"/>
    <w:semiHidden/>
    <w:unhideWhenUsed/>
    <w:rsid w:val="00F140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4"/>
    <w:uiPriority w:val="60"/>
    <w:semiHidden/>
    <w:unhideWhenUsed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</w:style>
  <w:style w:type="table" w:styleId="-29">
    <w:name w:val="Light Shading Accent 2"/>
    <w:basedOn w:val="a4"/>
    <w:uiPriority w:val="60"/>
    <w:semiHidden/>
    <w:unhideWhenUsed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</w:style>
  <w:style w:type="table" w:styleId="-39">
    <w:name w:val="Light Shading Accent 3"/>
    <w:basedOn w:val="a4"/>
    <w:uiPriority w:val="60"/>
    <w:semiHidden/>
    <w:unhideWhenUsed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</w:style>
  <w:style w:type="table" w:styleId="-49">
    <w:name w:val="Light Shading Accent 4"/>
    <w:basedOn w:val="a4"/>
    <w:uiPriority w:val="60"/>
    <w:semiHidden/>
    <w:unhideWhenUsed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</w:style>
  <w:style w:type="table" w:styleId="-59">
    <w:name w:val="Light Shading Accent 5"/>
    <w:basedOn w:val="a4"/>
    <w:uiPriority w:val="60"/>
    <w:semiHidden/>
    <w:unhideWhenUsed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</w:style>
  <w:style w:type="table" w:styleId="-69">
    <w:name w:val="Light Shading Accent 6"/>
    <w:basedOn w:val="a4"/>
    <w:uiPriority w:val="60"/>
    <w:semiHidden/>
    <w:unhideWhenUsed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</w:style>
  <w:style w:type="character" w:styleId="affff5">
    <w:name w:val="line number"/>
    <w:basedOn w:val="a3"/>
    <w:uiPriority w:val="99"/>
    <w:semiHidden/>
    <w:unhideWhenUsed/>
    <w:rsid w:val="00F14069"/>
    <w:rPr>
      <w:rFonts w:ascii="Verdana" w:hAnsi="Verdana"/>
    </w:rPr>
  </w:style>
  <w:style w:type="paragraph" w:styleId="affff6">
    <w:name w:val="List"/>
    <w:basedOn w:val="a2"/>
    <w:uiPriority w:val="99"/>
    <w:semiHidden/>
    <w:unhideWhenUsed/>
    <w:rsid w:val="00F1406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F14069"/>
    <w:pPr>
      <w:ind w:left="720" w:hanging="360"/>
      <w:contextualSpacing/>
    </w:pPr>
  </w:style>
  <w:style w:type="paragraph" w:styleId="38">
    <w:name w:val="List 3"/>
    <w:basedOn w:val="a2"/>
    <w:uiPriority w:val="99"/>
    <w:semiHidden/>
    <w:unhideWhenUsed/>
    <w:rsid w:val="00F1406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F1406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F14069"/>
    <w:pPr>
      <w:ind w:left="1800" w:hanging="360"/>
      <w:contextualSpacing/>
    </w:pPr>
  </w:style>
  <w:style w:type="paragraph" w:styleId="20">
    <w:name w:val="List Bullet 2"/>
    <w:basedOn w:val="a2"/>
    <w:uiPriority w:val="99"/>
    <w:semiHidden/>
    <w:unhideWhenUsed/>
    <w:rsid w:val="00F14069"/>
    <w:pPr>
      <w:numPr>
        <w:numId w:val="6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F14069"/>
    <w:pPr>
      <w:numPr>
        <w:numId w:val="7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F14069"/>
    <w:pPr>
      <w:numPr>
        <w:numId w:val="8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F14069"/>
    <w:pPr>
      <w:numPr>
        <w:numId w:val="9"/>
      </w:numPr>
      <w:contextualSpacing/>
    </w:pPr>
  </w:style>
  <w:style w:type="paragraph" w:styleId="affff7">
    <w:name w:val="List Continue"/>
    <w:basedOn w:val="a2"/>
    <w:uiPriority w:val="99"/>
    <w:semiHidden/>
    <w:unhideWhenUsed/>
    <w:rsid w:val="00F1406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F14069"/>
    <w:pPr>
      <w:spacing w:after="120"/>
      <w:ind w:left="720"/>
      <w:contextualSpacing/>
    </w:pPr>
  </w:style>
  <w:style w:type="paragraph" w:styleId="39">
    <w:name w:val="List Continue 3"/>
    <w:basedOn w:val="a2"/>
    <w:uiPriority w:val="99"/>
    <w:semiHidden/>
    <w:unhideWhenUsed/>
    <w:rsid w:val="00F1406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F1406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F14069"/>
    <w:pPr>
      <w:spacing w:after="120"/>
      <w:ind w:left="1800"/>
      <w:contextualSpacing/>
    </w:pPr>
  </w:style>
  <w:style w:type="paragraph" w:styleId="2">
    <w:name w:val="List Number 2"/>
    <w:basedOn w:val="a2"/>
    <w:uiPriority w:val="99"/>
    <w:semiHidden/>
    <w:unhideWhenUsed/>
    <w:rsid w:val="00F14069"/>
    <w:pPr>
      <w:numPr>
        <w:numId w:val="10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F14069"/>
    <w:pPr>
      <w:numPr>
        <w:numId w:val="11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F14069"/>
    <w:pPr>
      <w:numPr>
        <w:numId w:val="12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F14069"/>
    <w:pPr>
      <w:numPr>
        <w:numId w:val="13"/>
      </w:numPr>
      <w:contextualSpacing/>
    </w:pPr>
  </w:style>
  <w:style w:type="paragraph" w:styleId="affff8">
    <w:name w:val="List Paragraph"/>
    <w:basedOn w:val="a2"/>
    <w:uiPriority w:val="34"/>
    <w:unhideWhenUsed/>
    <w:qFormat/>
    <w:rsid w:val="00F14069"/>
    <w:pPr>
      <w:ind w:left="720"/>
      <w:contextualSpacing/>
    </w:pPr>
  </w:style>
  <w:style w:type="table" w:styleId="-1a">
    <w:name w:val="List Table 1 Light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1">
    <w:name w:val="List Table 1 Light Accent 1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121">
    <w:name w:val="List Table 1 Light Accent 2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131">
    <w:name w:val="List Table 1 Light Accent 3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140">
    <w:name w:val="List Table 1 Light Accent 4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150">
    <w:name w:val="List Table 1 Light Accent 5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160">
    <w:name w:val="List Table 1 Light Accent 6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2a">
    <w:name w:val="List Table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bottom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21">
    <w:name w:val="List Table 2 Accent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bottom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231">
    <w:name w:val="List Table 2 Accent 3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bottom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240">
    <w:name w:val="List Table 2 Accent 4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bottom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250">
    <w:name w:val="List Table 2 Accent 5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bottom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260">
    <w:name w:val="List Table 2 Accent 6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bottom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3a">
    <w:name w:val="List Table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74CBC8" w:themeColor="accent1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CBC8" w:themeColor="accent1"/>
          <w:right w:val="single" w:sz="4" w:space="0" w:color="74CBC8" w:themeColor="accent1"/>
        </w:tcBorders>
      </w:tcPr>
    </w:tblStylePr>
    <w:tblStylePr w:type="band1Horz">
      <w:tblPr/>
      <w:tcPr>
        <w:tcBorders>
          <w:top w:val="single" w:sz="4" w:space="0" w:color="74CBC8" w:themeColor="accent1"/>
          <w:bottom w:val="single" w:sz="4" w:space="0" w:color="74CB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CBC8" w:themeColor="accent1"/>
          <w:left w:val="nil"/>
        </w:tcBorders>
      </w:tcPr>
    </w:tblStylePr>
    <w:tblStylePr w:type="swCell">
      <w:tblPr/>
      <w:tcPr>
        <w:tcBorders>
          <w:top w:val="double" w:sz="4" w:space="0" w:color="74CBC8" w:themeColor="accent1"/>
          <w:right w:val="nil"/>
        </w:tcBorders>
      </w:tcPr>
    </w:tblStylePr>
  </w:style>
  <w:style w:type="table" w:styleId="-321">
    <w:name w:val="List Table 3 Accent 2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C765" w:themeColor="accent2"/>
          <w:right w:val="single" w:sz="4" w:space="0" w:color="EDC765" w:themeColor="accent2"/>
        </w:tcBorders>
      </w:tcPr>
    </w:tblStylePr>
    <w:tblStylePr w:type="band1Horz">
      <w:tblPr/>
      <w:tcPr>
        <w:tcBorders>
          <w:top w:val="single" w:sz="4" w:space="0" w:color="EDC765" w:themeColor="accent2"/>
          <w:bottom w:val="single" w:sz="4" w:space="0" w:color="EDC76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C765" w:themeColor="accent2"/>
          <w:left w:val="nil"/>
        </w:tcBorders>
      </w:tcPr>
    </w:tblStylePr>
    <w:tblStylePr w:type="swCell">
      <w:tblPr/>
      <w:tcPr>
        <w:tcBorders>
          <w:top w:val="double" w:sz="4" w:space="0" w:color="EDC765" w:themeColor="accent2"/>
          <w:right w:val="nil"/>
        </w:tcBorders>
      </w:tcPr>
    </w:tblStylePr>
  </w:style>
  <w:style w:type="table" w:styleId="-331">
    <w:name w:val="List Table 3 Accent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8AC867" w:themeColor="accent3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867" w:themeColor="accent3"/>
          <w:right w:val="single" w:sz="4" w:space="0" w:color="8AC867" w:themeColor="accent3"/>
        </w:tcBorders>
      </w:tcPr>
    </w:tblStylePr>
    <w:tblStylePr w:type="band1Horz">
      <w:tblPr/>
      <w:tcPr>
        <w:tcBorders>
          <w:top w:val="single" w:sz="4" w:space="0" w:color="8AC867" w:themeColor="accent3"/>
          <w:bottom w:val="single" w:sz="4" w:space="0" w:color="8AC86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867" w:themeColor="accent3"/>
          <w:left w:val="nil"/>
        </w:tcBorders>
      </w:tcPr>
    </w:tblStylePr>
    <w:tblStylePr w:type="swCell">
      <w:tblPr/>
      <w:tcPr>
        <w:tcBorders>
          <w:top w:val="double" w:sz="4" w:space="0" w:color="8AC867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0924C" w:themeColor="accent4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924C" w:themeColor="accent4"/>
          <w:right w:val="single" w:sz="4" w:space="0" w:color="F0924C" w:themeColor="accent4"/>
        </w:tcBorders>
      </w:tcPr>
    </w:tblStylePr>
    <w:tblStylePr w:type="band1Horz">
      <w:tblPr/>
      <w:tcPr>
        <w:tcBorders>
          <w:top w:val="single" w:sz="4" w:space="0" w:color="F0924C" w:themeColor="accent4"/>
          <w:bottom w:val="single" w:sz="4" w:space="0" w:color="F092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924C" w:themeColor="accent4"/>
          <w:left w:val="nil"/>
        </w:tcBorders>
      </w:tcPr>
    </w:tblStylePr>
    <w:tblStylePr w:type="swCell">
      <w:tblPr/>
      <w:tcPr>
        <w:tcBorders>
          <w:top w:val="double" w:sz="4" w:space="0" w:color="F0924C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907CB3" w:themeColor="accent5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7CB3" w:themeColor="accent5"/>
          <w:right w:val="single" w:sz="4" w:space="0" w:color="907CB3" w:themeColor="accent5"/>
        </w:tcBorders>
      </w:tcPr>
    </w:tblStylePr>
    <w:tblStylePr w:type="band1Horz">
      <w:tblPr/>
      <w:tcPr>
        <w:tcBorders>
          <w:top w:val="single" w:sz="4" w:space="0" w:color="907CB3" w:themeColor="accent5"/>
          <w:bottom w:val="single" w:sz="4" w:space="0" w:color="907CB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7CB3" w:themeColor="accent5"/>
          <w:left w:val="nil"/>
        </w:tcBorders>
      </w:tcPr>
    </w:tblStylePr>
    <w:tblStylePr w:type="swCell">
      <w:tblPr/>
      <w:tcPr>
        <w:tcBorders>
          <w:top w:val="double" w:sz="4" w:space="0" w:color="907CB3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E87C8D" w:themeColor="accent6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7C8D" w:themeColor="accent6"/>
          <w:right w:val="single" w:sz="4" w:space="0" w:color="E87C8D" w:themeColor="accent6"/>
        </w:tcBorders>
      </w:tcPr>
    </w:tblStylePr>
    <w:tblStylePr w:type="band1Horz">
      <w:tblPr/>
      <w:tcPr>
        <w:tcBorders>
          <w:top w:val="single" w:sz="4" w:space="0" w:color="E87C8D" w:themeColor="accent6"/>
          <w:bottom w:val="single" w:sz="4" w:space="0" w:color="E87C8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7C8D" w:themeColor="accent6"/>
          <w:left w:val="nil"/>
        </w:tcBorders>
      </w:tcPr>
    </w:tblStylePr>
    <w:tblStylePr w:type="swCell">
      <w:tblPr/>
      <w:tcPr>
        <w:tcBorders>
          <w:top w:val="double" w:sz="4" w:space="0" w:color="E87C8D" w:themeColor="accent6"/>
          <w:right w:val="nil"/>
        </w:tcBorders>
      </w:tcPr>
    </w:tblStylePr>
  </w:style>
  <w:style w:type="table" w:styleId="-4a">
    <w:name w:val="List Table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421">
    <w:name w:val="List Table 4 Accent 2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431">
    <w:name w:val="List Table 4 Accent 3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40">
    <w:name w:val="List Table 4 Accent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450">
    <w:name w:val="List Table 4 Accent 5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460">
    <w:name w:val="List Table 4 Accent 6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5a">
    <w:name w:val="List Table 5 Dark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CBC8" w:themeColor="accent1"/>
        <w:left w:val="single" w:sz="24" w:space="0" w:color="74CBC8" w:themeColor="accent1"/>
        <w:bottom w:val="single" w:sz="24" w:space="0" w:color="74CBC8" w:themeColor="accent1"/>
        <w:right w:val="single" w:sz="24" w:space="0" w:color="74CBC8" w:themeColor="accent1"/>
      </w:tblBorders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C765" w:themeColor="accent2"/>
        <w:left w:val="single" w:sz="24" w:space="0" w:color="EDC765" w:themeColor="accent2"/>
        <w:bottom w:val="single" w:sz="24" w:space="0" w:color="EDC765" w:themeColor="accent2"/>
        <w:right w:val="single" w:sz="24" w:space="0" w:color="EDC765" w:themeColor="accent2"/>
      </w:tblBorders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C867" w:themeColor="accent3"/>
        <w:left w:val="single" w:sz="24" w:space="0" w:color="8AC867" w:themeColor="accent3"/>
        <w:bottom w:val="single" w:sz="24" w:space="0" w:color="8AC867" w:themeColor="accent3"/>
        <w:right w:val="single" w:sz="24" w:space="0" w:color="8AC867" w:themeColor="accent3"/>
      </w:tblBorders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924C" w:themeColor="accent4"/>
        <w:left w:val="single" w:sz="24" w:space="0" w:color="F0924C" w:themeColor="accent4"/>
        <w:bottom w:val="single" w:sz="24" w:space="0" w:color="F0924C" w:themeColor="accent4"/>
        <w:right w:val="single" w:sz="24" w:space="0" w:color="F0924C" w:themeColor="accent4"/>
      </w:tblBorders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7CB3" w:themeColor="accent5"/>
        <w:left w:val="single" w:sz="24" w:space="0" w:color="907CB3" w:themeColor="accent5"/>
        <w:bottom w:val="single" w:sz="24" w:space="0" w:color="907CB3" w:themeColor="accent5"/>
        <w:right w:val="single" w:sz="24" w:space="0" w:color="907CB3" w:themeColor="accent5"/>
      </w:tblBorders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7C8D" w:themeColor="accent6"/>
        <w:left w:val="single" w:sz="24" w:space="0" w:color="E87C8D" w:themeColor="accent6"/>
        <w:bottom w:val="single" w:sz="24" w:space="0" w:color="E87C8D" w:themeColor="accent6"/>
        <w:right w:val="single" w:sz="24" w:space="0" w:color="E87C8D" w:themeColor="accent6"/>
      </w:tblBorders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4"/>
    <w:uiPriority w:val="51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4"/>
    <w:uiPriority w:val="51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74CBC8" w:themeColor="accent1"/>
        <w:bottom w:val="single" w:sz="4" w:space="0" w:color="74CBC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74CBC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621">
    <w:name w:val="List Table 6 Colorful Accent 2"/>
    <w:basedOn w:val="a4"/>
    <w:uiPriority w:val="51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EDC765" w:themeColor="accent2"/>
        <w:bottom w:val="single" w:sz="4" w:space="0" w:color="EDC76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C76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631">
    <w:name w:val="List Table 6 Colorful Accent 3"/>
    <w:basedOn w:val="a4"/>
    <w:uiPriority w:val="51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8AC867" w:themeColor="accent3"/>
        <w:bottom w:val="single" w:sz="4" w:space="0" w:color="8AC86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AC86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640">
    <w:name w:val="List Table 6 Colorful Accent 4"/>
    <w:basedOn w:val="a4"/>
    <w:uiPriority w:val="51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0924C" w:themeColor="accent4"/>
        <w:bottom w:val="single" w:sz="4" w:space="0" w:color="F0924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924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650">
    <w:name w:val="List Table 6 Colorful Accent 5"/>
    <w:basedOn w:val="a4"/>
    <w:uiPriority w:val="51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907CB3" w:themeColor="accent5"/>
        <w:bottom w:val="single" w:sz="4" w:space="0" w:color="907CB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07CB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60">
    <w:name w:val="List Table 6 Colorful Accent 6"/>
    <w:basedOn w:val="a4"/>
    <w:uiPriority w:val="51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E87C8D" w:themeColor="accent6"/>
        <w:bottom w:val="single" w:sz="4" w:space="0" w:color="E87C8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87C8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70">
    <w:name w:val="List Table 7 Colorful"/>
    <w:basedOn w:val="a4"/>
    <w:uiPriority w:val="52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4"/>
    <w:uiPriority w:val="52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CBC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CBC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CBC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CBC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4"/>
    <w:uiPriority w:val="52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C76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C76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C76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C76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4"/>
    <w:uiPriority w:val="52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86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86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86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86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4"/>
    <w:uiPriority w:val="52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924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924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924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924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4"/>
    <w:uiPriority w:val="52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7CB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7CB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7CB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7CB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4"/>
    <w:uiPriority w:val="52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7C8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7C8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7C8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7C8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9">
    <w:name w:val="macro"/>
    <w:link w:val="affffa"/>
    <w:uiPriority w:val="99"/>
    <w:semiHidden/>
    <w:unhideWhenUsed/>
    <w:rsid w:val="00F140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a">
    <w:name w:val="Текст макроса Знак"/>
    <w:basedOn w:val="a3"/>
    <w:link w:val="affff9"/>
    <w:uiPriority w:val="99"/>
    <w:semiHidden/>
    <w:rsid w:val="00F14069"/>
    <w:rPr>
      <w:rFonts w:ascii="Consolas" w:hAnsi="Consolas"/>
      <w:szCs w:val="20"/>
    </w:rPr>
  </w:style>
  <w:style w:type="table" w:styleId="12">
    <w:name w:val="Medium Grid 1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  <w:insideV w:val="single" w:sz="8" w:space="0" w:color="96D8D5" w:themeColor="accent1" w:themeTint="BF"/>
      </w:tblBorders>
    </w:tblPr>
    <w:tcPr>
      <w:shd w:val="clear" w:color="auto" w:fill="DCF2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D8D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  <w:insideV w:val="single" w:sz="8" w:space="0" w:color="F1D48B" w:themeColor="accent2" w:themeTint="BF"/>
      </w:tblBorders>
    </w:tblPr>
    <w:tcPr>
      <w:shd w:val="clear" w:color="auto" w:fill="FAF1D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D48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  <w:insideV w:val="single" w:sz="8" w:space="0" w:color="A7D58C" w:themeColor="accent3" w:themeTint="BF"/>
      </w:tblBorders>
    </w:tblPr>
    <w:tcPr>
      <w:shd w:val="clear" w:color="auto" w:fill="E1F1D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58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  <w:insideV w:val="single" w:sz="8" w:space="0" w:color="F3AC78" w:themeColor="accent4" w:themeTint="BF"/>
      </w:tblBorders>
    </w:tblPr>
    <w:tcPr>
      <w:shd w:val="clear" w:color="auto" w:fill="FBE3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C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  <w:insideV w:val="single" w:sz="8" w:space="0" w:color="AB9CC6" w:themeColor="accent5" w:themeTint="BF"/>
      </w:tblBorders>
    </w:tblPr>
    <w:tcPr>
      <w:shd w:val="clear" w:color="auto" w:fill="E3DE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9C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  <w:insideV w:val="single" w:sz="8" w:space="0" w:color="ED9CA9" w:themeColor="accent6" w:themeTint="BF"/>
      </w:tblBorders>
    </w:tblPr>
    <w:tcPr>
      <w:shd w:val="clear" w:color="auto" w:fill="F9DE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9CA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cPr>
      <w:shd w:val="clear" w:color="auto" w:fill="DCF2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1F9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4F4" w:themeFill="accent1" w:themeFillTint="33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tcBorders>
          <w:insideH w:val="single" w:sz="6" w:space="0" w:color="74CBC8" w:themeColor="accent1"/>
          <w:insideV w:val="single" w:sz="6" w:space="0" w:color="74CBC8" w:themeColor="accent1"/>
        </w:tcBorders>
        <w:shd w:val="clear" w:color="auto" w:fill="B9E5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cPr>
      <w:shd w:val="clear" w:color="auto" w:fill="FAF1D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9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3DF" w:themeFill="accent2" w:themeFillTint="33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tcBorders>
          <w:insideH w:val="single" w:sz="6" w:space="0" w:color="EDC765" w:themeColor="accent2"/>
          <w:insideV w:val="single" w:sz="6" w:space="0" w:color="EDC765" w:themeColor="accent2"/>
        </w:tcBorders>
        <w:shd w:val="clear" w:color="auto" w:fill="F6E2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cPr>
      <w:shd w:val="clear" w:color="auto" w:fill="E1F1D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4E0" w:themeFill="accent3" w:themeFillTint="33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tcBorders>
          <w:insideH w:val="single" w:sz="6" w:space="0" w:color="8AC867" w:themeColor="accent3"/>
          <w:insideV w:val="single" w:sz="6" w:space="0" w:color="8AC867" w:themeColor="accent3"/>
        </w:tcBorders>
        <w:shd w:val="clear" w:color="auto" w:fill="C4E3B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cPr>
      <w:shd w:val="clear" w:color="auto" w:fill="FBE3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4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B" w:themeFill="accent4" w:themeFillTint="33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tcBorders>
          <w:insideH w:val="single" w:sz="6" w:space="0" w:color="F0924C" w:themeColor="accent4"/>
          <w:insideV w:val="single" w:sz="6" w:space="0" w:color="F0924C" w:themeColor="accent4"/>
        </w:tcBorders>
        <w:shd w:val="clear" w:color="auto" w:fill="F7C8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cPr>
      <w:shd w:val="clear" w:color="auto" w:fill="E3DE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F" w:themeFill="accent5" w:themeFillTint="33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tcBorders>
          <w:insideH w:val="single" w:sz="6" w:space="0" w:color="907CB3" w:themeColor="accent5"/>
          <w:insideV w:val="single" w:sz="6" w:space="0" w:color="907CB3" w:themeColor="accent5"/>
        </w:tcBorders>
        <w:shd w:val="clear" w:color="auto" w:fill="C7BD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cPr>
      <w:shd w:val="clear" w:color="auto" w:fill="F9DE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1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4E7" w:themeFill="accent6" w:themeFillTint="33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tcBorders>
          <w:insideH w:val="single" w:sz="6" w:space="0" w:color="E87C8D" w:themeColor="accent6"/>
          <w:insideV w:val="single" w:sz="6" w:space="0" w:color="E87C8D" w:themeColor="accent6"/>
        </w:tcBorders>
        <w:shd w:val="clear" w:color="auto" w:fill="F3BD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F2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E5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E5E3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1D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E2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E2B2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F1D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3B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3B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3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8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8A5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E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BD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BDD9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E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BD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BDC5" w:themeFill="accent6" w:themeFillTint="7F"/>
      </w:tcPr>
    </w:tblStylePr>
  </w:style>
  <w:style w:type="table" w:styleId="13">
    <w:name w:val="Medium List 1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CBC8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shd w:val="clear" w:color="auto" w:fill="DCF2F1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C765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shd w:val="clear" w:color="auto" w:fill="FAF1D8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867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shd w:val="clear" w:color="auto" w:fill="E1F1D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924C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shd w:val="clear" w:color="auto" w:fill="FBE3D2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07CB3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shd w:val="clear" w:color="auto" w:fill="E3DEEC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7C8D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shd w:val="clear" w:color="auto" w:fill="F9DEE2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CBC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CBC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CBC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F2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C76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C76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1D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86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86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1D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24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24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3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07CB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07CB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E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7C8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7C8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E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F2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1D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1D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3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E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E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b">
    <w:name w:val="Message Header"/>
    <w:basedOn w:val="a2"/>
    <w:link w:val="affffc"/>
    <w:uiPriority w:val="99"/>
    <w:semiHidden/>
    <w:unhideWhenUsed/>
    <w:rsid w:val="00F140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affffc">
    <w:name w:val="Шапка Знак"/>
    <w:basedOn w:val="a3"/>
    <w:link w:val="affffb"/>
    <w:uiPriority w:val="99"/>
    <w:semiHidden/>
    <w:rsid w:val="00F14069"/>
    <w:rPr>
      <w:rFonts w:ascii="Verdana" w:eastAsiaTheme="majorEastAsia" w:hAnsi="Verdana" w:cstheme="majorBidi"/>
      <w:sz w:val="24"/>
      <w:szCs w:val="24"/>
      <w:shd w:val="pct20" w:color="auto" w:fill="auto"/>
    </w:rPr>
  </w:style>
  <w:style w:type="paragraph" w:styleId="affffd">
    <w:name w:val="No Spacing"/>
    <w:uiPriority w:val="7"/>
    <w:qFormat/>
    <w:rsid w:val="00F14069"/>
    <w:pPr>
      <w:spacing w:after="0" w:line="240" w:lineRule="auto"/>
    </w:pPr>
    <w:rPr>
      <w:rFonts w:ascii="Verdana" w:hAnsi="Verdana"/>
    </w:rPr>
  </w:style>
  <w:style w:type="paragraph" w:styleId="affffe">
    <w:name w:val="Normal (Web)"/>
    <w:basedOn w:val="a2"/>
    <w:uiPriority w:val="99"/>
    <w:semiHidden/>
    <w:unhideWhenUsed/>
    <w:rsid w:val="00F14069"/>
    <w:rPr>
      <w:rFonts w:ascii="Times New Roman" w:hAnsi="Times New Roman" w:cs="Times New Roman"/>
      <w:sz w:val="24"/>
      <w:szCs w:val="24"/>
    </w:rPr>
  </w:style>
  <w:style w:type="paragraph" w:styleId="afffff">
    <w:name w:val="Normal Indent"/>
    <w:basedOn w:val="a2"/>
    <w:uiPriority w:val="99"/>
    <w:semiHidden/>
    <w:unhideWhenUsed/>
    <w:rsid w:val="00F14069"/>
    <w:pPr>
      <w:ind w:left="720"/>
    </w:pPr>
  </w:style>
  <w:style w:type="paragraph" w:styleId="afffff0">
    <w:name w:val="Note Heading"/>
    <w:basedOn w:val="a2"/>
    <w:next w:val="a2"/>
    <w:link w:val="afffff1"/>
    <w:uiPriority w:val="99"/>
    <w:semiHidden/>
    <w:unhideWhenUsed/>
    <w:rsid w:val="00F14069"/>
    <w:pPr>
      <w:spacing w:after="0" w:line="240" w:lineRule="auto"/>
    </w:pPr>
  </w:style>
  <w:style w:type="character" w:customStyle="1" w:styleId="afffff1">
    <w:name w:val="Заголовок записки Знак"/>
    <w:basedOn w:val="a3"/>
    <w:link w:val="afffff0"/>
    <w:uiPriority w:val="99"/>
    <w:semiHidden/>
    <w:rsid w:val="00F14069"/>
    <w:rPr>
      <w:rFonts w:ascii="Verdana" w:hAnsi="Verdana"/>
    </w:rPr>
  </w:style>
  <w:style w:type="character" w:styleId="afffff2">
    <w:name w:val="page number"/>
    <w:basedOn w:val="a3"/>
    <w:uiPriority w:val="99"/>
    <w:semiHidden/>
    <w:unhideWhenUsed/>
    <w:rsid w:val="00F14069"/>
    <w:rPr>
      <w:rFonts w:ascii="Verdana" w:hAnsi="Verdana"/>
    </w:rPr>
  </w:style>
  <w:style w:type="table" w:styleId="15">
    <w:name w:val="Plain Table 1"/>
    <w:basedOn w:val="a4"/>
    <w:uiPriority w:val="41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2">
    <w:name w:val="Plain Table 2"/>
    <w:basedOn w:val="a4"/>
    <w:uiPriority w:val="42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4"/>
    <w:uiPriority w:val="44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3">
    <w:name w:val="Plain Text"/>
    <w:basedOn w:val="a2"/>
    <w:link w:val="afffff4"/>
    <w:uiPriority w:val="99"/>
    <w:semiHidden/>
    <w:unhideWhenUsed/>
    <w:rsid w:val="00F14069"/>
    <w:pPr>
      <w:spacing w:after="0" w:line="240" w:lineRule="auto"/>
    </w:pPr>
    <w:rPr>
      <w:rFonts w:ascii="Consolas" w:hAnsi="Consolas"/>
      <w:szCs w:val="21"/>
    </w:rPr>
  </w:style>
  <w:style w:type="character" w:customStyle="1" w:styleId="afffff4">
    <w:name w:val="Текст Знак"/>
    <w:basedOn w:val="a3"/>
    <w:link w:val="afffff3"/>
    <w:uiPriority w:val="99"/>
    <w:semiHidden/>
    <w:rsid w:val="00F14069"/>
    <w:rPr>
      <w:rFonts w:ascii="Consolas" w:hAnsi="Consolas"/>
      <w:szCs w:val="21"/>
    </w:rPr>
  </w:style>
  <w:style w:type="paragraph" w:styleId="afffff5">
    <w:name w:val="Salutation"/>
    <w:basedOn w:val="a2"/>
    <w:next w:val="a2"/>
    <w:link w:val="afffff6"/>
    <w:uiPriority w:val="99"/>
    <w:semiHidden/>
    <w:unhideWhenUsed/>
    <w:rsid w:val="00F14069"/>
  </w:style>
  <w:style w:type="character" w:customStyle="1" w:styleId="afffff6">
    <w:name w:val="Приветствие Знак"/>
    <w:basedOn w:val="a3"/>
    <w:link w:val="afffff5"/>
    <w:uiPriority w:val="99"/>
    <w:semiHidden/>
    <w:rsid w:val="00F14069"/>
    <w:rPr>
      <w:rFonts w:ascii="Verdana" w:hAnsi="Verdana"/>
    </w:rPr>
  </w:style>
  <w:style w:type="paragraph" w:styleId="afffff7">
    <w:name w:val="Signature"/>
    <w:basedOn w:val="a2"/>
    <w:link w:val="afffff8"/>
    <w:uiPriority w:val="99"/>
    <w:semiHidden/>
    <w:unhideWhenUsed/>
    <w:rsid w:val="00F14069"/>
    <w:pPr>
      <w:spacing w:after="0" w:line="240" w:lineRule="auto"/>
      <w:ind w:left="4320"/>
    </w:pPr>
  </w:style>
  <w:style w:type="character" w:customStyle="1" w:styleId="afffff8">
    <w:name w:val="Подпись Знак"/>
    <w:basedOn w:val="a3"/>
    <w:link w:val="afffff7"/>
    <w:uiPriority w:val="99"/>
    <w:semiHidden/>
    <w:rsid w:val="00F14069"/>
    <w:rPr>
      <w:rFonts w:ascii="Verdana" w:hAnsi="Verdana"/>
    </w:rPr>
  </w:style>
  <w:style w:type="character" w:styleId="afffff9">
    <w:name w:val="Strong"/>
    <w:basedOn w:val="a3"/>
    <w:uiPriority w:val="22"/>
    <w:semiHidden/>
    <w:unhideWhenUsed/>
    <w:rsid w:val="00F14069"/>
    <w:rPr>
      <w:rFonts w:ascii="Verdana" w:hAnsi="Verdana"/>
      <w:b/>
      <w:bCs/>
    </w:rPr>
  </w:style>
  <w:style w:type="character" w:styleId="afffffa">
    <w:name w:val="Subtle Emphasis"/>
    <w:basedOn w:val="a3"/>
    <w:uiPriority w:val="19"/>
    <w:semiHidden/>
    <w:unhideWhenUsed/>
    <w:qFormat/>
    <w:rsid w:val="00F14069"/>
    <w:rPr>
      <w:rFonts w:ascii="Verdana" w:hAnsi="Verdana"/>
      <w:i/>
      <w:iCs/>
      <w:color w:val="404040" w:themeColor="text1" w:themeTint="BF"/>
    </w:rPr>
  </w:style>
  <w:style w:type="character" w:styleId="afffffb">
    <w:name w:val="Subtle Reference"/>
    <w:basedOn w:val="a3"/>
    <w:uiPriority w:val="31"/>
    <w:semiHidden/>
    <w:unhideWhenUsed/>
    <w:qFormat/>
    <w:rsid w:val="00F14069"/>
    <w:rPr>
      <w:rFonts w:ascii="Verdana" w:hAnsi="Verdana"/>
      <w:smallCaps/>
      <w:color w:val="5A5A5A" w:themeColor="text1" w:themeTint="A5"/>
    </w:rPr>
  </w:style>
  <w:style w:type="table" w:styleId="16">
    <w:name w:val="Table 3D effects 1"/>
    <w:basedOn w:val="a4"/>
    <w:uiPriority w:val="99"/>
    <w:semiHidden/>
    <w:unhideWhenUsed/>
    <w:rsid w:val="00F1406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3D effects 2"/>
    <w:basedOn w:val="a4"/>
    <w:uiPriority w:val="99"/>
    <w:semiHidden/>
    <w:unhideWhenUsed/>
    <w:rsid w:val="00F1406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4"/>
    <w:uiPriority w:val="99"/>
    <w:semiHidden/>
    <w:unhideWhenUsed/>
    <w:rsid w:val="00F1406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lassic 2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4"/>
    <w:uiPriority w:val="99"/>
    <w:semiHidden/>
    <w:unhideWhenUsed/>
    <w:rsid w:val="00F1406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F1406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4"/>
    <w:uiPriority w:val="99"/>
    <w:semiHidden/>
    <w:unhideWhenUsed/>
    <w:rsid w:val="00F1406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semiHidden/>
    <w:unhideWhenUsed/>
    <w:rsid w:val="00F1406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umns 2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F1406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F1406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c">
    <w:name w:val="Table Contemporary"/>
    <w:basedOn w:val="a4"/>
    <w:uiPriority w:val="99"/>
    <w:semiHidden/>
    <w:unhideWhenUsed/>
    <w:rsid w:val="00F1406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d">
    <w:name w:val="Table Elegant"/>
    <w:basedOn w:val="a4"/>
    <w:uiPriority w:val="99"/>
    <w:semiHidden/>
    <w:unhideWhenUsed/>
    <w:rsid w:val="00F1406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4"/>
    <w:uiPriority w:val="99"/>
    <w:semiHidden/>
    <w:unhideWhenUsed/>
    <w:rsid w:val="00F1406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semiHidden/>
    <w:unhideWhenUsed/>
    <w:rsid w:val="00F1406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F1406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e">
    <w:name w:val="Grid Table Light"/>
    <w:basedOn w:val="a4"/>
    <w:uiPriority w:val="40"/>
    <w:rsid w:val="00F1406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b">
    <w:name w:val="Table List 1"/>
    <w:basedOn w:val="a4"/>
    <w:uiPriority w:val="99"/>
    <w:semiHidden/>
    <w:unhideWhenUsed/>
    <w:rsid w:val="00F1406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4"/>
    <w:uiPriority w:val="99"/>
    <w:semiHidden/>
    <w:unhideWhenUsed/>
    <w:rsid w:val="00F1406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4"/>
    <w:uiPriority w:val="99"/>
    <w:semiHidden/>
    <w:unhideWhenUsed/>
    <w:rsid w:val="00F1406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4"/>
    <w:uiPriority w:val="99"/>
    <w:semiHidden/>
    <w:unhideWhenUsed/>
    <w:rsid w:val="00F1406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F1406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f">
    <w:name w:val="table of authorities"/>
    <w:basedOn w:val="a2"/>
    <w:next w:val="a2"/>
    <w:uiPriority w:val="99"/>
    <w:semiHidden/>
    <w:unhideWhenUsed/>
    <w:rsid w:val="00F14069"/>
    <w:pPr>
      <w:spacing w:after="0"/>
      <w:ind w:left="220" w:hanging="220"/>
    </w:pPr>
  </w:style>
  <w:style w:type="paragraph" w:styleId="affffff0">
    <w:name w:val="table of figures"/>
    <w:basedOn w:val="a2"/>
    <w:next w:val="a2"/>
    <w:uiPriority w:val="99"/>
    <w:semiHidden/>
    <w:unhideWhenUsed/>
    <w:rsid w:val="00F14069"/>
    <w:pPr>
      <w:spacing w:after="0"/>
    </w:pPr>
  </w:style>
  <w:style w:type="table" w:styleId="affffff1">
    <w:name w:val="Table Professional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imple 1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4"/>
    <w:uiPriority w:val="99"/>
    <w:semiHidden/>
    <w:unhideWhenUsed/>
    <w:rsid w:val="00F1406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4"/>
    <w:uiPriority w:val="99"/>
    <w:semiHidden/>
    <w:unhideWhenUsed/>
    <w:rsid w:val="00F1406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4"/>
    <w:uiPriority w:val="99"/>
    <w:semiHidden/>
    <w:unhideWhenUsed/>
    <w:rsid w:val="00F1406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2">
    <w:name w:val="Table Theme"/>
    <w:basedOn w:val="a4"/>
    <w:uiPriority w:val="99"/>
    <w:semiHidden/>
    <w:unhideWhenUsed/>
    <w:rsid w:val="00F14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c">
    <w:name w:val="Table Web 1"/>
    <w:basedOn w:val="a4"/>
    <w:uiPriority w:val="99"/>
    <w:semiHidden/>
    <w:unhideWhenUsed/>
    <w:rsid w:val="00F1406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4"/>
    <w:uiPriority w:val="99"/>
    <w:semiHidden/>
    <w:unhideWhenUsed/>
    <w:rsid w:val="00F1406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4"/>
    <w:uiPriority w:val="99"/>
    <w:semiHidden/>
    <w:unhideWhenUsed/>
    <w:rsid w:val="00F1406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3">
    <w:name w:val="toa heading"/>
    <w:basedOn w:val="a2"/>
    <w:next w:val="a2"/>
    <w:uiPriority w:val="99"/>
    <w:semiHidden/>
    <w:unhideWhenUsed/>
    <w:rsid w:val="00F14069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1d">
    <w:name w:val="toc 1"/>
    <w:basedOn w:val="a2"/>
    <w:next w:val="a2"/>
    <w:autoRedefine/>
    <w:uiPriority w:val="39"/>
    <w:semiHidden/>
    <w:unhideWhenUsed/>
    <w:rsid w:val="00F14069"/>
    <w:pPr>
      <w:spacing w:after="100"/>
    </w:pPr>
  </w:style>
  <w:style w:type="paragraph" w:styleId="2fa">
    <w:name w:val="toc 2"/>
    <w:basedOn w:val="a2"/>
    <w:next w:val="a2"/>
    <w:autoRedefine/>
    <w:uiPriority w:val="39"/>
    <w:semiHidden/>
    <w:unhideWhenUsed/>
    <w:rsid w:val="00F14069"/>
    <w:pPr>
      <w:spacing w:after="100"/>
      <w:ind w:left="220"/>
    </w:pPr>
  </w:style>
  <w:style w:type="paragraph" w:styleId="3f2">
    <w:name w:val="toc 3"/>
    <w:basedOn w:val="a2"/>
    <w:next w:val="a2"/>
    <w:autoRedefine/>
    <w:uiPriority w:val="39"/>
    <w:semiHidden/>
    <w:unhideWhenUsed/>
    <w:rsid w:val="00F14069"/>
    <w:pPr>
      <w:spacing w:after="100"/>
      <w:ind w:left="440"/>
    </w:pPr>
  </w:style>
  <w:style w:type="paragraph" w:styleId="4a">
    <w:name w:val="toc 4"/>
    <w:basedOn w:val="a2"/>
    <w:next w:val="a2"/>
    <w:autoRedefine/>
    <w:uiPriority w:val="39"/>
    <w:semiHidden/>
    <w:unhideWhenUsed/>
    <w:rsid w:val="00F14069"/>
    <w:pPr>
      <w:spacing w:after="100"/>
      <w:ind w:left="660"/>
    </w:pPr>
  </w:style>
  <w:style w:type="paragraph" w:styleId="59">
    <w:name w:val="toc 5"/>
    <w:basedOn w:val="a2"/>
    <w:next w:val="a2"/>
    <w:autoRedefine/>
    <w:uiPriority w:val="39"/>
    <w:semiHidden/>
    <w:unhideWhenUsed/>
    <w:rsid w:val="00F14069"/>
    <w:pPr>
      <w:spacing w:after="100"/>
      <w:ind w:left="880"/>
    </w:pPr>
  </w:style>
  <w:style w:type="paragraph" w:styleId="63">
    <w:name w:val="toc 6"/>
    <w:basedOn w:val="a2"/>
    <w:next w:val="a2"/>
    <w:autoRedefine/>
    <w:uiPriority w:val="39"/>
    <w:semiHidden/>
    <w:unhideWhenUsed/>
    <w:rsid w:val="00F14069"/>
    <w:pPr>
      <w:spacing w:after="100"/>
      <w:ind w:left="1100"/>
    </w:pPr>
  </w:style>
  <w:style w:type="paragraph" w:styleId="73">
    <w:name w:val="toc 7"/>
    <w:basedOn w:val="a2"/>
    <w:next w:val="a2"/>
    <w:autoRedefine/>
    <w:uiPriority w:val="39"/>
    <w:semiHidden/>
    <w:unhideWhenUsed/>
    <w:rsid w:val="00F14069"/>
    <w:pPr>
      <w:spacing w:after="100"/>
      <w:ind w:left="1320"/>
    </w:pPr>
  </w:style>
  <w:style w:type="paragraph" w:styleId="83">
    <w:name w:val="toc 8"/>
    <w:basedOn w:val="a2"/>
    <w:next w:val="a2"/>
    <w:autoRedefine/>
    <w:uiPriority w:val="39"/>
    <w:semiHidden/>
    <w:unhideWhenUsed/>
    <w:rsid w:val="00F14069"/>
    <w:pPr>
      <w:spacing w:after="100"/>
      <w:ind w:left="1540"/>
    </w:pPr>
  </w:style>
  <w:style w:type="paragraph" w:styleId="92">
    <w:name w:val="toc 9"/>
    <w:basedOn w:val="a2"/>
    <w:next w:val="a2"/>
    <w:autoRedefine/>
    <w:uiPriority w:val="39"/>
    <w:semiHidden/>
    <w:unhideWhenUsed/>
    <w:rsid w:val="00F14069"/>
    <w:pPr>
      <w:spacing w:after="100"/>
      <w:ind w:left="1760"/>
    </w:pPr>
  </w:style>
  <w:style w:type="character" w:styleId="affffff4">
    <w:name w:val="Mention"/>
    <w:basedOn w:val="a3"/>
    <w:uiPriority w:val="99"/>
    <w:semiHidden/>
    <w:unhideWhenUsed/>
    <w:rsid w:val="00F14069"/>
    <w:rPr>
      <w:rFonts w:ascii="Verdana" w:hAnsi="Verdana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F14069"/>
    <w:pPr>
      <w:numPr>
        <w:numId w:val="15"/>
      </w:numPr>
    </w:pPr>
  </w:style>
  <w:style w:type="numbering" w:styleId="1ai">
    <w:name w:val="Outline List 1"/>
    <w:basedOn w:val="a5"/>
    <w:uiPriority w:val="99"/>
    <w:semiHidden/>
    <w:unhideWhenUsed/>
    <w:rsid w:val="00F14069"/>
    <w:pPr>
      <w:numPr>
        <w:numId w:val="16"/>
      </w:numPr>
    </w:pPr>
  </w:style>
  <w:style w:type="character" w:styleId="affffff5">
    <w:name w:val="Hashtag"/>
    <w:basedOn w:val="a3"/>
    <w:uiPriority w:val="99"/>
    <w:semiHidden/>
    <w:unhideWhenUsed/>
    <w:rsid w:val="00F14069"/>
    <w:rPr>
      <w:rFonts w:ascii="Verdana" w:hAnsi="Verdana"/>
      <w:color w:val="2B579A"/>
      <w:shd w:val="clear" w:color="auto" w:fill="E1DFDD"/>
    </w:rPr>
  </w:style>
  <w:style w:type="numbering" w:styleId="a1">
    <w:name w:val="Outline List 3"/>
    <w:basedOn w:val="a5"/>
    <w:uiPriority w:val="99"/>
    <w:semiHidden/>
    <w:unhideWhenUsed/>
    <w:rsid w:val="00F14069"/>
    <w:pPr>
      <w:numPr>
        <w:numId w:val="17"/>
      </w:numPr>
    </w:pPr>
  </w:style>
  <w:style w:type="character" w:styleId="-0">
    <w:name w:val="Smart Hyperlink"/>
    <w:basedOn w:val="a3"/>
    <w:uiPriority w:val="99"/>
    <w:semiHidden/>
    <w:unhideWhenUsed/>
    <w:rsid w:val="00F14069"/>
    <w:rPr>
      <w:rFonts w:ascii="Verdana" w:hAnsi="Verdana"/>
      <w:u w:val="dotted"/>
    </w:rPr>
  </w:style>
  <w:style w:type="character" w:styleId="affffff6">
    <w:name w:val="Unresolved Mention"/>
    <w:basedOn w:val="a3"/>
    <w:uiPriority w:val="99"/>
    <w:semiHidden/>
    <w:unhideWhenUsed/>
    <w:rsid w:val="00F14069"/>
    <w:rPr>
      <w:rFonts w:ascii="Verdana" w:hAnsi="Verdana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G"/><Relationship Id="rId25" Type="http://schemas.openxmlformats.org/officeDocument/2006/relationships/image" Target="media/image13.jpe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2.jpeg"/><Relationship Id="rId32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image" Target="media/image16.JPG"/><Relationship Id="rId10" Type="http://schemas.openxmlformats.org/officeDocument/2006/relationships/webSettings" Target="webSettings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theme" Target="theme/theme1.xml"/><Relationship Id="rId8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2;&#1083;&#1072;&#1076;&#1077;&#1083;&#1077;&#1094;\AppData\Roaming\Microsoft\Templates\&#1064;&#1072;&#1073;&#1083;&#1086;&#1085;%20&#1073;&#1091;&#1082;&#1083;&#1077;&#1090;&#1072;,%20&#1089;&#1082;&#1083;&#1072;&#1076;&#1099;&#1074;&#1072;&#1102;&#1097;&#1077;&#1075;&#1086;&#1089;&#1103;%20&#1074;&#1090;&#1088;&#1086;&#1077;%20(&#1089;&#1080;&#1085;&#1077;&#1075;&#1086;%20&#1094;&#1074;&#1077;&#1090;&#1072;).dotx" TargetMode="External"/></Relationships>
</file>

<file path=word/theme/theme1.xml><?xml version="1.0" encoding="utf-8"?>
<a:theme xmlns:a="http://schemas.openxmlformats.org/drawingml/2006/main" name="Office Theme">
  <a:themeElements>
    <a:clrScheme name="Brochure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74CBC8"/>
      </a:accent1>
      <a:accent2>
        <a:srgbClr val="EDC765"/>
      </a:accent2>
      <a:accent3>
        <a:srgbClr val="8AC867"/>
      </a:accent3>
      <a:accent4>
        <a:srgbClr val="F0924C"/>
      </a:accent4>
      <a:accent5>
        <a:srgbClr val="907CB3"/>
      </a:accent5>
      <a:accent6>
        <a:srgbClr val="E87C8D"/>
      </a:accent6>
      <a:hlink>
        <a:srgbClr val="74CBC8"/>
      </a:hlink>
      <a:folHlink>
        <a:srgbClr val="907CB3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6.xml><?xml version="1.0" encoding="utf-8"?>
<employees xmlns="http://schemas.microsoft.com/temp/samples">
  <employee>
    <CustomerName/>
    <CompanyName/>
    <SenderAddress/>
    <Address/>
  </employee>
</employe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377C3A-62D7-467F-BF5B-CEEF7ED515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FC9C6F-18EE-4CA8-80AC-4BBD13CF9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5C3669-43DC-4A85-923F-D5E3FC9144C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E0FB564-0214-4BE0-B01A-FFB3EF2F14A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6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буклета, складывающегося втрое (синего цвета)</Template>
  <TotalTime>0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2023-02-07T06:53:00Z</dcterms:created>
  <dcterms:modified xsi:type="dcterms:W3CDTF">2023-02-07T06:53:00Z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