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5D3C" w:rsidRDefault="00865D3C" w:rsidP="00865D3C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>Объявление</w:t>
      </w:r>
    </w:p>
    <w:p w:rsidR="00865D3C" w:rsidRDefault="00865D3C" w:rsidP="00865D3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проведении конкурса некоммерческих организаций на право получения </w:t>
      </w:r>
    </w:p>
    <w:p w:rsidR="00865D3C" w:rsidRPr="00FE098D" w:rsidRDefault="00865D3C" w:rsidP="00FE098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 xml:space="preserve">из областного </w:t>
      </w:r>
      <w:r w:rsidRPr="003E265E">
        <w:rPr>
          <w:rFonts w:ascii="Times New Roman" w:hAnsi="Times New Roman"/>
          <w:b/>
          <w:sz w:val="28"/>
          <w:szCs w:val="28"/>
        </w:rPr>
        <w:t>бюджета субсидии в 201</w:t>
      </w:r>
      <w:r w:rsidR="00FE098D" w:rsidRPr="003E265E">
        <w:rPr>
          <w:rFonts w:ascii="Times New Roman" w:hAnsi="Times New Roman"/>
          <w:b/>
          <w:sz w:val="28"/>
          <w:szCs w:val="28"/>
        </w:rPr>
        <w:t>5</w:t>
      </w:r>
      <w:r w:rsidRPr="003E265E">
        <w:rPr>
          <w:rFonts w:ascii="Times New Roman" w:hAnsi="Times New Roman"/>
          <w:b/>
          <w:sz w:val="28"/>
          <w:szCs w:val="28"/>
        </w:rPr>
        <w:t xml:space="preserve"> году на реализацию социально значимого проекта </w:t>
      </w:r>
      <w:r w:rsidR="003E265E" w:rsidRPr="003E265E">
        <w:rPr>
          <w:rFonts w:ascii="Times New Roman" w:hAnsi="Times New Roman"/>
          <w:b/>
          <w:sz w:val="28"/>
          <w:szCs w:val="28"/>
        </w:rPr>
        <w:t>«</w:t>
      </w:r>
      <w:r w:rsidR="004D79A3">
        <w:rPr>
          <w:rFonts w:ascii="Times New Roman" w:hAnsi="Times New Roman"/>
          <w:b/>
          <w:sz w:val="28"/>
          <w:szCs w:val="28"/>
        </w:rPr>
        <w:t>Вечная слава городов-героев</w:t>
      </w:r>
      <w:r w:rsidR="003E265E" w:rsidRPr="003E265E">
        <w:rPr>
          <w:rFonts w:ascii="Times New Roman" w:hAnsi="Times New Roman"/>
          <w:b/>
          <w:sz w:val="28"/>
          <w:szCs w:val="28"/>
        </w:rPr>
        <w:t>»</w:t>
      </w:r>
      <w:r w:rsidR="00FE098D" w:rsidRPr="003E265E">
        <w:rPr>
          <w:rFonts w:ascii="Times New Roman" w:hAnsi="Times New Roman"/>
          <w:b/>
          <w:sz w:val="28"/>
          <w:szCs w:val="28"/>
        </w:rPr>
        <w:t xml:space="preserve"> </w:t>
      </w:r>
      <w:r w:rsidR="00FE098D" w:rsidRPr="003E265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 направлению </w:t>
      </w:r>
      <w:r w:rsidR="00FE098D" w:rsidRPr="003E265E">
        <w:rPr>
          <w:rFonts w:ascii="Times New Roman" w:hAnsi="Times New Roman"/>
          <w:b/>
          <w:sz w:val="28"/>
          <w:szCs w:val="28"/>
        </w:rPr>
        <w:t>«Содействие и участие в социальной и трудовой реабилитации</w:t>
      </w:r>
      <w:r w:rsidR="00FE098D" w:rsidRPr="00FE098D">
        <w:rPr>
          <w:rFonts w:ascii="Times New Roman" w:hAnsi="Times New Roman"/>
          <w:b/>
          <w:sz w:val="28"/>
          <w:szCs w:val="28"/>
        </w:rPr>
        <w:t>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</w:t>
      </w:r>
      <w:proofErr w:type="gramEnd"/>
      <w:r w:rsidR="00FE098D" w:rsidRPr="00FE098D">
        <w:rPr>
          <w:rFonts w:ascii="Times New Roman" w:hAnsi="Times New Roman"/>
          <w:b/>
          <w:sz w:val="28"/>
          <w:szCs w:val="28"/>
        </w:rPr>
        <w:t xml:space="preserve"> радиационного воздействия, утверждение в обществе высоких духовных и нравственных ценностей, преемственности поколений»</w:t>
      </w:r>
      <w:r w:rsidR="00E34294" w:rsidRPr="00FE098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865D3C" w:rsidRPr="00FE098D" w:rsidRDefault="00865D3C" w:rsidP="00865D3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865D3C" w:rsidRDefault="00865D3C" w:rsidP="00865D3C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sz w:val="28"/>
          <w:szCs w:val="28"/>
        </w:rPr>
      </w:pP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proofErr w:type="gramStart"/>
      <w:r>
        <w:rPr>
          <w:rFonts w:ascii="Times New Roman" w:hAnsi="Times New Roman"/>
          <w:sz w:val="28"/>
          <w:szCs w:val="28"/>
        </w:rPr>
        <w:t>Конкурс некоммерческих организаций на право получения из областного бюджета субсидии в 201</w:t>
      </w:r>
      <w:r w:rsidR="00FE098D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году на реализацию социально значимого проекта </w:t>
      </w:r>
      <w:r w:rsidR="004D79A3" w:rsidRPr="004D79A3">
        <w:rPr>
          <w:rFonts w:ascii="Times New Roman" w:hAnsi="Times New Roman"/>
          <w:sz w:val="28"/>
          <w:szCs w:val="28"/>
        </w:rPr>
        <w:t>«Вечная слава городов-героев»</w:t>
      </w:r>
      <w:r w:rsidR="00B758D5">
        <w:rPr>
          <w:rFonts w:ascii="Times New Roman" w:hAnsi="Times New Roman"/>
          <w:sz w:val="28"/>
          <w:szCs w:val="28"/>
        </w:rPr>
        <w:t xml:space="preserve"> </w:t>
      </w:r>
      <w:r w:rsidR="00FE098D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FE098D" w:rsidRPr="004D0C45">
        <w:rPr>
          <w:rFonts w:ascii="Times New Roman" w:hAnsi="Times New Roman"/>
          <w:sz w:val="28"/>
          <w:szCs w:val="28"/>
        </w:rPr>
        <w:t>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</w:t>
      </w:r>
      <w:proofErr w:type="gramEnd"/>
      <w:r w:rsidR="00FE098D" w:rsidRPr="004D0C45">
        <w:rPr>
          <w:rFonts w:ascii="Times New Roman" w:hAnsi="Times New Roman"/>
          <w:sz w:val="28"/>
          <w:szCs w:val="28"/>
        </w:rPr>
        <w:t xml:space="preserve">, жертв политических репрессий, граждан, пострадавших от радиационного </w:t>
      </w:r>
      <w:r w:rsidR="00FE098D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 нравственных ценностей, преемственности поколений»</w:t>
      </w:r>
      <w:r w:rsidR="00FE098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проводится в соответствии с пунктом 1</w:t>
      </w:r>
      <w:r w:rsidR="003C527E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 «</w:t>
      </w:r>
      <w:r w:rsidR="003C527E">
        <w:rPr>
          <w:rFonts w:ascii="Times New Roman" w:eastAsiaTheme="minorHAnsi" w:hAnsi="Times New Roman"/>
          <w:sz w:val="28"/>
          <w:szCs w:val="28"/>
        </w:rPr>
        <w:t>Порядка предоставления из областного бюджета субсидий социально ориентированным некоммерческим организациям в 2015 - 2017 годах</w:t>
      </w:r>
      <w:r>
        <w:rPr>
          <w:rFonts w:ascii="Times New Roman" w:hAnsi="Times New Roman"/>
          <w:sz w:val="28"/>
          <w:szCs w:val="28"/>
        </w:rPr>
        <w:t xml:space="preserve">», утверждённого постановлением Правительства Свердловской области от </w:t>
      </w:r>
      <w:r w:rsidR="00FE098D">
        <w:rPr>
          <w:rFonts w:ascii="Times New Roman" w:hAnsi="Times New Roman"/>
          <w:sz w:val="28"/>
          <w:szCs w:val="28"/>
        </w:rPr>
        <w:t>12</w:t>
      </w:r>
      <w:r>
        <w:rPr>
          <w:rFonts w:ascii="Times New Roman" w:hAnsi="Times New Roman"/>
          <w:sz w:val="28"/>
          <w:szCs w:val="28"/>
        </w:rPr>
        <w:t>.0</w:t>
      </w:r>
      <w:r w:rsidR="00FE098D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.201</w:t>
      </w:r>
      <w:r w:rsidR="00FE098D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№ </w:t>
      </w:r>
      <w:r w:rsidR="00FE098D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-ПП.</w:t>
      </w:r>
    </w:p>
    <w:p w:rsidR="00865D3C" w:rsidRPr="00E944E8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E944E8">
        <w:rPr>
          <w:rFonts w:ascii="Times New Roman" w:hAnsi="Times New Roman"/>
          <w:sz w:val="28"/>
          <w:szCs w:val="28"/>
        </w:rPr>
        <w:t>Конкурс проводит Министерство социальной политики Свердловской области.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Местонахождение</w:t>
      </w:r>
      <w:r w:rsidR="00274BE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="00E34294">
        <w:rPr>
          <w:rFonts w:ascii="Times New Roman" w:hAnsi="Times New Roman"/>
          <w:sz w:val="28"/>
          <w:szCs w:val="28"/>
        </w:rPr>
        <w:t xml:space="preserve"> почтовый</w:t>
      </w:r>
      <w:r>
        <w:rPr>
          <w:rFonts w:ascii="Times New Roman" w:hAnsi="Times New Roman"/>
          <w:sz w:val="28"/>
          <w:szCs w:val="28"/>
        </w:rPr>
        <w:t xml:space="preserve"> адрес организатора конкурса: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274BE2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20144, г.</w:t>
      </w:r>
      <w:r w:rsidR="00E34294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Екатеринбург, ул. Большакова, 105.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proofErr w:type="gramStart"/>
      <w:r>
        <w:rPr>
          <w:rFonts w:ascii="Times New Roman" w:hAnsi="Times New Roman"/>
          <w:sz w:val="28"/>
          <w:szCs w:val="28"/>
        </w:rPr>
        <w:t xml:space="preserve"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</w:t>
      </w:r>
      <w:r w:rsidR="003C527E">
        <w:rPr>
          <w:rFonts w:ascii="Times New Roman" w:eastAsiaTheme="minorHAnsi" w:hAnsi="Times New Roman"/>
          <w:sz w:val="28"/>
          <w:szCs w:val="28"/>
        </w:rPr>
        <w:t>постановлением Правительства Свердловской области от 12.01.2015 № 5-ПП «Об утверждении Порядка предоставления из областного бюджета субсидий социально ориентированным некоммерческим организациям в 2015 - 2017 годах»</w:t>
      </w:r>
      <w:r>
        <w:rPr>
          <w:rFonts w:ascii="Times New Roman" w:hAnsi="Times New Roman"/>
          <w:sz w:val="28"/>
          <w:szCs w:val="28"/>
        </w:rPr>
        <w:t>, которое размещено на официальном сайте Министерства социальной политики Свердловской области в сети Интернет по</w:t>
      </w:r>
      <w:proofErr w:type="gramEnd"/>
      <w:r>
        <w:rPr>
          <w:rFonts w:ascii="Times New Roman" w:hAnsi="Times New Roman"/>
          <w:sz w:val="28"/>
          <w:szCs w:val="28"/>
        </w:rPr>
        <w:t xml:space="preserve"> адресу:</w:t>
      </w:r>
      <w:r w:rsidRPr="00865D3C">
        <w:t xml:space="preserve"> </w:t>
      </w:r>
      <w:hyperlink r:id="rId5" w:history="1">
        <w:r w:rsidRPr="00865D3C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http://minszn.midural.ru/</w:t>
        </w:r>
      </w:hyperlink>
      <w:r>
        <w:rPr>
          <w:rFonts w:ascii="Times New Roman" w:hAnsi="Times New Roman"/>
          <w:sz w:val="28"/>
          <w:szCs w:val="28"/>
        </w:rPr>
        <w:t xml:space="preserve"> в</w:t>
      </w:r>
      <w:r w:rsidR="00E34294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 xml:space="preserve">разделе «Поддержка НКО».  </w:t>
      </w:r>
    </w:p>
    <w:p w:rsidR="00865D3C" w:rsidRDefault="00865D3C" w:rsidP="003E265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/>
          <w:sz w:val="28"/>
          <w:szCs w:val="28"/>
        </w:rPr>
        <w:t xml:space="preserve">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 и финансовое обеспечение проекта, сведения о физических лицах - основных исполнителях </w:t>
      </w:r>
      <w:r>
        <w:rPr>
          <w:rFonts w:ascii="Times New Roman" w:hAnsi="Times New Roman"/>
          <w:sz w:val="28"/>
          <w:szCs w:val="28"/>
        </w:rPr>
        <w:lastRenderedPageBreak/>
        <w:t>проекта (фамилия, имя, отчество, занимаемая должность, образование, квалификация, опыт работы) представляется по форме, утверждённой приказом Министерства социальной защиты населения Свердловской области от</w:t>
      </w:r>
      <w:r w:rsidR="00E34294">
        <w:rPr>
          <w:rFonts w:ascii="Times New Roman" w:hAnsi="Times New Roman"/>
          <w:sz w:val="28"/>
          <w:szCs w:val="28"/>
        </w:rPr>
        <w:t> </w:t>
      </w:r>
      <w:r w:rsidR="00364769">
        <w:rPr>
          <w:rFonts w:ascii="Times New Roman" w:hAnsi="Times New Roman"/>
          <w:sz w:val="28"/>
          <w:szCs w:val="28"/>
        </w:rPr>
        <w:t>21</w:t>
      </w:r>
      <w:r>
        <w:rPr>
          <w:rFonts w:ascii="Times New Roman" w:hAnsi="Times New Roman"/>
          <w:sz w:val="28"/>
          <w:szCs w:val="28"/>
        </w:rPr>
        <w:t>.0</w:t>
      </w:r>
      <w:r w:rsidR="00364769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.201</w:t>
      </w:r>
      <w:r w:rsidR="00364769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№ </w:t>
      </w:r>
      <w:r w:rsidR="00364769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. </w:t>
      </w:r>
      <w:proofErr w:type="gramEnd"/>
    </w:p>
    <w:p w:rsidR="00865D3C" w:rsidRPr="00C43875" w:rsidRDefault="00865D3C" w:rsidP="003E265E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</w:t>
      </w:r>
      <w:proofErr w:type="gramStart"/>
      <w:r>
        <w:rPr>
          <w:rFonts w:ascii="Times New Roman" w:hAnsi="Times New Roman"/>
          <w:sz w:val="28"/>
          <w:szCs w:val="28"/>
        </w:rPr>
        <w:t xml:space="preserve">Социально значимый проект </w:t>
      </w:r>
      <w:r w:rsidR="005C5327" w:rsidRPr="005C5327">
        <w:rPr>
          <w:rFonts w:ascii="Times New Roman" w:hAnsi="Times New Roman"/>
          <w:sz w:val="28"/>
          <w:szCs w:val="28"/>
        </w:rPr>
        <w:t>«</w:t>
      </w:r>
      <w:r w:rsidR="004D79A3" w:rsidRPr="004D79A3">
        <w:rPr>
          <w:rFonts w:ascii="Times New Roman" w:hAnsi="Times New Roman"/>
          <w:sz w:val="28"/>
          <w:szCs w:val="28"/>
        </w:rPr>
        <w:t>Вечная слава городов-героев</w:t>
      </w:r>
      <w:r w:rsidR="005C5327" w:rsidRPr="005C5327">
        <w:rPr>
          <w:rFonts w:ascii="Times New Roman" w:hAnsi="Times New Roman"/>
          <w:sz w:val="28"/>
          <w:szCs w:val="28"/>
        </w:rPr>
        <w:t>»</w:t>
      </w:r>
      <w:r w:rsidR="00B758D5">
        <w:rPr>
          <w:rFonts w:ascii="Times New Roman" w:hAnsi="Times New Roman"/>
          <w:sz w:val="28"/>
          <w:szCs w:val="28"/>
        </w:rPr>
        <w:t xml:space="preserve"> </w:t>
      </w:r>
      <w:r w:rsidR="003C527E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3C527E" w:rsidRPr="004D0C45">
        <w:rPr>
          <w:rFonts w:ascii="Times New Roman" w:hAnsi="Times New Roman"/>
          <w:sz w:val="28"/>
          <w:szCs w:val="28"/>
        </w:rPr>
        <w:t xml:space="preserve">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</w:t>
      </w:r>
      <w:r w:rsidR="003C527E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 нравственных</w:t>
      </w:r>
      <w:proofErr w:type="gramEnd"/>
      <w:r w:rsidR="003C527E" w:rsidRPr="00474F77">
        <w:rPr>
          <w:rFonts w:ascii="Times New Roman" w:hAnsi="Times New Roman"/>
          <w:sz w:val="28"/>
          <w:szCs w:val="28"/>
        </w:rPr>
        <w:t xml:space="preserve"> ценностей, преемственности поколений»</w:t>
      </w:r>
      <w:r w:rsidR="003C527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должен отвечать требованиям технического задания, утверждённого приказом Министерства социальной политики Свердловской области </w:t>
      </w:r>
      <w:r w:rsidRPr="00C43875">
        <w:rPr>
          <w:rFonts w:ascii="Times New Roman" w:hAnsi="Times New Roman"/>
          <w:sz w:val="28"/>
          <w:szCs w:val="28"/>
        </w:rPr>
        <w:t xml:space="preserve">от </w:t>
      </w:r>
      <w:r w:rsidR="003C527E">
        <w:rPr>
          <w:rFonts w:ascii="Times New Roman" w:hAnsi="Times New Roman"/>
          <w:sz w:val="28"/>
          <w:szCs w:val="28"/>
        </w:rPr>
        <w:t>2</w:t>
      </w:r>
      <w:r w:rsidR="004D79A3">
        <w:rPr>
          <w:rFonts w:ascii="Times New Roman" w:hAnsi="Times New Roman"/>
          <w:sz w:val="28"/>
          <w:szCs w:val="28"/>
        </w:rPr>
        <w:t>1</w:t>
      </w:r>
      <w:r w:rsidR="00274BE2">
        <w:rPr>
          <w:rFonts w:ascii="Times New Roman" w:hAnsi="Times New Roman"/>
          <w:sz w:val="28"/>
          <w:szCs w:val="28"/>
        </w:rPr>
        <w:t>.0</w:t>
      </w:r>
      <w:r w:rsidR="004D79A3">
        <w:rPr>
          <w:rFonts w:ascii="Times New Roman" w:hAnsi="Times New Roman"/>
          <w:sz w:val="28"/>
          <w:szCs w:val="28"/>
        </w:rPr>
        <w:t>4</w:t>
      </w:r>
      <w:r w:rsidR="00274BE2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201</w:t>
      </w:r>
      <w:r w:rsidR="003C527E">
        <w:rPr>
          <w:rFonts w:ascii="Times New Roman" w:hAnsi="Times New Roman"/>
          <w:sz w:val="28"/>
          <w:szCs w:val="28"/>
        </w:rPr>
        <w:t>5</w:t>
      </w:r>
      <w:r w:rsidRPr="00C43875">
        <w:rPr>
          <w:rFonts w:ascii="Times New Roman" w:hAnsi="Times New Roman"/>
          <w:sz w:val="28"/>
          <w:szCs w:val="28"/>
        </w:rPr>
        <w:t xml:space="preserve"> №</w:t>
      </w:r>
      <w:r>
        <w:rPr>
          <w:rFonts w:ascii="Times New Roman" w:hAnsi="Times New Roman"/>
          <w:sz w:val="28"/>
          <w:szCs w:val="28"/>
        </w:rPr>
        <w:t xml:space="preserve"> </w:t>
      </w:r>
      <w:r w:rsidR="003C527E">
        <w:rPr>
          <w:rFonts w:ascii="Times New Roman" w:hAnsi="Times New Roman"/>
          <w:sz w:val="28"/>
          <w:szCs w:val="28"/>
        </w:rPr>
        <w:t>1</w:t>
      </w:r>
      <w:r w:rsidR="004D79A3">
        <w:rPr>
          <w:rFonts w:ascii="Times New Roman" w:hAnsi="Times New Roman"/>
          <w:sz w:val="28"/>
          <w:szCs w:val="28"/>
        </w:rPr>
        <w:t>96</w:t>
      </w:r>
      <w:r w:rsidRPr="00C43875">
        <w:rPr>
          <w:rFonts w:ascii="Times New Roman" w:hAnsi="Times New Roman"/>
          <w:sz w:val="28"/>
          <w:szCs w:val="28"/>
        </w:rPr>
        <w:t xml:space="preserve"> (прилагается).</w:t>
      </w:r>
    </w:p>
    <w:p w:rsidR="00865D3C" w:rsidRDefault="00865D3C" w:rsidP="003E265E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proofErr w:type="gramStart"/>
      <w:r w:rsidRPr="00E944E8">
        <w:rPr>
          <w:rFonts w:ascii="Times New Roman" w:hAnsi="Times New Roman"/>
          <w:sz w:val="28"/>
          <w:szCs w:val="28"/>
        </w:rPr>
        <w:t xml:space="preserve">Объем субсидии из областного бюджета на реализацию социально значимого проекта </w:t>
      </w:r>
      <w:r w:rsidR="005C5327" w:rsidRPr="005C5327">
        <w:rPr>
          <w:rFonts w:ascii="Times New Roman" w:hAnsi="Times New Roman"/>
          <w:sz w:val="28"/>
          <w:szCs w:val="28"/>
        </w:rPr>
        <w:t>«</w:t>
      </w:r>
      <w:r w:rsidR="004D79A3" w:rsidRPr="004D79A3">
        <w:rPr>
          <w:rFonts w:ascii="Times New Roman" w:hAnsi="Times New Roman"/>
          <w:sz w:val="28"/>
          <w:szCs w:val="28"/>
        </w:rPr>
        <w:t>Вечная слава городов-героев</w:t>
      </w:r>
      <w:r w:rsidR="005C5327" w:rsidRPr="005C5327">
        <w:rPr>
          <w:rFonts w:ascii="Times New Roman" w:hAnsi="Times New Roman"/>
          <w:sz w:val="28"/>
          <w:szCs w:val="28"/>
        </w:rPr>
        <w:t>»</w:t>
      </w:r>
      <w:r w:rsidR="00643753">
        <w:rPr>
          <w:rFonts w:ascii="Times New Roman" w:hAnsi="Times New Roman"/>
          <w:sz w:val="28"/>
          <w:szCs w:val="28"/>
        </w:rPr>
        <w:t xml:space="preserve"> </w:t>
      </w:r>
      <w:r w:rsidR="003C527E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3C527E" w:rsidRPr="004D0C45">
        <w:rPr>
          <w:rFonts w:ascii="Times New Roman" w:hAnsi="Times New Roman"/>
          <w:sz w:val="28"/>
          <w:szCs w:val="28"/>
        </w:rPr>
        <w:t xml:space="preserve">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</w:t>
      </w:r>
      <w:r w:rsidR="003C527E" w:rsidRPr="00474F77">
        <w:rPr>
          <w:rFonts w:ascii="Times New Roman" w:hAnsi="Times New Roman"/>
          <w:sz w:val="28"/>
          <w:szCs w:val="28"/>
        </w:rPr>
        <w:t>воздействия</w:t>
      </w:r>
      <w:proofErr w:type="gramEnd"/>
      <w:r w:rsidR="003C527E" w:rsidRPr="00474F77">
        <w:rPr>
          <w:rFonts w:ascii="Times New Roman" w:hAnsi="Times New Roman"/>
          <w:sz w:val="28"/>
          <w:szCs w:val="28"/>
        </w:rPr>
        <w:t>, утверждение в обществе высоких духовных и нравственных ценностей, преемственности поколений»</w:t>
      </w:r>
      <w:r w:rsidR="003C527E">
        <w:rPr>
          <w:rFonts w:ascii="Times New Roman" w:hAnsi="Times New Roman"/>
          <w:sz w:val="28"/>
          <w:szCs w:val="28"/>
        </w:rPr>
        <w:t xml:space="preserve"> </w:t>
      </w:r>
      <w:r w:rsidRPr="00E944E8">
        <w:rPr>
          <w:rFonts w:ascii="Times New Roman" w:hAnsi="Times New Roman"/>
          <w:sz w:val="28"/>
          <w:szCs w:val="28"/>
        </w:rPr>
        <w:t>составляет</w:t>
      </w:r>
      <w:r>
        <w:rPr>
          <w:rFonts w:ascii="Times New Roman" w:hAnsi="Times New Roman"/>
          <w:sz w:val="28"/>
          <w:szCs w:val="28"/>
        </w:rPr>
        <w:t xml:space="preserve"> </w:t>
      </w:r>
      <w:r w:rsidR="004D79A3">
        <w:rPr>
          <w:rFonts w:ascii="Times New Roman" w:hAnsi="Times New Roman"/>
          <w:sz w:val="28"/>
          <w:szCs w:val="28"/>
        </w:rPr>
        <w:t>4</w:t>
      </w:r>
      <w:r w:rsidR="001D38FB">
        <w:rPr>
          <w:rFonts w:ascii="Times New Roman" w:hAnsi="Times New Roman"/>
          <w:sz w:val="28"/>
          <w:szCs w:val="28"/>
        </w:rPr>
        <w:t xml:space="preserve"> </w:t>
      </w:r>
      <w:r w:rsidR="004D79A3">
        <w:rPr>
          <w:rFonts w:ascii="Times New Roman" w:hAnsi="Times New Roman"/>
          <w:sz w:val="28"/>
          <w:szCs w:val="28"/>
        </w:rPr>
        <w:t>260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3C527E">
        <w:rPr>
          <w:rFonts w:ascii="Times New Roman" w:hAnsi="Times New Roman"/>
          <w:sz w:val="28"/>
          <w:szCs w:val="28"/>
        </w:rPr>
        <w:t>0</w:t>
      </w:r>
      <w:r w:rsidR="00E34294">
        <w:rPr>
          <w:rFonts w:ascii="Times New Roman" w:hAnsi="Times New Roman"/>
          <w:sz w:val="28"/>
          <w:szCs w:val="28"/>
        </w:rPr>
        <w:t>00</w:t>
      </w:r>
      <w:r>
        <w:rPr>
          <w:rFonts w:ascii="Times New Roman" w:hAnsi="Times New Roman"/>
          <w:sz w:val="28"/>
          <w:szCs w:val="28"/>
        </w:rPr>
        <w:t xml:space="preserve"> рублей.</w:t>
      </w:r>
    </w:p>
    <w:p w:rsidR="00865D3C" w:rsidRPr="00364769" w:rsidRDefault="00865D3C" w:rsidP="00865D3C">
      <w:pPr>
        <w:autoSpaceDE w:val="0"/>
        <w:autoSpaceDN w:val="0"/>
        <w:adjustRightInd w:val="0"/>
        <w:spacing w:after="0" w:line="240" w:lineRule="auto"/>
        <w:ind w:firstLine="540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</w:t>
      </w:r>
      <w:r>
        <w:rPr>
          <w:rFonts w:ascii="Times New Roman" w:hAnsi="Times New Roman"/>
          <w:color w:val="C0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Заявки на конкурс принимаются </w:t>
      </w:r>
      <w:r w:rsidRPr="00281442">
        <w:rPr>
          <w:rFonts w:ascii="Times New Roman" w:hAnsi="Times New Roman"/>
          <w:sz w:val="28"/>
          <w:szCs w:val="28"/>
        </w:rPr>
        <w:t xml:space="preserve">по </w:t>
      </w:r>
      <w:r w:rsidR="004D79A3">
        <w:rPr>
          <w:rFonts w:ascii="Times New Roman" w:hAnsi="Times New Roman"/>
          <w:sz w:val="28"/>
          <w:szCs w:val="28"/>
        </w:rPr>
        <w:t>21</w:t>
      </w:r>
      <w:bookmarkStart w:id="0" w:name="_GoBack"/>
      <w:bookmarkEnd w:id="0"/>
      <w:r w:rsidR="00E34294">
        <w:rPr>
          <w:rFonts w:ascii="Times New Roman" w:hAnsi="Times New Roman"/>
          <w:sz w:val="28"/>
          <w:szCs w:val="28"/>
        </w:rPr>
        <w:t xml:space="preserve"> </w:t>
      </w:r>
      <w:r w:rsidR="003E265E">
        <w:rPr>
          <w:rFonts w:ascii="Times New Roman" w:hAnsi="Times New Roman"/>
          <w:sz w:val="28"/>
          <w:szCs w:val="28"/>
        </w:rPr>
        <w:t>мая</w:t>
      </w:r>
      <w:r w:rsidRPr="00281442">
        <w:rPr>
          <w:rFonts w:ascii="Times New Roman" w:hAnsi="Times New Roman"/>
          <w:sz w:val="28"/>
          <w:szCs w:val="28"/>
        </w:rPr>
        <w:t xml:space="preserve"> 201</w:t>
      </w:r>
      <w:r w:rsidR="003C527E">
        <w:rPr>
          <w:rFonts w:ascii="Times New Roman" w:hAnsi="Times New Roman"/>
          <w:sz w:val="28"/>
          <w:szCs w:val="28"/>
        </w:rPr>
        <w:t>5</w:t>
      </w:r>
      <w:r w:rsidRPr="00281442">
        <w:rPr>
          <w:rFonts w:ascii="Times New Roman" w:hAnsi="Times New Roman"/>
          <w:sz w:val="28"/>
          <w:szCs w:val="28"/>
        </w:rPr>
        <w:t xml:space="preserve"> года вк</w:t>
      </w:r>
      <w:r>
        <w:rPr>
          <w:rFonts w:ascii="Times New Roman" w:hAnsi="Times New Roman"/>
          <w:sz w:val="28"/>
          <w:szCs w:val="28"/>
        </w:rPr>
        <w:t>лючительно</w:t>
      </w:r>
      <w:r w:rsidRPr="00364769">
        <w:rPr>
          <w:rFonts w:ascii="Times New Roman" w:hAnsi="Times New Roman"/>
          <w:sz w:val="28"/>
          <w:szCs w:val="28"/>
        </w:rPr>
        <w:t>.</w:t>
      </w:r>
    </w:p>
    <w:p w:rsidR="00865D3C" w:rsidRDefault="00865D3C" w:rsidP="00865D3C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8. Заявки на участие в конкурсе принимаются по адресу: г. Екатеринбург, </w:t>
      </w:r>
      <w:r>
        <w:rPr>
          <w:rFonts w:ascii="Times New Roman" w:hAnsi="Times New Roman"/>
          <w:sz w:val="28"/>
          <w:szCs w:val="28"/>
        </w:rPr>
        <w:br/>
        <w:t xml:space="preserve">ул. Большакова, 105, кабинет </w:t>
      </w:r>
      <w:r w:rsidRPr="007F56EE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3</w:t>
      </w:r>
      <w:r w:rsidR="00364769">
        <w:rPr>
          <w:rFonts w:ascii="Times New Roman" w:hAnsi="Times New Roman"/>
          <w:sz w:val="28"/>
          <w:szCs w:val="28"/>
        </w:rPr>
        <w:t>07</w:t>
      </w:r>
      <w:r w:rsidRPr="007F56E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 рабочие дни с 10.00 до 17.00 часов </w:t>
      </w:r>
      <w:r>
        <w:rPr>
          <w:rFonts w:ascii="Times New Roman" w:hAnsi="Times New Roman"/>
          <w:sz w:val="28"/>
          <w:szCs w:val="28"/>
        </w:rPr>
        <w:br/>
        <w:t>(в  пятницу с 10.00 до 16.00 часов), перерыв с 13.00 до 14.00 часов.</w:t>
      </w:r>
    </w:p>
    <w:p w:rsidR="00865D3C" w:rsidRDefault="00865D3C" w:rsidP="00865D3C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Заявки принимаются на бумажном и электронном носителях.</w:t>
      </w:r>
    </w:p>
    <w:p w:rsidR="001D0BBE" w:rsidRDefault="00865D3C" w:rsidP="005E5399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</w:pPr>
      <w:r w:rsidRPr="005C432E">
        <w:rPr>
          <w:rFonts w:ascii="Times New Roman" w:hAnsi="Times New Roman"/>
          <w:sz w:val="28"/>
          <w:szCs w:val="28"/>
        </w:rPr>
        <w:t>9. Контактный телефон для получения консультаций по вопросам подготовки заявок на участие в конкурсе</w:t>
      </w:r>
      <w:r>
        <w:rPr>
          <w:rFonts w:ascii="Times New Roman" w:hAnsi="Times New Roman"/>
          <w:sz w:val="28"/>
          <w:szCs w:val="28"/>
        </w:rPr>
        <w:t xml:space="preserve"> – </w:t>
      </w:r>
      <w:r w:rsidRPr="005C432E">
        <w:rPr>
          <w:rFonts w:ascii="Times New Roman" w:hAnsi="Times New Roman"/>
          <w:sz w:val="28"/>
          <w:szCs w:val="28"/>
        </w:rPr>
        <w:t xml:space="preserve">8(343) </w:t>
      </w:r>
      <w:r w:rsidR="00E34294">
        <w:rPr>
          <w:rFonts w:ascii="Times New Roman" w:hAnsi="Times New Roman"/>
          <w:sz w:val="28"/>
          <w:szCs w:val="28"/>
        </w:rPr>
        <w:t>3120008</w:t>
      </w:r>
      <w:r w:rsidR="00364769">
        <w:rPr>
          <w:rFonts w:ascii="Times New Roman" w:hAnsi="Times New Roman"/>
          <w:sz w:val="28"/>
          <w:szCs w:val="28"/>
        </w:rPr>
        <w:t xml:space="preserve"> (доб.)</w:t>
      </w:r>
      <w:r w:rsidR="00E34294">
        <w:rPr>
          <w:rFonts w:ascii="Times New Roman" w:hAnsi="Times New Roman"/>
          <w:sz w:val="28"/>
          <w:szCs w:val="28"/>
        </w:rPr>
        <w:t>159</w:t>
      </w:r>
      <w:r>
        <w:rPr>
          <w:rFonts w:ascii="Times New Roman" w:hAnsi="Times New Roman"/>
          <w:sz w:val="28"/>
          <w:szCs w:val="28"/>
        </w:rPr>
        <w:t>.</w:t>
      </w:r>
    </w:p>
    <w:sectPr w:rsidR="001D0BBE" w:rsidSect="0080445C">
      <w:pgSz w:w="11906" w:h="16838"/>
      <w:pgMar w:top="1134" w:right="62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D3C"/>
    <w:rsid w:val="001A0A95"/>
    <w:rsid w:val="001D0BBE"/>
    <w:rsid w:val="001D38FB"/>
    <w:rsid w:val="00274BE2"/>
    <w:rsid w:val="00364769"/>
    <w:rsid w:val="00374C06"/>
    <w:rsid w:val="003C527E"/>
    <w:rsid w:val="003E265E"/>
    <w:rsid w:val="004626F4"/>
    <w:rsid w:val="004D79A3"/>
    <w:rsid w:val="00555FCD"/>
    <w:rsid w:val="005B43FD"/>
    <w:rsid w:val="005C5327"/>
    <w:rsid w:val="005E5399"/>
    <w:rsid w:val="00643753"/>
    <w:rsid w:val="007D56D0"/>
    <w:rsid w:val="00865D3C"/>
    <w:rsid w:val="00946AFF"/>
    <w:rsid w:val="00A9392E"/>
    <w:rsid w:val="00B758D5"/>
    <w:rsid w:val="00CD69E8"/>
    <w:rsid w:val="00E34294"/>
    <w:rsid w:val="00EB5842"/>
    <w:rsid w:val="00ED4EC5"/>
    <w:rsid w:val="00FE0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minszn.midural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731</Words>
  <Characters>4168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Гудкова Татьяна Анатольевна</dc:creator>
  <cp:lastModifiedBy>Хомич Елена Гранитовна</cp:lastModifiedBy>
  <cp:revision>4</cp:revision>
  <cp:lastPrinted>2015-04-21T11:49:00Z</cp:lastPrinted>
  <dcterms:created xsi:type="dcterms:W3CDTF">2015-04-09T12:58:00Z</dcterms:created>
  <dcterms:modified xsi:type="dcterms:W3CDTF">2015-04-21T11:49:00Z</dcterms:modified>
</cp:coreProperties>
</file>