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617" w:rsidRDefault="002E0617" w:rsidP="00414F89">
      <w:pPr>
        <w:pStyle w:val="a3"/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088" w:rsidRPr="005D5B59" w:rsidRDefault="00181225" w:rsidP="00181225">
      <w:pPr>
        <w:rPr>
          <w:rFonts w:ascii="Liberation Serif" w:hAnsi="Liberation Serif"/>
          <w:sz w:val="24"/>
          <w:szCs w:val="24"/>
        </w:rPr>
      </w:pPr>
      <w:r w:rsidRPr="005D5B59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</w:t>
      </w:r>
      <w:r w:rsidR="009B4088" w:rsidRPr="005D5B59">
        <w:rPr>
          <w:rFonts w:ascii="Liberation Serif" w:hAnsi="Liberation Serif"/>
          <w:sz w:val="24"/>
          <w:szCs w:val="24"/>
        </w:rPr>
        <w:t xml:space="preserve">ПРИЛОЖЕНИЕ №1 </w:t>
      </w:r>
    </w:p>
    <w:p w:rsidR="00181225" w:rsidRPr="005D5B59" w:rsidRDefault="00181225" w:rsidP="00181225">
      <w:pPr>
        <w:jc w:val="center"/>
        <w:rPr>
          <w:rFonts w:ascii="Liberation Serif" w:hAnsi="Liberation Serif"/>
          <w:sz w:val="24"/>
          <w:szCs w:val="24"/>
        </w:rPr>
      </w:pPr>
      <w:r w:rsidRPr="005D5B59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</w:t>
      </w:r>
      <w:r w:rsidR="009B4088" w:rsidRPr="005D5B59">
        <w:rPr>
          <w:rFonts w:ascii="Liberation Serif" w:hAnsi="Liberation Serif"/>
          <w:sz w:val="24"/>
          <w:szCs w:val="24"/>
        </w:rPr>
        <w:t xml:space="preserve">к приказу Управления </w:t>
      </w:r>
      <w:proofErr w:type="gramStart"/>
      <w:r w:rsidR="009B4088" w:rsidRPr="005D5B59">
        <w:rPr>
          <w:rFonts w:ascii="Liberation Serif" w:hAnsi="Liberation Serif"/>
          <w:sz w:val="24"/>
          <w:szCs w:val="24"/>
        </w:rPr>
        <w:t>социальной</w:t>
      </w:r>
      <w:proofErr w:type="gramEnd"/>
      <w:r w:rsidR="009B4088" w:rsidRPr="005D5B59">
        <w:rPr>
          <w:rFonts w:ascii="Liberation Serif" w:hAnsi="Liberation Serif"/>
          <w:sz w:val="24"/>
          <w:szCs w:val="24"/>
        </w:rPr>
        <w:t xml:space="preserve"> </w:t>
      </w:r>
    </w:p>
    <w:p w:rsidR="009B4088" w:rsidRPr="005D5B59" w:rsidRDefault="00181225" w:rsidP="00181225">
      <w:pPr>
        <w:jc w:val="center"/>
        <w:rPr>
          <w:rFonts w:ascii="Liberation Serif" w:hAnsi="Liberation Serif"/>
          <w:sz w:val="24"/>
          <w:szCs w:val="24"/>
        </w:rPr>
      </w:pPr>
      <w:r w:rsidRPr="005D5B59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</w:t>
      </w:r>
      <w:r w:rsidR="009B4088" w:rsidRPr="005D5B59">
        <w:rPr>
          <w:rFonts w:ascii="Liberation Serif" w:hAnsi="Liberation Serif"/>
          <w:sz w:val="24"/>
          <w:szCs w:val="24"/>
        </w:rPr>
        <w:t>политики №15</w:t>
      </w:r>
      <w:r w:rsidRPr="005D5B59">
        <w:rPr>
          <w:rFonts w:ascii="Liberation Serif" w:hAnsi="Liberation Serif"/>
          <w:sz w:val="24"/>
          <w:szCs w:val="24"/>
        </w:rPr>
        <w:t xml:space="preserve">  </w:t>
      </w:r>
      <w:r w:rsidR="009B4088" w:rsidRPr="005D5B59">
        <w:rPr>
          <w:rFonts w:ascii="Liberation Serif" w:hAnsi="Liberation Serif"/>
          <w:sz w:val="24"/>
          <w:szCs w:val="24"/>
        </w:rPr>
        <w:t>от 02.11.2022 №925/</w:t>
      </w:r>
      <w:r w:rsidR="009B4088" w:rsidRPr="005D5B59">
        <w:rPr>
          <w:rFonts w:ascii="Liberation Serif" w:hAnsi="Liberation Serif"/>
          <w:sz w:val="22"/>
          <w:szCs w:val="22"/>
        </w:rPr>
        <w:t>1</w:t>
      </w:r>
    </w:p>
    <w:p w:rsidR="009B4088" w:rsidRPr="005D5B59" w:rsidRDefault="009B4088" w:rsidP="009B4088">
      <w:pPr>
        <w:pStyle w:val="a3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9B4088" w:rsidRPr="005D5B59" w:rsidRDefault="009B4088" w:rsidP="009B4088">
      <w:pPr>
        <w:pStyle w:val="a3"/>
        <w:spacing w:after="0" w:line="240" w:lineRule="auto"/>
        <w:ind w:firstLine="540"/>
        <w:rPr>
          <w:rFonts w:ascii="Liberation Serif" w:hAnsi="Liberation Serif"/>
          <w:b/>
          <w:sz w:val="24"/>
          <w:szCs w:val="24"/>
        </w:rPr>
      </w:pPr>
      <w:r w:rsidRPr="005D5B59">
        <w:rPr>
          <w:rFonts w:ascii="Liberation Serif" w:hAnsi="Liberation Serif"/>
          <w:b/>
          <w:sz w:val="24"/>
          <w:szCs w:val="24"/>
        </w:rPr>
        <w:t xml:space="preserve">Состав конкурсной комиссии для проведения конкурса на замещение вакантной должности государственной гражданской службы </w:t>
      </w:r>
    </w:p>
    <w:p w:rsidR="009B4088" w:rsidRPr="005D5B59" w:rsidRDefault="009B4088" w:rsidP="009B4088">
      <w:pPr>
        <w:pStyle w:val="a3"/>
        <w:spacing w:after="0" w:line="240" w:lineRule="auto"/>
        <w:ind w:firstLine="540"/>
        <w:rPr>
          <w:rFonts w:ascii="Liberation Serif" w:hAnsi="Liberation Serif"/>
          <w:b/>
          <w:sz w:val="24"/>
          <w:szCs w:val="24"/>
        </w:rPr>
      </w:pPr>
      <w:r w:rsidRPr="005D5B59">
        <w:rPr>
          <w:rFonts w:ascii="Liberation Serif" w:hAnsi="Liberation Serif"/>
          <w:b/>
          <w:sz w:val="24"/>
          <w:szCs w:val="24"/>
        </w:rPr>
        <w:t>в Управлении социальной политики №15</w:t>
      </w:r>
    </w:p>
    <w:p w:rsidR="009B4088" w:rsidRPr="005D5B59" w:rsidRDefault="009B4088" w:rsidP="009B4088">
      <w:pPr>
        <w:pStyle w:val="a3"/>
        <w:spacing w:after="0" w:line="240" w:lineRule="auto"/>
        <w:ind w:firstLine="540"/>
        <w:jc w:val="both"/>
        <w:rPr>
          <w:rFonts w:ascii="Liberation Serif" w:hAnsi="Liberation Serif"/>
          <w:b/>
          <w:sz w:val="24"/>
          <w:szCs w:val="24"/>
        </w:rPr>
      </w:pPr>
    </w:p>
    <w:p w:rsidR="009B4088" w:rsidRPr="005D5B59" w:rsidRDefault="009B4088" w:rsidP="009B4088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6498" w:type="dxa"/>
        <w:tblInd w:w="-318" w:type="dxa"/>
        <w:tblLook w:val="01E0"/>
      </w:tblPr>
      <w:tblGrid>
        <w:gridCol w:w="4112"/>
        <w:gridCol w:w="6193"/>
        <w:gridCol w:w="6193"/>
      </w:tblGrid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 xml:space="preserve">Председатель комиссии: 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 xml:space="preserve">                                                 </w:t>
            </w: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trHeight w:val="485"/>
        </w:trPr>
        <w:tc>
          <w:tcPr>
            <w:tcW w:w="4112" w:type="dxa"/>
            <w:hideMark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D5B59">
              <w:rPr>
                <w:rFonts w:ascii="Liberation Serif" w:hAnsi="Liberation Serif"/>
                <w:sz w:val="24"/>
                <w:szCs w:val="24"/>
              </w:rPr>
              <w:t>Букреева</w:t>
            </w:r>
            <w:proofErr w:type="spell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Марина Сергеевна</w:t>
            </w: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 xml:space="preserve"> - </w:t>
            </w:r>
            <w:r w:rsidRPr="005D5B59">
              <w:rPr>
                <w:rFonts w:ascii="Liberation Serif" w:hAnsi="Liberation Serif"/>
                <w:sz w:val="24"/>
                <w:szCs w:val="24"/>
              </w:rPr>
              <w:t>начальник Управления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>Заместитель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 xml:space="preserve"> председателя  комиссии: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D5B59">
              <w:rPr>
                <w:rFonts w:ascii="Liberation Serif" w:hAnsi="Liberation Serif"/>
                <w:sz w:val="24"/>
                <w:szCs w:val="24"/>
              </w:rPr>
              <w:t>Кияшко</w:t>
            </w:r>
            <w:proofErr w:type="spell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Ирина Ивановна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>Секретарь комиссии: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>- заместитель начальника Управления</w:t>
            </w:r>
          </w:p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  <w:hideMark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D5B59">
              <w:rPr>
                <w:rFonts w:ascii="Liberation Serif" w:hAnsi="Liberation Serif"/>
                <w:sz w:val="24"/>
                <w:szCs w:val="24"/>
              </w:rPr>
              <w:t>Абдрахманова</w:t>
            </w:r>
            <w:proofErr w:type="spell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6193" w:type="dxa"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-   специалист 1 категории отдела государственной                           службы, кадров и информационно-правового обеспечения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>Члены комиссии: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  <w:trHeight w:val="677"/>
        </w:trPr>
        <w:tc>
          <w:tcPr>
            <w:tcW w:w="4112" w:type="dxa"/>
            <w:hideMark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>Потапова Татьяна Александровна</w:t>
            </w:r>
          </w:p>
        </w:tc>
        <w:tc>
          <w:tcPr>
            <w:tcW w:w="6193" w:type="dxa"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>- начальник отдела государственной службы, кадров и информационно-правового обеспечения - главный бухгалтер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  <w:hideMark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D5B59">
              <w:rPr>
                <w:rFonts w:ascii="Liberation Serif" w:hAnsi="Liberation Serif"/>
                <w:sz w:val="24"/>
                <w:szCs w:val="24"/>
              </w:rPr>
              <w:t>Фромм</w:t>
            </w:r>
            <w:proofErr w:type="spell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>- ведущий специалист Управления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b/>
                <w:sz w:val="24"/>
                <w:szCs w:val="24"/>
              </w:rPr>
              <w:t>Независимые эксперты:</w:t>
            </w:r>
          </w:p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tabs>
                <w:tab w:val="left" w:pos="993"/>
              </w:tabs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B4088" w:rsidRPr="005D5B59" w:rsidTr="009B4088">
        <w:trPr>
          <w:gridAfter w:val="1"/>
          <w:wAfter w:w="6193" w:type="dxa"/>
          <w:trHeight w:val="1459"/>
        </w:trPr>
        <w:tc>
          <w:tcPr>
            <w:tcW w:w="4112" w:type="dxa"/>
            <w:hideMark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Исакова Елена Юрьевна          </w:t>
            </w:r>
          </w:p>
        </w:tc>
        <w:tc>
          <w:tcPr>
            <w:tcW w:w="6193" w:type="dxa"/>
            <w:hideMark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- директор ГАПОУ </w:t>
            </w:r>
            <w:proofErr w:type="gramStart"/>
            <w:r w:rsidRPr="005D5B59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«Карпинский машиностроительный техникум»</w:t>
            </w: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D5B59">
              <w:rPr>
                <w:rFonts w:ascii="Liberation Serif" w:hAnsi="Liberation Serif"/>
                <w:sz w:val="24"/>
                <w:szCs w:val="24"/>
              </w:rPr>
              <w:t>Шатунова</w:t>
            </w:r>
            <w:proofErr w:type="spell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Татьяна Ивановна</w:t>
            </w:r>
          </w:p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193" w:type="dxa"/>
            <w:hideMark/>
          </w:tcPr>
          <w:p w:rsidR="009B4088" w:rsidRPr="005D5B59" w:rsidRDefault="009B4088">
            <w:pPr>
              <w:rPr>
                <w:rFonts w:ascii="Liberation Serif" w:hAnsi="Liberation Serif"/>
                <w:sz w:val="24"/>
                <w:szCs w:val="24"/>
              </w:rPr>
            </w:pPr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-  педагог - организатор  ГАПОУ  </w:t>
            </w:r>
            <w:proofErr w:type="gramStart"/>
            <w:r w:rsidRPr="005D5B59"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 w:rsidRPr="005D5B59">
              <w:rPr>
                <w:rFonts w:ascii="Liberation Serif" w:hAnsi="Liberation Serif"/>
                <w:sz w:val="24"/>
                <w:szCs w:val="24"/>
              </w:rPr>
              <w:t xml:space="preserve"> «Карпинский машиностроительный техникум» </w:t>
            </w:r>
          </w:p>
        </w:tc>
      </w:tr>
      <w:tr w:rsidR="009B4088" w:rsidRPr="005D5B59" w:rsidTr="009B4088">
        <w:trPr>
          <w:gridAfter w:val="1"/>
          <w:wAfter w:w="6193" w:type="dxa"/>
        </w:trPr>
        <w:tc>
          <w:tcPr>
            <w:tcW w:w="4112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6193" w:type="dxa"/>
          </w:tcPr>
          <w:p w:rsidR="009B4088" w:rsidRPr="005D5B59" w:rsidRDefault="009B40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B4088" w:rsidRPr="005D5B59" w:rsidRDefault="009B4088" w:rsidP="00414F89">
      <w:pPr>
        <w:pStyle w:val="a3"/>
        <w:tabs>
          <w:tab w:val="left" w:pos="3450"/>
        </w:tabs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2E0617" w:rsidRPr="005D5B59" w:rsidRDefault="002E0617" w:rsidP="002E0617">
      <w:pPr>
        <w:pStyle w:val="a3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2E0617" w:rsidRPr="005D5B59" w:rsidRDefault="002E0617" w:rsidP="00FB3F2E">
      <w:pPr>
        <w:pStyle w:val="a3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sectPr w:rsidR="002E0617" w:rsidRPr="005D5B59" w:rsidSect="00033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675" w:rsidRDefault="00317675" w:rsidP="00A50B82">
      <w:r>
        <w:separator/>
      </w:r>
    </w:p>
  </w:endnote>
  <w:endnote w:type="continuationSeparator" w:id="0">
    <w:p w:rsidR="00317675" w:rsidRDefault="00317675" w:rsidP="00A50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675" w:rsidRDefault="00317675" w:rsidP="00A50B82">
      <w:r>
        <w:separator/>
      </w:r>
    </w:p>
  </w:footnote>
  <w:footnote w:type="continuationSeparator" w:id="0">
    <w:p w:rsidR="00317675" w:rsidRDefault="00317675" w:rsidP="00A50B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A7F30"/>
    <w:multiLevelType w:val="hybridMultilevel"/>
    <w:tmpl w:val="3D7E766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DE399B"/>
    <w:multiLevelType w:val="hybridMultilevel"/>
    <w:tmpl w:val="FD6CE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617"/>
    <w:rsid w:val="00033E1C"/>
    <w:rsid w:val="001045C6"/>
    <w:rsid w:val="001454E3"/>
    <w:rsid w:val="00181225"/>
    <w:rsid w:val="002E0617"/>
    <w:rsid w:val="00317675"/>
    <w:rsid w:val="003826EB"/>
    <w:rsid w:val="00414F89"/>
    <w:rsid w:val="005D5B59"/>
    <w:rsid w:val="006A09D2"/>
    <w:rsid w:val="006A68C6"/>
    <w:rsid w:val="007C2CCA"/>
    <w:rsid w:val="009B4088"/>
    <w:rsid w:val="00A000F8"/>
    <w:rsid w:val="00A50B82"/>
    <w:rsid w:val="00AF02D2"/>
    <w:rsid w:val="00C94E50"/>
    <w:rsid w:val="00FB3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6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B3F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E0617"/>
    <w:pPr>
      <w:keepNext/>
      <w:jc w:val="center"/>
      <w:outlineLvl w:val="1"/>
    </w:pPr>
    <w:rPr>
      <w:b/>
      <w:sz w:val="32"/>
    </w:rPr>
  </w:style>
  <w:style w:type="paragraph" w:styleId="5">
    <w:name w:val="heading 5"/>
    <w:basedOn w:val="a"/>
    <w:next w:val="a"/>
    <w:link w:val="50"/>
    <w:semiHidden/>
    <w:unhideWhenUsed/>
    <w:qFormat/>
    <w:rsid w:val="002E061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061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2E061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unhideWhenUsed/>
    <w:rsid w:val="002E0617"/>
    <w:pPr>
      <w:spacing w:after="120" w:line="240" w:lineRule="atLeast"/>
      <w:jc w:val="center"/>
    </w:pPr>
    <w:rPr>
      <w:rFonts w:ascii="Book Antiqua" w:hAnsi="Book Antiqua"/>
      <w:sz w:val="36"/>
      <w:szCs w:val="36"/>
    </w:rPr>
  </w:style>
  <w:style w:type="character" w:customStyle="1" w:styleId="a4">
    <w:name w:val="Основной текст с отступом Знак"/>
    <w:basedOn w:val="a0"/>
    <w:link w:val="a3"/>
    <w:semiHidden/>
    <w:rsid w:val="002E0617"/>
    <w:rPr>
      <w:rFonts w:ascii="Book Antiqua" w:eastAsia="Times New Roman" w:hAnsi="Book Antiqua" w:cs="Times New Roman"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3F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5">
    <w:name w:val="Hyperlink"/>
    <w:semiHidden/>
    <w:unhideWhenUsed/>
    <w:rsid w:val="00FB3F2E"/>
    <w:rPr>
      <w:color w:val="0563C1"/>
      <w:u w:val="single"/>
    </w:rPr>
  </w:style>
  <w:style w:type="paragraph" w:styleId="a6">
    <w:name w:val="List Paragraph"/>
    <w:basedOn w:val="a"/>
    <w:uiPriority w:val="34"/>
    <w:qFormat/>
    <w:rsid w:val="00FB3F2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Нормальный (таблица)"/>
    <w:basedOn w:val="a"/>
    <w:next w:val="a"/>
    <w:uiPriority w:val="99"/>
    <w:rsid w:val="00FB3F2E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FB3F2E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FB3F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oright">
    <w:name w:val="toright"/>
    <w:basedOn w:val="a"/>
    <w:rsid w:val="00FB3F2E"/>
    <w:pPr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Цветовое выделение"/>
    <w:uiPriority w:val="99"/>
    <w:rsid w:val="00FB3F2E"/>
    <w:rPr>
      <w:b/>
      <w:bCs w:val="0"/>
      <w:color w:val="26282F"/>
    </w:rPr>
  </w:style>
  <w:style w:type="character" w:customStyle="1" w:styleId="ab">
    <w:name w:val="Гипертекстовая ссылка"/>
    <w:uiPriority w:val="99"/>
    <w:rsid w:val="00FB3F2E"/>
    <w:rPr>
      <w:rFonts w:ascii="Times New Roman" w:hAnsi="Times New Roman" w:cs="Times New Roman" w:hint="default"/>
      <w:b w:val="0"/>
      <w:bCs w:val="0"/>
      <w:color w:val="106BBE"/>
    </w:rPr>
  </w:style>
  <w:style w:type="paragraph" w:styleId="ac">
    <w:name w:val="header"/>
    <w:basedOn w:val="a"/>
    <w:link w:val="ad"/>
    <w:uiPriority w:val="99"/>
    <w:semiHidden/>
    <w:unhideWhenUsed/>
    <w:rsid w:val="00A50B8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50B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50B8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50B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D5B5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5B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7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2023-01-13T10:25:00Z</cp:lastPrinted>
  <dcterms:created xsi:type="dcterms:W3CDTF">2023-01-13T07:58:00Z</dcterms:created>
  <dcterms:modified xsi:type="dcterms:W3CDTF">2023-01-13T10:25:00Z</dcterms:modified>
</cp:coreProperties>
</file>