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6" w:rsidRPr="00594303" w:rsidRDefault="008904C6" w:rsidP="008904C6">
      <w:pPr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4303">
        <w:rPr>
          <w:rFonts w:ascii="Liberation Serif" w:hAnsi="Liberation Serif" w:cs="Liberation Serif"/>
          <w:b/>
          <w:sz w:val="28"/>
          <w:szCs w:val="28"/>
        </w:rPr>
        <w:t xml:space="preserve">ФОРМА </w:t>
      </w:r>
    </w:p>
    <w:p w:rsidR="008904C6" w:rsidRPr="00594303" w:rsidRDefault="008904C6" w:rsidP="008904C6">
      <w:pPr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4303">
        <w:rPr>
          <w:rFonts w:ascii="Liberation Serif" w:hAnsi="Liberation Serif" w:cs="Liberation Serif"/>
          <w:b/>
          <w:sz w:val="28"/>
          <w:szCs w:val="28"/>
        </w:rPr>
        <w:t>согласия</w:t>
      </w:r>
      <w:r w:rsidRPr="00594303">
        <w:rPr>
          <w:rFonts w:ascii="Liberation Serif" w:hAnsi="Liberation Serif" w:cs="Liberation Serif"/>
          <w:b/>
          <w:bCs/>
          <w:sz w:val="28"/>
          <w:szCs w:val="28"/>
        </w:rPr>
        <w:t xml:space="preserve"> субъекта персональных данных на обработку персональных данных</w:t>
      </w:r>
    </w:p>
    <w:p w:rsidR="008904C6" w:rsidRPr="00594303" w:rsidRDefault="008904C6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904C6" w:rsidRPr="0034723F" w:rsidRDefault="008904C6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t xml:space="preserve">Я, 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____________________________________________________________</w:t>
      </w:r>
      <w:r w:rsidR="00A751CF" w:rsidRPr="0034723F">
        <w:rPr>
          <w:rFonts w:ascii="Liberation Serif" w:hAnsi="Liberation Serif" w:cs="Liberation Serif"/>
          <w:sz w:val="26"/>
          <w:szCs w:val="26"/>
          <w:u w:val="single"/>
        </w:rPr>
        <w:t>_______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8904C6" w:rsidRPr="0034723F" w:rsidRDefault="008904C6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t>проживающи</w:t>
      </w:r>
      <w:proofErr w:type="gramStart"/>
      <w:r w:rsidRPr="0034723F">
        <w:rPr>
          <w:rFonts w:ascii="Liberation Serif" w:hAnsi="Liberation Serif" w:cs="Liberation Serif"/>
          <w:sz w:val="26"/>
          <w:szCs w:val="26"/>
        </w:rPr>
        <w:t>й(</w:t>
      </w:r>
      <w:proofErr w:type="spellStart"/>
      <w:proofErr w:type="gramEnd"/>
      <w:r w:rsidRPr="0034723F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34723F">
        <w:rPr>
          <w:rFonts w:ascii="Liberation Serif" w:hAnsi="Liberation Serif" w:cs="Liberation Serif"/>
          <w:sz w:val="26"/>
          <w:szCs w:val="26"/>
        </w:rPr>
        <w:t>) по адресу: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_________________________________________________</w:t>
      </w:r>
    </w:p>
    <w:p w:rsidR="008904C6" w:rsidRPr="0034723F" w:rsidRDefault="008904C6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__________________________________________________________________</w:t>
      </w:r>
      <w:r w:rsidR="00A751CF" w:rsidRPr="0034723F">
        <w:rPr>
          <w:rFonts w:ascii="Liberation Serif" w:hAnsi="Liberation Serif" w:cs="Liberation Serif"/>
          <w:sz w:val="26"/>
          <w:szCs w:val="26"/>
          <w:u w:val="single"/>
        </w:rPr>
        <w:t>________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8904C6" w:rsidRPr="0034723F" w:rsidRDefault="008904C6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t xml:space="preserve">паспорт: серия 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______________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 номер 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________________________________</w:t>
      </w:r>
      <w:r w:rsidR="00A751CF" w:rsidRPr="0034723F">
        <w:rPr>
          <w:rFonts w:ascii="Liberation Serif" w:hAnsi="Liberation Serif" w:cs="Liberation Serif"/>
          <w:sz w:val="26"/>
          <w:szCs w:val="26"/>
          <w:u w:val="single"/>
        </w:rPr>
        <w:t>_________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8904C6" w:rsidRPr="0034723F" w:rsidRDefault="008904C6" w:rsidP="008904C6">
      <w:pPr>
        <w:spacing w:after="0" w:line="216" w:lineRule="auto"/>
        <w:ind w:right="-145"/>
        <w:rPr>
          <w:rFonts w:ascii="Liberation Serif" w:hAnsi="Liberation Serif" w:cs="Liberation Serif"/>
          <w:sz w:val="26"/>
          <w:szCs w:val="26"/>
          <w:lang w:eastAsia="ru-RU"/>
        </w:rPr>
      </w:pPr>
      <w:r w:rsidRPr="0034723F">
        <w:rPr>
          <w:rFonts w:ascii="Liberation Serif" w:hAnsi="Liberation Serif" w:cs="Liberation Serif"/>
          <w:sz w:val="26"/>
          <w:szCs w:val="26"/>
        </w:rPr>
        <w:t xml:space="preserve">выдан 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___________</w:t>
      </w:r>
      <w:r w:rsidRPr="0034723F">
        <w:rPr>
          <w:rFonts w:ascii="Liberation Serif" w:hAnsi="Liberation Serif" w:cs="Liberation Serif"/>
          <w:i/>
          <w:sz w:val="26"/>
          <w:szCs w:val="26"/>
          <w:u w:val="single"/>
        </w:rPr>
        <w:t>____________________________________________</w:t>
      </w:r>
      <w:r w:rsidRPr="0034723F">
        <w:rPr>
          <w:rFonts w:ascii="Liberation Serif" w:hAnsi="Liberation Serif" w:cs="Liberation Serif"/>
          <w:sz w:val="26"/>
          <w:szCs w:val="26"/>
          <w:u w:val="single"/>
        </w:rPr>
        <w:t>______</w:t>
      </w:r>
      <w:r w:rsidR="00A751CF" w:rsidRPr="0034723F">
        <w:rPr>
          <w:rFonts w:ascii="Liberation Serif" w:hAnsi="Liberation Serif" w:cs="Liberation Serif"/>
          <w:sz w:val="26"/>
          <w:szCs w:val="26"/>
          <w:u w:val="single"/>
        </w:rPr>
        <w:t>________</w:t>
      </w:r>
      <w:r w:rsidRPr="0034723F">
        <w:rPr>
          <w:rFonts w:ascii="Liberation Serif" w:hAnsi="Liberation Serif" w:cs="Liberation Serif"/>
          <w:sz w:val="26"/>
          <w:szCs w:val="26"/>
        </w:rPr>
        <w:t>,</w:t>
      </w:r>
    </w:p>
    <w:p w:rsidR="008904C6" w:rsidRPr="0034723F" w:rsidRDefault="008904C6" w:rsidP="0034723F">
      <w:pPr>
        <w:spacing w:after="0" w:line="216" w:lineRule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34723F">
        <w:rPr>
          <w:rFonts w:ascii="Liberation Serif" w:hAnsi="Liberation Serif" w:cs="Liberation Serif"/>
          <w:sz w:val="26"/>
          <w:szCs w:val="26"/>
          <w:lang w:eastAsia="ru-RU"/>
        </w:rPr>
        <w:t xml:space="preserve">даю согласие на </w:t>
      </w:r>
      <w:r w:rsidR="00995DA3">
        <w:rPr>
          <w:rFonts w:ascii="Liberation Serif" w:hAnsi="Liberation Serif" w:cs="Liberation Serif"/>
          <w:sz w:val="26"/>
          <w:szCs w:val="26"/>
          <w:lang w:eastAsia="ru-RU"/>
        </w:rPr>
        <w:t>обработку Управлению</w:t>
      </w:r>
      <w:r w:rsidR="0034723F" w:rsidRPr="0034723F">
        <w:rPr>
          <w:rFonts w:ascii="Liberation Serif" w:hAnsi="Liberation Serif" w:cs="Liberation Serif"/>
          <w:sz w:val="26"/>
          <w:szCs w:val="26"/>
          <w:lang w:eastAsia="ru-RU"/>
        </w:rPr>
        <w:t xml:space="preserve"> социальной политики №15 (624440, г</w:t>
      </w:r>
      <w:proofErr w:type="gramStart"/>
      <w:r w:rsidR="0034723F" w:rsidRPr="0034723F">
        <w:rPr>
          <w:rFonts w:ascii="Liberation Serif" w:hAnsi="Liberation Serif" w:cs="Liberation Serif"/>
          <w:sz w:val="26"/>
          <w:szCs w:val="26"/>
          <w:lang w:eastAsia="ru-RU"/>
        </w:rPr>
        <w:t>.К</w:t>
      </w:r>
      <w:proofErr w:type="gramEnd"/>
      <w:r w:rsidR="0034723F" w:rsidRPr="0034723F">
        <w:rPr>
          <w:rFonts w:ascii="Liberation Serif" w:hAnsi="Liberation Serif" w:cs="Liberation Serif"/>
          <w:sz w:val="26"/>
          <w:szCs w:val="26"/>
          <w:lang w:eastAsia="ru-RU"/>
        </w:rPr>
        <w:t>раснотурьинск, ул. К. Маркса, д. 24</w:t>
      </w:r>
      <w:r w:rsidRPr="0034723F">
        <w:rPr>
          <w:rFonts w:ascii="Liberation Serif" w:hAnsi="Liberation Serif" w:cs="Liberation Serif"/>
          <w:sz w:val="26"/>
          <w:szCs w:val="26"/>
          <w:lang w:eastAsia="ru-RU"/>
        </w:rPr>
        <w:t>) (далее – Оператор)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 в целях обеспечения </w:t>
      </w:r>
      <w:r w:rsidR="001C1262" w:rsidRPr="0034723F">
        <w:rPr>
          <w:rFonts w:ascii="Liberation Serif" w:hAnsi="Liberation Serif" w:cs="Liberation Serif"/>
          <w:sz w:val="26"/>
          <w:szCs w:val="26"/>
        </w:rPr>
        <w:t>исполнения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</w:t>
      </w:r>
      <w:r w:rsidR="001C1262" w:rsidRPr="0034723F">
        <w:rPr>
          <w:rFonts w:ascii="Liberation Serif" w:hAnsi="Liberation Serif" w:cs="Liberation Serif"/>
          <w:sz w:val="26"/>
          <w:szCs w:val="26"/>
        </w:rPr>
        <w:t xml:space="preserve">о государственной гражданской службе и противодействия коррупции в связи с 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поступлением на государственную гражданскую службу Свердловской области, </w:t>
      </w:r>
      <w:r w:rsidR="001C1262" w:rsidRPr="0034723F">
        <w:rPr>
          <w:rFonts w:ascii="Liberation Serif" w:hAnsi="Liberation Serif" w:cs="Liberation Serif"/>
          <w:sz w:val="26"/>
          <w:szCs w:val="26"/>
        </w:rPr>
        <w:t>в</w:t>
      </w:r>
      <w:r w:rsidR="0034723F" w:rsidRPr="0034723F">
        <w:rPr>
          <w:rFonts w:ascii="Liberation Serif" w:hAnsi="Liberation Serif" w:cs="Liberation Serif"/>
          <w:sz w:val="26"/>
          <w:szCs w:val="26"/>
        </w:rPr>
        <w:t xml:space="preserve"> Управление социальной политики №15</w:t>
      </w:r>
      <w:r w:rsidRPr="0034723F">
        <w:rPr>
          <w:rFonts w:ascii="Liberation Serif" w:hAnsi="Liberation Serif" w:cs="Liberation Serif"/>
          <w:sz w:val="26"/>
          <w:szCs w:val="26"/>
        </w:rPr>
        <w:t xml:space="preserve">, </w:t>
      </w:r>
      <w:r w:rsidRPr="0034723F">
        <w:rPr>
          <w:rFonts w:ascii="Liberation Serif" w:hAnsi="Liberation Serif" w:cs="Liberation Serif"/>
          <w:sz w:val="26"/>
          <w:szCs w:val="26"/>
          <w:lang w:eastAsia="ru-RU"/>
        </w:rPr>
        <w:t>моих персональных данных:</w:t>
      </w:r>
    </w:p>
    <w:tbl>
      <w:tblPr>
        <w:tblStyle w:val="a3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6"/>
      </w:tblGrid>
      <w:tr w:rsidR="008904C6" w:rsidRPr="00594303" w:rsidTr="00A751CF">
        <w:tc>
          <w:tcPr>
            <w:tcW w:w="10206" w:type="dxa"/>
          </w:tcPr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Фамилия, имя, отчество (при его наличии), в том числе прежняя фамилия, имя и (или) отчество (при его наличии) в случае их изменения, сведения о том, когда, где и по какой причине они изменялись.</w:t>
            </w:r>
            <w:proofErr w:type="gramEnd"/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Личная фотография.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Дата (число, месяц, год) и место рождения.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паспорте гражданина Российской Федерации (серия, номер, кем и когда выдан).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паспорте гражданина Российской Федерации, удостоверяющем личность гражданина Российской Федерации за пределами Российской Федерации (серия, номер, кем и когда выдан).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Адрес и дата регистрации по месту жительства (месту пребывания), адрес фактического проживания (места нахождения), адрес прежнего места жительства.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гражданстве, в том числе об имевшемся ранее (прежнем) гражданстве.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семейном положении.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Информация о составе семьи, о степени родства, в том числе о гражданах, находящихся (находившихся) </w:t>
            </w:r>
            <w:r w:rsidR="00CC448E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об образовании, в том числе вид образования, когда и какие образовательные учреждения закончил, номера дипломов, направление подготовки или специальность по диплому, квалификация по диплому.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владении государственным языком, иностранными языками, в том числе уровне владения иностранными языками.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наличии (отсутствии) заболевания, препятствующего поступлению на государственную службу (работу) и ее прохождению, подтвержденная заключением медицинского учреждения.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Адрес электронной почты.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Номер телефона (домашний, мобильный).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выполняемой работе с начала трудовой деятельности, включая военную службу, работу по совместительству, предпринимательскую и иную деятельность.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 (кем и когда присвоены).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допуске к государственной тайне, оформленном за период работы, службы, учебы (форма, номер и дата).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государственных наградах, иных наградах и знаках отличия (кем награжден и когда), об иных видах поощрения.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о привлечении к юридической ответственности, в том числе увольнении в связи с утратой доверия, дисквалификации.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и реквизиты страхового свидетельства обязательного пенсионного страхования.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и реквизиты свидетельства о постановке на учет в налоговом органе физического лица по месту жительства на территории Российской Федерации.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Информация об отношении к воинской обязанности, сведения по воинскому учету (для граждан, пребывающих в запасе, и лиц, подлежащих призыву на военную службу), в том числе категория запаса, воинское звание, состав (профиль), вид воинского учета, категория годности к военной службе, наименование военного комиссариата </w:t>
            </w:r>
            <w:r w:rsidR="00CC448E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 месту жительства, серия и номер военного билета.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наличии (отсутствии) судимости.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пребывании за границей (где, когда, с какой целью).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Информация о постоянном проживании за границей и (или) оформлении документов для выезда на постоянное место жительства в другое государство.</w:t>
            </w:r>
          </w:p>
          <w:p w:rsidR="008904C6" w:rsidRPr="00AB73A0" w:rsidRDefault="008904C6" w:rsidP="00AB73A0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Пол.</w:t>
            </w:r>
          </w:p>
          <w:p w:rsidR="008904C6" w:rsidRPr="00AB73A0" w:rsidRDefault="008904C6" w:rsidP="000F440C">
            <w:pPr>
              <w:pStyle w:val="a6"/>
              <w:numPr>
                <w:ilvl w:val="0"/>
                <w:numId w:val="1"/>
              </w:numPr>
              <w:spacing w:line="216" w:lineRule="auto"/>
              <w:ind w:left="3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Иная информация, содержащаяся в анкете, </w:t>
            </w:r>
            <w:r w:rsidR="000F440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претендующего на </w:t>
            </w: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должность государственной гражданской службы в Министерстве социальной по</w:t>
            </w:r>
            <w:r w:rsidR="000F440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литики Свердловской области</w:t>
            </w:r>
            <w:r w:rsidRPr="00AB73A0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</w:tbl>
    <w:p w:rsidR="008904C6" w:rsidRPr="0034723F" w:rsidRDefault="00A751CF" w:rsidP="008904C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lastRenderedPageBreak/>
        <w:t>О</w:t>
      </w:r>
      <w:r w:rsidR="008904C6" w:rsidRPr="0034723F">
        <w:rPr>
          <w:rFonts w:ascii="Liberation Serif" w:hAnsi="Liberation Serif" w:cs="Liberation Serif"/>
          <w:sz w:val="26"/>
          <w:szCs w:val="26"/>
        </w:rPr>
        <w:t xml:space="preserve">ператор </w:t>
      </w:r>
      <w:r w:rsidR="00444D2B" w:rsidRPr="0034723F">
        <w:rPr>
          <w:rFonts w:ascii="Liberation Serif" w:hAnsi="Liberation Serif" w:cs="Liberation Serif"/>
          <w:sz w:val="26"/>
          <w:szCs w:val="26"/>
        </w:rPr>
        <w:t xml:space="preserve">имеет право </w:t>
      </w:r>
      <w:r w:rsidR="008904C6" w:rsidRPr="0034723F">
        <w:rPr>
          <w:rFonts w:ascii="Liberation Serif" w:hAnsi="Liberation Serif" w:cs="Liberation Serif"/>
          <w:sz w:val="26"/>
          <w:szCs w:val="26"/>
        </w:rPr>
        <w:t>обрабатывать мои персональные данные с использованием средств автоматизации и осуществлять действи</w:t>
      </w:r>
      <w:r w:rsidR="00444D2B" w:rsidRPr="0034723F">
        <w:rPr>
          <w:rFonts w:ascii="Liberation Serif" w:hAnsi="Liberation Serif" w:cs="Liberation Serif"/>
          <w:sz w:val="26"/>
          <w:szCs w:val="26"/>
        </w:rPr>
        <w:t>я</w:t>
      </w:r>
      <w:r w:rsidR="008904C6" w:rsidRPr="0034723F">
        <w:rPr>
          <w:rFonts w:ascii="Liberation Serif" w:hAnsi="Liberation Serif" w:cs="Liberation Serif"/>
          <w:sz w:val="26"/>
          <w:szCs w:val="26"/>
        </w:rPr>
        <w:t xml:space="preserve"> в отношении моих персональных данных, необходимые для достижения заявленно</w:t>
      </w:r>
      <w:proofErr w:type="gramStart"/>
      <w:r w:rsidR="008904C6" w:rsidRPr="0034723F">
        <w:rPr>
          <w:rFonts w:ascii="Liberation Serif" w:hAnsi="Liberation Serif" w:cs="Liberation Serif"/>
          <w:sz w:val="26"/>
          <w:szCs w:val="26"/>
        </w:rPr>
        <w:t>й(</w:t>
      </w:r>
      <w:proofErr w:type="spellStart"/>
      <w:proofErr w:type="gramEnd"/>
      <w:r w:rsidR="008904C6" w:rsidRPr="0034723F">
        <w:rPr>
          <w:rFonts w:ascii="Liberation Serif" w:hAnsi="Liberation Serif" w:cs="Liberation Serif"/>
          <w:sz w:val="26"/>
          <w:szCs w:val="26"/>
        </w:rPr>
        <w:t>ых</w:t>
      </w:r>
      <w:proofErr w:type="spellEnd"/>
      <w:r w:rsidR="008904C6" w:rsidRPr="0034723F">
        <w:rPr>
          <w:rFonts w:ascii="Liberation Serif" w:hAnsi="Liberation Serif" w:cs="Liberation Serif"/>
          <w:sz w:val="26"/>
          <w:szCs w:val="26"/>
        </w:rPr>
        <w:t xml:space="preserve">) в согласии цели(ей),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</w:t>
      </w:r>
      <w:r w:rsidR="00CC448E" w:rsidRPr="0034723F">
        <w:rPr>
          <w:rFonts w:ascii="Liberation Serif" w:hAnsi="Liberation Serif" w:cs="Liberation Serif"/>
          <w:sz w:val="26"/>
          <w:szCs w:val="26"/>
        </w:rPr>
        <w:br/>
      </w:r>
      <w:r w:rsidR="008904C6" w:rsidRPr="0034723F">
        <w:rPr>
          <w:rFonts w:ascii="Liberation Serif" w:hAnsi="Liberation Serif" w:cs="Liberation Serif"/>
          <w:sz w:val="26"/>
          <w:szCs w:val="26"/>
        </w:rPr>
        <w:t>и уничтожение.</w:t>
      </w:r>
    </w:p>
    <w:p w:rsidR="008904C6" w:rsidRPr="0034723F" w:rsidRDefault="008904C6" w:rsidP="008904C6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1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t>Настоящее согласие на обработку персональных данных вступает в действие с момента его подписания и действует в течение срока, необходимого для достижения заявленно</w:t>
      </w:r>
      <w:proofErr w:type="gramStart"/>
      <w:r w:rsidRPr="0034723F">
        <w:rPr>
          <w:rFonts w:ascii="Liberation Serif" w:hAnsi="Liberation Serif" w:cs="Liberation Serif"/>
          <w:sz w:val="26"/>
          <w:szCs w:val="26"/>
        </w:rPr>
        <w:t>й(</w:t>
      </w:r>
      <w:proofErr w:type="spellStart"/>
      <w:proofErr w:type="gramEnd"/>
      <w:r w:rsidRPr="0034723F">
        <w:rPr>
          <w:rFonts w:ascii="Liberation Serif" w:hAnsi="Liberation Serif" w:cs="Liberation Serif"/>
          <w:sz w:val="26"/>
          <w:szCs w:val="26"/>
        </w:rPr>
        <w:t>ых</w:t>
      </w:r>
      <w:proofErr w:type="spellEnd"/>
      <w:r w:rsidRPr="0034723F">
        <w:rPr>
          <w:rFonts w:ascii="Liberation Serif" w:hAnsi="Liberation Serif" w:cs="Liberation Serif"/>
          <w:sz w:val="26"/>
          <w:szCs w:val="26"/>
        </w:rPr>
        <w:t>) в нем цели(ей) обработки персональных данных.</w:t>
      </w:r>
    </w:p>
    <w:p w:rsidR="008904C6" w:rsidRPr="0034723F" w:rsidRDefault="008904C6" w:rsidP="008904C6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1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4723F">
        <w:rPr>
          <w:rFonts w:ascii="Liberation Serif" w:hAnsi="Liberation Serif" w:cs="Liberation Serif"/>
          <w:sz w:val="26"/>
          <w:szCs w:val="26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 вручении либо вручён лично представителю Оператора и зарегистрирован в соответствии с правилами делопроизводства.</w:t>
      </w:r>
    </w:p>
    <w:tbl>
      <w:tblPr>
        <w:tblW w:w="0" w:type="auto"/>
        <w:tblLook w:val="04A0"/>
      </w:tblPr>
      <w:tblGrid>
        <w:gridCol w:w="3227"/>
        <w:gridCol w:w="3827"/>
        <w:gridCol w:w="602"/>
        <w:gridCol w:w="1915"/>
      </w:tblGrid>
      <w:tr w:rsidR="008904C6" w:rsidRPr="00594303" w:rsidTr="00A27170">
        <w:tc>
          <w:tcPr>
            <w:tcW w:w="3227" w:type="dxa"/>
            <w:tcBorders>
              <w:bottom w:val="single" w:sz="4" w:space="0" w:color="auto"/>
            </w:tcBorders>
          </w:tcPr>
          <w:p w:rsidR="008904C6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751CF" w:rsidRDefault="00A751CF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751CF" w:rsidRPr="00594303" w:rsidRDefault="00A751CF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904C6" w:rsidRPr="00594303" w:rsidTr="00A27170">
        <w:tc>
          <w:tcPr>
            <w:tcW w:w="3227" w:type="dxa"/>
            <w:tcBorders>
              <w:top w:val="single" w:sz="4" w:space="0" w:color="auto"/>
            </w:tcBorders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303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3827" w:type="dxa"/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303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</w:tr>
    </w:tbl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3300" w:rsidRDefault="00103300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3300" w:rsidRDefault="00103300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3300" w:rsidRDefault="00103300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3300" w:rsidRDefault="00103300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0C" w:rsidRDefault="000F440C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4D2B" w:rsidRDefault="00444D2B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4D2B" w:rsidRDefault="00444D2B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:rsidR="00995DA3" w:rsidRDefault="00995DA3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95DA3" w:rsidRDefault="00995DA3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C448E" w:rsidRDefault="00CC448E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94303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ФОРМА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94303">
        <w:rPr>
          <w:rFonts w:ascii="Liberation Serif" w:hAnsi="Liberation Serif" w:cs="Liberation Serif"/>
          <w:b/>
          <w:bCs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4303">
        <w:rPr>
          <w:rFonts w:ascii="Liberation Serif" w:hAnsi="Liberation Serif" w:cs="Liberation Serif"/>
          <w:sz w:val="28"/>
          <w:szCs w:val="28"/>
        </w:rPr>
        <w:t>Мне, ____________________________________________________________,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94303"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94303">
        <w:rPr>
          <w:rFonts w:ascii="Liberation Serif" w:hAnsi="Liberation Serif" w:cs="Liberation Serif"/>
          <w:sz w:val="28"/>
          <w:szCs w:val="28"/>
        </w:rPr>
        <w:t>разъяснены юридические последствия отказа предоставить свои персональ</w:t>
      </w:r>
      <w:r w:rsidR="00995DA3">
        <w:rPr>
          <w:rFonts w:ascii="Liberation Serif" w:hAnsi="Liberation Serif" w:cs="Liberation Serif"/>
          <w:sz w:val="28"/>
          <w:szCs w:val="28"/>
        </w:rPr>
        <w:t>ные данные Управлению социальной политики №15</w:t>
      </w:r>
      <w:r w:rsidRPr="00594303">
        <w:rPr>
          <w:rFonts w:ascii="Liberation Serif" w:hAnsi="Liberation Serif" w:cs="Liberation Serif"/>
          <w:sz w:val="28"/>
          <w:szCs w:val="28"/>
        </w:rPr>
        <w:t>.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</w:rPr>
      </w:pPr>
      <w:r w:rsidRPr="00594303">
        <w:rPr>
          <w:rFonts w:ascii="Liberation Serif" w:hAnsi="Liberation Serif" w:cs="Liberation Serif"/>
          <w:sz w:val="28"/>
          <w:szCs w:val="28"/>
        </w:rPr>
        <w:t>В соответствии с</w:t>
      </w:r>
      <w:r w:rsidRPr="00594303">
        <w:rPr>
          <w:rFonts w:ascii="Liberation Serif" w:hAnsi="Liberation Serif" w:cs="Liberation Serif"/>
        </w:rPr>
        <w:t xml:space="preserve"> __________________________________________________________________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  <w:r w:rsidRPr="00594303">
        <w:rPr>
          <w:rFonts w:ascii="Liberation Serif" w:hAnsi="Liberation Serif" w:cs="Liberation Serif"/>
          <w:sz w:val="20"/>
          <w:szCs w:val="20"/>
        </w:rPr>
        <w:t xml:space="preserve">                                             (основания для предоставления субъектом своих персональных данных)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594303">
        <w:rPr>
          <w:rFonts w:ascii="Liberation Serif" w:hAnsi="Liberation Serif" w:cs="Liberation Serif"/>
          <w:sz w:val="28"/>
          <w:szCs w:val="28"/>
        </w:rPr>
        <w:t>определен перечень персональных данных, которые субъект персональных данных обязан предоставить в связи с</w:t>
      </w:r>
      <w:r w:rsidRPr="00594303">
        <w:rPr>
          <w:rFonts w:ascii="Liberation Serif" w:hAnsi="Liberation Serif" w:cs="Liberation Serif"/>
        </w:rPr>
        <w:t xml:space="preserve"> ________________________________________________________.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</w:r>
      <w:r w:rsidRPr="00594303">
        <w:rPr>
          <w:rFonts w:ascii="Liberation Serif" w:hAnsi="Liberation Serif" w:cs="Liberation Serif"/>
        </w:rPr>
        <w:tab/>
        <w:t>(действие, событие)</w:t>
      </w:r>
    </w:p>
    <w:p w:rsidR="008904C6" w:rsidRPr="00594303" w:rsidRDefault="008904C6" w:rsidP="008904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u w:val="single"/>
        </w:rPr>
      </w:pPr>
      <w:r w:rsidRPr="00594303">
        <w:rPr>
          <w:rFonts w:ascii="Liberation Serif" w:hAnsi="Liberation Serif" w:cs="Liberation Serif"/>
          <w:sz w:val="28"/>
          <w:szCs w:val="28"/>
        </w:rPr>
        <w:t>Без представления субъектом персональных данных обязательных для</w:t>
      </w:r>
      <w:r w:rsidRPr="00594303">
        <w:rPr>
          <w:rFonts w:ascii="Liberation Serif" w:hAnsi="Liberation Serif" w:cs="Liberation Serif"/>
          <w:u w:val="single"/>
        </w:rPr>
        <w:t xml:space="preserve"> __________________________________________________________________________________________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</w:rPr>
      </w:pPr>
      <w:r w:rsidRPr="00594303">
        <w:rPr>
          <w:rFonts w:ascii="Liberation Serif" w:hAnsi="Liberation Serif" w:cs="Liberation Serif"/>
        </w:rPr>
        <w:t>(цель субъекта персональных данных)</w:t>
      </w:r>
    </w:p>
    <w:p w:rsidR="008904C6" w:rsidRPr="00594303" w:rsidRDefault="00995DA3" w:rsidP="008904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Управление социальной политики №15</w:t>
      </w:r>
      <w:r w:rsidR="008904C6" w:rsidRPr="00594303">
        <w:rPr>
          <w:rFonts w:ascii="Liberation Serif" w:hAnsi="Liberation Serif" w:cs="Liberation Serif"/>
          <w:sz w:val="28"/>
          <w:szCs w:val="28"/>
        </w:rPr>
        <w:t xml:space="preserve"> не может</w:t>
      </w:r>
      <w:r w:rsidR="008904C6" w:rsidRPr="00594303">
        <w:rPr>
          <w:rFonts w:ascii="Liberation Serif" w:hAnsi="Liberation Serif" w:cs="Liberation Serif"/>
          <w:u w:val="single"/>
        </w:rPr>
        <w:t xml:space="preserve"> _________________________________________________________________________________________.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94303">
        <w:rPr>
          <w:rFonts w:ascii="Liberation Serif" w:hAnsi="Liberation Serif" w:cs="Liberation Serif"/>
          <w:sz w:val="20"/>
          <w:szCs w:val="20"/>
        </w:rPr>
        <w:t xml:space="preserve">(действия, которые не могут быть совершены </w:t>
      </w:r>
      <w:r w:rsidR="00995DA3">
        <w:rPr>
          <w:rFonts w:ascii="Liberation Serif" w:hAnsi="Liberation Serif" w:cs="Liberation Serif"/>
          <w:sz w:val="20"/>
          <w:szCs w:val="20"/>
        </w:rPr>
        <w:t>Управлением социальной политики №15</w:t>
      </w:r>
      <w:r w:rsidRPr="00594303">
        <w:rPr>
          <w:rFonts w:ascii="Liberation Serif" w:hAnsi="Liberation Serif" w:cs="Liberation Serif"/>
          <w:sz w:val="20"/>
          <w:szCs w:val="20"/>
        </w:rPr>
        <w:t xml:space="preserve"> без предоставления персональных данных)</w:t>
      </w: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904C6" w:rsidRPr="00594303" w:rsidRDefault="008904C6" w:rsidP="008904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827"/>
        <w:gridCol w:w="602"/>
        <w:gridCol w:w="1915"/>
      </w:tblGrid>
      <w:tr w:rsidR="008904C6" w:rsidRPr="00594303" w:rsidTr="00A27170">
        <w:tc>
          <w:tcPr>
            <w:tcW w:w="3227" w:type="dxa"/>
            <w:tcBorders>
              <w:bottom w:val="single" w:sz="4" w:space="0" w:color="auto"/>
            </w:tcBorders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8904C6" w:rsidRPr="00594303" w:rsidRDefault="008904C6" w:rsidP="00A27170">
            <w:pPr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904C6" w:rsidRPr="00594303" w:rsidTr="00A27170">
        <w:tc>
          <w:tcPr>
            <w:tcW w:w="3227" w:type="dxa"/>
            <w:tcBorders>
              <w:top w:val="single" w:sz="4" w:space="0" w:color="auto"/>
            </w:tcBorders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303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3827" w:type="dxa"/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8904C6" w:rsidRPr="00594303" w:rsidRDefault="008904C6" w:rsidP="00A27170">
            <w:pPr>
              <w:spacing w:before="20"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303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</w:tr>
    </w:tbl>
    <w:p w:rsidR="008904C6" w:rsidRPr="00594303" w:rsidRDefault="008904C6" w:rsidP="008904C6">
      <w:pPr>
        <w:rPr>
          <w:rFonts w:ascii="Liberation Serif" w:hAnsi="Liberation Serif" w:cs="Liberation Serif"/>
        </w:rPr>
      </w:pPr>
    </w:p>
    <w:p w:rsidR="008904C6" w:rsidRDefault="008904C6"/>
    <w:sectPr w:rsidR="008904C6" w:rsidSect="00A751CF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8AE"/>
    <w:multiLevelType w:val="hybridMultilevel"/>
    <w:tmpl w:val="018CB28A"/>
    <w:lvl w:ilvl="0" w:tplc="F61066B0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4AE"/>
    <w:multiLevelType w:val="hybridMultilevel"/>
    <w:tmpl w:val="B3FA1788"/>
    <w:lvl w:ilvl="0" w:tplc="DFA20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C6"/>
    <w:rsid w:val="000A3EF9"/>
    <w:rsid w:val="000F440C"/>
    <w:rsid w:val="00103300"/>
    <w:rsid w:val="001C1262"/>
    <w:rsid w:val="0034723F"/>
    <w:rsid w:val="003E3077"/>
    <w:rsid w:val="00444D2B"/>
    <w:rsid w:val="008904C6"/>
    <w:rsid w:val="00995DA3"/>
    <w:rsid w:val="00A751CF"/>
    <w:rsid w:val="00AB73A0"/>
    <w:rsid w:val="00C25699"/>
    <w:rsid w:val="00C26F86"/>
    <w:rsid w:val="00C35B59"/>
    <w:rsid w:val="00C71E49"/>
    <w:rsid w:val="00CC448E"/>
    <w:rsid w:val="00F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Елена Александровна</dc:creator>
  <cp:lastModifiedBy>Пользователь</cp:lastModifiedBy>
  <cp:revision>6</cp:revision>
  <cp:lastPrinted>2019-07-22T04:34:00Z</cp:lastPrinted>
  <dcterms:created xsi:type="dcterms:W3CDTF">2023-01-13T09:38:00Z</dcterms:created>
  <dcterms:modified xsi:type="dcterms:W3CDTF">2023-01-13T10:08:00Z</dcterms:modified>
</cp:coreProperties>
</file>