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AF2" w:rsidRPr="00384389" w:rsidRDefault="00015AF2" w:rsidP="00015AF2">
      <w:pPr>
        <w:jc w:val="center"/>
        <w:rPr>
          <w:rFonts w:ascii="Liberation Serif" w:hAnsi="Liberation Serif" w:cs="Liberation Serif"/>
          <w:b/>
          <w:spacing w:val="-4"/>
          <w:kern w:val="3"/>
          <w:sz w:val="24"/>
          <w:szCs w:val="24"/>
          <w:lang w:eastAsia="zh-CN"/>
        </w:rPr>
      </w:pPr>
      <w:r>
        <w:rPr>
          <w:rFonts w:ascii="Liberation Serif" w:hAnsi="Liberation Serif" w:cs="Liberation Serif"/>
          <w:b/>
          <w:spacing w:val="-4"/>
          <w:kern w:val="3"/>
          <w:sz w:val="24"/>
          <w:szCs w:val="24"/>
          <w:lang w:eastAsia="zh-CN"/>
        </w:rPr>
        <w:t>О</w:t>
      </w:r>
      <w:r w:rsidR="00D920F2">
        <w:rPr>
          <w:rFonts w:ascii="Liberation Serif" w:hAnsi="Liberation Serif" w:cs="Liberation Serif"/>
          <w:b/>
          <w:spacing w:val="-4"/>
          <w:kern w:val="3"/>
          <w:sz w:val="24"/>
          <w:szCs w:val="24"/>
          <w:lang w:eastAsia="zh-CN"/>
        </w:rPr>
        <w:t>рганизация</w:t>
      </w:r>
      <w:bookmarkStart w:id="0" w:name="_GoBack"/>
      <w:bookmarkEnd w:id="0"/>
      <w:r w:rsidRPr="00384389">
        <w:rPr>
          <w:rFonts w:ascii="Liberation Serif" w:hAnsi="Liberation Serif" w:cs="Liberation Serif"/>
          <w:b/>
          <w:spacing w:val="-4"/>
          <w:kern w:val="3"/>
          <w:sz w:val="24"/>
          <w:szCs w:val="24"/>
          <w:lang w:eastAsia="zh-CN"/>
        </w:rPr>
        <w:t xml:space="preserve"> отдыха и оздоровления отдельных категорий детей,</w:t>
      </w:r>
      <w:r>
        <w:rPr>
          <w:rFonts w:ascii="Liberation Serif" w:hAnsi="Liberation Serif" w:cs="Liberation Serif"/>
          <w:b/>
          <w:spacing w:val="-4"/>
          <w:kern w:val="3"/>
          <w:sz w:val="24"/>
          <w:szCs w:val="24"/>
          <w:lang w:eastAsia="zh-CN"/>
        </w:rPr>
        <w:t xml:space="preserve"> </w:t>
      </w:r>
      <w:r w:rsidRPr="00384389">
        <w:rPr>
          <w:rFonts w:ascii="Liberation Serif" w:hAnsi="Liberation Serif" w:cs="Liberation Serif"/>
          <w:b/>
          <w:spacing w:val="-4"/>
          <w:kern w:val="3"/>
          <w:sz w:val="24"/>
          <w:szCs w:val="24"/>
          <w:lang w:eastAsia="zh-CN"/>
        </w:rPr>
        <w:t>находящихся в трудной жизненной ситуации</w:t>
      </w:r>
    </w:p>
    <w:p w:rsidR="00015AF2" w:rsidRDefault="00015AF2" w:rsidP="00015AF2">
      <w:pPr>
        <w:jc w:val="both"/>
        <w:rPr>
          <w:rFonts w:ascii="Liberation Serif" w:hAnsi="Liberation Serif"/>
          <w:sz w:val="18"/>
          <w:szCs w:val="18"/>
        </w:rPr>
        <w:sectPr w:rsidR="00015AF2" w:rsidSect="00015AF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15AF2" w:rsidRDefault="00015AF2" w:rsidP="00015AF2">
      <w:pPr>
        <w:jc w:val="both"/>
        <w:rPr>
          <w:rFonts w:ascii="Liberation Serif" w:hAnsi="Liberation Serif"/>
          <w:sz w:val="18"/>
          <w:szCs w:val="18"/>
        </w:rPr>
      </w:pPr>
    </w:p>
    <w:p w:rsidR="00015AF2" w:rsidRDefault="00015AF2" w:rsidP="00015AF2">
      <w:pPr>
        <w:jc w:val="both"/>
        <w:rPr>
          <w:rFonts w:ascii="Liberation Serif" w:hAnsi="Liberation Serif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9CE5573" wp14:editId="3BB100A8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2336800" cy="1889760"/>
            <wp:effectExtent l="0" t="0" r="6350" b="0"/>
            <wp:wrapSquare wrapText="bothSides"/>
            <wp:docPr id="2" name="Рисунок 2" descr="https://admlangepas.ru/upload/iblock/0b5/otdyk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dmlangepas.ru/upload/iblock/0b5/otdykh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015AF2" w:rsidRDefault="00015AF2" w:rsidP="00015AF2">
      <w:pPr>
        <w:jc w:val="both"/>
        <w:rPr>
          <w:rFonts w:ascii="Liberation Serif" w:hAnsi="Liberation Serif"/>
          <w:sz w:val="18"/>
          <w:szCs w:val="18"/>
        </w:rPr>
      </w:pPr>
    </w:p>
    <w:p w:rsidR="00015AF2" w:rsidRDefault="00015AF2" w:rsidP="00015AF2">
      <w:pPr>
        <w:jc w:val="both"/>
        <w:rPr>
          <w:rFonts w:ascii="Liberation Serif" w:hAnsi="Liberation Serif"/>
          <w:sz w:val="18"/>
          <w:szCs w:val="18"/>
        </w:rPr>
      </w:pPr>
    </w:p>
    <w:p w:rsidR="00015AF2" w:rsidRDefault="00015AF2" w:rsidP="00015AF2">
      <w:pPr>
        <w:jc w:val="both"/>
        <w:rPr>
          <w:rFonts w:ascii="Liberation Serif" w:hAnsi="Liberation Serif"/>
          <w:sz w:val="18"/>
          <w:szCs w:val="18"/>
        </w:rPr>
      </w:pPr>
    </w:p>
    <w:p w:rsidR="00015AF2" w:rsidRDefault="00015AF2" w:rsidP="00015AF2">
      <w:pPr>
        <w:jc w:val="both"/>
        <w:rPr>
          <w:rFonts w:ascii="Liberation Serif" w:hAnsi="Liberation Serif"/>
          <w:sz w:val="18"/>
          <w:szCs w:val="18"/>
        </w:rPr>
      </w:pPr>
    </w:p>
    <w:p w:rsidR="00015AF2" w:rsidRDefault="00015AF2" w:rsidP="00015AF2">
      <w:pPr>
        <w:jc w:val="both"/>
        <w:rPr>
          <w:rFonts w:ascii="Liberation Serif" w:hAnsi="Liberation Serif"/>
          <w:sz w:val="18"/>
          <w:szCs w:val="18"/>
        </w:rPr>
      </w:pPr>
    </w:p>
    <w:p w:rsidR="00015AF2" w:rsidRDefault="00015AF2" w:rsidP="00015AF2">
      <w:pPr>
        <w:jc w:val="both"/>
        <w:rPr>
          <w:rFonts w:ascii="Liberation Serif" w:hAnsi="Liberation Serif"/>
          <w:sz w:val="18"/>
          <w:szCs w:val="18"/>
        </w:rPr>
      </w:pPr>
    </w:p>
    <w:p w:rsidR="00015AF2" w:rsidRDefault="00015AF2" w:rsidP="008C3916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</w:p>
    <w:p w:rsidR="00015AF2" w:rsidRPr="00384389" w:rsidRDefault="00015AF2" w:rsidP="008C3916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384389">
        <w:rPr>
          <w:rFonts w:ascii="Liberation Serif" w:hAnsi="Liberation Serif"/>
          <w:sz w:val="18"/>
          <w:szCs w:val="18"/>
        </w:rPr>
        <w:t>Порядок «Организации отдыха и оздоровления отдельных категорий детей</w:t>
      </w:r>
      <w:r w:rsidR="008C3916">
        <w:rPr>
          <w:rFonts w:ascii="Liberation Serif" w:hAnsi="Liberation Serif"/>
          <w:sz w:val="18"/>
          <w:szCs w:val="18"/>
        </w:rPr>
        <w:t>,</w:t>
      </w:r>
      <w:r w:rsidRPr="00384389">
        <w:rPr>
          <w:rFonts w:ascii="Liberation Serif" w:hAnsi="Liberation Serif"/>
          <w:sz w:val="18"/>
          <w:szCs w:val="18"/>
        </w:rPr>
        <w:t xml:space="preserve"> находящихся в трудной жизненной ситуации, проживающих в Свердловской области</w:t>
      </w:r>
      <w:r w:rsidRPr="00384389">
        <w:rPr>
          <w:rFonts w:ascii="Liberation Serif" w:hAnsi="Liberation Serif"/>
          <w:b/>
          <w:sz w:val="18"/>
          <w:szCs w:val="18"/>
        </w:rPr>
        <w:t xml:space="preserve">» </w:t>
      </w:r>
      <w:r w:rsidRPr="00384389">
        <w:rPr>
          <w:rFonts w:ascii="Liberation Serif" w:hAnsi="Liberation Serif"/>
          <w:sz w:val="18"/>
          <w:szCs w:val="18"/>
        </w:rPr>
        <w:t>утвержден постановлением Правительства Свердловской области от 27.10.2022 года № 718-ПП.</w:t>
      </w:r>
    </w:p>
    <w:p w:rsidR="00015AF2" w:rsidRPr="00384389" w:rsidRDefault="00015AF2" w:rsidP="008C3916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384389">
        <w:rPr>
          <w:rFonts w:ascii="Liberation Serif" w:hAnsi="Liberation Serif"/>
          <w:sz w:val="18"/>
          <w:szCs w:val="18"/>
        </w:rPr>
        <w:t xml:space="preserve">   Путевки предоставляются детям в возрасте от 6 до 17 лет включительно, не имеющим медицинских противопоказаний для пребывания в организации отдыха детей и их оздоровления, не требующим сопровождения и не нуждающимся в индивидуальном уходе, зарегистрированных по месту пребывания или по месту жительства проживающих в Свердловской области.</w:t>
      </w:r>
    </w:p>
    <w:p w:rsidR="00015AF2" w:rsidRDefault="00015AF2" w:rsidP="008C3916">
      <w:pPr>
        <w:spacing w:after="0" w:line="240" w:lineRule="auto"/>
        <w:sectPr w:rsidR="00015AF2" w:rsidSect="008C3916">
          <w:type w:val="continuous"/>
          <w:pgSz w:w="11906" w:h="16838"/>
          <w:pgMar w:top="567" w:right="720" w:bottom="567" w:left="720" w:header="709" w:footer="709" w:gutter="0"/>
          <w:cols w:num="2" w:space="708"/>
          <w:docGrid w:linePitch="360"/>
        </w:sectPr>
      </w:pPr>
      <w:r>
        <w:br w:type="textWrapping" w:clear="all"/>
      </w:r>
    </w:p>
    <w:p w:rsidR="00015AF2" w:rsidRDefault="00015AF2" w:rsidP="00015AF2">
      <w:pPr>
        <w:spacing w:after="0" w:line="240" w:lineRule="auto"/>
        <w:jc w:val="both"/>
        <w:rPr>
          <w:rFonts w:ascii="Liberation Serif" w:hAnsi="Liberation Serif"/>
          <w:b/>
          <w:sz w:val="18"/>
          <w:szCs w:val="18"/>
        </w:rPr>
      </w:pPr>
      <w:r w:rsidRPr="00384389">
        <w:rPr>
          <w:rFonts w:ascii="Liberation Serif" w:hAnsi="Liberation Serif"/>
          <w:b/>
          <w:sz w:val="18"/>
          <w:szCs w:val="18"/>
        </w:rPr>
        <w:t>К числу отдельных категорий детей, находящихся в трудной жизненной ситуации, проживающих в Свердловской области, относятся:</w:t>
      </w:r>
      <w:bookmarkStart w:id="1" w:name="sub_10011"/>
    </w:p>
    <w:p w:rsidR="00015AF2" w:rsidRPr="00384389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384389">
        <w:rPr>
          <w:rFonts w:ascii="Liberation Serif" w:hAnsi="Liberation Serif"/>
          <w:sz w:val="18"/>
          <w:szCs w:val="18"/>
        </w:rPr>
        <w:t>1) дети-сироты и дети, оставшиеся без попечения родителей;</w:t>
      </w:r>
    </w:p>
    <w:p w:rsidR="00015AF2" w:rsidRPr="00384389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bookmarkStart w:id="2" w:name="sub_10012"/>
      <w:bookmarkEnd w:id="1"/>
      <w:r w:rsidRPr="00384389">
        <w:rPr>
          <w:rFonts w:ascii="Liberation Serif" w:hAnsi="Liberation Serif"/>
          <w:sz w:val="18"/>
          <w:szCs w:val="18"/>
        </w:rPr>
        <w:t>2) дети-инвалиды;</w:t>
      </w:r>
    </w:p>
    <w:p w:rsidR="00015AF2" w:rsidRPr="00384389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bookmarkStart w:id="3" w:name="sub_10013"/>
      <w:bookmarkEnd w:id="2"/>
      <w:r w:rsidRPr="00384389">
        <w:rPr>
          <w:rFonts w:ascii="Liberation Serif" w:hAnsi="Liberation Serif"/>
          <w:sz w:val="18"/>
          <w:szCs w:val="18"/>
        </w:rPr>
        <w:t>3) дети с ограниченными возможностями здоровья;</w:t>
      </w:r>
    </w:p>
    <w:p w:rsidR="00015AF2" w:rsidRPr="00384389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bookmarkStart w:id="4" w:name="sub_10014"/>
      <w:bookmarkEnd w:id="3"/>
      <w:r w:rsidRPr="00384389">
        <w:rPr>
          <w:rFonts w:ascii="Liberation Serif" w:hAnsi="Liberation Serif"/>
          <w:sz w:val="18"/>
          <w:szCs w:val="18"/>
        </w:rPr>
        <w:t>4) дети - жертвы вооруженных и межнациональных конфликтов, экологических и техногенных катастроф, стихийных бедствий;</w:t>
      </w:r>
    </w:p>
    <w:p w:rsidR="00015AF2" w:rsidRPr="00384389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bookmarkStart w:id="5" w:name="sub_10015"/>
      <w:bookmarkEnd w:id="4"/>
      <w:r w:rsidRPr="00384389">
        <w:rPr>
          <w:rFonts w:ascii="Liberation Serif" w:hAnsi="Liberation Serif"/>
          <w:sz w:val="18"/>
          <w:szCs w:val="18"/>
        </w:rPr>
        <w:t>5) дети из семей беженцев и вынужденных переселенцев;</w:t>
      </w:r>
    </w:p>
    <w:p w:rsidR="00015AF2" w:rsidRPr="00384389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bookmarkStart w:id="6" w:name="sub_10016"/>
      <w:bookmarkEnd w:id="5"/>
      <w:r w:rsidRPr="00384389">
        <w:rPr>
          <w:rFonts w:ascii="Liberation Serif" w:hAnsi="Liberation Serif"/>
          <w:sz w:val="18"/>
          <w:szCs w:val="18"/>
        </w:rPr>
        <w:t>6) дети, оказавшиеся в экстремальных условиях;</w:t>
      </w:r>
    </w:p>
    <w:p w:rsidR="00015AF2" w:rsidRPr="00384389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bookmarkStart w:id="7" w:name="sub_10017"/>
      <w:bookmarkEnd w:id="6"/>
      <w:r w:rsidRPr="00384389">
        <w:rPr>
          <w:rFonts w:ascii="Liberation Serif" w:hAnsi="Liberation Serif"/>
          <w:sz w:val="18"/>
          <w:szCs w:val="18"/>
        </w:rPr>
        <w:t>7) дети - жертвы насилия;</w:t>
      </w:r>
    </w:p>
    <w:p w:rsidR="00015AF2" w:rsidRPr="00384389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bookmarkStart w:id="8" w:name="sub_10018"/>
      <w:bookmarkEnd w:id="7"/>
      <w:r w:rsidRPr="00384389">
        <w:rPr>
          <w:rFonts w:ascii="Liberation Serif" w:hAnsi="Liberation Serif"/>
          <w:sz w:val="18"/>
          <w:szCs w:val="18"/>
        </w:rPr>
        <w:t>8) дети, проживающие в малоимущих семьях (семьях, которые имеют среднедушевой доход ниже величины прожиточного минимума, установленного в Свердловской области);</w:t>
      </w:r>
    </w:p>
    <w:bookmarkEnd w:id="8"/>
    <w:p w:rsidR="00015AF2" w:rsidRPr="00384389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384389">
        <w:rPr>
          <w:rFonts w:ascii="Liberation Serif" w:hAnsi="Liberation Serif"/>
          <w:sz w:val="18"/>
          <w:szCs w:val="18"/>
        </w:rPr>
        <w:t>9) дети,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семьи.</w:t>
      </w:r>
    </w:p>
    <w:p w:rsidR="00015AF2" w:rsidRPr="00384389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384389">
        <w:rPr>
          <w:rFonts w:ascii="Liberation Serif" w:hAnsi="Liberation Serif"/>
          <w:sz w:val="18"/>
          <w:szCs w:val="18"/>
        </w:rPr>
        <w:t xml:space="preserve">   Организация отдыха и оздоровления отдельных категорий детей, находящихся в трудной жизненной ситуации, проживающих в Свердловской области, осуществляется путем предоставления детям бесплатных путевок в организации отдыха детей и их оздоровления, расположенные:</w:t>
      </w:r>
    </w:p>
    <w:p w:rsidR="00015AF2" w:rsidRPr="00384389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384389">
        <w:rPr>
          <w:rFonts w:ascii="Liberation Serif" w:hAnsi="Liberation Serif"/>
          <w:sz w:val="18"/>
          <w:szCs w:val="18"/>
        </w:rPr>
        <w:t>-на территории Свердловской области;</w:t>
      </w:r>
    </w:p>
    <w:p w:rsidR="00015AF2" w:rsidRPr="00384389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384389">
        <w:rPr>
          <w:rFonts w:ascii="Liberation Serif" w:hAnsi="Liberation Serif"/>
          <w:sz w:val="18"/>
          <w:szCs w:val="18"/>
        </w:rPr>
        <w:t>-на побережье Черного моря на территории Краснодарского края;</w:t>
      </w:r>
    </w:p>
    <w:p w:rsidR="00015AF2" w:rsidRPr="00384389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384389">
        <w:rPr>
          <w:rFonts w:ascii="Liberation Serif" w:hAnsi="Liberation Serif"/>
          <w:sz w:val="18"/>
          <w:szCs w:val="18"/>
        </w:rPr>
        <w:t xml:space="preserve">-на побережье Черного моря на территории Республики Крым и (или) города Севастополя </w:t>
      </w:r>
    </w:p>
    <w:p w:rsidR="00015AF2" w:rsidRPr="00384389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</w:p>
    <w:p w:rsidR="00015AF2" w:rsidRDefault="00015AF2" w:rsidP="008C3916">
      <w:pPr>
        <w:spacing w:after="0" w:line="240" w:lineRule="auto"/>
        <w:jc w:val="both"/>
        <w:rPr>
          <w:rFonts w:ascii="Liberation Serif" w:hAnsi="Liberation Serif" w:cs="Angsana New"/>
          <w:b/>
          <w:sz w:val="18"/>
          <w:szCs w:val="18"/>
        </w:rPr>
      </w:pPr>
      <w:r w:rsidRPr="00384389">
        <w:rPr>
          <w:rFonts w:ascii="Liberation Serif" w:hAnsi="Liberation Serif"/>
          <w:b/>
          <w:sz w:val="18"/>
          <w:szCs w:val="18"/>
        </w:rPr>
        <w:t xml:space="preserve">Путевки предоставляются детям, не имеющим медицинских противопоказаний для пребывания в организации отдыха детей и </w:t>
      </w:r>
      <w:r w:rsidRPr="00384389">
        <w:rPr>
          <w:rFonts w:ascii="Liberation Serif" w:hAnsi="Liberation Serif" w:cs="Cambria"/>
          <w:b/>
          <w:sz w:val="18"/>
          <w:szCs w:val="18"/>
        </w:rPr>
        <w:t>их</w:t>
      </w:r>
      <w:r w:rsidRPr="00384389">
        <w:rPr>
          <w:rFonts w:ascii="Liberation Serif" w:hAnsi="Liberation Serif" w:cs="Angsana New"/>
          <w:b/>
          <w:sz w:val="18"/>
          <w:szCs w:val="18"/>
        </w:rPr>
        <w:t xml:space="preserve"> </w:t>
      </w:r>
      <w:r w:rsidRPr="00384389">
        <w:rPr>
          <w:rFonts w:ascii="Liberation Serif" w:hAnsi="Liberation Serif" w:cs="Cambria"/>
          <w:b/>
          <w:sz w:val="18"/>
          <w:szCs w:val="18"/>
        </w:rPr>
        <w:t>оздоровления</w:t>
      </w:r>
      <w:r w:rsidRPr="00384389">
        <w:rPr>
          <w:rFonts w:ascii="Liberation Serif" w:hAnsi="Liberation Serif" w:cs="Angsana New"/>
          <w:b/>
          <w:sz w:val="18"/>
          <w:szCs w:val="18"/>
        </w:rPr>
        <w:t xml:space="preserve">, </w:t>
      </w:r>
      <w:r w:rsidRPr="00384389">
        <w:rPr>
          <w:rFonts w:ascii="Liberation Serif" w:hAnsi="Liberation Serif" w:cs="Cambria"/>
          <w:b/>
          <w:sz w:val="18"/>
          <w:szCs w:val="18"/>
        </w:rPr>
        <w:t>не</w:t>
      </w:r>
      <w:r w:rsidRPr="00384389">
        <w:rPr>
          <w:rFonts w:ascii="Liberation Serif" w:hAnsi="Liberation Serif" w:cs="Angsana New"/>
          <w:b/>
          <w:sz w:val="18"/>
          <w:szCs w:val="18"/>
        </w:rPr>
        <w:t xml:space="preserve"> </w:t>
      </w:r>
      <w:r w:rsidRPr="00384389">
        <w:rPr>
          <w:rFonts w:ascii="Liberation Serif" w:hAnsi="Liberation Serif" w:cs="Cambria"/>
          <w:b/>
          <w:sz w:val="18"/>
          <w:szCs w:val="18"/>
        </w:rPr>
        <w:t>требующим</w:t>
      </w:r>
      <w:r w:rsidRPr="00384389">
        <w:rPr>
          <w:rFonts w:ascii="Liberation Serif" w:hAnsi="Liberation Serif" w:cs="Angsana New"/>
          <w:b/>
          <w:sz w:val="18"/>
          <w:szCs w:val="18"/>
        </w:rPr>
        <w:t xml:space="preserve"> </w:t>
      </w:r>
      <w:r w:rsidRPr="00384389">
        <w:rPr>
          <w:rFonts w:ascii="Liberation Serif" w:hAnsi="Liberation Serif" w:cs="Cambria"/>
          <w:b/>
          <w:sz w:val="18"/>
          <w:szCs w:val="18"/>
        </w:rPr>
        <w:t>сопровождения</w:t>
      </w:r>
      <w:r w:rsidRPr="00384389">
        <w:rPr>
          <w:rFonts w:ascii="Liberation Serif" w:hAnsi="Liberation Serif" w:cs="Angsana New"/>
          <w:b/>
          <w:sz w:val="18"/>
          <w:szCs w:val="18"/>
        </w:rPr>
        <w:t xml:space="preserve"> </w:t>
      </w:r>
      <w:r w:rsidRPr="00384389">
        <w:rPr>
          <w:rFonts w:ascii="Liberation Serif" w:hAnsi="Liberation Serif" w:cs="Cambria"/>
          <w:b/>
          <w:sz w:val="18"/>
          <w:szCs w:val="18"/>
        </w:rPr>
        <w:t>и</w:t>
      </w:r>
      <w:r w:rsidRPr="00384389">
        <w:rPr>
          <w:rFonts w:ascii="Liberation Serif" w:hAnsi="Liberation Serif" w:cs="Angsana New"/>
          <w:b/>
          <w:sz w:val="18"/>
          <w:szCs w:val="18"/>
        </w:rPr>
        <w:t xml:space="preserve"> </w:t>
      </w:r>
      <w:r w:rsidRPr="00384389">
        <w:rPr>
          <w:rFonts w:ascii="Liberation Serif" w:hAnsi="Liberation Serif" w:cs="Cambria"/>
          <w:b/>
          <w:sz w:val="18"/>
          <w:szCs w:val="18"/>
        </w:rPr>
        <w:t>не</w:t>
      </w:r>
      <w:r w:rsidRPr="00384389">
        <w:rPr>
          <w:rFonts w:ascii="Liberation Serif" w:hAnsi="Liberation Serif" w:cs="Angsana New"/>
          <w:b/>
          <w:sz w:val="18"/>
          <w:szCs w:val="18"/>
        </w:rPr>
        <w:t xml:space="preserve"> </w:t>
      </w:r>
      <w:r w:rsidRPr="00384389">
        <w:rPr>
          <w:rFonts w:ascii="Liberation Serif" w:hAnsi="Liberation Serif" w:cs="Cambria"/>
          <w:b/>
          <w:sz w:val="18"/>
          <w:szCs w:val="18"/>
        </w:rPr>
        <w:t>нуждающимся</w:t>
      </w:r>
      <w:r w:rsidRPr="00384389">
        <w:rPr>
          <w:rFonts w:ascii="Liberation Serif" w:hAnsi="Liberation Serif" w:cs="Angsana New"/>
          <w:b/>
          <w:sz w:val="18"/>
          <w:szCs w:val="18"/>
        </w:rPr>
        <w:t xml:space="preserve"> </w:t>
      </w:r>
      <w:r w:rsidRPr="00384389">
        <w:rPr>
          <w:rFonts w:ascii="Liberation Serif" w:hAnsi="Liberation Serif" w:cs="Cambria"/>
          <w:b/>
          <w:sz w:val="18"/>
          <w:szCs w:val="18"/>
        </w:rPr>
        <w:t>в</w:t>
      </w:r>
      <w:r w:rsidRPr="00384389">
        <w:rPr>
          <w:rFonts w:ascii="Liberation Serif" w:hAnsi="Liberation Serif" w:cs="Angsana New"/>
          <w:b/>
          <w:sz w:val="18"/>
          <w:szCs w:val="18"/>
        </w:rPr>
        <w:t xml:space="preserve"> </w:t>
      </w:r>
      <w:r w:rsidRPr="00384389">
        <w:rPr>
          <w:rFonts w:ascii="Liberation Serif" w:hAnsi="Liberation Serif" w:cs="Cambria"/>
          <w:b/>
          <w:sz w:val="18"/>
          <w:szCs w:val="18"/>
        </w:rPr>
        <w:t>индивидуальном</w:t>
      </w:r>
      <w:r w:rsidRPr="00384389">
        <w:rPr>
          <w:rFonts w:ascii="Liberation Serif" w:hAnsi="Liberation Serif" w:cs="Angsana New"/>
          <w:b/>
          <w:sz w:val="18"/>
          <w:szCs w:val="18"/>
        </w:rPr>
        <w:t xml:space="preserve"> </w:t>
      </w:r>
      <w:r w:rsidRPr="00384389">
        <w:rPr>
          <w:rFonts w:ascii="Liberation Serif" w:hAnsi="Liberation Serif" w:cs="Cambria"/>
          <w:b/>
          <w:sz w:val="18"/>
          <w:szCs w:val="18"/>
        </w:rPr>
        <w:t>уходе</w:t>
      </w:r>
      <w:r w:rsidRPr="00384389">
        <w:rPr>
          <w:rFonts w:ascii="Liberation Serif" w:hAnsi="Liberation Serif" w:cs="Angsana New"/>
          <w:b/>
          <w:sz w:val="18"/>
          <w:szCs w:val="18"/>
        </w:rPr>
        <w:t>!</w:t>
      </w:r>
    </w:p>
    <w:p w:rsidR="00015AF2" w:rsidRPr="00384389" w:rsidRDefault="00015AF2" w:rsidP="008C3916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384389">
        <w:rPr>
          <w:rFonts w:ascii="Liberation Serif" w:hAnsi="Liberation Serif"/>
          <w:sz w:val="18"/>
          <w:szCs w:val="18"/>
        </w:rPr>
        <w:t xml:space="preserve">Заявление и документы могут быть поданы в Управление заявителем лично или посредством почтовой связи, через многофункциональный центр предоставления государственных и муниципальных услуг (МФЦ),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 телекоммуникационных технологий (далее - информационно-телекоммуникационные технологии) в случаях и порядке, установленных законодательством Российской Федерации, в форме электронных документов.   </w:t>
      </w:r>
    </w:p>
    <w:p w:rsidR="00015AF2" w:rsidRPr="00384389" w:rsidRDefault="00015AF2" w:rsidP="00015AF2">
      <w:pPr>
        <w:jc w:val="both"/>
        <w:rPr>
          <w:rFonts w:ascii="Liberation Serif" w:hAnsi="Liberation Serif"/>
          <w:sz w:val="18"/>
          <w:szCs w:val="18"/>
        </w:rPr>
      </w:pPr>
      <w:r w:rsidRPr="00384389">
        <w:rPr>
          <w:rFonts w:ascii="Liberation Serif" w:hAnsi="Liberation Serif"/>
          <w:sz w:val="18"/>
          <w:szCs w:val="18"/>
        </w:rPr>
        <w:t xml:space="preserve">   Для постановки ребенка на учет в целях обеспечения путевкой родитель или иной законный представитель ребенка подает в Управление </w:t>
      </w:r>
      <w:r w:rsidRPr="00384389">
        <w:rPr>
          <w:rFonts w:ascii="Liberation Serif" w:hAnsi="Liberation Serif"/>
          <w:sz w:val="18"/>
          <w:szCs w:val="18"/>
          <w:u w:val="single"/>
        </w:rPr>
        <w:t>заявление</w:t>
      </w:r>
      <w:r w:rsidRPr="00384389">
        <w:rPr>
          <w:rFonts w:ascii="Liberation Serif" w:hAnsi="Liberation Serif"/>
          <w:sz w:val="18"/>
          <w:szCs w:val="18"/>
        </w:rPr>
        <w:t xml:space="preserve"> о постановке на учет ребенка в целях обеспечения путевкой в организацию отдыха детей и их оздоровления. </w:t>
      </w:r>
    </w:p>
    <w:p w:rsidR="00015AF2" w:rsidRPr="00384389" w:rsidRDefault="00015AF2" w:rsidP="008C3916">
      <w:pPr>
        <w:spacing w:after="0" w:line="240" w:lineRule="auto"/>
        <w:jc w:val="both"/>
        <w:rPr>
          <w:rFonts w:ascii="Liberation Serif" w:hAnsi="Liberation Serif"/>
          <w:b/>
          <w:i/>
          <w:sz w:val="18"/>
          <w:szCs w:val="18"/>
        </w:rPr>
      </w:pPr>
      <w:r w:rsidRPr="00384389">
        <w:rPr>
          <w:rFonts w:ascii="Liberation Serif" w:hAnsi="Liberation Serif"/>
          <w:b/>
          <w:i/>
          <w:sz w:val="18"/>
          <w:szCs w:val="18"/>
        </w:rPr>
        <w:t>К заявлению прилагаются следующие документы:</w:t>
      </w:r>
    </w:p>
    <w:p w:rsidR="00015AF2" w:rsidRPr="00384389" w:rsidRDefault="00015AF2" w:rsidP="008C3916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384389">
        <w:rPr>
          <w:rFonts w:ascii="Liberation Serif" w:hAnsi="Liberation Serif"/>
          <w:sz w:val="18"/>
          <w:szCs w:val="18"/>
        </w:rPr>
        <w:t>1) документ, подтверждающий полномочия руководителя, - в случае подачи заявления руководителем организации для детей-сирот и детей, оставшихся без попечения родителей;</w:t>
      </w:r>
    </w:p>
    <w:p w:rsidR="00015AF2" w:rsidRPr="00384389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384389">
        <w:rPr>
          <w:rFonts w:ascii="Liberation Serif" w:hAnsi="Liberation Serif"/>
          <w:sz w:val="18"/>
          <w:szCs w:val="18"/>
        </w:rPr>
        <w:t>2) свидетельство о рождении ребенка, выданное компетентными органами иностранного государства, и его нотариально удостоверенный перевод на русский язык; для детей в возрасте 14-17 лет включительно - паспорт;</w:t>
      </w:r>
    </w:p>
    <w:p w:rsidR="00015AF2" w:rsidRPr="00384389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384389">
        <w:rPr>
          <w:rFonts w:ascii="Liberation Serif" w:hAnsi="Liberation Serif"/>
          <w:sz w:val="18"/>
          <w:szCs w:val="18"/>
        </w:rPr>
        <w:t xml:space="preserve">3) для детей, проживающих в малоимущих семьях, в случае неполучения родителями или иными законными представителями ребенка ежемесячного пособия на ребенка или государственной социальной помощи - документы, подтверждающие доход малоимущей семьи за 3 календарных месяца, предшествующих месяцу, в котором подано заявление, исходя из состава семьи на дату подачи заявления (с учетом видов доходов семьи, учитываемых при исчислении среднедушевого дохода для назначения ежемесячного пособия на ребенка, установленных </w:t>
      </w:r>
      <w:hyperlink r:id="rId5" w:history="1">
        <w:r w:rsidRPr="008C3916">
          <w:rPr>
            <w:rStyle w:val="a3"/>
            <w:rFonts w:ascii="Liberation Serif" w:hAnsi="Liberation Serif" w:cs="Times New Roman CYR"/>
            <w:color w:val="auto"/>
            <w:sz w:val="18"/>
            <w:szCs w:val="18"/>
          </w:rPr>
          <w:t>постановлением</w:t>
        </w:r>
      </w:hyperlink>
      <w:r w:rsidRPr="00384389">
        <w:rPr>
          <w:rFonts w:ascii="Liberation Serif" w:hAnsi="Liberation Serif"/>
          <w:sz w:val="18"/>
          <w:szCs w:val="18"/>
        </w:rPr>
        <w:t xml:space="preserve"> Правительства Свердловской области от 01.02.2005 N 70-ПП "О порядке реализации Закона Свердловской области от 14 декабря 2004 года N 204-ОЗ "О ежемесячном пособии на ребенка"),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:rsidR="00015AF2" w:rsidRPr="00384389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384389">
        <w:rPr>
          <w:rFonts w:ascii="Liberation Serif" w:hAnsi="Liberation Serif"/>
          <w:sz w:val="18"/>
          <w:szCs w:val="18"/>
        </w:rPr>
        <w:t>4) для детей с ограниченными возможностями здоровья - выписку из заключения психолого-медико-педагогической комиссии;</w:t>
      </w:r>
    </w:p>
    <w:p w:rsidR="00015AF2" w:rsidRPr="00384389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384389">
        <w:rPr>
          <w:rFonts w:ascii="Liberation Serif" w:hAnsi="Liberation Serif"/>
          <w:sz w:val="18"/>
          <w:szCs w:val="18"/>
        </w:rPr>
        <w:t>5) для детей из семей беженцев и вынужденных переселенцев - удостоверение беженца (вынужденного переселенца) с указанием сведений о членах семьи, не достигших возраста 18 лет, признанных беженцами или вынужденными переселенцами.</w:t>
      </w:r>
    </w:p>
    <w:p w:rsidR="00015AF2" w:rsidRDefault="00015AF2" w:rsidP="00015AF2">
      <w:pPr>
        <w:jc w:val="both"/>
        <w:rPr>
          <w:rFonts w:ascii="Liberation Serif" w:hAnsi="Liberation Serif"/>
          <w:sz w:val="18"/>
          <w:szCs w:val="18"/>
        </w:rPr>
      </w:pPr>
      <w:r w:rsidRPr="00384389">
        <w:rPr>
          <w:rFonts w:ascii="Liberation Serif" w:hAnsi="Liberation Serif"/>
          <w:sz w:val="18"/>
          <w:szCs w:val="18"/>
        </w:rPr>
        <w:t xml:space="preserve">   Для получения подробной информации по постановке на учет на получения путевки ребенку, находящемуся в трудной жизненной ситуации в организацию отдыха детей и</w:t>
      </w:r>
      <w:r>
        <w:rPr>
          <w:rFonts w:ascii="Liberation Serif" w:hAnsi="Liberation Serif"/>
          <w:sz w:val="18"/>
          <w:szCs w:val="18"/>
        </w:rPr>
        <w:t xml:space="preserve"> их </w:t>
      </w:r>
      <w:r w:rsidRPr="00384389">
        <w:rPr>
          <w:rFonts w:ascii="Liberation Serif" w:hAnsi="Liberation Serif"/>
          <w:sz w:val="18"/>
          <w:szCs w:val="18"/>
        </w:rPr>
        <w:t>оздоровления</w:t>
      </w:r>
      <w:r w:rsidR="008C3916">
        <w:rPr>
          <w:rFonts w:ascii="Liberation Serif" w:hAnsi="Liberation Serif"/>
          <w:sz w:val="18"/>
          <w:szCs w:val="18"/>
        </w:rPr>
        <w:t>,</w:t>
      </w:r>
      <w:r w:rsidRPr="00384389">
        <w:rPr>
          <w:rFonts w:ascii="Liberation Serif" w:hAnsi="Liberation Serif"/>
          <w:sz w:val="18"/>
          <w:szCs w:val="18"/>
        </w:rPr>
        <w:t xml:space="preserve"> обращайтесь в Управление социальной политики</w:t>
      </w:r>
      <w:r>
        <w:rPr>
          <w:rFonts w:ascii="Liberation Serif" w:hAnsi="Liberation Serif"/>
          <w:sz w:val="18"/>
          <w:szCs w:val="18"/>
        </w:rPr>
        <w:t>:</w:t>
      </w:r>
      <w:r w:rsidRPr="00384389">
        <w:rPr>
          <w:rFonts w:ascii="Liberation Serif" w:hAnsi="Liberation Serif"/>
          <w:sz w:val="18"/>
          <w:szCs w:val="18"/>
        </w:rPr>
        <w:t xml:space="preserve"> </w:t>
      </w:r>
    </w:p>
    <w:p w:rsidR="00015AF2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  <w:u w:val="single"/>
        </w:rPr>
      </w:pPr>
      <w:r>
        <w:rPr>
          <w:rFonts w:ascii="Liberation Serif" w:hAnsi="Liberation Serif"/>
          <w:sz w:val="18"/>
          <w:szCs w:val="18"/>
        </w:rPr>
        <w:t>в</w:t>
      </w:r>
      <w:r w:rsidRPr="00384389">
        <w:rPr>
          <w:rFonts w:ascii="Liberation Serif" w:hAnsi="Liberation Serif"/>
          <w:sz w:val="18"/>
          <w:szCs w:val="18"/>
        </w:rPr>
        <w:t xml:space="preserve"> г. Североуральск</w:t>
      </w:r>
      <w:r>
        <w:rPr>
          <w:rFonts w:ascii="Liberation Serif" w:hAnsi="Liberation Serif"/>
          <w:sz w:val="18"/>
          <w:szCs w:val="18"/>
        </w:rPr>
        <w:t>е</w:t>
      </w:r>
      <w:r w:rsidRPr="00384389">
        <w:rPr>
          <w:rFonts w:ascii="Liberation Serif" w:hAnsi="Liberation Serif"/>
          <w:sz w:val="18"/>
          <w:szCs w:val="18"/>
        </w:rPr>
        <w:t xml:space="preserve">, ул. Молодежная, д.15, </w:t>
      </w:r>
      <w:proofErr w:type="spellStart"/>
      <w:r w:rsidRPr="00384389">
        <w:rPr>
          <w:rFonts w:ascii="Liberation Serif" w:hAnsi="Liberation Serif"/>
          <w:sz w:val="18"/>
          <w:szCs w:val="18"/>
        </w:rPr>
        <w:t>каб</w:t>
      </w:r>
      <w:proofErr w:type="spellEnd"/>
      <w:r w:rsidRPr="00384389">
        <w:rPr>
          <w:rFonts w:ascii="Liberation Serif" w:hAnsi="Liberation Serif"/>
          <w:sz w:val="18"/>
          <w:szCs w:val="18"/>
        </w:rPr>
        <w:t>. 17.</w:t>
      </w:r>
      <w:r>
        <w:rPr>
          <w:rFonts w:ascii="Liberation Serif" w:hAnsi="Liberation Serif"/>
          <w:sz w:val="18"/>
          <w:szCs w:val="18"/>
        </w:rPr>
        <w:t xml:space="preserve"> </w:t>
      </w:r>
      <w:r w:rsidRPr="00384389">
        <w:rPr>
          <w:rFonts w:ascii="Liberation Serif" w:hAnsi="Liberation Serif"/>
          <w:sz w:val="18"/>
          <w:szCs w:val="18"/>
          <w:u w:val="single"/>
        </w:rPr>
        <w:t>Телефон 8 (34380) 2-85-06.</w:t>
      </w:r>
    </w:p>
    <w:p w:rsidR="00015AF2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  <w:u w:val="single"/>
        </w:rPr>
      </w:pPr>
      <w:proofErr w:type="gramStart"/>
      <w:r>
        <w:rPr>
          <w:rFonts w:ascii="Liberation Serif" w:hAnsi="Liberation Serif"/>
          <w:sz w:val="18"/>
          <w:szCs w:val="18"/>
          <w:u w:val="single"/>
        </w:rPr>
        <w:t>в  г.</w:t>
      </w:r>
      <w:proofErr w:type="gramEnd"/>
      <w:r>
        <w:rPr>
          <w:rFonts w:ascii="Liberation Serif" w:hAnsi="Liberation Serif"/>
          <w:sz w:val="18"/>
          <w:szCs w:val="18"/>
          <w:u w:val="single"/>
        </w:rPr>
        <w:t xml:space="preserve"> </w:t>
      </w:r>
      <w:proofErr w:type="spellStart"/>
      <w:r>
        <w:rPr>
          <w:rFonts w:ascii="Liberation Serif" w:hAnsi="Liberation Serif"/>
          <w:sz w:val="18"/>
          <w:szCs w:val="18"/>
          <w:u w:val="single"/>
        </w:rPr>
        <w:t>Ивдель</w:t>
      </w:r>
      <w:proofErr w:type="spellEnd"/>
      <w:r>
        <w:rPr>
          <w:rFonts w:ascii="Liberation Serif" w:hAnsi="Liberation Serif"/>
          <w:sz w:val="18"/>
          <w:szCs w:val="18"/>
          <w:u w:val="single"/>
        </w:rPr>
        <w:t xml:space="preserve">, ул. Ворошилова, д. 4, </w:t>
      </w:r>
      <w:proofErr w:type="spellStart"/>
      <w:r>
        <w:rPr>
          <w:rFonts w:ascii="Liberation Serif" w:hAnsi="Liberation Serif"/>
          <w:sz w:val="18"/>
          <w:szCs w:val="18"/>
          <w:u w:val="single"/>
        </w:rPr>
        <w:t>каб</w:t>
      </w:r>
      <w:proofErr w:type="spellEnd"/>
      <w:r>
        <w:rPr>
          <w:rFonts w:ascii="Liberation Serif" w:hAnsi="Liberation Serif"/>
          <w:sz w:val="18"/>
          <w:szCs w:val="18"/>
          <w:u w:val="single"/>
        </w:rPr>
        <w:t>. 1 Телефон 8 (34386) 2-19-09</w:t>
      </w:r>
    </w:p>
    <w:p w:rsidR="00015AF2" w:rsidRDefault="00015AF2" w:rsidP="00015AF2">
      <w:pPr>
        <w:spacing w:after="0" w:line="240" w:lineRule="auto"/>
        <w:jc w:val="both"/>
        <w:rPr>
          <w:rFonts w:ascii="Liberation Serif" w:hAnsi="Liberation Serif"/>
          <w:sz w:val="18"/>
          <w:szCs w:val="18"/>
          <w:u w:val="single"/>
        </w:rPr>
      </w:pPr>
      <w:r w:rsidRPr="00384389">
        <w:rPr>
          <w:rFonts w:ascii="Liberation Serif" w:hAnsi="Liberation Serif"/>
          <w:sz w:val="18"/>
          <w:szCs w:val="18"/>
        </w:rPr>
        <w:t xml:space="preserve"> </w:t>
      </w:r>
      <w:r w:rsidRPr="00384389">
        <w:rPr>
          <w:rFonts w:ascii="Liberation Serif" w:hAnsi="Liberation Serif"/>
          <w:sz w:val="18"/>
          <w:szCs w:val="18"/>
          <w:u w:val="single"/>
        </w:rPr>
        <w:t xml:space="preserve">Прием ведется: пн., чт. с 8:00 до 12:00 и с 13:00 до 16:00. </w:t>
      </w:r>
    </w:p>
    <w:p w:rsidR="00DF27E5" w:rsidRDefault="00DF27E5"/>
    <w:sectPr w:rsidR="00DF27E5" w:rsidSect="00015AF2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AF2"/>
    <w:rsid w:val="00015AF2"/>
    <w:rsid w:val="008C3916"/>
    <w:rsid w:val="00D920F2"/>
    <w:rsid w:val="00DF2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F35B1A-6CDE-4D2D-9FD1-9EA3BD156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AF2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015AF2"/>
    <w:rPr>
      <w:rFonts w:cs="Times New Roman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D92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20F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obileonline.garant.ru/document/redirect/9319779/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user13_1</dc:creator>
  <cp:keywords/>
  <dc:description/>
  <cp:lastModifiedBy>user13_1</cp:lastModifiedBy>
  <cp:revision>2</cp:revision>
  <cp:lastPrinted>2022-11-16T03:53:00Z</cp:lastPrinted>
  <dcterms:created xsi:type="dcterms:W3CDTF">2022-11-16T03:34:00Z</dcterms:created>
  <dcterms:modified xsi:type="dcterms:W3CDTF">2022-11-16T03:53:00Z</dcterms:modified>
</cp:coreProperties>
</file>