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7FBD7A" w14:textId="77777777" w:rsidR="002A6F60" w:rsidRDefault="002A6F60" w:rsidP="0055337A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14:paraId="6046E178" w14:textId="39747C23" w:rsidR="001B0BDE" w:rsidRPr="001B0BDE" w:rsidRDefault="00977FC3" w:rsidP="0055337A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Итоги </w:t>
      </w:r>
      <w:r>
        <w:rPr>
          <w:rFonts w:ascii="Liberation Serif" w:hAnsi="Liberation Serif" w:cs="Liberation Serif"/>
          <w:b/>
          <w:sz w:val="26"/>
          <w:szCs w:val="26"/>
        </w:rPr>
        <w:br/>
        <w:t>публичного мероприятия</w:t>
      </w:r>
      <w:r w:rsidR="002E3F31" w:rsidRPr="001B0BDE">
        <w:rPr>
          <w:rFonts w:ascii="Liberation Serif" w:hAnsi="Liberation Serif" w:cs="Liberation Serif"/>
          <w:b/>
          <w:sz w:val="26"/>
          <w:szCs w:val="26"/>
        </w:rPr>
        <w:t xml:space="preserve"> по обсуждению результатов правоприменительной практики</w:t>
      </w:r>
      <w:r w:rsidR="001B0BDE" w:rsidRPr="001B0BDE">
        <w:rPr>
          <w:rFonts w:ascii="Liberation Serif" w:hAnsi="Liberation Serif" w:cs="Liberation Serif"/>
          <w:b/>
          <w:sz w:val="26"/>
          <w:szCs w:val="26"/>
        </w:rPr>
        <w:t xml:space="preserve"> регионального государственного контроля(надзора) в сфере социального обслу</w:t>
      </w:r>
      <w:r w:rsidR="00DE17F5">
        <w:rPr>
          <w:rFonts w:ascii="Liberation Serif" w:hAnsi="Liberation Serif" w:cs="Liberation Serif"/>
          <w:b/>
          <w:sz w:val="26"/>
          <w:szCs w:val="26"/>
        </w:rPr>
        <w:t xml:space="preserve">живания </w:t>
      </w:r>
      <w:r w:rsidR="008A574D">
        <w:rPr>
          <w:rFonts w:ascii="Liberation Serif" w:hAnsi="Liberation Serif" w:cs="Liberation Serif"/>
          <w:b/>
          <w:sz w:val="26"/>
          <w:szCs w:val="26"/>
        </w:rPr>
        <w:t xml:space="preserve">граждан </w:t>
      </w:r>
      <w:r w:rsidR="00DE17F5">
        <w:rPr>
          <w:rFonts w:ascii="Liberation Serif" w:hAnsi="Liberation Serif" w:cs="Liberation Serif"/>
          <w:b/>
          <w:sz w:val="26"/>
          <w:szCs w:val="26"/>
        </w:rPr>
        <w:t xml:space="preserve">в Свердловской области от </w:t>
      </w:r>
      <w:r w:rsidR="0067798A">
        <w:rPr>
          <w:rFonts w:ascii="Liberation Serif" w:hAnsi="Liberation Serif" w:cs="Liberation Serif"/>
          <w:b/>
          <w:sz w:val="26"/>
          <w:szCs w:val="26"/>
        </w:rPr>
        <w:t>27 октября</w:t>
      </w:r>
      <w:r w:rsidR="005160CE">
        <w:rPr>
          <w:rFonts w:ascii="Liberation Serif" w:hAnsi="Liberation Serif" w:cs="Liberation Serif"/>
          <w:b/>
          <w:sz w:val="26"/>
          <w:szCs w:val="26"/>
        </w:rPr>
        <w:t xml:space="preserve"> </w:t>
      </w:r>
      <w:r w:rsidR="0090611F">
        <w:rPr>
          <w:rFonts w:ascii="Liberation Serif" w:hAnsi="Liberation Serif" w:cs="Liberation Serif"/>
          <w:b/>
          <w:sz w:val="26"/>
          <w:szCs w:val="26"/>
        </w:rPr>
        <w:t>2022</w:t>
      </w:r>
      <w:r w:rsidR="001B0BDE" w:rsidRPr="001B0BDE">
        <w:rPr>
          <w:rFonts w:ascii="Liberation Serif" w:hAnsi="Liberation Serif" w:cs="Liberation Serif"/>
          <w:b/>
          <w:sz w:val="26"/>
          <w:szCs w:val="26"/>
        </w:rPr>
        <w:t xml:space="preserve"> года</w:t>
      </w:r>
    </w:p>
    <w:p w14:paraId="32FFD2BB" w14:textId="77777777" w:rsidR="0055337A" w:rsidRPr="00495370" w:rsidRDefault="0055337A" w:rsidP="002E3F31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95370">
        <w:rPr>
          <w:rFonts w:ascii="Liberation Serif" w:hAnsi="Liberation Serif" w:cs="Liberation Serif"/>
          <w:b/>
          <w:sz w:val="24"/>
          <w:szCs w:val="24"/>
        </w:rPr>
        <w:t xml:space="preserve"> </w:t>
      </w:r>
    </w:p>
    <w:tbl>
      <w:tblPr>
        <w:tblW w:w="13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555"/>
        <w:gridCol w:w="2131"/>
        <w:gridCol w:w="6226"/>
        <w:gridCol w:w="1559"/>
        <w:gridCol w:w="1843"/>
      </w:tblGrid>
      <w:tr w:rsidR="006C7DF0" w:rsidRPr="00495370" w14:paraId="0F845D5E" w14:textId="77777777" w:rsidTr="00F92F5E">
        <w:trPr>
          <w:trHeight w:val="2629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F969731" w14:textId="782C9AF6" w:rsidR="006C7DF0" w:rsidRPr="00495370" w:rsidRDefault="006C7DF0" w:rsidP="009A64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color w:val="FF0000"/>
                <w:sz w:val="20"/>
                <w:szCs w:val="20"/>
              </w:rPr>
            </w:pPr>
            <w:r w:rsidRPr="00495370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Дата проведения 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публичных мероприятий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4F3333C0" w14:textId="28B22E5E" w:rsidR="006C7DF0" w:rsidRPr="00F92F5E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F92F5E">
              <w:rPr>
                <w:rFonts w:ascii="Liberation Serif" w:hAnsi="Liberation Serif" w:cs="Liberation Serif"/>
                <w:b/>
                <w:sz w:val="18"/>
                <w:szCs w:val="18"/>
              </w:rPr>
              <w:t>Ссылка на соответствующие страницы сайтов контрольно-надзорных органов субъектов Российской Федерации в сети «Интернет», содержащие информацию о проведении ежеквартальных публичных мероприятий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A553DD0" w14:textId="292AB033" w:rsidR="006C7DF0" w:rsidRPr="00495370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495370">
              <w:rPr>
                <w:rFonts w:ascii="Liberation Serif" w:hAnsi="Liberation Serif" w:cs="Liberation Serif"/>
                <w:b/>
                <w:sz w:val="20"/>
                <w:szCs w:val="20"/>
              </w:rPr>
              <w:t>Краткие итоги проведенных ежеквартальных публичных мероприятий с отражением поступивших замечаний и предложений по дальнейшей работе</w:t>
            </w:r>
            <w:r w:rsidR="0090611F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 (результаты анкетирования)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33315870" w14:textId="77777777" w:rsidR="006C7DF0" w:rsidRPr="00495370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495370">
              <w:rPr>
                <w:rFonts w:ascii="Liberation Serif" w:hAnsi="Liberation Serif" w:cs="Liberation Serif"/>
                <w:b/>
                <w:sz w:val="20"/>
                <w:szCs w:val="20"/>
              </w:rPr>
              <w:t>Общее количество участников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071A8E8B" w14:textId="77777777" w:rsidR="006C7DF0" w:rsidRPr="00495370" w:rsidRDefault="006C7DF0" w:rsidP="002B59E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495370">
              <w:rPr>
                <w:rFonts w:ascii="Liberation Serif" w:hAnsi="Liberation Serif" w:cs="Liberation Serif"/>
                <w:b/>
                <w:sz w:val="20"/>
                <w:szCs w:val="20"/>
              </w:rPr>
              <w:t>Количество предпринимателей, принявших участие в мероприятии</w:t>
            </w:r>
          </w:p>
        </w:tc>
      </w:tr>
      <w:tr w:rsidR="006C7DF0" w:rsidRPr="00495370" w14:paraId="5FB86310" w14:textId="77777777" w:rsidTr="006C7DF0">
        <w:trPr>
          <w:trHeight w:val="567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5056F5" w14:textId="273B1E23" w:rsidR="006C7DF0" w:rsidRPr="00495370" w:rsidRDefault="00A32EE4" w:rsidP="00BE5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27.10</w:t>
            </w:r>
            <w:r w:rsidR="0090611F">
              <w:rPr>
                <w:rFonts w:ascii="Liberation Serif" w:hAnsi="Liberation Serif" w:cs="Liberation Serif"/>
              </w:rPr>
              <w:t>.2022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24B6B7" w14:textId="408BB0BC" w:rsidR="006C7DF0" w:rsidRPr="0088508A" w:rsidRDefault="00E6021F" w:rsidP="00BE5B42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</w:rPr>
            </w:pPr>
            <w:r w:rsidRPr="00E6021F">
              <w:rPr>
                <w:rFonts w:ascii="Liberation Serif" w:hAnsi="Liberation Serif" w:cs="Liberation Serif"/>
              </w:rPr>
              <w:t>https://msp.midural.ru/deyatelnost/kontrol-nadzor/gosudarstvennyy-kontrol-nadzor-v-sfere-socialnogo-obslujivaniya-v-sverdlovskoy-oblasti.html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C327BA" w14:textId="6F399EEE" w:rsidR="006C7DF0" w:rsidRPr="00E6021F" w:rsidRDefault="0067798A" w:rsidP="00403494">
            <w:pPr>
              <w:spacing w:after="0" w:line="240" w:lineRule="auto"/>
              <w:ind w:left="138" w:right="134" w:firstLine="425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27 октября</w:t>
            </w:r>
            <w:r w:rsidR="00E6021F" w:rsidRPr="00E6021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2022</w:t>
            </w:r>
            <w:r w:rsidR="006C7DF0" w:rsidRPr="00E6021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года проведено совещание в режиме видеоконференции с </w:t>
            </w:r>
            <w:r w:rsidR="0088508A" w:rsidRPr="00E6021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негосударственными </w:t>
            </w:r>
            <w:r w:rsidR="006C7DF0" w:rsidRPr="00E6021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поставщиками социальных услуг Свердловской области</w:t>
            </w:r>
            <w:r w:rsidR="00BB0EFC" w:rsidRPr="00E6021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, включенными в реестр поставщиков социальных услуг Свердловской области</w:t>
            </w:r>
            <w:r w:rsidR="009B08F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,</w:t>
            </w:r>
            <w:r w:rsidR="00643D59" w:rsidRPr="00E6021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</w:t>
            </w:r>
            <w:r w:rsidR="006C7DF0" w:rsidRPr="00E6021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по обсуждению правоприменительной практики по контрольно-надзорной деятельности в рамках осуществления регионального государственного контроля (надзора) в сфере социального обслуживания </w:t>
            </w:r>
            <w:r w:rsidR="009B08F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граждан </w:t>
            </w:r>
            <w:r w:rsidR="006C7DF0" w:rsidRPr="00E6021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в Свердловской области</w:t>
            </w:r>
            <w:r w:rsidR="00BB0EFC" w:rsidRPr="00E6021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.</w:t>
            </w:r>
            <w:r w:rsidR="006C7DF0" w:rsidRPr="00E6021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</w:t>
            </w:r>
          </w:p>
          <w:p w14:paraId="27DDF784" w14:textId="2F8D7C6A" w:rsidR="003F7E27" w:rsidRPr="0067798A" w:rsidRDefault="003F7E27" w:rsidP="00403494">
            <w:pPr>
              <w:shd w:val="clear" w:color="auto" w:fill="FFFFFF"/>
              <w:spacing w:after="0" w:line="240" w:lineRule="auto"/>
              <w:ind w:left="138" w:right="134" w:firstLine="425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 w:rsidRPr="00E6021F">
              <w:rPr>
                <w:rFonts w:ascii="Liberation Serif" w:hAnsi="Liberation Serif" w:cs="Liberation Serif"/>
                <w:sz w:val="20"/>
                <w:szCs w:val="20"/>
              </w:rPr>
              <w:t>По итогам мероприятия до поставщиков социальных услуг Свердловской области доведены обязательные требования в части</w:t>
            </w:r>
            <w:r w:rsidR="0067798A" w:rsidRPr="0066041D">
              <w:rPr>
                <w:rFonts w:ascii="Liberation Serif" w:hAnsi="Liberation Serif" w:cs="Liberation Serif"/>
                <w:sz w:val="27"/>
                <w:szCs w:val="27"/>
              </w:rPr>
              <w:t xml:space="preserve"> </w:t>
            </w:r>
            <w:r w:rsidR="0067798A" w:rsidRPr="0067798A">
              <w:rPr>
                <w:rFonts w:ascii="Liberation Serif" w:hAnsi="Liberation Serif" w:cs="Liberation Serif"/>
                <w:spacing w:val="2"/>
                <w:sz w:val="20"/>
                <w:szCs w:val="20"/>
              </w:rPr>
              <w:t xml:space="preserve">применения </w:t>
            </w:r>
            <w:r w:rsidR="0067798A" w:rsidRPr="0067798A">
              <w:rPr>
                <w:rFonts w:ascii="Liberation Serif" w:hAnsi="Liberation Serif" w:cs="Liberation Serif"/>
                <w:bCs/>
                <w:sz w:val="20"/>
                <w:szCs w:val="20"/>
              </w:rPr>
              <w:t xml:space="preserve">проверочного листа (списка контрольных вопросов), используемого </w:t>
            </w:r>
            <w:r w:rsidR="0067798A" w:rsidRPr="0067798A">
              <w:rPr>
                <w:rFonts w:ascii="Liberation Serif" w:hAnsi="Liberation Serif" w:cs="Liberation Serif"/>
                <w:sz w:val="20"/>
                <w:szCs w:val="20"/>
              </w:rPr>
              <w:t>Министерством социальной политики Свердловской области при</w:t>
            </w:r>
            <w:r w:rsidR="0067798A" w:rsidRPr="0067798A">
              <w:rPr>
                <w:rFonts w:ascii="Liberation Serif" w:hAnsi="Liberation Serif" w:cs="Liberation Serif"/>
                <w:bCs/>
                <w:sz w:val="20"/>
                <w:szCs w:val="20"/>
              </w:rPr>
              <w:t xml:space="preserve"> осуществлении </w:t>
            </w:r>
            <w:r w:rsidR="0067798A" w:rsidRPr="0067798A">
              <w:rPr>
                <w:rFonts w:ascii="Liberation Serif" w:eastAsia="Arial" w:hAnsi="Liberation Serif" w:cs="Liberation Serif"/>
                <w:color w:val="000000"/>
                <w:kern w:val="3"/>
                <w:sz w:val="20"/>
                <w:szCs w:val="20"/>
                <w:lang w:eastAsia="hi-IN" w:bidi="hi-IN"/>
              </w:rPr>
              <w:t>регионального государственного контроля (надзора) в сфере социального обслуживания граждан в Свердловской области</w:t>
            </w:r>
            <w:r w:rsidR="0067798A" w:rsidRPr="0067798A">
              <w:rPr>
                <w:rFonts w:cs="Liberation Serif"/>
                <w:sz w:val="20"/>
                <w:szCs w:val="20"/>
              </w:rPr>
              <w:t>.</w:t>
            </w:r>
            <w:bookmarkStart w:id="0" w:name="_GoBack"/>
            <w:bookmarkEnd w:id="0"/>
          </w:p>
          <w:p w14:paraId="2A4A051A" w14:textId="1F870D20" w:rsidR="00E6021F" w:rsidRPr="00E6021F" w:rsidRDefault="0067798A" w:rsidP="00403494">
            <w:pPr>
              <w:shd w:val="clear" w:color="auto" w:fill="FFFFFF"/>
              <w:spacing w:after="0" w:line="240" w:lineRule="auto"/>
              <w:ind w:left="138" w:right="134" w:firstLine="425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В совещании приняли участие 37</w:t>
            </w:r>
            <w:r w:rsidR="00E6021F" w:rsidRPr="00E6021F">
              <w:rPr>
                <w:rFonts w:ascii="Liberation Serif" w:hAnsi="Liberation Serif" w:cs="Liberation Serif"/>
                <w:sz w:val="20"/>
                <w:szCs w:val="20"/>
              </w:rPr>
              <w:t>% негосударственных поставщиков социальных услуг Свердловской области, включенных в реестр поставщиков социальны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х услуг Свердловской области (23</w:t>
            </w:r>
            <w:r w:rsidR="00E6021F" w:rsidRPr="00E6021F">
              <w:rPr>
                <w:rFonts w:ascii="Liberation Serif" w:hAnsi="Liberation Serif" w:cs="Liberation Serif"/>
                <w:sz w:val="20"/>
                <w:szCs w:val="20"/>
              </w:rPr>
              <w:t xml:space="preserve"> негосударственных поставщика)</w:t>
            </w:r>
            <w:r w:rsidR="00E6021F" w:rsidRPr="00E6021F">
              <w:rPr>
                <w:rFonts w:ascii="Liberation Serif" w:eastAsia="Calibri" w:hAnsi="Liberation Serif" w:cs="Liberation Serif"/>
                <w:color w:val="000000"/>
                <w:sz w:val="20"/>
                <w:szCs w:val="20"/>
              </w:rPr>
              <w:t xml:space="preserve">. </w:t>
            </w:r>
          </w:p>
          <w:p w14:paraId="74B28E55" w14:textId="0DB973F3" w:rsidR="00E6021F" w:rsidRPr="00E6021F" w:rsidRDefault="00E6021F" w:rsidP="00403494">
            <w:pPr>
              <w:spacing w:after="0" w:line="240" w:lineRule="auto"/>
              <w:ind w:left="138" w:right="134" w:firstLine="425"/>
              <w:jc w:val="both"/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  <w:r w:rsidRPr="00E6021F">
              <w:rPr>
                <w:rFonts w:ascii="Liberation Serif" w:hAnsi="Liberation Serif" w:cs="Liberation Serif"/>
                <w:bCs/>
                <w:sz w:val="20"/>
                <w:szCs w:val="20"/>
              </w:rPr>
              <w:t>В</w:t>
            </w:r>
            <w:r w:rsidR="0067798A">
              <w:rPr>
                <w:rFonts w:ascii="Liberation Serif" w:hAnsi="Liberation Serif" w:cs="Liberation Serif"/>
                <w:bCs/>
                <w:sz w:val="20"/>
                <w:szCs w:val="20"/>
              </w:rPr>
              <w:t xml:space="preserve"> анкетировании приняли участие 57 % участников совещания (13</w:t>
            </w:r>
            <w:r w:rsidRPr="00E6021F">
              <w:rPr>
                <w:rFonts w:ascii="Liberation Serif" w:hAnsi="Liberation Serif" w:cs="Liberation Serif"/>
                <w:bCs/>
                <w:sz w:val="20"/>
                <w:szCs w:val="20"/>
              </w:rPr>
              <w:t xml:space="preserve"> анкет), </w:t>
            </w:r>
            <w:r w:rsidR="0067798A">
              <w:rPr>
                <w:rFonts w:ascii="Liberation Serif" w:hAnsi="Liberation Serif" w:cs="Liberation Serif"/>
                <w:sz w:val="20"/>
                <w:szCs w:val="20"/>
              </w:rPr>
              <w:t>в том числе 5 анкет</w:t>
            </w:r>
            <w:r w:rsidRPr="00E6021F">
              <w:rPr>
                <w:rFonts w:ascii="Liberation Serif" w:hAnsi="Liberation Serif" w:cs="Liberation Serif"/>
                <w:sz w:val="20"/>
                <w:szCs w:val="20"/>
              </w:rPr>
              <w:t xml:space="preserve"> были получены от индивидуальных предпринимателей.</w:t>
            </w:r>
            <w:r w:rsidRPr="00E6021F">
              <w:rPr>
                <w:rFonts w:ascii="Liberation Serif" w:hAnsi="Liberation Serif" w:cs="Liberation Serif"/>
                <w:bCs/>
                <w:sz w:val="20"/>
                <w:szCs w:val="20"/>
              </w:rPr>
              <w:t xml:space="preserve"> </w:t>
            </w:r>
          </w:p>
          <w:p w14:paraId="0785EB1A" w14:textId="4F80F5DC" w:rsidR="00E6021F" w:rsidRPr="0067798A" w:rsidRDefault="00E6021F" w:rsidP="0067798A">
            <w:pPr>
              <w:spacing w:after="0" w:line="240" w:lineRule="auto"/>
              <w:ind w:firstLine="709"/>
              <w:jc w:val="both"/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  <w:r w:rsidRPr="00E6021F">
              <w:rPr>
                <w:rFonts w:ascii="Liberation Serif" w:hAnsi="Liberation Serif" w:cs="Liberation Serif"/>
                <w:bCs/>
                <w:sz w:val="20"/>
                <w:szCs w:val="20"/>
              </w:rPr>
              <w:t xml:space="preserve">В результате анкетирования респонденты выразили удовлетворенность от проведенного мероприятия, оценив его на 5 баллов («отлично»).  </w:t>
            </w:r>
            <w:r w:rsidR="0067798A" w:rsidRPr="0067798A">
              <w:rPr>
                <w:rFonts w:ascii="Liberation Serif" w:hAnsi="Liberation Serif" w:cs="Liberation Serif"/>
                <w:bCs/>
                <w:sz w:val="20"/>
                <w:szCs w:val="20"/>
              </w:rPr>
              <w:t>Основным</w:t>
            </w:r>
            <w:r w:rsidR="0067798A" w:rsidRPr="0067798A">
              <w:rPr>
                <w:rFonts w:cs="Liberation Serif"/>
                <w:bCs/>
                <w:sz w:val="20"/>
                <w:szCs w:val="20"/>
              </w:rPr>
              <w:t>и</w:t>
            </w:r>
            <w:r w:rsidR="0067798A" w:rsidRPr="0067798A">
              <w:rPr>
                <w:rFonts w:ascii="Liberation Serif" w:hAnsi="Liberation Serif" w:cs="Liberation Serif"/>
                <w:bCs/>
                <w:sz w:val="20"/>
                <w:szCs w:val="20"/>
              </w:rPr>
              <w:t xml:space="preserve"> пожеланиями к организаторам от участников мероприятия</w:t>
            </w:r>
            <w:r w:rsidR="0067798A" w:rsidRPr="0067798A">
              <w:rPr>
                <w:rFonts w:cs="Liberation Serif"/>
                <w:bCs/>
                <w:sz w:val="20"/>
                <w:szCs w:val="20"/>
              </w:rPr>
              <w:t xml:space="preserve"> </w:t>
            </w:r>
            <w:r w:rsidR="0067798A" w:rsidRPr="0067798A">
              <w:rPr>
                <w:rFonts w:ascii="Liberation Serif" w:hAnsi="Liberation Serif" w:cs="Liberation Serif"/>
                <w:bCs/>
                <w:sz w:val="20"/>
                <w:szCs w:val="20"/>
              </w:rPr>
              <w:t xml:space="preserve">была просьба проводить указанное мероприятие с более частой периодичностью, а также предложения, касающиеся технического сопровождения </w:t>
            </w:r>
            <w:r w:rsidR="0067798A" w:rsidRPr="0067798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видеоконференции</w:t>
            </w:r>
            <w:r w:rsidR="0067798A" w:rsidRPr="0067798A">
              <w:rPr>
                <w:rFonts w:ascii="Liberation Serif" w:hAnsi="Liberation Serif" w:cs="Liberation Serif"/>
                <w:sz w:val="20"/>
                <w:szCs w:val="20"/>
              </w:rPr>
              <w:t xml:space="preserve"> (улучшить звук).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20EFF8" w14:textId="495A1B10" w:rsidR="006C7DF0" w:rsidRPr="0088508A" w:rsidRDefault="00E95AE2" w:rsidP="00BE5B42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  <w:r w:rsidR="0067798A">
              <w:rPr>
                <w:rFonts w:ascii="Liberation Serif" w:hAnsi="Liberation Serif" w:cs="Liberation Serif"/>
              </w:rPr>
              <w:t>3</w:t>
            </w:r>
          </w:p>
          <w:p w14:paraId="3799099B" w14:textId="66C1FB48" w:rsidR="00643D59" w:rsidRPr="00643D59" w:rsidRDefault="002A6F60" w:rsidP="002A6F6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(руководители </w:t>
            </w:r>
            <w:r w:rsidR="00F92F5E">
              <w:rPr>
                <w:rFonts w:ascii="Liberation Serif" w:eastAsia="Times New Roman" w:hAnsi="Liberation Serif" w:cs="Liberation Serif"/>
                <w:lang w:eastAsia="ru-RU"/>
              </w:rPr>
              <w:t xml:space="preserve">негосударственных 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поставщиков социальных </w:t>
            </w:r>
            <w:r w:rsidR="00643D59">
              <w:rPr>
                <w:rFonts w:ascii="Liberation Serif" w:eastAsia="Times New Roman" w:hAnsi="Liberation Serif" w:cs="Liberation Serif"/>
                <w:lang w:eastAsia="ru-RU"/>
              </w:rPr>
              <w:t>услуг)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B640" w14:textId="4246AA73" w:rsidR="002A6F60" w:rsidRDefault="0067798A" w:rsidP="00BE5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  <w:r w:rsidR="0088508A">
              <w:rPr>
                <w:rFonts w:ascii="Liberation Serif" w:hAnsi="Liberation Serif" w:cs="Liberation Serif"/>
              </w:rPr>
              <w:t xml:space="preserve"> </w:t>
            </w:r>
          </w:p>
          <w:p w14:paraId="05124BE4" w14:textId="78A6B957" w:rsidR="006C7DF0" w:rsidRPr="00495370" w:rsidRDefault="00E95AE2" w:rsidP="00BE5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индивидуальных предпринимателя</w:t>
            </w:r>
          </w:p>
        </w:tc>
      </w:tr>
    </w:tbl>
    <w:p w14:paraId="0F8C3ED4" w14:textId="22E94793" w:rsidR="0055337A" w:rsidRPr="00495370" w:rsidRDefault="0055337A" w:rsidP="001B0BDE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sectPr w:rsidR="0055337A" w:rsidRPr="00495370" w:rsidSect="0088508A">
      <w:headerReference w:type="default" r:id="rId7"/>
      <w:pgSz w:w="16838" w:h="11906" w:orient="landscape"/>
      <w:pgMar w:top="284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9BB57A" w14:textId="77777777" w:rsidR="00E43582" w:rsidRDefault="00E43582" w:rsidP="00DC0302">
      <w:pPr>
        <w:spacing w:after="0" w:line="240" w:lineRule="auto"/>
      </w:pPr>
      <w:r>
        <w:separator/>
      </w:r>
    </w:p>
  </w:endnote>
  <w:endnote w:type="continuationSeparator" w:id="0">
    <w:p w14:paraId="4D02D10F" w14:textId="77777777" w:rsidR="00E43582" w:rsidRDefault="00E43582" w:rsidP="00DC0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AAB835" w14:textId="77777777" w:rsidR="00E43582" w:rsidRDefault="00E43582" w:rsidP="00DC0302">
      <w:pPr>
        <w:spacing w:after="0" w:line="240" w:lineRule="auto"/>
      </w:pPr>
      <w:r>
        <w:separator/>
      </w:r>
    </w:p>
  </w:footnote>
  <w:footnote w:type="continuationSeparator" w:id="0">
    <w:p w14:paraId="67FAE3E7" w14:textId="77777777" w:rsidR="00E43582" w:rsidRDefault="00E43582" w:rsidP="00DC03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923597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4"/>
        <w:szCs w:val="24"/>
      </w:rPr>
    </w:sdtEndPr>
    <w:sdtContent>
      <w:p w14:paraId="451A1507" w14:textId="698C896C" w:rsidR="00DC0302" w:rsidRPr="00DC0302" w:rsidRDefault="00DC0302">
        <w:pPr>
          <w:pStyle w:val="a9"/>
          <w:jc w:val="center"/>
          <w:rPr>
            <w:rFonts w:ascii="Liberation Serif" w:hAnsi="Liberation Serif" w:cs="Liberation Serif"/>
            <w:sz w:val="24"/>
            <w:szCs w:val="24"/>
          </w:rPr>
        </w:pPr>
        <w:r w:rsidRPr="00DC0302">
          <w:rPr>
            <w:rFonts w:ascii="Liberation Serif" w:hAnsi="Liberation Serif" w:cs="Liberation Serif"/>
            <w:sz w:val="24"/>
            <w:szCs w:val="24"/>
          </w:rPr>
          <w:fldChar w:fldCharType="begin"/>
        </w:r>
        <w:r w:rsidRPr="00DC0302">
          <w:rPr>
            <w:rFonts w:ascii="Liberation Serif" w:hAnsi="Liberation Serif" w:cs="Liberation Serif"/>
            <w:sz w:val="24"/>
            <w:szCs w:val="24"/>
          </w:rPr>
          <w:instrText>PAGE   \* MERGEFORMAT</w:instrText>
        </w:r>
        <w:r w:rsidRPr="00DC0302">
          <w:rPr>
            <w:rFonts w:ascii="Liberation Serif" w:hAnsi="Liberation Serif" w:cs="Liberation Serif"/>
            <w:sz w:val="24"/>
            <w:szCs w:val="24"/>
          </w:rPr>
          <w:fldChar w:fldCharType="separate"/>
        </w:r>
        <w:r w:rsidR="0067798A">
          <w:rPr>
            <w:rFonts w:ascii="Liberation Serif" w:hAnsi="Liberation Serif" w:cs="Liberation Serif"/>
            <w:noProof/>
            <w:sz w:val="24"/>
            <w:szCs w:val="24"/>
          </w:rPr>
          <w:t>2</w:t>
        </w:r>
        <w:r w:rsidRPr="00DC0302">
          <w:rPr>
            <w:rFonts w:ascii="Liberation Serif" w:hAnsi="Liberation Serif" w:cs="Liberation Serif"/>
            <w:sz w:val="24"/>
            <w:szCs w:val="24"/>
          </w:rPr>
          <w:fldChar w:fldCharType="end"/>
        </w:r>
      </w:p>
    </w:sdtContent>
  </w:sdt>
  <w:p w14:paraId="14A594CC" w14:textId="77777777" w:rsidR="00DC0302" w:rsidRDefault="00DC030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B4649"/>
    <w:multiLevelType w:val="hybridMultilevel"/>
    <w:tmpl w:val="788C102C"/>
    <w:lvl w:ilvl="0" w:tplc="2CF6336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BA6FFF"/>
    <w:multiLevelType w:val="multilevel"/>
    <w:tmpl w:val="AD9CC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37A"/>
    <w:rsid w:val="00037EA0"/>
    <w:rsid w:val="001311BB"/>
    <w:rsid w:val="00136D14"/>
    <w:rsid w:val="001B0BDE"/>
    <w:rsid w:val="002332DF"/>
    <w:rsid w:val="00233994"/>
    <w:rsid w:val="00252074"/>
    <w:rsid w:val="002A6F60"/>
    <w:rsid w:val="002B3AF0"/>
    <w:rsid w:val="002B59E0"/>
    <w:rsid w:val="002E3F31"/>
    <w:rsid w:val="00380906"/>
    <w:rsid w:val="003933CC"/>
    <w:rsid w:val="003D3671"/>
    <w:rsid w:val="003F7E27"/>
    <w:rsid w:val="00403494"/>
    <w:rsid w:val="0046277F"/>
    <w:rsid w:val="00470F8E"/>
    <w:rsid w:val="00495370"/>
    <w:rsid w:val="004F393F"/>
    <w:rsid w:val="005160CE"/>
    <w:rsid w:val="0055337A"/>
    <w:rsid w:val="005754CD"/>
    <w:rsid w:val="005D3C5C"/>
    <w:rsid w:val="006356D3"/>
    <w:rsid w:val="00643D59"/>
    <w:rsid w:val="00677362"/>
    <w:rsid w:val="0067798A"/>
    <w:rsid w:val="006A1F89"/>
    <w:rsid w:val="006C7DF0"/>
    <w:rsid w:val="006D01CB"/>
    <w:rsid w:val="006D0A3E"/>
    <w:rsid w:val="00745FE1"/>
    <w:rsid w:val="00787226"/>
    <w:rsid w:val="007E01F2"/>
    <w:rsid w:val="007F4481"/>
    <w:rsid w:val="00832469"/>
    <w:rsid w:val="008549DB"/>
    <w:rsid w:val="00871B2A"/>
    <w:rsid w:val="0088508A"/>
    <w:rsid w:val="008A574D"/>
    <w:rsid w:val="008C006B"/>
    <w:rsid w:val="008D5487"/>
    <w:rsid w:val="0090611F"/>
    <w:rsid w:val="00943404"/>
    <w:rsid w:val="00977FC3"/>
    <w:rsid w:val="009A0677"/>
    <w:rsid w:val="009A0E8B"/>
    <w:rsid w:val="009A646C"/>
    <w:rsid w:val="009B08FC"/>
    <w:rsid w:val="009C76A1"/>
    <w:rsid w:val="009D345F"/>
    <w:rsid w:val="00A32EE4"/>
    <w:rsid w:val="00A41E34"/>
    <w:rsid w:val="00AD4B3B"/>
    <w:rsid w:val="00B67C73"/>
    <w:rsid w:val="00B80155"/>
    <w:rsid w:val="00BB0EFC"/>
    <w:rsid w:val="00BB2DEC"/>
    <w:rsid w:val="00BE154E"/>
    <w:rsid w:val="00BE5B42"/>
    <w:rsid w:val="00BF1C4A"/>
    <w:rsid w:val="00C0019B"/>
    <w:rsid w:val="00DC0302"/>
    <w:rsid w:val="00DE045F"/>
    <w:rsid w:val="00DE17F5"/>
    <w:rsid w:val="00E12B5D"/>
    <w:rsid w:val="00E43582"/>
    <w:rsid w:val="00E6021F"/>
    <w:rsid w:val="00E95AE2"/>
    <w:rsid w:val="00E96B52"/>
    <w:rsid w:val="00EC5A76"/>
    <w:rsid w:val="00F10672"/>
    <w:rsid w:val="00F5164F"/>
    <w:rsid w:val="00F92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6DAC3"/>
  <w15:docId w15:val="{58F0E2ED-2A21-4245-B0A7-7DAC78BBD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2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5337A"/>
    <w:rPr>
      <w:color w:val="0563C1"/>
      <w:u w:val="single"/>
    </w:rPr>
  </w:style>
  <w:style w:type="paragraph" w:styleId="a4">
    <w:name w:val="No Spacing"/>
    <w:uiPriority w:val="1"/>
    <w:qFormat/>
    <w:rsid w:val="0055337A"/>
    <w:pPr>
      <w:spacing w:after="0" w:line="240" w:lineRule="auto"/>
    </w:pPr>
    <w:rPr>
      <w:rFonts w:ascii="PT Astra Serif" w:eastAsia="Times New Roman" w:hAnsi="PT Astra Serif" w:cs="Times New Roman"/>
      <w:sz w:val="28"/>
      <w:szCs w:val="24"/>
    </w:rPr>
  </w:style>
  <w:style w:type="paragraph" w:styleId="a5">
    <w:name w:val="List Paragraph"/>
    <w:basedOn w:val="a"/>
    <w:uiPriority w:val="34"/>
    <w:qFormat/>
    <w:rsid w:val="002E3F3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F1C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F1C4A"/>
    <w:rPr>
      <w:rFonts w:ascii="Segoe UI" w:hAnsi="Segoe UI" w:cs="Segoe UI"/>
      <w:sz w:val="18"/>
      <w:szCs w:val="18"/>
    </w:rPr>
  </w:style>
  <w:style w:type="character" w:styleId="a8">
    <w:name w:val="FollowedHyperlink"/>
    <w:basedOn w:val="a0"/>
    <w:uiPriority w:val="99"/>
    <w:semiHidden/>
    <w:unhideWhenUsed/>
    <w:rsid w:val="00495370"/>
    <w:rPr>
      <w:color w:val="800080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DC0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C0302"/>
  </w:style>
  <w:style w:type="paragraph" w:styleId="ab">
    <w:name w:val="footer"/>
    <w:basedOn w:val="a"/>
    <w:link w:val="ac"/>
    <w:uiPriority w:val="99"/>
    <w:unhideWhenUsed/>
    <w:rsid w:val="00DC0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C03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86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Ваганова Вероника Александровна</cp:lastModifiedBy>
  <cp:revision>5</cp:revision>
  <cp:lastPrinted>2021-06-02T04:54:00Z</cp:lastPrinted>
  <dcterms:created xsi:type="dcterms:W3CDTF">2022-11-15T05:37:00Z</dcterms:created>
  <dcterms:modified xsi:type="dcterms:W3CDTF">2022-11-15T10:26:00Z</dcterms:modified>
</cp:coreProperties>
</file>