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41A" w:rsidRPr="00F5181D" w:rsidRDefault="008C7FC7" w:rsidP="0085652D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F5181D">
        <w:rPr>
          <w:rFonts w:ascii="Liberation Serif" w:hAnsi="Liberation Serif" w:cs="Liberation Serif"/>
          <w:b/>
          <w:sz w:val="26"/>
          <w:szCs w:val="26"/>
        </w:rPr>
        <w:t>ОБЪЯВЛЕНИЕ</w:t>
      </w:r>
      <w:r w:rsidR="00E83998" w:rsidRPr="00F5181D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85652D" w:rsidRDefault="0085652D" w:rsidP="0085652D">
      <w:pPr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о проведении отбора </w:t>
      </w:r>
    </w:p>
    <w:p w:rsidR="00FE081B" w:rsidRDefault="00FE081B">
      <w:pPr>
        <w:rPr>
          <w:rFonts w:ascii="Liberation Serif" w:hAnsi="Liberation Serif" w:cs="Liberation Serif"/>
          <w:b/>
          <w:sz w:val="26"/>
          <w:szCs w:val="26"/>
        </w:rPr>
      </w:pPr>
    </w:p>
    <w:p w:rsidR="001B729C" w:rsidRPr="00F5181D" w:rsidRDefault="001B729C">
      <w:pPr>
        <w:rPr>
          <w:rFonts w:ascii="Liberation Serif" w:hAnsi="Liberation Serif" w:cs="Liberation Serif"/>
          <w:b/>
          <w:sz w:val="26"/>
          <w:szCs w:val="26"/>
        </w:rPr>
      </w:pPr>
    </w:p>
    <w:p w:rsidR="00E13B61" w:rsidRPr="00F5181D" w:rsidRDefault="00D145D6" w:rsidP="00E13B6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5181D">
        <w:rPr>
          <w:rFonts w:ascii="Liberation Serif" w:hAnsi="Liberation Serif" w:cs="Liberation Serif"/>
          <w:snapToGrid w:val="0"/>
          <w:sz w:val="28"/>
          <w:szCs w:val="28"/>
        </w:rPr>
        <w:t xml:space="preserve">Заявки 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участие в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отборе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принимаются с </w:t>
      </w:r>
      <w:r w:rsidR="00D32D5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32D5B">
        <w:rPr>
          <w:rFonts w:ascii="Liberation Serif" w:eastAsia="Calibri" w:hAnsi="Liberation Serif" w:cs="Liberation Serif"/>
          <w:sz w:val="28"/>
          <w:szCs w:val="28"/>
          <w:lang w:eastAsia="en-US"/>
        </w:rPr>
        <w:t>декабря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202</w:t>
      </w:r>
      <w:r w:rsidR="00264D30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 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</w:t>
      </w:r>
      <w:r w:rsidR="00D32D5B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32D5B">
        <w:rPr>
          <w:rFonts w:ascii="Liberation Serif" w:eastAsia="Calibri" w:hAnsi="Liberation Serif" w:cs="Liberation Serif"/>
          <w:sz w:val="28"/>
          <w:szCs w:val="28"/>
          <w:lang w:eastAsia="en-US"/>
        </w:rPr>
        <w:t>декабря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202</w:t>
      </w:r>
      <w:r w:rsidR="00264D30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года</w:t>
      </w:r>
      <w:r w:rsidR="00E83998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в Министерстве социальной политики Свердловской области</w:t>
      </w:r>
      <w:r w:rsidR="00AC50E7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Министерство</w:t>
      </w:r>
      <w:r w:rsidR="003045BB">
        <w:rPr>
          <w:rFonts w:ascii="Liberation Serif" w:eastAsia="Calibri" w:hAnsi="Liberation Serif" w:cs="Liberation Serif"/>
          <w:sz w:val="28"/>
          <w:szCs w:val="28"/>
          <w:lang w:eastAsia="en-US"/>
        </w:rPr>
        <w:t>, уполномоченный орган</w:t>
      </w:r>
      <w:r w:rsidR="00AC50E7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адресу: 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620094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Свердловская область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г. 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Екатеринбург, ул. Большакова, д.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105, </w:t>
      </w:r>
      <w:proofErr w:type="spellStart"/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каб</w:t>
      </w:r>
      <w:proofErr w:type="spellEnd"/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№ 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114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1B729C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e</w:t>
      </w: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Pr="00F5181D">
        <w:rPr>
          <w:rFonts w:ascii="Liberation Serif" w:eastAsia="Calibri" w:hAnsi="Liberation Serif" w:cs="Liberation Serif"/>
          <w:color w:val="000000"/>
          <w:sz w:val="28"/>
          <w:szCs w:val="28"/>
          <w:lang w:val="en-US" w:eastAsia="en-US"/>
        </w:rPr>
        <w:t>mail</w:t>
      </w:r>
      <w:r w:rsidRPr="00F5181D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: </w:t>
      </w:r>
      <w:hyperlink r:id="rId8" w:history="1">
        <w:r w:rsidRPr="00F5181D">
          <w:rPr>
            <w:rStyle w:val="af1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val="en-US" w:eastAsia="en-US"/>
          </w:rPr>
          <w:t>mspso</w:t>
        </w:r>
        <w:r w:rsidRPr="00F5181D">
          <w:rPr>
            <w:rStyle w:val="af1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eastAsia="en-US"/>
          </w:rPr>
          <w:t>@</w:t>
        </w:r>
        <w:r w:rsidRPr="00F5181D">
          <w:rPr>
            <w:rStyle w:val="af1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val="en-US" w:eastAsia="en-US"/>
          </w:rPr>
          <w:t>egov</w:t>
        </w:r>
        <w:r w:rsidRPr="00F5181D">
          <w:rPr>
            <w:rStyle w:val="af1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eastAsia="en-US"/>
          </w:rPr>
          <w:t>66.</w:t>
        </w:r>
        <w:proofErr w:type="spellStart"/>
        <w:r w:rsidRPr="00F5181D">
          <w:rPr>
            <w:rStyle w:val="af1"/>
            <w:rFonts w:ascii="Liberation Serif" w:eastAsia="Calibri" w:hAnsi="Liberation Serif" w:cs="Liberation Serif"/>
            <w:color w:val="000000"/>
            <w:sz w:val="28"/>
            <w:szCs w:val="28"/>
            <w:u w:val="none"/>
            <w:lang w:val="en-US" w:eastAsia="en-US"/>
          </w:rPr>
          <w:t>ru</w:t>
        </w:r>
        <w:proofErr w:type="spellEnd"/>
      </w:hyperlink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92D16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в рабочие дни с 9.00 часов до 18.00 часов (в пятницу с 9.00 часов до 17.00 часов), перерыв с 13.00 часов до 13.48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часов 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форме согласно 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риложени</w:t>
      </w:r>
      <w:r w:rsidR="00E13B61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ю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№ 1</w:t>
      </w:r>
      <w:r w:rsidR="001B7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 настоящему объявлению</w:t>
      </w:r>
      <w:r w:rsidR="00A715DD"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891299" w:rsidRDefault="00CE5244" w:rsidP="00AD2C10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Результатом предоставления субсидии является предоставление социальных услуг </w:t>
      </w:r>
      <w:r w:rsidR="003045BB" w:rsidRPr="00891299">
        <w:rPr>
          <w:rFonts w:ascii="Liberation Serif" w:hAnsi="Liberation Serif" w:cs="Liberation Serif"/>
          <w:color w:val="000000"/>
          <w:sz w:val="28"/>
          <w:szCs w:val="28"/>
        </w:rPr>
        <w:t>в 202</w:t>
      </w:r>
      <w:r w:rsidR="00264D30" w:rsidRPr="00891299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3045BB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году 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гражданам, признанным нуждающимися </w:t>
      </w:r>
      <w:r w:rsidR="003045BB" w:rsidRPr="0089129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в социальном обслуживании, в форме социального обслуживания на дому, </w:t>
      </w:r>
      <w:r w:rsidR="003045BB" w:rsidRPr="0089129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в которой предоставляются социальные услуги на территории муниципального образования, расположенного на территор</w:t>
      </w:r>
      <w:r w:rsidR="001B729C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ии Свердловской области </w:t>
      </w:r>
      <w:r w:rsidR="003045BB" w:rsidRPr="0089129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1B729C" w:rsidRPr="00891299">
        <w:rPr>
          <w:rFonts w:ascii="Liberation Serif" w:hAnsi="Liberation Serif" w:cs="Liberation Serif"/>
          <w:color w:val="000000"/>
          <w:sz w:val="28"/>
          <w:szCs w:val="28"/>
        </w:rPr>
        <w:t>(далее –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муниципальное образование), административно-территориальной единицы Свердловской области: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Орджоникидзевский район г.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Екатеринбург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Ленинский район г. Нижний Тагил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Режевской городской округ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Тагилстроевский район г.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Нижний Тагил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-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г. Новоуральск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Дзержинский район г.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Нижний Тагил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Верх-</w:t>
      </w:r>
      <w:proofErr w:type="spellStart"/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Исетский</w:t>
      </w:r>
      <w:proofErr w:type="spellEnd"/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район г.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Екатеринбург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Железно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 xml:space="preserve">дорожный район г. Екатеринбург; </w:t>
      </w:r>
    </w:p>
    <w:p w:rsidR="00891299" w:rsidRDefault="00D86B38" w:rsidP="00891299">
      <w:pPr>
        <w:pStyle w:val="ConsPlusNormal"/>
        <w:widowControl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891299">
        <w:rPr>
          <w:rFonts w:ascii="Liberation Serif" w:hAnsi="Liberation Serif" w:cs="Liberation Serif"/>
          <w:color w:val="000000"/>
          <w:sz w:val="28"/>
          <w:szCs w:val="28"/>
        </w:rPr>
        <w:t>г. 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>Невьянск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891299"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1B7EB6" w:rsidRPr="00891299" w:rsidRDefault="001B7EB6" w:rsidP="00891299">
      <w:pPr>
        <w:pStyle w:val="ConsPlusNormal"/>
        <w:widowControl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>в соответствии с индивидуальными программами предоставления социальных услуг и стандартами социальных услуг</w:t>
      </w:r>
      <w:r w:rsidR="00CE5244" w:rsidRPr="00891299">
        <w:rPr>
          <w:rFonts w:ascii="Liberation Serif" w:hAnsi="Liberation Serif" w:cs="Liberation Serif"/>
          <w:color w:val="000000"/>
          <w:sz w:val="28"/>
          <w:szCs w:val="28"/>
        </w:rPr>
        <w:t>, утвержденными приказом Министерства социальной политики Свердловской области от 11.08.2015 № 482 «Об утверждении стандартов социальных услуг» (далее – Стандарты социальных услуг)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1B7EB6" w:rsidRPr="00F5181D" w:rsidRDefault="00F306F0" w:rsidP="001B7EB6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3. 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Показателями, необходимыми для достижения результата предоставления субсидии, являются:</w:t>
      </w:r>
    </w:p>
    <w:p w:rsidR="008F1202" w:rsidRDefault="00F306F0" w:rsidP="00F306F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1B729C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среднемесячное количество получателей социальных услуг по форме социального обслуживания на дому</w:t>
      </w:r>
      <w:r w:rsidR="00382D4A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Орджоникидзевский район г. Екатеринбург – </w:t>
      </w:r>
      <w:r>
        <w:rPr>
          <w:rFonts w:ascii="Liberation Serif" w:hAnsi="Liberation Serif" w:cs="Liberation Serif"/>
          <w:color w:val="000000"/>
          <w:sz w:val="28"/>
          <w:szCs w:val="28"/>
        </w:rPr>
        <w:t>1220 человек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Ленинский район г. Нижний Тагил – </w:t>
      </w:r>
      <w:r>
        <w:rPr>
          <w:rFonts w:ascii="Liberation Serif" w:hAnsi="Liberation Serif" w:cs="Liberation Serif"/>
          <w:color w:val="000000"/>
          <w:sz w:val="28"/>
          <w:szCs w:val="28"/>
        </w:rPr>
        <w:t>690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Режевской городской округ – </w:t>
      </w: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20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Тагилстроевский район г. Нижний Тагил – 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770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г. Новоуральск – 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640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Дзержинский район г. Нижний Тагил – 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830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>- Верх-</w:t>
      </w:r>
      <w:proofErr w:type="spellStart"/>
      <w:r w:rsidRPr="00891299">
        <w:rPr>
          <w:rFonts w:ascii="Liberation Serif" w:hAnsi="Liberation Serif" w:cs="Liberation Serif"/>
          <w:color w:val="000000"/>
          <w:sz w:val="28"/>
          <w:szCs w:val="28"/>
        </w:rPr>
        <w:t>Исетский</w:t>
      </w:r>
      <w:proofErr w:type="spellEnd"/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район г. Екатеринбург – 1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010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Pr="00891299" w:rsidRDefault="00891299" w:rsidP="00891299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Железнодорожный район г. Екатеринбург – 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1035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человек;</w:t>
      </w:r>
    </w:p>
    <w:p w:rsidR="00891299" w:rsidRDefault="00891299" w:rsidP="0089129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г. Невьянск – </w:t>
      </w:r>
      <w:r w:rsidR="00D86B38">
        <w:rPr>
          <w:rFonts w:ascii="Liberation Serif" w:hAnsi="Liberation Serif" w:cs="Liberation Serif"/>
          <w:color w:val="000000"/>
          <w:sz w:val="28"/>
          <w:szCs w:val="28"/>
        </w:rPr>
        <w:t>260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человек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1B7EB6" w:rsidRPr="00F5181D" w:rsidRDefault="00F306F0" w:rsidP="00891299">
      <w:pPr>
        <w:pStyle w:val="ConsPlusNormal"/>
        <w:widowControl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2</w:t>
      </w:r>
      <w:r w:rsidR="001B729C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 среднемесячное количество предоставленных социальных услуг 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на одного получателя социальных услуг по форме социал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ьного обслуживания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на дому</w:t>
      </w:r>
      <w:r w:rsidR="00382D4A">
        <w:rPr>
          <w:rFonts w:ascii="Liberation Serif" w:hAnsi="Liberation Serif" w:cs="Liberation Serif"/>
          <w:color w:val="000000"/>
          <w:sz w:val="28"/>
          <w:szCs w:val="28"/>
        </w:rPr>
        <w:t xml:space="preserve"> – не менее 14 социальных услуг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1B7EB6" w:rsidRPr="00F5181D" w:rsidRDefault="001B729C" w:rsidP="001B7EB6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3)</w:t>
      </w:r>
      <w:r w:rsidR="00F306F0" w:rsidRPr="00F5181D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уровень качества предоставления социальных услуг, включающий:</w:t>
      </w:r>
    </w:p>
    <w:p w:rsidR="001B7EB6" w:rsidRPr="00F5181D" w:rsidRDefault="001B7EB6" w:rsidP="001B7EB6">
      <w:pPr>
        <w:pStyle w:val="ConsPlusNormal"/>
        <w:widowControl/>
        <w:ind w:firstLine="708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оценку соответствия предоставленных социальных услуг </w:t>
      </w:r>
      <w:hyperlink r:id="rId9" w:history="1">
        <w:r w:rsidRPr="00F5181D">
          <w:rPr>
            <w:rFonts w:ascii="Liberation Serif" w:hAnsi="Liberation Serif" w:cs="Liberation Serif"/>
            <w:color w:val="000000"/>
            <w:sz w:val="28"/>
            <w:szCs w:val="28"/>
          </w:rPr>
          <w:t>стандартам</w:t>
        </w:r>
      </w:hyperlink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социальных услуг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 – 100%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1B7EB6" w:rsidRPr="00F5181D" w:rsidRDefault="001B7EB6" w:rsidP="001B7EB6">
      <w:pPr>
        <w:pStyle w:val="ConsPlusNormal"/>
        <w:widowControl/>
        <w:ind w:firstLine="708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наличие обоснованных жалоб на качество предоставленных социальных услуг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 – отсутствие обоснованных жалоб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D436B" w:rsidRDefault="00F306F0" w:rsidP="007268D8">
      <w:pPr>
        <w:pStyle w:val="ConsPlusNormal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 уровень среднемесячной заработной платы отдельных категорий работников, которой должны быть обеспечены работники некоммерческой организации:</w:t>
      </w:r>
      <w:r w:rsidR="007268D8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1B7EB6" w:rsidRDefault="007268D8" w:rsidP="007268D8">
      <w:pPr>
        <w:pStyle w:val="ConsPlusNormal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«Социальные работники», 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Средний медицинский персонал», «Младший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 xml:space="preserve"> медицинский</w:t>
      </w:r>
      <w:r w:rsidR="008D436B">
        <w:rPr>
          <w:rFonts w:ascii="Liberation Serif" w:hAnsi="Liberation Serif" w:cs="Liberation Serif"/>
          <w:color w:val="000000"/>
          <w:sz w:val="28"/>
          <w:szCs w:val="28"/>
        </w:rPr>
        <w:t xml:space="preserve"> персонал»,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B7EB6" w:rsidRPr="00F5181D">
        <w:rPr>
          <w:rFonts w:ascii="Liberation Serif" w:hAnsi="Liberation Serif" w:cs="Liberation Serif"/>
          <w:color w:val="000000"/>
          <w:sz w:val="28"/>
          <w:szCs w:val="28"/>
        </w:rPr>
        <w:t>«Педагогические работники, оказывающие социальные услуги детям-сиротам и детям, ост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авшимся без попечения родителей»</w:t>
      </w:r>
      <w:r w:rsidR="008D436B">
        <w:rPr>
          <w:rFonts w:ascii="Liberation Serif" w:hAnsi="Liberation Serif" w:cs="Liberation Serif"/>
          <w:color w:val="000000"/>
          <w:sz w:val="28"/>
          <w:szCs w:val="28"/>
        </w:rPr>
        <w:t xml:space="preserve"> -</w:t>
      </w:r>
      <w:r w:rsidR="0057142C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8D436B">
        <w:rPr>
          <w:rFonts w:ascii="Liberation Serif" w:hAnsi="Liberation Serif" w:cs="Liberation Serif"/>
          <w:color w:val="000000"/>
          <w:sz w:val="28"/>
          <w:szCs w:val="28"/>
        </w:rPr>
        <w:t>43 967,00 рублей;</w:t>
      </w:r>
    </w:p>
    <w:p w:rsidR="008D436B" w:rsidRPr="00F5181D" w:rsidRDefault="008D436B" w:rsidP="007268D8">
      <w:pPr>
        <w:pStyle w:val="ConsPlusNormal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«</w:t>
      </w:r>
      <w:r>
        <w:rPr>
          <w:rFonts w:ascii="Liberation Serif" w:hAnsi="Liberation Serif" w:cs="Liberation Serif"/>
          <w:color w:val="000000"/>
          <w:sz w:val="28"/>
          <w:szCs w:val="28"/>
        </w:rPr>
        <w:t>Врачи» - 87 934,00 рубл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я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2E38C7" w:rsidRPr="00F5181D" w:rsidRDefault="00F306F0" w:rsidP="00D94A7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4. </w:t>
      </w:r>
      <w:r w:rsidR="0047648E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Датой достижения результата предоставления субсидии является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7648E" w:rsidRPr="00F5181D">
        <w:rPr>
          <w:rFonts w:ascii="Liberation Serif" w:hAnsi="Liberation Serif" w:cs="Liberation Serif"/>
          <w:color w:val="000000"/>
          <w:sz w:val="28"/>
          <w:szCs w:val="28"/>
        </w:rPr>
        <w:t>1 января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47648E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года.</w:t>
      </w:r>
    </w:p>
    <w:p w:rsidR="002E38C7" w:rsidRPr="00F5181D" w:rsidRDefault="00F306F0" w:rsidP="00F306F0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5. </w:t>
      </w:r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Проведение отбора осуществляется на официальном сайте Министерства в информационно-телекоммуникационной сети 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>Интернет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»</w:t>
      </w:r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по адресу: </w:t>
      </w:r>
      <w:hyperlink r:id="rId10" w:history="1">
        <w:r w:rsidR="002E38C7" w:rsidRPr="00F5181D">
          <w:rPr>
            <w:rFonts w:ascii="Liberation Serif" w:hAnsi="Liberation Serif" w:cs="Liberation Serif"/>
            <w:color w:val="000000"/>
            <w:sz w:val="28"/>
            <w:szCs w:val="28"/>
          </w:rPr>
          <w:t>http://msp.midural.ru/</w:t>
        </w:r>
      </w:hyperlink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hyperlink r:id="rId11" w:tooltip="Деятельность" w:history="1">
        <w:r w:rsidR="002E38C7" w:rsidRPr="00F5181D">
          <w:rPr>
            <w:rFonts w:ascii="Liberation Serif" w:hAnsi="Liberation Serif" w:cs="Liberation Serif"/>
            <w:color w:val="000000"/>
            <w:sz w:val="28"/>
            <w:szCs w:val="28"/>
          </w:rPr>
          <w:t>Деятельность</w:t>
        </w:r>
      </w:hyperlink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/ </w:t>
      </w:r>
      <w:hyperlink r:id="rId12" w:tooltip="Поддержка НКО" w:history="1">
        <w:r w:rsidR="002E38C7" w:rsidRPr="00F5181D">
          <w:rPr>
            <w:rFonts w:ascii="Liberation Serif" w:hAnsi="Liberation Serif" w:cs="Liberation Serif"/>
            <w:color w:val="000000"/>
            <w:sz w:val="28"/>
            <w:szCs w:val="28"/>
          </w:rPr>
          <w:t>Поддержка НКО</w:t>
        </w:r>
      </w:hyperlink>
      <w:r w:rsidR="002E38C7" w:rsidRPr="00F5181D">
        <w:rPr>
          <w:rFonts w:ascii="Liberation Serif" w:hAnsi="Liberation Serif" w:cs="Liberation Serif"/>
          <w:color w:val="000000"/>
          <w:sz w:val="28"/>
          <w:szCs w:val="28"/>
        </w:rPr>
        <w:t>/ Субсидия на надомное социальное обслуживание / Информация о конкурсах.</w:t>
      </w:r>
    </w:p>
    <w:p w:rsidR="004953FE" w:rsidRPr="00F5181D" w:rsidRDefault="00F306F0" w:rsidP="004953FE">
      <w:pPr>
        <w:shd w:val="clear" w:color="auto" w:fill="FFFFFF"/>
        <w:tabs>
          <w:tab w:val="center" w:pos="4961"/>
        </w:tabs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4953FE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Перечень документов, необходимых</w:t>
      </w:r>
      <w:r w:rsidR="004953FE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для подтверждения соответствия участника отбора</w:t>
      </w:r>
      <w:r w:rsidR="0023629A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C50E7" w:rsidRPr="00F5181D">
        <w:rPr>
          <w:rFonts w:ascii="Liberation Serif" w:hAnsi="Liberation Serif" w:cs="Liberation Serif"/>
          <w:color w:val="000000"/>
          <w:sz w:val="28"/>
          <w:szCs w:val="28"/>
        </w:rPr>
        <w:t>требованиям, указанным в пункте 8 настоящего объявления:</w:t>
      </w:r>
    </w:p>
    <w:p w:rsidR="002E38C7" w:rsidRPr="00F5181D" w:rsidRDefault="002E38C7" w:rsidP="002E38C7">
      <w:pPr>
        <w:shd w:val="clear" w:color="auto" w:fill="FFFFFF"/>
        <w:tabs>
          <w:tab w:val="center" w:pos="4961"/>
        </w:tabs>
        <w:autoSpaceDE w:val="0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1) документ, подписанный руководителем некоммерческой организации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и заверенный печатью некоммерческой организации (при наличии), подтверждающий полномочия лица на подачу заявки от имени некоммерческой организации,</w:t>
      </w:r>
      <w:r w:rsidRPr="00F5181D">
        <w:rPr>
          <w:color w:val="000000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– в случае, если заявку подает лицо, сведения о котором как о лице, имеющем право без доверенности действовать от имени организации,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не содержатся в Едином государственном реестре юридических лиц;</w:t>
      </w:r>
    </w:p>
    <w:p w:rsidR="002E38C7" w:rsidRPr="00F5181D" w:rsidRDefault="002E38C7" w:rsidP="00AF183D">
      <w:pPr>
        <w:shd w:val="clear" w:color="auto" w:fill="FFFFFF"/>
        <w:tabs>
          <w:tab w:val="center" w:pos="4961"/>
        </w:tabs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 информация, подписанная руководителем некоммерческой организации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и заверенная печатью некоммерческой организации (при наличии),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 заключенных некоммерческой организацией с гражданами, нуждающимися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социальном обслуживании, договоров о предоставлении социальных услуг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в форме социального обслуживания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на дому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, в которой предоставляются </w:t>
      </w:r>
      <w:r w:rsidR="007268D8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социальные услуги на территории </w:t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>муниципального образования, административно-территориальной единицы Свердловской области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268D8" w:rsidRPr="00F5181D">
        <w:rPr>
          <w:rFonts w:ascii="Liberation Serif" w:hAnsi="Liberation Serif" w:cs="Liberation Serif"/>
          <w:color w:val="000000"/>
          <w:sz w:val="28"/>
          <w:szCs w:val="28"/>
        </w:rPr>
        <w:t>указанной</w:t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пункте 2 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объявления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риложение № 2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 xml:space="preserve"> к настоящему объявлению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>);</w:t>
      </w:r>
    </w:p>
    <w:p w:rsidR="002E38C7" w:rsidRPr="00F5181D" w:rsidRDefault="002E38C7" w:rsidP="002E38C7">
      <w:pPr>
        <w:shd w:val="clear" w:color="auto" w:fill="FFFFFF"/>
        <w:tabs>
          <w:tab w:val="center" w:pos="4961"/>
        </w:tabs>
        <w:autoSpaceDE w:val="0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 справка территориального органа Федеральной налоговой службы, подтверждающая отсутствие у некоммерческой организации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выданная на первое число месяца подачи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заявки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 xml:space="preserve">-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 1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2E38C7" w:rsidRPr="00F5181D" w:rsidRDefault="002E38C7" w:rsidP="002E38C7">
      <w:pPr>
        <w:shd w:val="clear" w:color="auto" w:fill="FFFFFF"/>
        <w:tabs>
          <w:tab w:val="center" w:pos="4961"/>
        </w:tabs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4) справка, подписанная руководителем некоммерческой организации, подтверждающая, что некоммерческая 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в отношении таких юридических лиц, в совокупности превышает 50%;</w:t>
      </w:r>
    </w:p>
    <w:p w:rsidR="002E38C7" w:rsidRPr="00F5181D" w:rsidRDefault="002E38C7" w:rsidP="002E38C7">
      <w:pPr>
        <w:shd w:val="clear" w:color="auto" w:fill="FFFFFF"/>
        <w:tabs>
          <w:tab w:val="center" w:pos="4961"/>
        </w:tabs>
        <w:autoSpaceDE w:val="0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5) справка, подписанная руководителем некоммерческой организации</w:t>
      </w:r>
      <w:r w:rsidRPr="00F5181D">
        <w:t xml:space="preserve">,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подтверждающая предоставление некоммерческой организацией социальных услуг в соответствии со стандартами социальных услуг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2E38C7" w:rsidRPr="00F5181D" w:rsidRDefault="002E38C7" w:rsidP="002E38C7">
      <w:pPr>
        <w:shd w:val="clear" w:color="auto" w:fill="FFFFFF"/>
        <w:tabs>
          <w:tab w:val="center" w:pos="4961"/>
        </w:tabs>
        <w:autoSpaceDE w:val="0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6) согласие руководителя некоммерческой организации на публикацию (размещение) информации о некоммерческой организации, связанной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с рассмотрением заявки, на официальном сайте 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Министерства социальной политики Свердловской</w:t>
      </w:r>
      <w:r w:rsidR="00895A0A">
        <w:rPr>
          <w:rFonts w:ascii="Liberation Serif" w:hAnsi="Liberation Serif" w:cs="Liberation Serif"/>
          <w:color w:val="000000"/>
          <w:sz w:val="28"/>
          <w:szCs w:val="28"/>
        </w:rPr>
        <w:t xml:space="preserve"> области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B3E0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и на </w:t>
      </w:r>
      <w:r w:rsidR="003B3E0F" w:rsidRPr="00F5181D">
        <w:rPr>
          <w:rFonts w:ascii="Liberation Serif" w:hAnsi="Liberation Serif" w:cs="Liberation Serif"/>
          <w:sz w:val="28"/>
          <w:szCs w:val="28"/>
        </w:rPr>
        <w:t xml:space="preserve">едином портале бюджетной системы Российской </w:t>
      </w:r>
      <w:r w:rsidR="00D94A7D">
        <w:rPr>
          <w:rFonts w:ascii="Liberation Serif" w:hAnsi="Liberation Serif" w:cs="Liberation Serif"/>
          <w:sz w:val="28"/>
          <w:szCs w:val="28"/>
        </w:rPr>
        <w:t>Федерации (далее –</w:t>
      </w:r>
      <w:r w:rsidR="003B3E0F" w:rsidRPr="00F5181D">
        <w:rPr>
          <w:rFonts w:ascii="Liberation Serif" w:hAnsi="Liberation Serif" w:cs="Liberation Serif"/>
          <w:sz w:val="28"/>
          <w:szCs w:val="28"/>
        </w:rPr>
        <w:t xml:space="preserve"> единый портал) в информационно-телекоммуникационной сети «Интернет»</w:t>
      </w:r>
      <w:r w:rsidRPr="00F5181D">
        <w:rPr>
          <w:rFonts w:ascii="Liberation Serif" w:hAnsi="Liberation Serif" w:cs="Liberation Serif"/>
          <w:sz w:val="28"/>
          <w:szCs w:val="28"/>
        </w:rPr>
        <w:t xml:space="preserve"> (</w:t>
      </w:r>
      <w:r w:rsidR="00895A0A">
        <w:rPr>
          <w:rFonts w:ascii="Liberation Serif" w:hAnsi="Liberation Serif" w:cs="Liberation Serif"/>
          <w:sz w:val="28"/>
          <w:szCs w:val="28"/>
        </w:rPr>
        <w:t>далее – сеть Интернет</w:t>
      </w:r>
      <w:r w:rsidRPr="00F5181D">
        <w:rPr>
          <w:rFonts w:ascii="Liberation Serif" w:hAnsi="Liberation Serif" w:cs="Liberation Serif"/>
          <w:sz w:val="28"/>
          <w:szCs w:val="28"/>
        </w:rPr>
        <w:t>).</w:t>
      </w:r>
    </w:p>
    <w:p w:rsidR="008E7FD2" w:rsidRPr="00F5181D" w:rsidRDefault="00F306F0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4F1116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8E7FD2" w:rsidRPr="00F5181D">
        <w:rPr>
          <w:rFonts w:ascii="Liberation Serif" w:hAnsi="Liberation Serif" w:cs="Liberation Serif"/>
          <w:color w:val="000000"/>
          <w:sz w:val="28"/>
          <w:szCs w:val="28"/>
        </w:rPr>
        <w:t>Критериями отбора некоммерческих организаций являются: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1) предоставление некоммерческой организацией гражданам, признанным нуждающимися в социальном обслуживании, социальных услуг по форме социального обслуживания на дому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в соответствии с индивидуальными программами предоставления социальных услуг на основании заключенных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с такими гражданами договоров о предоставлении социальных услуг;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 предоставление некоммерческой организацией социальных услуг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соответствии со стандартами социальных услуг, определяющими основные требования к объему, периодичности и качеству предоставления социальных услуг;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 предоставление некоммерческой организацией информации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 получателях социальных услуг для формирования регистра получателей социальных услуг в Свердловской области в соответствии с Порядком формирования и ведения регистра получателей социальных услуг в Свердловской области, утвержденным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 Свердловской области» (далее – приказ Министерства 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 xml:space="preserve">социальной политики Свердловской области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от 21.11.2014 № 706);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 включение некоммерческой организации в реестр поставщиков социальных услуг в Свердловской области в </w:t>
      </w:r>
      <w:r w:rsidRPr="00F5181D">
        <w:rPr>
          <w:rFonts w:ascii="Liberation Serif" w:hAnsi="Liberation Serif" w:cs="Liberation Serif"/>
          <w:sz w:val="28"/>
          <w:szCs w:val="28"/>
        </w:rPr>
        <w:t xml:space="preserve">соответствии с </w:t>
      </w:r>
      <w:hyperlink r:id="rId13" w:history="1">
        <w:r w:rsidRPr="00F5181D">
          <w:rPr>
            <w:rStyle w:val="af1"/>
            <w:rFonts w:ascii="Liberation Serif" w:hAnsi="Liberation Serif" w:cs="Liberation Serif"/>
            <w:color w:val="auto"/>
            <w:sz w:val="28"/>
            <w:szCs w:val="28"/>
            <w:u w:val="none"/>
          </w:rPr>
          <w:t>приказом</w:t>
        </w:r>
      </w:hyperlink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Министерства 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 xml:space="preserve">социальной политики Свердловской области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от 21.11.2014 № 706.</w:t>
      </w:r>
    </w:p>
    <w:p w:rsidR="008E7FD2" w:rsidRPr="00F5181D" w:rsidRDefault="00F306F0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8E7FD2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Требования, которым должна соответствовать некоммерческая организация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 xml:space="preserve">по состоянию </w:t>
      </w:r>
      <w:r w:rsidR="008E7FD2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 1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8E7FD2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8E7FD2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года: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1) некоммерческая организация зарегистрирована в налоговом органе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на территории Свердловской области;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2) некоммерческая организация не имеет неисполненной обязанности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о налогах и сборах;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 некоммерческая организация не имеет просроченной задолженности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по возврату в областной бюджет субсидий, бюджетных инвестиций, предоставленных в том числе в соответствии с иными правовыми актами Свердловской области, и иной просроченной (неурегулированной) задолженности по денежным обязательствам перед Свердловской областью;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 некоммерческая организация не находится в процессе реорганизации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(за исключением реорганизации в форме присоединения к юридическому лицу, подавшему заявку, другого юридического ли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ца), ликвидации, в отношении нее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не введена процедура банкротства, деятельность некоммерческой организации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не приостановлена в порядке, предусмотренном законодательством Российской Федерации;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5) некоммерческая 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отношении таких юридических лиц, в совокупности превышает 50%;</w:t>
      </w:r>
    </w:p>
    <w:p w:rsidR="008E7FD2" w:rsidRPr="00F5181D" w:rsidRDefault="008E7FD2" w:rsidP="008E7FD2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6) некоммерческая организация не получает средства из областного бюджета на основании </w:t>
      </w:r>
      <w:r w:rsidR="00681F41">
        <w:rPr>
          <w:rFonts w:ascii="Liberation Serif" w:hAnsi="Liberation Serif" w:cs="Liberation Serif"/>
          <w:color w:val="000000"/>
          <w:sz w:val="28"/>
          <w:szCs w:val="28"/>
        </w:rPr>
        <w:t xml:space="preserve">иных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нормативных правовых актов Свердловской области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на финансовое обеспечение затрат, связанных с предоставлением услуг некоммерческими организациями, не являющимися государственными (муниципальными) учреждениями по социальному обслуживанию граждан, признанных нуждающимися в социальном обслуживании, в соответствии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с индивидуальными программами предоставления социальных услуг.</w:t>
      </w:r>
    </w:p>
    <w:p w:rsidR="00432C19" w:rsidRPr="00F5181D" w:rsidRDefault="00F306F0" w:rsidP="00432C1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. Заявка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по форме согласно приложению №1 к </w:t>
      </w:r>
      <w:r w:rsidR="00AC50E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настоящему 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объявлению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и прилагаемые к ней документы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, указанные в пункте 6 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объявления,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представляются на бумажном носителе, прошитые и пронумерованные. Заявки, поступившие после </w:t>
      </w:r>
      <w:r w:rsidR="003045BB" w:rsidRPr="00F5181D">
        <w:rPr>
          <w:rFonts w:ascii="Liberation Serif" w:hAnsi="Liberation Serif" w:cs="Liberation Serif"/>
          <w:color w:val="000000"/>
          <w:sz w:val="28"/>
          <w:szCs w:val="28"/>
        </w:rPr>
        <w:t>17-00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 xml:space="preserve"> часов 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к рассмотрению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не принимаются. Некоммерческая организация имеет право подать более одной заяв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t>ки.</w:t>
      </w:r>
    </w:p>
    <w:p w:rsidR="003171C0" w:rsidRPr="00F5181D" w:rsidRDefault="00F306F0" w:rsidP="00432C1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10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. Некоммерческая организация 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>в период с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 </w:t>
      </w:r>
      <w:r w:rsidR="007268D8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по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 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имеет право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432C19" w:rsidRPr="00F5181D" w:rsidRDefault="003171C0" w:rsidP="00432C1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1) 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отозвать заявку, направив в Министерство уведомление об отзыве заявки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с указанием реквизитов отзываемой заявки, способа возврата заявки (почтовым отправлением или при личном обращении некоммерческой организации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Министерство</w:t>
      </w:r>
      <w:r w:rsidR="00432C19" w:rsidRPr="00F5181D">
        <w:rPr>
          <w:rFonts w:ascii="Liberation Serif" w:hAnsi="Liberation Serif" w:cs="Liberation Serif"/>
          <w:color w:val="000000"/>
          <w:sz w:val="28"/>
          <w:szCs w:val="28"/>
        </w:rPr>
        <w:t>);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 внести изменения и дополнения в информацию о заключенных некоммерческой организацией с гражданами, нуждающимися в социальном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обслуживании, договоров о предоставлении социальных услуг в форме социального обслуживания на дому, в которой предоставляются</w:t>
      </w:r>
      <w:r w:rsidR="00F0593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социальные услуги на </w:t>
      </w:r>
      <w:r w:rsidR="0023521D" w:rsidRPr="00F5181D">
        <w:rPr>
          <w:rFonts w:ascii="Liberation Serif" w:hAnsi="Liberation Serif" w:cs="Liberation Serif"/>
          <w:color w:val="000000"/>
          <w:sz w:val="28"/>
          <w:szCs w:val="28"/>
        </w:rPr>
        <w:t>территории муниципального образования, административно-территориальной единицы Свердловской области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01056" w:rsidRPr="00F5181D">
        <w:rPr>
          <w:rFonts w:ascii="Liberation Serif" w:hAnsi="Liberation Serif" w:cs="Liberation Serif"/>
          <w:color w:val="000000"/>
          <w:sz w:val="28"/>
          <w:szCs w:val="28"/>
        </w:rPr>
        <w:t>указанной</w:t>
      </w:r>
      <w:r w:rsidR="00F0593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в пункте 2 </w:t>
      </w:r>
      <w:r w:rsidR="00AC50E7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F0593F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, направив в Министерство уведомление о внесении таких изменений и дополнений.</w:t>
      </w:r>
    </w:p>
    <w:p w:rsidR="003171C0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Уведомления, указанные в части первой настоящего пункта, подписываются руководителем некоммерческой организации и заверяются печатью некоммерческой организации (при наличии).</w:t>
      </w:r>
    </w:p>
    <w:p w:rsidR="00EA45C7" w:rsidRPr="00F5181D" w:rsidRDefault="00EA45C7" w:rsidP="009B197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A45C7">
        <w:rPr>
          <w:rFonts w:ascii="Liberation Serif" w:hAnsi="Liberation Serif" w:cs="Liberation Serif"/>
          <w:color w:val="000000"/>
          <w:sz w:val="28"/>
          <w:szCs w:val="28"/>
        </w:rPr>
        <w:t xml:space="preserve"> Некоммерческая организация имеет право направить в </w:t>
      </w:r>
      <w:r>
        <w:rPr>
          <w:rFonts w:ascii="Liberation Serif" w:hAnsi="Liberation Serif" w:cs="Liberation Serif"/>
          <w:color w:val="000000"/>
          <w:sz w:val="28"/>
          <w:szCs w:val="28"/>
        </w:rPr>
        <w:t>Министерство</w:t>
      </w:r>
      <w:r w:rsidRPr="00EA45C7">
        <w:rPr>
          <w:rFonts w:ascii="Liberation Serif" w:hAnsi="Liberation Serif" w:cs="Liberation Serif"/>
          <w:color w:val="000000"/>
          <w:sz w:val="28"/>
          <w:szCs w:val="28"/>
        </w:rPr>
        <w:t xml:space="preserve"> письменное обращение в произвольной форме о разъяснении положений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объявления о проведении отбора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 xml:space="preserve"> начиная с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о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 xml:space="preserve"> 2 ноября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 xml:space="preserve"> года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 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 xml:space="preserve">декабря </w:t>
      </w:r>
      <w:r>
        <w:rPr>
          <w:rFonts w:ascii="Liberation Serif" w:hAnsi="Liberation Serif" w:cs="Liberation Serif"/>
          <w:color w:val="000000"/>
          <w:sz w:val="28"/>
          <w:szCs w:val="28"/>
        </w:rPr>
        <w:t>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Pr="00EA45C7">
        <w:rPr>
          <w:rFonts w:ascii="Liberation Serif" w:hAnsi="Liberation Serif" w:cs="Liberation Serif"/>
          <w:color w:val="000000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A45C7">
        <w:rPr>
          <w:rFonts w:ascii="Liberation Serif" w:hAnsi="Liberation Serif" w:cs="Liberation Serif"/>
          <w:color w:val="000000"/>
          <w:sz w:val="28"/>
          <w:szCs w:val="28"/>
        </w:rPr>
        <w:t>Министерство в течение 4 календарных дне</w:t>
      </w:r>
      <w:r>
        <w:rPr>
          <w:rFonts w:ascii="Liberation Serif" w:hAnsi="Liberation Serif" w:cs="Liberation Serif"/>
          <w:color w:val="000000"/>
          <w:sz w:val="28"/>
          <w:szCs w:val="28"/>
        </w:rPr>
        <w:t>й с даты поступления обращения</w:t>
      </w:r>
      <w:r w:rsidRPr="00EA45C7">
        <w:rPr>
          <w:rFonts w:ascii="Liberation Serif" w:hAnsi="Liberation Serif" w:cs="Liberation Serif"/>
          <w:color w:val="000000"/>
          <w:sz w:val="28"/>
          <w:szCs w:val="28"/>
        </w:rPr>
        <w:t xml:space="preserve"> дает разъяснение положений объявления о проведении отбора путем направления некоммерческой организации письменного ответа.</w:t>
      </w:r>
    </w:p>
    <w:p w:rsidR="0023629A" w:rsidRPr="00F5181D" w:rsidRDefault="00F306F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11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23629A" w:rsidRPr="00F5181D">
        <w:rPr>
          <w:rFonts w:ascii="Liberation Serif" w:hAnsi="Liberation Serif" w:cs="Liberation Serif"/>
          <w:color w:val="000000"/>
          <w:sz w:val="28"/>
          <w:szCs w:val="28"/>
        </w:rPr>
        <w:t>Правила рассмотрения и оценки заявок.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Министерство: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1) регистрирует заявку в системе электронного документооборота Правительства Свердловской области в день ее поступления в Министерство (получения посредством почтовой связи);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2) 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с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 по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15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декабря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по каждой зарегистрированной заявке осуществляет проверку: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наличия прилагаемых к заявке документов, указанных в 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пункте 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соответствия информации, содержащейся в заявке, документам, прилагаемым к заявке, а также сведениям о юридическом лице из Единого государственного реестра юридических лиц, в том числе информации о месте нахождения и адресе юридического лица;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соответствия некоммерческой организации критериям отбора, указанным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пункте 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настоящего 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, и требованиям, указанным в пункте 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>настоящего 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, в том числе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 основании сведений 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 юридическом лице из Единого государственного реестра юридических лиц, сведений о предоставлении гражданам, признанным нуждающимися </w:t>
      </w:r>
      <w:r w:rsidR="00AF183D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социальном обслуживании, социальных услуг в соответствии </w:t>
      </w:r>
      <w:r w:rsidR="006A1A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с индивидуальными программами предоставления социальных услуг </w:t>
      </w:r>
      <w:r w:rsidR="006A1A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 основании заключенных некоммерческой организацией с такими гражданами договоров о предоставлении социальных услуг, сформированных на основании регистр</w:t>
      </w:r>
      <w:r w:rsidR="006A1A6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а получателей социальных услуг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 приказом Министерства </w:t>
      </w:r>
      <w:r w:rsidR="00D94A7D">
        <w:rPr>
          <w:rFonts w:ascii="Liberation Serif" w:hAnsi="Liberation Serif" w:cs="Liberation Serif"/>
          <w:color w:val="000000"/>
          <w:sz w:val="28"/>
          <w:szCs w:val="28"/>
        </w:rPr>
        <w:t xml:space="preserve">социальной политики Свердловской области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от 21.11.2014 № 706, сведений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 наличии (отсутствии) у некоммерческой организации просроченной задолженности по возврату в областной бюджет субсидий, бюджетных инвестиций, предоставленных в том числе в соответствии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с иными правовыми актами Свердловской области, и иной просроченной (неурегулированной) задолженности по денежным обязательствам перед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Свердловской областью, запрашиваемых (получаемых) уполномоченным органом самостоятельно;</w:t>
      </w:r>
    </w:p>
    <w:p w:rsidR="003171C0" w:rsidRPr="00F5181D" w:rsidRDefault="003171C0" w:rsidP="00AC6484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b/>
          <w:i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3) 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до </w:t>
      </w:r>
      <w:r w:rsidR="00D11818">
        <w:rPr>
          <w:rFonts w:ascii="Liberation Serif" w:hAnsi="Liberation Serif" w:cs="Liberation Serif"/>
          <w:color w:val="000000"/>
          <w:sz w:val="28"/>
          <w:szCs w:val="28"/>
        </w:rPr>
        <w:t>22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декабря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957E7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обеспечивает подготовку заключений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 результатах проверки заявок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и направляет заявки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и заключения о результатах проверки заявок в комиссию по рассмотрению заявок некоммерческих организаций (далее – комиссия);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 в течение 2 рабочих дней с даты принятия решения комиссией размещает на официальном сайте </w:t>
      </w:r>
      <w:r w:rsidR="007268D8"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и едином портале в сети Интернет следующие сведения: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дату, время и место проведения рассмотрения заявок;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информацию об участниках отбора, заявки которых были рассмотрены;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информацию об участниках отбора, заявки которых были отклонены,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с указанием причин их отклонения, в том числе положений 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объявления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о проведении отбора, которым не соответствуют такие заявки;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наименование некоммерческой организации, с которой заключается соглашение, и размер предоставляемой ей субсидии;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5) в течение 5 рабочих дней со дня принятия решения комиссии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об отклонении заявки направляет некоммерческой организации письменное уведомление о принятом решении с указанием причин отклонения заявки.</w:t>
      </w:r>
    </w:p>
    <w:p w:rsidR="00EA35D0" w:rsidRPr="00F5181D" w:rsidRDefault="003045BB" w:rsidP="00EA35D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12. </w:t>
      </w:r>
      <w:r w:rsidR="00EA35D0" w:rsidRPr="00F5181D">
        <w:rPr>
          <w:rFonts w:ascii="Liberation Serif" w:hAnsi="Liberation Serif" w:cs="Liberation Serif"/>
          <w:color w:val="000000"/>
          <w:sz w:val="28"/>
          <w:szCs w:val="28"/>
        </w:rPr>
        <w:t>Основаниями для отклонения заявки являются:</w:t>
      </w:r>
    </w:p>
    <w:p w:rsidR="00EA35D0" w:rsidRPr="00F5181D" w:rsidRDefault="00EA35D0" w:rsidP="00EA35D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1) непредставление некоммерческой организацией документов, указанных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пункте 6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объявления, или представление их не в полном объеме;</w:t>
      </w:r>
    </w:p>
    <w:p w:rsidR="00EA35D0" w:rsidRPr="00F5181D" w:rsidRDefault="00EA35D0" w:rsidP="00EA35D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 несоответствие некоммерческой организации критериям отбора, указанным в пункте 7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объявления;</w:t>
      </w:r>
    </w:p>
    <w:p w:rsidR="00067430" w:rsidRPr="00F5181D" w:rsidRDefault="00EA35D0" w:rsidP="00EA35D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 несоответствие некоммерческой организации требованиям, указанным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пункте 8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>настоящего объявления;</w:t>
      </w:r>
    </w:p>
    <w:p w:rsidR="0069209D" w:rsidRPr="00F5181D" w:rsidRDefault="00EA35D0" w:rsidP="00EA35D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4) недостоверность представленной некоммерческой организацией информации.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. Комиссия создается уполномоченным органом из нечетного количества членов (9 человек), являющихся представителями: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1) уполномоченного органа;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2) общественного совета уполномоченного органа;</w:t>
      </w:r>
    </w:p>
    <w:p w:rsidR="00067430" w:rsidRPr="00F5181D" w:rsidRDefault="003171C0" w:rsidP="0006743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 социально ориентированных некоммерческих организаций, осуществляющих на территории Свердловской области в соответствии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с учредительными документами виды деятельности, предусмотренные частью 1 статьи 31</w:t>
      </w:r>
      <w:r w:rsidR="00895A0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Федерального закона от 12 января 1996 года № 7-ФЗ 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«О некоммерческих организациях», при условии, что такие организации 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не претендую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т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субсидии в соответствии с 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орядком</w:t>
      </w:r>
      <w:r w:rsidR="00067430" w:rsidRPr="00F5181D">
        <w:t xml:space="preserve">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выделения некоммерческим организациям субсидий на предоставление услуг по социальному обслуживанию граждан из областного бюджета, утвержденным </w:t>
      </w:r>
      <w:r w:rsidR="00067430" w:rsidRPr="00F5181D">
        <w:t xml:space="preserve"> </w:t>
      </w:r>
      <w:r w:rsidR="00CD64CB">
        <w:t>п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остановлением Правительства Свердловской области от 12.08.2021 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№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491-ПП (далее – Порядок выделения некоммерческим организациям субсидий)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3171C0" w:rsidRPr="00F5181D" w:rsidRDefault="001B729C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Комиссия в течение 20 календарных дней со дня, следующего за днем поступления из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Министерства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заключения о результатах проверки заявок, ук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азанного в подпункте 3 пункта 1</w:t>
      </w:r>
      <w:r w:rsidR="007E0D97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1) рассматривает заявки и заключения о результатах проверки заявок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о результатах проверки, ука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занной в </w:t>
      </w:r>
      <w:r w:rsidR="00105AA3" w:rsidRPr="003045BB">
        <w:rPr>
          <w:rFonts w:ascii="Liberation Serif" w:hAnsi="Liberation Serif" w:cs="Liberation Serif"/>
          <w:color w:val="000000"/>
          <w:sz w:val="28"/>
          <w:szCs w:val="28"/>
        </w:rPr>
        <w:t>подпункте 2 пункта 1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105AA3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6743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="00AC6484"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 принимает решение о соответствии некоммерческой организации критериям отбора, указанным в пункте </w:t>
      </w:r>
      <w:r w:rsidR="00F306F0" w:rsidRPr="00F5181D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настоящего 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, и требованиям, указанным в пункте </w:t>
      </w:r>
      <w:r w:rsidR="00F306F0" w:rsidRPr="00F5181D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настоящего 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3171C0" w:rsidRPr="00F5181D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3) принимает решение об отклонении заявки по основаниям, указанным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</w:t>
      </w:r>
      <w:r w:rsidRPr="003045BB">
        <w:rPr>
          <w:rFonts w:ascii="Liberation Serif" w:hAnsi="Liberation Serif" w:cs="Liberation Serif"/>
          <w:color w:val="000000"/>
          <w:sz w:val="28"/>
          <w:szCs w:val="28"/>
        </w:rPr>
        <w:t>пункт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3045B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045BB">
        <w:rPr>
          <w:rFonts w:ascii="Liberation Serif" w:hAnsi="Liberation Serif" w:cs="Liberation Serif"/>
          <w:color w:val="000000"/>
          <w:sz w:val="28"/>
          <w:szCs w:val="28"/>
        </w:rPr>
        <w:t>12</w:t>
      </w:r>
      <w:r w:rsidRPr="003045B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3045BB">
        <w:rPr>
          <w:rFonts w:ascii="Liberation Serif" w:hAnsi="Liberation Serif" w:cs="Liberation Serif"/>
          <w:color w:val="000000"/>
          <w:sz w:val="28"/>
          <w:szCs w:val="28"/>
        </w:rPr>
        <w:t>настоящего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объявления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3171C0" w:rsidRDefault="003171C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 принимает решение о предоставлении некоммерческим организациям субсидии и ее размере исходя из очередности поступления заявок и лимитов бюджетных обязательств, указанных в 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настоящем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объявлении.</w:t>
      </w:r>
    </w:p>
    <w:p w:rsidR="003045BB" w:rsidRPr="00F5181D" w:rsidRDefault="003045BB" w:rsidP="003045BB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 Р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езультат отбора 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 xml:space="preserve">в форме решении комиссии оформляется протоколом 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размещается на официальном сайте Министе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 xml:space="preserve">рства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в сети Интернет в течение 2 рабочих дней с даты принятия решения комиссией. </w:t>
      </w:r>
    </w:p>
    <w:p w:rsidR="003171C0" w:rsidRPr="00F5181D" w:rsidRDefault="00F306F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. Соглашение между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t>Министерством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и некоммерческой организацией заключается в течение 10 рабочих дней после размещения решений комиссии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>о предоставлении субсидии на официальном сайте Министерством в сети Интернет.</w:t>
      </w:r>
    </w:p>
    <w:p w:rsidR="003171C0" w:rsidRPr="00F5181D" w:rsidRDefault="00F306F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. Некоммерческая организация считается уклонившейся </w:t>
      </w:r>
      <w:r w:rsidR="00224C66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от заключения соглашения в случае, если не обратилась в Министерство с целью заключения соглашения в срок, </w:t>
      </w:r>
      <w:r w:rsidR="003171C0" w:rsidRPr="00B91FE3">
        <w:rPr>
          <w:rFonts w:ascii="Liberation Serif" w:hAnsi="Liberation Serif" w:cs="Liberation Serif"/>
          <w:color w:val="000000"/>
          <w:sz w:val="28"/>
          <w:szCs w:val="28"/>
        </w:rPr>
        <w:t xml:space="preserve">указанный </w:t>
      </w:r>
      <w:r w:rsidR="005E598F" w:rsidRPr="00B91FE3">
        <w:rPr>
          <w:rFonts w:ascii="Liberation Serif" w:hAnsi="Liberation Serif" w:cs="Liberation Serif"/>
          <w:color w:val="000000"/>
          <w:sz w:val="28"/>
          <w:szCs w:val="28"/>
        </w:rPr>
        <w:t xml:space="preserve">в пункте </w:t>
      </w:r>
      <w:r w:rsidRPr="00B91FE3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 w:rsidRPr="00B91FE3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B91FE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B91FE3">
        <w:rPr>
          <w:rFonts w:ascii="Liberation Serif" w:hAnsi="Liberation Serif" w:cs="Liberation Serif"/>
          <w:color w:val="000000"/>
          <w:sz w:val="28"/>
          <w:szCs w:val="28"/>
        </w:rPr>
        <w:t xml:space="preserve">настоящего </w:t>
      </w:r>
      <w:r w:rsidRPr="00B91FE3">
        <w:rPr>
          <w:rFonts w:ascii="Liberation Serif" w:hAnsi="Liberation Serif" w:cs="Liberation Serif"/>
          <w:color w:val="000000"/>
          <w:sz w:val="28"/>
          <w:szCs w:val="28"/>
        </w:rPr>
        <w:t>объявления</w:t>
      </w:r>
      <w:r w:rsidR="003171C0" w:rsidRPr="00F5181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8F4D0C" w:rsidRPr="00F5181D" w:rsidRDefault="00F306F0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5E598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. Объем лимитов бюджетных обязательств, предусмотренных </w:t>
      </w:r>
      <w:r w:rsidR="005E598F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на предоставление субсидий некоммерческим организациям на предоставление социальных услуг по социальному обслуживанию граждан в форме социального обслуживания</w:t>
      </w:r>
      <w:r w:rsidR="004F312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на дому</w:t>
      </w:r>
      <w:r w:rsidR="005E598F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, на 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территории муниципального образования, административно-территориальной единицы Свердловской области</w:t>
      </w:r>
      <w:r w:rsidR="008F4D0C" w:rsidRPr="00F5181D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8D436B" w:rsidRPr="008D436B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8D436B">
        <w:rPr>
          <w:rFonts w:ascii="Liberation Serif" w:hAnsi="Liberation Serif" w:cs="Liberation Serif"/>
          <w:color w:val="000000"/>
          <w:sz w:val="28"/>
          <w:szCs w:val="28"/>
        </w:rPr>
        <w:t>- Орджоникидзевский район г. Екатеринбург – 55 498 483,20 рубля;</w:t>
      </w:r>
    </w:p>
    <w:p w:rsidR="008D436B" w:rsidRPr="008D436B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8D436B">
        <w:rPr>
          <w:rFonts w:ascii="Liberation Serif" w:hAnsi="Liberation Serif" w:cs="Liberation Serif"/>
          <w:color w:val="000000"/>
          <w:sz w:val="28"/>
          <w:szCs w:val="28"/>
        </w:rPr>
        <w:t>- Ленинский район г. Нижний Тагил – 31 388 486,40 рубля;</w:t>
      </w:r>
    </w:p>
    <w:p w:rsidR="008D436B" w:rsidRPr="008D436B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8D436B">
        <w:rPr>
          <w:rFonts w:ascii="Liberation Serif" w:hAnsi="Liberation Serif" w:cs="Liberation Serif"/>
          <w:color w:val="000000"/>
          <w:sz w:val="28"/>
          <w:szCs w:val="28"/>
        </w:rPr>
        <w:t>- Режевской городской округ – 28 497 940,40 рубля;</w:t>
      </w:r>
    </w:p>
    <w:p w:rsidR="008D436B" w:rsidRPr="008D436B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8D436B">
        <w:rPr>
          <w:rFonts w:ascii="Liberation Serif" w:hAnsi="Liberation Serif" w:cs="Liberation Serif"/>
          <w:color w:val="000000"/>
          <w:sz w:val="28"/>
          <w:szCs w:val="28"/>
        </w:rPr>
        <w:t>- Тагилстроевский район г. Нижний Тагил – 35 027 731,20 рубля;</w:t>
      </w:r>
    </w:p>
    <w:p w:rsidR="008D436B" w:rsidRPr="008D436B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8D436B">
        <w:rPr>
          <w:rFonts w:ascii="Liberation Serif" w:hAnsi="Liberation Serif" w:cs="Liberation Serif"/>
          <w:color w:val="000000"/>
          <w:sz w:val="28"/>
          <w:szCs w:val="28"/>
        </w:rPr>
        <w:t>- г. Новоуральск – 29 113 958,40 рубля;</w:t>
      </w:r>
    </w:p>
    <w:p w:rsidR="008D436B" w:rsidRPr="008D436B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8D436B">
        <w:rPr>
          <w:rFonts w:ascii="Liberation Serif" w:hAnsi="Liberation Serif" w:cs="Liberation Serif"/>
          <w:color w:val="000000"/>
          <w:sz w:val="28"/>
          <w:szCs w:val="28"/>
        </w:rPr>
        <w:t>- Дзержинский район г. Нижний Тагил – 37 363 861,00 рубль;</w:t>
      </w:r>
    </w:p>
    <w:p w:rsidR="008D436B" w:rsidRPr="008D436B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8D436B">
        <w:rPr>
          <w:rFonts w:ascii="Liberation Serif" w:hAnsi="Liberation Serif" w:cs="Liberation Serif"/>
          <w:color w:val="000000"/>
          <w:sz w:val="28"/>
          <w:szCs w:val="28"/>
        </w:rPr>
        <w:t>- Верх-</w:t>
      </w:r>
      <w:proofErr w:type="spellStart"/>
      <w:r w:rsidRPr="008D436B">
        <w:rPr>
          <w:rFonts w:ascii="Liberation Serif" w:hAnsi="Liberation Serif" w:cs="Liberation Serif"/>
          <w:color w:val="000000"/>
          <w:sz w:val="28"/>
          <w:szCs w:val="28"/>
        </w:rPr>
        <w:t>Исетский</w:t>
      </w:r>
      <w:proofErr w:type="spellEnd"/>
      <w:r w:rsidRPr="008D436B">
        <w:rPr>
          <w:rFonts w:ascii="Liberation Serif" w:hAnsi="Liberation Serif" w:cs="Liberation Serif"/>
          <w:color w:val="000000"/>
          <w:sz w:val="28"/>
          <w:szCs w:val="28"/>
        </w:rPr>
        <w:t xml:space="preserve"> район г. Екатеринбург – 46 424 064,20 рубля;</w:t>
      </w:r>
    </w:p>
    <w:p w:rsidR="008D436B" w:rsidRPr="008D436B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8D436B">
        <w:rPr>
          <w:rFonts w:ascii="Liberation Serif" w:hAnsi="Liberation Serif" w:cs="Liberation Serif"/>
          <w:color w:val="000000"/>
          <w:sz w:val="28"/>
          <w:szCs w:val="28"/>
        </w:rPr>
        <w:t>- Железнодорожный район г. Екатеринбург – 47 573 174,70 рубля;</w:t>
      </w:r>
    </w:p>
    <w:p w:rsidR="008D436B" w:rsidRPr="008D436B" w:rsidRDefault="008D436B" w:rsidP="008D436B">
      <w:pPr>
        <w:tabs>
          <w:tab w:val="left" w:pos="426"/>
        </w:tabs>
        <w:suppressAutoHyphens/>
        <w:autoSpaceDE w:val="0"/>
        <w:autoSpaceDN w:val="0"/>
        <w:ind w:firstLine="709"/>
        <w:jc w:val="both"/>
        <w:textAlignment w:val="baseline"/>
        <w:rPr>
          <w:rFonts w:ascii="Liberation Serif" w:hAnsi="Liberation Serif" w:cs="Liberation Serif"/>
          <w:color w:val="000000"/>
          <w:sz w:val="28"/>
          <w:szCs w:val="28"/>
        </w:rPr>
      </w:pPr>
      <w:r w:rsidRPr="008D436B">
        <w:rPr>
          <w:rFonts w:ascii="Liberation Serif" w:hAnsi="Liberation Serif" w:cs="Liberation Serif"/>
          <w:color w:val="000000"/>
          <w:sz w:val="28"/>
          <w:szCs w:val="28"/>
        </w:rPr>
        <w:t>- г. Невьянск – 11 950 749,20 рубля.</w:t>
      </w:r>
    </w:p>
    <w:p w:rsidR="004F3126" w:rsidRPr="00F5181D" w:rsidRDefault="00F306F0" w:rsidP="008F4D0C">
      <w:pPr>
        <w:shd w:val="clear" w:color="auto" w:fill="FFFFFF"/>
        <w:autoSpaceDE w:val="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="004F312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. Базовый норматив затрат на оказание государственных услуг </w:t>
      </w:r>
      <w:r w:rsidR="004F3126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i-</w:t>
      </w:r>
      <w:proofErr w:type="spellStart"/>
      <w:r w:rsidR="004F3126" w:rsidRPr="00F5181D">
        <w:rPr>
          <w:rFonts w:ascii="Liberation Serif" w:hAnsi="Liberation Serif" w:cs="Liberation Serif"/>
          <w:color w:val="000000"/>
          <w:sz w:val="28"/>
          <w:szCs w:val="28"/>
        </w:rPr>
        <w:t>му</w:t>
      </w:r>
      <w:proofErr w:type="spellEnd"/>
      <w:r w:rsidR="004F3126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получателю социальных услуг по виду деятельности «социальная защита населения» 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 xml:space="preserve">в форме социального обслуживания на дому 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 xml:space="preserve">– 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>47 386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t>,00 рубл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ей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4F3126" w:rsidRPr="00E667A0" w:rsidRDefault="00B91FE3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667A0">
        <w:rPr>
          <w:rFonts w:ascii="Liberation Serif" w:hAnsi="Liberation Serif" w:cs="Liberation Serif"/>
          <w:color w:val="000000"/>
          <w:sz w:val="28"/>
          <w:szCs w:val="28"/>
        </w:rPr>
        <w:t>20</w:t>
      </w:r>
      <w:r w:rsidR="00393AE1" w:rsidRPr="00E667A0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8D436B" w:rsidRPr="00E667A0">
        <w:rPr>
          <w:rFonts w:ascii="Liberation Serif" w:hAnsi="Liberation Serif" w:cs="Liberation Serif"/>
          <w:color w:val="000000"/>
          <w:sz w:val="28"/>
          <w:szCs w:val="28"/>
        </w:rPr>
        <w:t>К</w:t>
      </w:r>
      <w:r w:rsidR="00393AE1" w:rsidRPr="00E667A0">
        <w:rPr>
          <w:rFonts w:ascii="Liberation Serif" w:hAnsi="Liberation Serif" w:cs="Liberation Serif"/>
          <w:color w:val="000000"/>
          <w:sz w:val="28"/>
          <w:szCs w:val="28"/>
        </w:rPr>
        <w:t>оэффициент, учитывающ</w:t>
      </w:r>
      <w:r w:rsidR="00CD64CB" w:rsidRPr="00E667A0">
        <w:rPr>
          <w:rFonts w:ascii="Liberation Serif" w:hAnsi="Liberation Serif" w:cs="Liberation Serif"/>
          <w:color w:val="000000"/>
          <w:sz w:val="28"/>
          <w:szCs w:val="28"/>
        </w:rPr>
        <w:t>ий</w:t>
      </w:r>
      <w:r w:rsidR="00393AE1" w:rsidRPr="00E667A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D436B" w:rsidRPr="00E667A0">
        <w:rPr>
          <w:rFonts w:ascii="Liberation Serif" w:hAnsi="Liberation Serif" w:cs="Liberation Serif"/>
          <w:color w:val="000000"/>
          <w:sz w:val="28"/>
          <w:szCs w:val="28"/>
        </w:rPr>
        <w:t>доход от платной деятельности в</w:t>
      </w:r>
      <w:r w:rsidR="00393AE1" w:rsidRPr="00E667A0">
        <w:rPr>
          <w:rFonts w:ascii="Liberation Serif" w:hAnsi="Liberation Serif" w:cs="Liberation Serif"/>
          <w:color w:val="000000"/>
          <w:sz w:val="28"/>
          <w:szCs w:val="28"/>
        </w:rPr>
        <w:t xml:space="preserve"> форме социального обслуживания на дому</w:t>
      </w:r>
      <w:r w:rsidR="008F4D0C" w:rsidRPr="00E667A0">
        <w:rPr>
          <w:rFonts w:ascii="Liberation Serif" w:hAnsi="Liberation Serif" w:cs="Liberation Serif"/>
          <w:color w:val="000000"/>
          <w:sz w:val="28"/>
          <w:szCs w:val="28"/>
        </w:rPr>
        <w:t>, на территории</w:t>
      </w:r>
      <w:r w:rsidRPr="00E667A0">
        <w:rPr>
          <w:rFonts w:ascii="Liberation Serif" w:hAnsi="Liberation Serif" w:cs="Liberation Serif"/>
          <w:color w:val="000000"/>
          <w:sz w:val="28"/>
          <w:szCs w:val="28"/>
        </w:rPr>
        <w:t xml:space="preserve"> муниципального образования, административно-территориальной единицы Свердловской области</w:t>
      </w:r>
      <w:r w:rsidR="008F4D0C" w:rsidRPr="00E667A0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891299" w:rsidRPr="00891299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Орджоникидзевский район г. Екатеринбург – 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0,96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891299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Ленинский район г. Нижний Тагил – 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0,96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891299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Режевской городской округ – 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0,97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891299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Тагилстроевский район г. Нижний Тагил – 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0,96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891299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- г. Новоуральск – 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0,96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891299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Дзержинский район г. Нижний Тагил – 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0,95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891299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>- Верх-</w:t>
      </w:r>
      <w:proofErr w:type="spellStart"/>
      <w:r w:rsidRPr="00891299">
        <w:rPr>
          <w:rFonts w:ascii="Liberation Serif" w:hAnsi="Liberation Serif" w:cs="Liberation Serif"/>
          <w:color w:val="000000"/>
          <w:sz w:val="28"/>
          <w:szCs w:val="28"/>
        </w:rPr>
        <w:t>Исетский</w:t>
      </w:r>
      <w:proofErr w:type="spellEnd"/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 район г. Екатеринбург – 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0,97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Pr="00891299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Железнодорожный район г. Екатеринбург – 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0,97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91299" w:rsidRDefault="00891299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91299">
        <w:rPr>
          <w:rFonts w:ascii="Liberation Serif" w:hAnsi="Liberation Serif" w:cs="Liberation Serif"/>
          <w:color w:val="000000"/>
          <w:sz w:val="28"/>
          <w:szCs w:val="28"/>
        </w:rPr>
        <w:t xml:space="preserve">- г. Невьянск – 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0,97</w:t>
      </w:r>
      <w:r w:rsidRPr="00891299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B90A63" w:rsidRDefault="001D2DAF" w:rsidP="00891299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.  С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убсидия предоставляется с целью финансового обеспечения затрат, связанных с предоставлением услуг некоммерческими организациями, 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не являющимися государственными (муниципальными) учреждениями, 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по социальному обслуживанию граждан, признанных нуждающимися 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социальном обслуживании, в соответствии с индивидуальными программами предоставления социальных услуг в форме социального обс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луживания на дому,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на 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территории муниципального образования, административно-территориальной единицы Свердловской области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Орджоникидзевский район г. Екатеринбург;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Ленинский район г. Нижний Тагил;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Режевской городской округ;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>- Тагилстроевский район г. Нижний Тагил;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г. Новоуральск;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Дзержинский район г. Нижний Тагил;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>- Верх-</w:t>
      </w:r>
      <w:proofErr w:type="spellStart"/>
      <w:r w:rsidRPr="00B90A63">
        <w:rPr>
          <w:rFonts w:ascii="Liberation Serif" w:hAnsi="Liberation Serif" w:cs="Liberation Serif"/>
          <w:color w:val="000000"/>
          <w:sz w:val="28"/>
          <w:szCs w:val="28"/>
        </w:rPr>
        <w:t>Исетский</w:t>
      </w:r>
      <w:proofErr w:type="spellEnd"/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 район г. Екатеринбург; </w:t>
      </w:r>
    </w:p>
    <w:p w:rsidR="00B90A63" w:rsidRPr="00B90A63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90A63">
        <w:rPr>
          <w:rFonts w:ascii="Liberation Serif" w:hAnsi="Liberation Serif" w:cs="Liberation Serif"/>
          <w:color w:val="000000"/>
          <w:sz w:val="28"/>
          <w:szCs w:val="28"/>
        </w:rPr>
        <w:t xml:space="preserve">- Железнодорожный район г. Екатеринбург; </w:t>
      </w:r>
    </w:p>
    <w:p w:rsidR="00393AE1" w:rsidRPr="00F5181D" w:rsidRDefault="00B90A63" w:rsidP="00B90A63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- г. Невьянск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393AE1" w:rsidRPr="00F5181D" w:rsidRDefault="00393AE1" w:rsidP="003171C0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. Период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 xml:space="preserve"> в течение которого будут предоставляться социальные услуги, составляет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12 месяцев с 1 января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0108E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 xml:space="preserve">года </w:t>
      </w:r>
      <w:r w:rsidR="000108E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по 31 декабря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</w:t>
      </w:r>
      <w:r w:rsidR="000108EC" w:rsidRPr="00F5181D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715DD" w:rsidRPr="00F5181D" w:rsidRDefault="001D2DAF" w:rsidP="00A715DD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B91FE3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393AE1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Требования к предоставлению социальных услуг в форме социального обслуживания на дому:</w:t>
      </w:r>
    </w:p>
    <w:p w:rsidR="00A715DD" w:rsidRPr="00F5181D" w:rsidRDefault="00A715DD" w:rsidP="00A715DD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1) персонал, задействованный в оказании социальных услуг, должен знать нормативные документы по организации предоставления социальных услуг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форме социального обслуживания на дому, санитарно-гигиенические требования по уходу за получателями в домашних условиях, основы психологии граждан, приемы оказания неотложной доврачебной помощи, основы законодательства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Российской Федерации и 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 xml:space="preserve">законодательства 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Свердловской области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в сфере социального обслуживания;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) с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оциальные услуги предоставляются в соответствии с: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Федеральным законом от 28 декабря 2013 года № 442-ФЗ «Об основах социального обслуживания граждан в Российской Федерации»;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Законом Свердловской области от 3 декабря 2014 года № 108-ОЗ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«О социальном обслуживании граждан в Свердловской области»;</w:t>
      </w:r>
    </w:p>
    <w:p w:rsidR="006D579C" w:rsidRPr="00F5181D" w:rsidRDefault="006D579C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постановлением Правительства Свердловской области от 18.12.2014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</w:p>
    <w:p w:rsidR="006D579C" w:rsidRPr="00F5181D" w:rsidRDefault="00B91FE3" w:rsidP="006D579C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тандартами социальных услуг</w:t>
      </w:r>
      <w:r w:rsidR="006D579C" w:rsidRPr="00F5181D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A715DD" w:rsidRPr="00F5181D" w:rsidRDefault="00A715DD" w:rsidP="00A715DD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индивидуальн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ыми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программ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ами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предоставления социальных услуг </w:t>
      </w:r>
      <w:r w:rsidR="005B32C0" w:rsidRPr="00F5181D">
        <w:rPr>
          <w:rFonts w:ascii="Liberation Serif" w:hAnsi="Liberation Serif" w:cs="Liberation Serif"/>
          <w:color w:val="000000"/>
          <w:sz w:val="28"/>
          <w:szCs w:val="28"/>
        </w:rPr>
        <w:t>получателям социальных услуг Свердловской области</w:t>
      </w:r>
      <w:r w:rsidR="006D579C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в установленном объеме, с указанной периодичностью и сроками;</w:t>
      </w:r>
    </w:p>
    <w:p w:rsidR="00A715DD" w:rsidRPr="00F5181D" w:rsidRDefault="006D579C" w:rsidP="00A715DD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) обязанности поставщика социальных услуг установлены в соответствии </w:t>
      </w:r>
      <w:r w:rsidR="00E5284F" w:rsidRPr="00F5181D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с пунктом 33 приказа Министерства труда и социальной защиты Российской Федерации от 24.11.2014 № 939н «Об утверждении примерного порядка предоставления социальных услуг в форме социального обслуживания на дому»;</w:t>
      </w:r>
    </w:p>
    <w:p w:rsidR="003171C0" w:rsidRPr="00F5181D" w:rsidRDefault="006D579C" w:rsidP="004244C5">
      <w:pPr>
        <w:shd w:val="clear" w:color="auto" w:fill="FFFFFF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ины</w:t>
      </w:r>
      <w:r w:rsidR="00EA45C7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правовы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акт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ы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Российской Федерации и Свердловской области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>в сфере социального обслуживания</w:t>
      </w:r>
      <w:r w:rsidR="001D2DAF" w:rsidRPr="00F5181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715DD" w:rsidRPr="00F5181D" w:rsidRDefault="001D2DAF" w:rsidP="000108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sz w:val="28"/>
          <w:szCs w:val="28"/>
        </w:rPr>
        <w:t>23</w:t>
      </w:r>
      <w:r w:rsidR="00B05735" w:rsidRPr="00F5181D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="00240350" w:rsidRPr="00F5181D">
        <w:rPr>
          <w:rFonts w:ascii="Liberation Serif" w:hAnsi="Liberation Serif" w:cs="Liberation Serif"/>
          <w:color w:val="000000"/>
          <w:sz w:val="28"/>
          <w:szCs w:val="28"/>
        </w:rPr>
        <w:t>олучени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="0024035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разъяснений</w:t>
      </w:r>
      <w:r w:rsidR="009B28A9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положений настоящего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объявления </w:t>
      </w:r>
      <w:r w:rsidR="009F1219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и </w:t>
      </w:r>
      <w:r w:rsidR="0024035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консультаций по вопросам 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подготовки заявок на участие в</w:t>
      </w:r>
      <w:r w:rsidR="00240350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B05735" w:rsidRPr="00F5181D">
        <w:rPr>
          <w:rFonts w:ascii="Liberation Serif" w:hAnsi="Liberation Serif" w:cs="Liberation Serif"/>
          <w:color w:val="000000"/>
          <w:sz w:val="28"/>
          <w:szCs w:val="28"/>
        </w:rPr>
        <w:t>отборе</w:t>
      </w:r>
      <w:r w:rsidR="009B1979">
        <w:rPr>
          <w:rFonts w:ascii="Liberation Serif" w:hAnsi="Liberation Serif" w:cs="Liberation Serif"/>
          <w:color w:val="000000"/>
          <w:sz w:val="28"/>
          <w:szCs w:val="28"/>
        </w:rPr>
        <w:t xml:space="preserve"> осуществляется в срок с</w:t>
      </w:r>
      <w:r w:rsidR="00B90A63">
        <w:rPr>
          <w:rFonts w:ascii="Liberation Serif" w:hAnsi="Liberation Serif" w:cs="Liberation Serif"/>
          <w:color w:val="000000"/>
          <w:sz w:val="28"/>
          <w:szCs w:val="28"/>
        </w:rPr>
        <w:t>о</w:t>
      </w:r>
      <w:r w:rsidR="009B197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32D5B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32D5B">
        <w:rPr>
          <w:rFonts w:ascii="Liberation Serif" w:hAnsi="Liberation Serif" w:cs="Liberation Serif"/>
          <w:color w:val="000000"/>
          <w:sz w:val="28"/>
          <w:szCs w:val="28"/>
        </w:rPr>
        <w:t>ноября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 по </w:t>
      </w:r>
      <w:r w:rsidR="00D32D5B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32D5B">
        <w:rPr>
          <w:rFonts w:ascii="Liberation Serif" w:hAnsi="Liberation Serif" w:cs="Liberation Serif"/>
          <w:color w:val="000000"/>
          <w:sz w:val="28"/>
          <w:szCs w:val="28"/>
        </w:rPr>
        <w:t>декабря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202</w:t>
      </w:r>
      <w:r w:rsidR="00264D30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года.</w:t>
      </w:r>
      <w:r w:rsidR="00C21C7C" w:rsidRPr="00F5181D"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Контактный телефон для</w:t>
      </w:r>
      <w:r w:rsidR="00E846A1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>получения разъяснений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:</w:t>
      </w:r>
      <w:r w:rsidR="00C21C7C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846A1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(343) 312-00-08 (доб. 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>174</w:t>
      </w:r>
      <w:r w:rsidR="005F4233" w:rsidRPr="00F5181D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A715DD"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Сигаева Татьяна Станиславовна.</w:t>
      </w:r>
    </w:p>
    <w:p w:rsidR="00A715DD" w:rsidRPr="00F5181D" w:rsidRDefault="00A715DD" w:rsidP="00A715DD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bCs/>
          <w:sz w:val="27"/>
          <w:szCs w:val="27"/>
        </w:rPr>
      </w:pPr>
    </w:p>
    <w:p w:rsidR="00A715DD" w:rsidRPr="00F5181D" w:rsidRDefault="00A715DD" w:rsidP="00A715DD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bCs/>
          <w:sz w:val="27"/>
          <w:szCs w:val="27"/>
        </w:rPr>
      </w:pPr>
    </w:p>
    <w:p w:rsidR="00726B7B" w:rsidRPr="00F5181D" w:rsidRDefault="00BB67DE" w:rsidP="000108EC">
      <w:pPr>
        <w:tabs>
          <w:tab w:val="left" w:pos="8445"/>
        </w:tabs>
        <w:autoSpaceDE w:val="0"/>
        <w:autoSpaceDN w:val="0"/>
        <w:adjustRightInd w:val="0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F5181D">
        <w:rPr>
          <w:rFonts w:ascii="Liberation Serif" w:hAnsi="Liberation Serif" w:cs="Liberation Serif"/>
          <w:bCs/>
          <w:sz w:val="28"/>
          <w:szCs w:val="28"/>
        </w:rPr>
        <w:t xml:space="preserve">Министр                                                                    </w:t>
      </w:r>
      <w:r w:rsidR="00105AA3" w:rsidRPr="00F5181D">
        <w:rPr>
          <w:rFonts w:ascii="Liberation Serif" w:hAnsi="Liberation Serif" w:cs="Liberation Serif"/>
          <w:bCs/>
          <w:sz w:val="28"/>
          <w:szCs w:val="28"/>
        </w:rPr>
        <w:t xml:space="preserve">                             </w:t>
      </w:r>
      <w:r w:rsidRPr="00F5181D">
        <w:rPr>
          <w:rFonts w:ascii="Liberation Serif" w:hAnsi="Liberation Serif" w:cs="Liberation Serif"/>
          <w:bCs/>
          <w:sz w:val="28"/>
          <w:szCs w:val="28"/>
        </w:rPr>
        <w:t xml:space="preserve">    А.В. Злоказов</w:t>
      </w: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7268D8" w:rsidRPr="00F5181D" w:rsidRDefault="007268D8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1B729C" w:rsidRDefault="001B729C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2E5FC0" w:rsidRDefault="002E5FC0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5B4D6E" w:rsidRDefault="005B4D6E" w:rsidP="005B4D6E">
      <w:pPr>
        <w:pStyle w:val="ConsPlusNonformat"/>
        <w:tabs>
          <w:tab w:val="left" w:pos="5387"/>
          <w:tab w:val="left" w:pos="5529"/>
        </w:tabs>
        <w:ind w:firstLine="5387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Приложение № 1</w:t>
      </w:r>
    </w:p>
    <w:p w:rsidR="001B729C" w:rsidRPr="00F5181D" w:rsidRDefault="001B729C" w:rsidP="005B4D6E">
      <w:pPr>
        <w:pStyle w:val="ConsPlusNonformat"/>
        <w:tabs>
          <w:tab w:val="left" w:pos="5387"/>
          <w:tab w:val="left" w:pos="5529"/>
        </w:tabs>
        <w:ind w:firstLine="5387"/>
        <w:rPr>
          <w:rFonts w:ascii="Liberation Serif" w:hAnsi="Liberation Serif" w:cs="Liberation Serif"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sz w:val="28"/>
          <w:szCs w:val="28"/>
        </w:rPr>
        <w:t>к объявлению о проведении отбора</w:t>
      </w:r>
    </w:p>
    <w:p w:rsidR="005B4D6E" w:rsidRPr="00F5181D" w:rsidRDefault="005B4D6E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A715DD" w:rsidRPr="00F5181D" w:rsidRDefault="00A715DD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Форма</w:t>
      </w:r>
    </w:p>
    <w:p w:rsidR="00A715DD" w:rsidRPr="00F5181D" w:rsidRDefault="00A715DD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</w:p>
    <w:p w:rsidR="00A715DD" w:rsidRPr="00F5181D" w:rsidRDefault="00A715DD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 бланке некоммерческой организации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ab/>
        <w:t>Министру социальной политики</w:t>
      </w:r>
    </w:p>
    <w:p w:rsidR="00A715DD" w:rsidRDefault="00A715DD" w:rsidP="00A715DD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ab/>
        <w:t>Свердловской области</w:t>
      </w:r>
    </w:p>
    <w:p w:rsidR="00B91FE3" w:rsidRPr="00F5181D" w:rsidRDefault="00B91FE3" w:rsidP="00B91FE3">
      <w:pPr>
        <w:pStyle w:val="ConsPlusNonformat"/>
        <w:tabs>
          <w:tab w:val="left" w:pos="5387"/>
        </w:tabs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ab/>
      </w:r>
    </w:p>
    <w:tbl>
      <w:tblPr>
        <w:tblW w:w="4541" w:type="dxa"/>
        <w:tblInd w:w="52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1"/>
      </w:tblGrid>
      <w:tr w:rsidR="00A715DD" w:rsidRPr="00F5181D" w:rsidTr="00D23C57">
        <w:tc>
          <w:tcPr>
            <w:tcW w:w="454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pStyle w:val="ConsPlusNonformat"/>
              <w:tabs>
                <w:tab w:val="left" w:pos="4820"/>
                <w:tab w:val="left" w:pos="5529"/>
              </w:tabs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F5181D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______________________________</w:t>
            </w:r>
          </w:p>
          <w:p w:rsidR="00A715DD" w:rsidRPr="00F5181D" w:rsidRDefault="00A715DD" w:rsidP="00D23C57">
            <w:pPr>
              <w:pStyle w:val="ConsPlusNonformat"/>
              <w:tabs>
                <w:tab w:val="left" w:pos="4820"/>
                <w:tab w:val="left" w:pos="5529"/>
              </w:tabs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5181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(Ф.И.О.)</w:t>
            </w:r>
          </w:p>
        </w:tc>
      </w:tr>
    </w:tbl>
    <w:p w:rsidR="00A715DD" w:rsidRPr="00F5181D" w:rsidRDefault="00A715DD" w:rsidP="00A715DD">
      <w:pPr>
        <w:pStyle w:val="ConsPlusNonformat"/>
        <w:jc w:val="right"/>
        <w:rPr>
          <w:rFonts w:ascii="Liberation Serif" w:hAnsi="Liberation Serif" w:cs="Liberation Serif"/>
          <w:color w:val="000000"/>
          <w:sz w:val="22"/>
          <w:szCs w:val="28"/>
        </w:rPr>
      </w:pPr>
    </w:p>
    <w:p w:rsidR="00A715DD" w:rsidRPr="00F5181D" w:rsidRDefault="00A715DD" w:rsidP="00A715DD">
      <w:pPr>
        <w:pStyle w:val="ConsPlusNonformat"/>
        <w:jc w:val="right"/>
        <w:rPr>
          <w:rFonts w:ascii="Liberation Serif" w:hAnsi="Liberation Serif" w:cs="Liberation Serif"/>
          <w:color w:val="000000"/>
          <w:sz w:val="22"/>
          <w:szCs w:val="28"/>
        </w:rPr>
      </w:pPr>
    </w:p>
    <w:p w:rsidR="00A715DD" w:rsidRPr="00F5181D" w:rsidRDefault="00A715DD" w:rsidP="00A715DD">
      <w:pPr>
        <w:shd w:val="clear" w:color="auto" w:fill="FFFFFF"/>
        <w:tabs>
          <w:tab w:val="center" w:pos="4961"/>
        </w:tabs>
        <w:autoSpaceDE w:val="0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ЗАЯВКА</w:t>
      </w:r>
    </w:p>
    <w:p w:rsidR="00A715DD" w:rsidRPr="00F5181D" w:rsidRDefault="00A715DD" w:rsidP="00A715DD">
      <w:pPr>
        <w:shd w:val="clear" w:color="auto" w:fill="FFFFFF"/>
        <w:tabs>
          <w:tab w:val="center" w:pos="4961"/>
        </w:tabs>
        <w:autoSpaceDE w:val="0"/>
        <w:jc w:val="center"/>
      </w:pPr>
      <w:r w:rsidRPr="00F5181D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на участие в отборе</w:t>
      </w:r>
    </w:p>
    <w:p w:rsidR="00A715DD" w:rsidRPr="00F5181D" w:rsidRDefault="00A715DD" w:rsidP="00A715DD">
      <w:pPr>
        <w:pStyle w:val="ConsPlusNormal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</w:p>
    <w:p w:rsidR="00A715DD" w:rsidRPr="00F5181D" w:rsidRDefault="00A715DD" w:rsidP="00A715DD">
      <w:pPr>
        <w:pStyle w:val="ConsPlusNormal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</w:p>
    <w:p w:rsidR="00A715DD" w:rsidRPr="00F5181D" w:rsidRDefault="00A715DD" w:rsidP="00A715DD">
      <w:pPr>
        <w:pStyle w:val="ConsPlusNormal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F5181D">
        <w:rPr>
          <w:rFonts w:ascii="Liberation Serif" w:hAnsi="Liberation Serif" w:cs="Liberation Serif"/>
          <w:color w:val="000000"/>
          <w:sz w:val="24"/>
          <w:szCs w:val="24"/>
        </w:rPr>
        <w:t>__________________________________________________________________________________, (наименование некоммерческой организации)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включенная в реестр поставщиков социальных услуг в Свердловской области (далее – некоммерческая организация), в лице</w:t>
      </w:r>
      <w:r w:rsidRPr="00F5181D">
        <w:rPr>
          <w:rFonts w:ascii="Liberation Serif" w:hAnsi="Liberation Serif" w:cs="Liberation Serif"/>
          <w:color w:val="000000"/>
          <w:sz w:val="26"/>
          <w:szCs w:val="26"/>
        </w:rPr>
        <w:t>_________________________________</w:t>
      </w:r>
    </w:p>
    <w:p w:rsidR="00A715DD" w:rsidRPr="00F5181D" w:rsidRDefault="00A715DD" w:rsidP="00A715DD">
      <w:pPr>
        <w:pStyle w:val="ConsPlusNormal"/>
        <w:ind w:firstLine="5387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F5181D">
        <w:rPr>
          <w:rFonts w:ascii="Liberation Serif" w:hAnsi="Liberation Serif" w:cs="Liberation Serif"/>
          <w:color w:val="000000"/>
          <w:sz w:val="24"/>
          <w:szCs w:val="24"/>
        </w:rPr>
        <w:t>(должность, Ф.И.О. руководителя)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просит выделить субсидию на предоставление услуг по социальному обслуживанию граждан из областного бюджета</w:t>
      </w:r>
      <w:r w:rsidRPr="00F5181D"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A715DD" w:rsidRPr="00F5181D" w:rsidRDefault="00A715DD" w:rsidP="00A715DD">
      <w:pPr>
        <w:pStyle w:val="ConsPlusNormal"/>
        <w:widowControl/>
        <w:ind w:left="5529" w:hanging="4678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F5181D">
        <w:rPr>
          <w:rFonts w:ascii="Liberation Serif" w:hAnsi="Liberation Serif" w:cs="Liberation Serif"/>
          <w:color w:val="000000"/>
          <w:sz w:val="24"/>
          <w:szCs w:val="24"/>
        </w:rPr>
        <w:t>(указывается форма социального обслуживания в соответствии</w:t>
      </w:r>
    </w:p>
    <w:p w:rsidR="00A715DD" w:rsidRPr="00F5181D" w:rsidRDefault="00A715DD" w:rsidP="00A715DD">
      <w:pPr>
        <w:pStyle w:val="ConsPlusNormal"/>
        <w:widowControl/>
        <w:ind w:left="5529" w:hanging="4678"/>
        <w:jc w:val="center"/>
      </w:pPr>
      <w:r w:rsidRPr="00F5181D">
        <w:rPr>
          <w:rFonts w:ascii="Liberation Serif" w:hAnsi="Liberation Serif" w:cs="Liberation Serif"/>
          <w:color w:val="000000"/>
          <w:sz w:val="24"/>
          <w:szCs w:val="24"/>
        </w:rPr>
        <w:t>с объявлением о проведении отбора)</w:t>
      </w:r>
    </w:p>
    <w:p w:rsidR="00A715DD" w:rsidRPr="00F5181D" w:rsidRDefault="00A715DD" w:rsidP="00A715DD">
      <w:pPr>
        <w:pStyle w:val="ConsPlusNormal"/>
        <w:widowControl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 территории _________________________________________________________.</w:t>
      </w:r>
    </w:p>
    <w:p w:rsidR="00A715DD" w:rsidRPr="00F5181D" w:rsidRDefault="00A715DD" w:rsidP="00A715DD">
      <w:pPr>
        <w:pStyle w:val="ConsPlusNormal"/>
        <w:widowControl/>
        <w:ind w:left="1843"/>
        <w:jc w:val="center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Pr="00F5181D">
        <w:rPr>
          <w:rFonts w:ascii="Liberation Serif" w:hAnsi="Liberation Serif" w:cs="Liberation Serif"/>
          <w:color w:val="000000"/>
          <w:sz w:val="24"/>
          <w:szCs w:val="24"/>
        </w:rPr>
        <w:t xml:space="preserve">указывается наименование муниципального образования, расположенного </w:t>
      </w:r>
      <w:r w:rsidRPr="00F5181D">
        <w:rPr>
          <w:rFonts w:ascii="Liberation Serif" w:hAnsi="Liberation Serif" w:cs="Liberation Serif"/>
          <w:color w:val="000000"/>
          <w:sz w:val="24"/>
          <w:szCs w:val="24"/>
        </w:rPr>
        <w:br/>
        <w:t xml:space="preserve">на территории Свердловской области, административно-территориальной единицы Свердловской области, на территориях которых планируется предоставление социальных услуг в соответствии с объявлением </w:t>
      </w:r>
      <w:r w:rsidR="008F4D0C" w:rsidRPr="00F5181D">
        <w:rPr>
          <w:rFonts w:ascii="Liberation Serif" w:hAnsi="Liberation Serif" w:cs="Liberation Serif"/>
          <w:color w:val="000000"/>
          <w:sz w:val="24"/>
          <w:szCs w:val="24"/>
        </w:rPr>
        <w:br/>
      </w:r>
      <w:r w:rsidRPr="00F5181D">
        <w:rPr>
          <w:rFonts w:ascii="Liberation Serif" w:hAnsi="Liberation Serif" w:cs="Liberation Serif"/>
          <w:color w:val="000000"/>
          <w:sz w:val="24"/>
          <w:szCs w:val="24"/>
        </w:rPr>
        <w:t>о проведении отбора)</w:t>
      </w:r>
    </w:p>
    <w:p w:rsidR="00A715DD" w:rsidRPr="00F5181D" w:rsidRDefault="00A715DD" w:rsidP="00A715DD">
      <w:pPr>
        <w:pStyle w:val="ConsPlusNormal"/>
        <w:widowControl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Некоммерческая организация с порядком предоставления субсидии ознакомлена.</w:t>
      </w:r>
    </w:p>
    <w:p w:rsidR="00A715DD" w:rsidRPr="00F5181D" w:rsidRDefault="00A715DD" w:rsidP="00A715DD">
      <w:pPr>
        <w:pStyle w:val="ConsPlusNormal"/>
        <w:keepNext/>
        <w:keepLines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Сообщаю, что по состоянию на «____» ______________________20____года</w:t>
      </w:r>
    </w:p>
    <w:p w:rsidR="00A715DD" w:rsidRPr="00F5181D" w:rsidRDefault="00A715DD" w:rsidP="00A715DD">
      <w:pPr>
        <w:pStyle w:val="ConsPlusNormal"/>
        <w:keepNext/>
        <w:keepLines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______________________________________________________________________:</w:t>
      </w:r>
    </w:p>
    <w:p w:rsidR="00A715DD" w:rsidRPr="00F5181D" w:rsidRDefault="00A715DD" w:rsidP="00A715DD">
      <w:pPr>
        <w:pStyle w:val="ConsPlusNormal"/>
        <w:keepNext/>
        <w:keepLines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F5181D">
        <w:rPr>
          <w:rFonts w:ascii="Liberation Serif" w:hAnsi="Liberation Serif" w:cs="Liberation Serif"/>
          <w:color w:val="000000"/>
          <w:sz w:val="24"/>
          <w:szCs w:val="24"/>
        </w:rPr>
        <w:t>(наименование некоммерческой организации)</w:t>
      </w:r>
    </w:p>
    <w:p w:rsidR="00A715DD" w:rsidRPr="00F5181D" w:rsidRDefault="00A715DD" w:rsidP="00A715DD">
      <w:pPr>
        <w:pStyle w:val="ConsPlusNormal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1) зарегистрирована в налоговом органе на территории Свердловской области;</w:t>
      </w:r>
    </w:p>
    <w:p w:rsidR="00A715DD" w:rsidRPr="00F5181D" w:rsidRDefault="00A715DD" w:rsidP="00A715DD">
      <w:pPr>
        <w:pStyle w:val="ConsPlusNormal"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2) представляет информацию о получателях социальных услуг в регистр получателей социальных услуг в Свердловской области в соответствии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с Порядком формирования и ведения регистра получателей социальных услуг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Свердловской области, утвержденным приказом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 Свердловской области»;</w:t>
      </w:r>
    </w:p>
    <w:p w:rsidR="00A715DD" w:rsidRPr="00F5181D" w:rsidRDefault="00A715DD" w:rsidP="00A715DD">
      <w:pPr>
        <w:pStyle w:val="ConsPlusNormal"/>
        <w:widowControl/>
        <w:ind w:firstLine="709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3) не находится в процессе реорганизации</w:t>
      </w:r>
      <w:r w:rsidR="00CD64CB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 за исключением реорганизации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в форме присоединения к юридическому лицу, подавшему заявку</w:t>
      </w:r>
      <w:r w:rsidRPr="00F5181D">
        <w:t xml:space="preserve"> </w:t>
      </w:r>
      <w:r w:rsidRPr="00F5181D">
        <w:br/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услуг по социальному обслуживанию граждан, другого юридического лица), ликвидации, в отношении нее не введена процедура банкротства, деятельность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br/>
        <w:t>не приостановлена в порядке, предусмотренном законодательством Российской Федерации;</w:t>
      </w:r>
    </w:p>
    <w:p w:rsidR="00A715DD" w:rsidRPr="00F5181D" w:rsidRDefault="00A715DD" w:rsidP="00A715D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4) не получает средства из областного бюджета на основании 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иных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нормативных правовых актов Свердловской области на цель, указанную в пункте 2 Порядка выделения некоммерческим организациям су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бсидий на предоставление услуг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по социальному обслуживанию граждан из областного бюджета, утвержденного постановлением Правительства Свердловс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кой области от ________ № ____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«Об утверждении Порядка выделения некомм</w:t>
      </w:r>
      <w:r w:rsidR="002E5FC0">
        <w:rPr>
          <w:rFonts w:ascii="Liberation Serif" w:hAnsi="Liberation Serif" w:cs="Liberation Serif"/>
          <w:color w:val="000000"/>
          <w:sz w:val="28"/>
          <w:szCs w:val="28"/>
        </w:rPr>
        <w:t xml:space="preserve">ерческим организациям субсидий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на предоставление услуг по социальному обслуживанию граждан из областного бюджета».</w:t>
      </w:r>
    </w:p>
    <w:p w:rsidR="00A715DD" w:rsidRPr="00F5181D" w:rsidRDefault="00A715DD" w:rsidP="00A715DD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К заявке прилагаются следующие документы __________________________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A715DD" w:rsidRPr="00F5181D" w:rsidRDefault="00A715DD" w:rsidP="00A715DD">
      <w:pPr>
        <w:pStyle w:val="ConsPlusNormal"/>
        <w:ind w:firstLine="708"/>
        <w:jc w:val="both"/>
        <w:rPr>
          <w:color w:val="000000"/>
        </w:rPr>
      </w:pP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Полное и сокращенное наименование некоммерческой организации:</w:t>
      </w: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Реквизиты некоммерческой организации:</w:t>
      </w: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Место нахождения некоммерческой организации:</w:t>
      </w: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Юридический адрес:</w:t>
      </w: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Почтовый адрес:</w:t>
      </w:r>
    </w:p>
    <w:p w:rsidR="00A715DD" w:rsidRPr="00F5181D" w:rsidRDefault="00A715DD" w:rsidP="00A715DD">
      <w:pPr>
        <w:pStyle w:val="ConsPlusNormal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Телефон, факс, адрес электронной почты:</w:t>
      </w:r>
    </w:p>
    <w:p w:rsidR="00A715DD" w:rsidRPr="00F5181D" w:rsidRDefault="00A715DD" w:rsidP="00A715DD">
      <w:pPr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Платежные реквизиты: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Руководитель некоммерческой организации _______________      ______________</w:t>
      </w:r>
    </w:p>
    <w:p w:rsidR="00A715DD" w:rsidRPr="00F5181D" w:rsidRDefault="00A715DD" w:rsidP="00A715DD">
      <w:pPr>
        <w:pStyle w:val="ConsPlusNormal"/>
        <w:jc w:val="both"/>
      </w:pPr>
      <w:r w:rsidRPr="00F5181D">
        <w:rPr>
          <w:rFonts w:ascii="Liberation Serif" w:hAnsi="Liberation Serif" w:cs="Liberation Serif"/>
          <w:color w:val="000000"/>
          <w:sz w:val="20"/>
        </w:rPr>
        <w:t xml:space="preserve">                                                                                                                   (</w:t>
      </w:r>
      <w:proofErr w:type="gramStart"/>
      <w:r w:rsidRPr="00F5181D">
        <w:rPr>
          <w:rFonts w:ascii="Liberation Serif" w:hAnsi="Liberation Serif" w:cs="Liberation Serif"/>
          <w:color w:val="000000"/>
          <w:sz w:val="20"/>
        </w:rPr>
        <w:t xml:space="preserve">подпись)   </w:t>
      </w:r>
      <w:proofErr w:type="gramEnd"/>
      <w:r w:rsidRPr="00F5181D">
        <w:rPr>
          <w:rFonts w:ascii="Liberation Serif" w:hAnsi="Liberation Serif" w:cs="Liberation Serif"/>
          <w:color w:val="000000"/>
          <w:sz w:val="20"/>
        </w:rPr>
        <w:t xml:space="preserve">                     (расшифровка подписи)</w:t>
      </w:r>
    </w:p>
    <w:p w:rsidR="00A715DD" w:rsidRPr="00F5181D" w:rsidRDefault="00A715DD" w:rsidP="00A715DD">
      <w:pPr>
        <w:pStyle w:val="ConsPlusNormal"/>
        <w:widowControl/>
        <w:jc w:val="both"/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М.П. (при наличии)                                                                                   </w:t>
      </w:r>
    </w:p>
    <w:p w:rsidR="00773899" w:rsidRPr="00F5181D" w:rsidRDefault="00A715DD" w:rsidP="00A715D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7"/>
          <w:szCs w:val="27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Контактный телефон ___________________________________________</w:t>
      </w:r>
    </w:p>
    <w:p w:rsidR="00773899" w:rsidRPr="00F5181D" w:rsidRDefault="00773899" w:rsidP="00773899">
      <w:pPr>
        <w:autoSpaceDE w:val="0"/>
        <w:autoSpaceDN w:val="0"/>
        <w:adjustRightInd w:val="0"/>
        <w:ind w:right="-851"/>
        <w:jc w:val="both"/>
        <w:rPr>
          <w:rFonts w:ascii="Liberation Serif" w:hAnsi="Liberation Serif" w:cs="Liberation Serif"/>
          <w:sz w:val="27"/>
          <w:szCs w:val="27"/>
        </w:rPr>
      </w:pPr>
    </w:p>
    <w:p w:rsidR="00D26A1A" w:rsidRPr="00F5181D" w:rsidRDefault="00D26A1A" w:rsidP="005B1173">
      <w:pPr>
        <w:autoSpaceDE w:val="0"/>
        <w:autoSpaceDN w:val="0"/>
        <w:adjustRightInd w:val="0"/>
        <w:ind w:right="-2"/>
        <w:jc w:val="right"/>
        <w:rPr>
          <w:sz w:val="27"/>
          <w:szCs w:val="27"/>
        </w:rPr>
        <w:sectPr w:rsidR="00D26A1A" w:rsidRPr="00F5181D" w:rsidSect="001B729C">
          <w:headerReference w:type="default" r:id="rId14"/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CD64CB" w:rsidRDefault="00911E35" w:rsidP="00CD64CB">
      <w:pPr>
        <w:autoSpaceDE w:val="0"/>
        <w:autoSpaceDN w:val="0"/>
        <w:adjustRightInd w:val="0"/>
        <w:ind w:right="111" w:firstLine="9923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 w:rsidRPr="00F5181D">
        <w:rPr>
          <w:rFonts w:ascii="Liberation Serif" w:eastAsia="Calibri" w:hAnsi="Liberation Serif" w:cs="Liberation Serif"/>
          <w:sz w:val="26"/>
          <w:szCs w:val="26"/>
          <w:lang w:eastAsia="en-US"/>
        </w:rPr>
        <w:lastRenderedPageBreak/>
        <w:t xml:space="preserve">Приложение № </w:t>
      </w:r>
      <w:r w:rsidR="00773899" w:rsidRPr="00F5181D">
        <w:rPr>
          <w:rFonts w:ascii="Liberation Serif" w:eastAsia="Calibri" w:hAnsi="Liberation Serif" w:cs="Liberation Serif"/>
          <w:sz w:val="26"/>
          <w:szCs w:val="26"/>
          <w:lang w:eastAsia="en-US"/>
        </w:rPr>
        <w:t>2</w:t>
      </w:r>
    </w:p>
    <w:p w:rsidR="001B729C" w:rsidRPr="00F5181D" w:rsidRDefault="001B729C" w:rsidP="00CD64CB">
      <w:pPr>
        <w:autoSpaceDE w:val="0"/>
        <w:autoSpaceDN w:val="0"/>
        <w:adjustRightInd w:val="0"/>
        <w:ind w:right="111" w:firstLine="9923"/>
        <w:rPr>
          <w:rFonts w:ascii="Liberation Serif" w:eastAsia="Calibri" w:hAnsi="Liberation Serif" w:cs="Liberation Serif"/>
          <w:sz w:val="26"/>
          <w:szCs w:val="26"/>
          <w:lang w:eastAsia="en-US"/>
        </w:rPr>
      </w:pPr>
      <w:r>
        <w:rPr>
          <w:rFonts w:ascii="Liberation Serif" w:eastAsia="Calibri" w:hAnsi="Liberation Serif" w:cs="Liberation Serif"/>
          <w:sz w:val="26"/>
          <w:szCs w:val="26"/>
          <w:lang w:eastAsia="en-US"/>
        </w:rPr>
        <w:t>к объявлению о проведении отбора</w:t>
      </w:r>
    </w:p>
    <w:p w:rsidR="00415C99" w:rsidRPr="00F5181D" w:rsidRDefault="00415C99" w:rsidP="00415C99">
      <w:pPr>
        <w:pStyle w:val="ConsPlusNonformat"/>
        <w:tabs>
          <w:tab w:val="left" w:pos="5387"/>
          <w:tab w:val="left" w:pos="5529"/>
        </w:tabs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Форма</w:t>
      </w:r>
    </w:p>
    <w:p w:rsidR="00A715DD" w:rsidRPr="00F5181D" w:rsidRDefault="00A715DD" w:rsidP="00A715DD">
      <w:pPr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 xml:space="preserve">Информация о заключенных некоммерческой организацией </w:t>
      </w:r>
    </w:p>
    <w:p w:rsidR="00A715DD" w:rsidRPr="00F5181D" w:rsidRDefault="00A715DD" w:rsidP="00A715DD">
      <w:pPr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</w:t>
      </w:r>
    </w:p>
    <w:p w:rsidR="00A715DD" w:rsidRPr="00CD64CB" w:rsidRDefault="00A715DD" w:rsidP="00A715DD">
      <w:pPr>
        <w:jc w:val="center"/>
        <w:rPr>
          <w:rFonts w:ascii="Liberation Serif" w:hAnsi="Liberation Serif" w:cs="Liberation Serif"/>
          <w:color w:val="000000"/>
          <w:szCs w:val="28"/>
        </w:rPr>
      </w:pPr>
      <w:r w:rsidRPr="00CD64CB">
        <w:rPr>
          <w:rFonts w:ascii="Liberation Serif" w:hAnsi="Liberation Serif" w:cs="Liberation Serif"/>
          <w:color w:val="000000"/>
          <w:szCs w:val="28"/>
        </w:rPr>
        <w:t>(наименование некоммерческой организации)</w:t>
      </w:r>
    </w:p>
    <w:p w:rsidR="00A715DD" w:rsidRPr="00F5181D" w:rsidRDefault="00A715DD" w:rsidP="00CD64CB">
      <w:pPr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с гражданами, нуждающимися в социальном обслуживании, договоров о предоставлении социальных услуг в форме социального обслуживания________________________________________________________________________________,</w:t>
      </w:r>
    </w:p>
    <w:p w:rsidR="00A715DD" w:rsidRPr="00CD64CB" w:rsidRDefault="00A715DD" w:rsidP="00A715DD">
      <w:pPr>
        <w:ind w:firstLine="2835"/>
        <w:jc w:val="center"/>
        <w:rPr>
          <w:rFonts w:ascii="Liberation Serif" w:hAnsi="Liberation Serif" w:cs="Liberation Serif"/>
          <w:color w:val="000000"/>
          <w:szCs w:val="28"/>
        </w:rPr>
      </w:pPr>
      <w:r w:rsidRPr="00CD64CB">
        <w:rPr>
          <w:rFonts w:ascii="Liberation Serif" w:hAnsi="Liberation Serif" w:cs="Liberation Serif"/>
          <w:color w:val="000000"/>
          <w:szCs w:val="28"/>
        </w:rPr>
        <w:t>(форма социального обслуживания, указанная в объявлении о проведении отбора)</w:t>
      </w:r>
    </w:p>
    <w:p w:rsidR="00A715DD" w:rsidRDefault="00A715DD" w:rsidP="00CD64CB">
      <w:pPr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F5181D">
        <w:rPr>
          <w:rFonts w:ascii="Liberation Serif" w:hAnsi="Liberation Serif" w:cs="Liberation Serif"/>
          <w:color w:val="000000"/>
          <w:sz w:val="28"/>
          <w:szCs w:val="28"/>
        </w:rPr>
        <w:t>в которой предоставляются социальные услуги на территории муниципального образования,</w:t>
      </w:r>
      <w:r w:rsidRPr="00F5181D">
        <w:rPr>
          <w:rFonts w:ascii="Liberation Serif" w:hAnsi="Liberation Serif" w:cs="Liberation Serif"/>
          <w:sz w:val="22"/>
          <w:szCs w:val="22"/>
        </w:rPr>
        <w:t xml:space="preserve"> </w:t>
      </w:r>
      <w:r w:rsidRPr="00F5181D">
        <w:rPr>
          <w:rFonts w:ascii="Liberation Serif" w:hAnsi="Liberation Serif" w:cs="Liberation Serif"/>
          <w:color w:val="000000"/>
          <w:sz w:val="28"/>
          <w:szCs w:val="28"/>
        </w:rPr>
        <w:t>административно-территориальной единицы Свердловской области ____________________________________________________________, по состоянию на __________________.</w:t>
      </w:r>
    </w:p>
    <w:p w:rsidR="006363F3" w:rsidRPr="00F5181D" w:rsidRDefault="006363F3" w:rsidP="00CD64CB">
      <w:pPr>
        <w:jc w:val="center"/>
      </w:pPr>
    </w:p>
    <w:tbl>
      <w:tblPr>
        <w:tblW w:w="1488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1134"/>
        <w:gridCol w:w="1559"/>
        <w:gridCol w:w="1418"/>
        <w:gridCol w:w="1984"/>
        <w:gridCol w:w="1560"/>
        <w:gridCol w:w="708"/>
        <w:gridCol w:w="1276"/>
        <w:gridCol w:w="1701"/>
        <w:gridCol w:w="1701"/>
      </w:tblGrid>
      <w:tr w:rsidR="00CD64CB" w:rsidRPr="00F5181D" w:rsidTr="007E1F1D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3F3" w:rsidRDefault="00A715DD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ab/>
            </w:r>
          </w:p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№ п/п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Договор о предоставлении социальных услуг</w:t>
            </w:r>
          </w:p>
        </w:tc>
        <w:tc>
          <w:tcPr>
            <w:tcW w:w="69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Сведения о получателе социальных услуг, находящемся на социальном обслуживании</w:t>
            </w:r>
          </w:p>
        </w:tc>
      </w:tr>
      <w:tr w:rsidR="00CD64CB" w:rsidRPr="00F5181D" w:rsidTr="007E1F1D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Номер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</w:t>
            </w:r>
            <w:r w:rsidRPr="00F5181D">
              <w:rPr>
                <w:rFonts w:ascii="Liberation Serif" w:eastAsia="Calibri" w:hAnsi="Liberation Serif" w:cs="Liberation Serif"/>
                <w:lang w:eastAsia="en-US"/>
              </w:rPr>
              <w:t>ата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</w:t>
            </w:r>
            <w:r w:rsidRPr="00F5181D">
              <w:rPr>
                <w:rFonts w:ascii="Liberation Serif" w:eastAsia="Calibri" w:hAnsi="Liberation Serif" w:cs="Liberation Serif"/>
                <w:lang w:eastAsia="en-US"/>
              </w:rPr>
              <w:t>ействует 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</w:t>
            </w:r>
            <w:r w:rsidRPr="00F5181D">
              <w:rPr>
                <w:rFonts w:ascii="Liberation Serif" w:eastAsia="Calibri" w:hAnsi="Liberation Serif" w:cs="Liberation Serif"/>
                <w:lang w:eastAsia="en-US"/>
              </w:rPr>
              <w:t>ействует по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Номер</w:t>
            </w:r>
            <w:r w:rsidRPr="00F5181D">
              <w:rPr>
                <w:rFonts w:ascii="Liberation Serif" w:eastAsia="Calibri" w:hAnsi="Liberation Serif" w:cs="Liberation Serif"/>
                <w:lang w:eastAsia="en-US"/>
              </w:rPr>
              <w:t xml:space="preserve"> индивидуальной программы предоставления социальных услуг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Фамилия, Имя, Отчество получателя социальных услуг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Пол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Дата рождени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Место жительства (</w:t>
            </w:r>
            <w:proofErr w:type="spellStart"/>
            <w:proofErr w:type="gramStart"/>
            <w:r w:rsidRPr="00F5181D">
              <w:rPr>
                <w:rFonts w:ascii="Liberation Serif" w:eastAsia="Calibri" w:hAnsi="Liberation Serif" w:cs="Liberation Serif"/>
                <w:lang w:eastAsia="en-US"/>
              </w:rPr>
              <w:t>зарегистри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-</w:t>
            </w:r>
            <w:r w:rsidRPr="00F5181D">
              <w:rPr>
                <w:rFonts w:ascii="Liberation Serif" w:eastAsia="Calibri" w:hAnsi="Liberation Serif" w:cs="Liberation Serif"/>
                <w:lang w:eastAsia="en-US"/>
              </w:rPr>
              <w:t>рован</w:t>
            </w:r>
            <w:proofErr w:type="spellEnd"/>
            <w:proofErr w:type="gramEnd"/>
            <w:r w:rsidRPr="00F5181D">
              <w:rPr>
                <w:rFonts w:ascii="Liberation Serif" w:eastAsia="Calibri" w:hAnsi="Liberation Serif" w:cs="Liberation Serif"/>
                <w:lang w:eastAsia="en-US"/>
              </w:rPr>
              <w:t xml:space="preserve"> по адресу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64CB" w:rsidRPr="00F5181D" w:rsidRDefault="00CD64CB" w:rsidP="00D23C57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Адрес фактического проживания</w:t>
            </w:r>
          </w:p>
        </w:tc>
      </w:tr>
      <w:tr w:rsidR="00A715DD" w:rsidRPr="00F5181D" w:rsidTr="00D23C5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CD64CB">
            <w:pPr>
              <w:tabs>
                <w:tab w:val="left" w:pos="630"/>
              </w:tabs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F5181D">
              <w:rPr>
                <w:rFonts w:ascii="Liberation Serif" w:eastAsia="Calibri" w:hAnsi="Liberation Serif" w:cs="Liberation Serif"/>
                <w:lang w:eastAsia="en-US"/>
              </w:rPr>
              <w:t>11</w:t>
            </w:r>
          </w:p>
        </w:tc>
      </w:tr>
      <w:tr w:rsidR="00A715DD" w:rsidRPr="00F5181D" w:rsidTr="00D23C5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15DD" w:rsidRPr="00F5181D" w:rsidRDefault="00A715DD" w:rsidP="00D23C57">
            <w:pPr>
              <w:tabs>
                <w:tab w:val="left" w:pos="630"/>
              </w:tabs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:rsidR="00A715DD" w:rsidRPr="00F5181D" w:rsidRDefault="00A715DD" w:rsidP="00A715DD">
      <w:pPr>
        <w:rPr>
          <w:rFonts w:ascii="Liberation Serif" w:hAnsi="Liberation Serif" w:cs="Liberation Serif"/>
          <w:sz w:val="28"/>
          <w:szCs w:val="28"/>
        </w:rPr>
      </w:pPr>
      <w:r w:rsidRPr="00F5181D">
        <w:rPr>
          <w:rFonts w:ascii="Liberation Serif" w:hAnsi="Liberation Serif" w:cs="Liberation Serif"/>
          <w:sz w:val="28"/>
          <w:szCs w:val="28"/>
        </w:rPr>
        <w:t>Руководитель ___________________       ______________________________</w:t>
      </w:r>
    </w:p>
    <w:p w:rsidR="00A715DD" w:rsidRPr="003A0130" w:rsidRDefault="00A715DD" w:rsidP="00A715DD">
      <w:pPr>
        <w:rPr>
          <w:sz w:val="22"/>
        </w:rPr>
      </w:pPr>
      <w:r w:rsidRPr="00F5181D">
        <w:rPr>
          <w:rFonts w:ascii="Liberation Serif" w:hAnsi="Liberation Serif" w:cs="Liberation Serif"/>
          <w:b/>
          <w:sz w:val="28"/>
          <w:szCs w:val="28"/>
        </w:rPr>
        <w:t xml:space="preserve">                                  </w:t>
      </w:r>
      <w:r w:rsidRPr="007D5148">
        <w:rPr>
          <w:rFonts w:ascii="Liberation Serif" w:hAnsi="Liberation Serif" w:cs="Liberation Serif"/>
          <w:szCs w:val="28"/>
        </w:rPr>
        <w:t>(</w:t>
      </w:r>
      <w:proofErr w:type="gramStart"/>
      <w:r w:rsidRPr="007D5148">
        <w:rPr>
          <w:rFonts w:ascii="Liberation Serif" w:hAnsi="Liberation Serif" w:cs="Liberation Serif"/>
          <w:szCs w:val="28"/>
        </w:rPr>
        <w:t xml:space="preserve">подпись)   </w:t>
      </w:r>
      <w:proofErr w:type="gramEnd"/>
      <w:r w:rsidRPr="007D5148">
        <w:rPr>
          <w:rFonts w:ascii="Liberation Serif" w:hAnsi="Liberation Serif" w:cs="Liberation Serif"/>
          <w:szCs w:val="28"/>
        </w:rPr>
        <w:t xml:space="preserve">                          </w:t>
      </w:r>
      <w:r w:rsidR="007D5148">
        <w:rPr>
          <w:rFonts w:ascii="Liberation Serif" w:hAnsi="Liberation Serif" w:cs="Liberation Serif"/>
          <w:szCs w:val="28"/>
        </w:rPr>
        <w:t xml:space="preserve">          </w:t>
      </w:r>
      <w:r w:rsidRPr="007D5148">
        <w:rPr>
          <w:rFonts w:ascii="Liberation Serif" w:hAnsi="Liberation Serif" w:cs="Liberation Serif"/>
          <w:szCs w:val="28"/>
        </w:rPr>
        <w:t>(расшифровка подписи)</w:t>
      </w:r>
    </w:p>
    <w:p w:rsidR="00A715DD" w:rsidRPr="00F5181D" w:rsidRDefault="00A715DD" w:rsidP="00A715DD">
      <w:pPr>
        <w:rPr>
          <w:rFonts w:ascii="Liberation Serif" w:hAnsi="Liberation Serif" w:cs="Liberation Serif"/>
          <w:sz w:val="28"/>
          <w:szCs w:val="28"/>
        </w:rPr>
      </w:pPr>
      <w:proofErr w:type="gramStart"/>
      <w:r w:rsidRPr="00F5181D">
        <w:rPr>
          <w:rFonts w:ascii="Liberation Serif" w:hAnsi="Liberation Serif" w:cs="Liberation Serif"/>
          <w:sz w:val="28"/>
          <w:szCs w:val="28"/>
        </w:rPr>
        <w:t>« _</w:t>
      </w:r>
      <w:proofErr w:type="gramEnd"/>
      <w:r w:rsidRPr="00F5181D">
        <w:rPr>
          <w:rFonts w:ascii="Liberation Serif" w:hAnsi="Liberation Serif" w:cs="Liberation Serif"/>
          <w:sz w:val="28"/>
          <w:szCs w:val="28"/>
        </w:rPr>
        <w:t>_____» _______________________ 20 ___ года</w:t>
      </w:r>
    </w:p>
    <w:p w:rsidR="00B90A63" w:rsidRDefault="00A715DD" w:rsidP="00B90A63">
      <w:pPr>
        <w:rPr>
          <w:rFonts w:ascii="Liberation Serif" w:hAnsi="Liberation Serif" w:cs="Liberation Serif"/>
          <w:sz w:val="28"/>
          <w:szCs w:val="28"/>
        </w:rPr>
      </w:pPr>
      <w:r w:rsidRPr="00F5181D">
        <w:rPr>
          <w:rFonts w:ascii="Liberation Serif" w:hAnsi="Liberation Serif" w:cs="Liberation Serif"/>
          <w:sz w:val="28"/>
          <w:szCs w:val="28"/>
        </w:rPr>
        <w:t xml:space="preserve">                                      (дата)</w:t>
      </w:r>
    </w:p>
    <w:p w:rsidR="003C75EA" w:rsidRPr="006A3EBF" w:rsidRDefault="00A715DD" w:rsidP="00A82D82">
      <w:pPr>
        <w:rPr>
          <w:rFonts w:ascii="Liberation Serif" w:hAnsi="Liberation Serif" w:cs="Liberation Serif"/>
          <w:sz w:val="27"/>
          <w:szCs w:val="27"/>
        </w:rPr>
      </w:pPr>
      <w:r w:rsidRPr="00F5181D">
        <w:rPr>
          <w:rFonts w:ascii="Liberation Serif" w:eastAsia="Calibri" w:hAnsi="Liberation Serif" w:cs="Liberation Serif"/>
          <w:sz w:val="28"/>
          <w:szCs w:val="28"/>
          <w:lang w:eastAsia="en-US"/>
        </w:rPr>
        <w:t>М.П</w:t>
      </w:r>
      <w:r w:rsidR="00895A0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bookmarkStart w:id="0" w:name="_GoBack"/>
      <w:bookmarkEnd w:id="0"/>
    </w:p>
    <w:sectPr w:rsidR="003C75EA" w:rsidRPr="006A3EBF" w:rsidSect="005C21AA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C70" w:rsidRDefault="00250C70" w:rsidP="000D4ED7">
      <w:r>
        <w:separator/>
      </w:r>
    </w:p>
  </w:endnote>
  <w:endnote w:type="continuationSeparator" w:id="0">
    <w:p w:rsidR="00250C70" w:rsidRDefault="00250C70" w:rsidP="000D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C70" w:rsidRDefault="00250C70" w:rsidP="000D4ED7">
      <w:r>
        <w:separator/>
      </w:r>
    </w:p>
  </w:footnote>
  <w:footnote w:type="continuationSeparator" w:id="0">
    <w:p w:rsidR="00250C70" w:rsidRDefault="00250C70" w:rsidP="000D4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008824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:rsidR="00551F50" w:rsidRPr="001B729C" w:rsidRDefault="001B729C" w:rsidP="001B729C">
        <w:pPr>
          <w:pStyle w:val="a5"/>
          <w:jc w:val="center"/>
          <w:rPr>
            <w:rFonts w:ascii="Liberation Serif" w:hAnsi="Liberation Serif" w:cs="Liberation Serif"/>
            <w:sz w:val="28"/>
          </w:rPr>
        </w:pPr>
        <w:r w:rsidRPr="001B729C">
          <w:rPr>
            <w:rFonts w:ascii="Liberation Serif" w:hAnsi="Liberation Serif" w:cs="Liberation Serif"/>
            <w:sz w:val="28"/>
          </w:rPr>
          <w:fldChar w:fldCharType="begin"/>
        </w:r>
        <w:r w:rsidRPr="001B729C">
          <w:rPr>
            <w:rFonts w:ascii="Liberation Serif" w:hAnsi="Liberation Serif" w:cs="Liberation Serif"/>
            <w:sz w:val="28"/>
          </w:rPr>
          <w:instrText>PAGE   \* MERGEFORMAT</w:instrText>
        </w:r>
        <w:r w:rsidRPr="001B729C">
          <w:rPr>
            <w:rFonts w:ascii="Liberation Serif" w:hAnsi="Liberation Serif" w:cs="Liberation Serif"/>
            <w:sz w:val="28"/>
          </w:rPr>
          <w:fldChar w:fldCharType="separate"/>
        </w:r>
        <w:r w:rsidR="00A82D82">
          <w:rPr>
            <w:rFonts w:ascii="Liberation Serif" w:hAnsi="Liberation Serif" w:cs="Liberation Serif"/>
            <w:noProof/>
            <w:sz w:val="28"/>
          </w:rPr>
          <w:t>11</w:t>
        </w:r>
        <w:r w:rsidRPr="001B729C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F50" w:rsidRDefault="00551F50">
    <w:pPr>
      <w:pStyle w:val="a5"/>
      <w:jc w:val="center"/>
    </w:pPr>
  </w:p>
  <w:p w:rsidR="00551F50" w:rsidRDefault="00551F5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5F0AFC"/>
    <w:multiLevelType w:val="hybridMultilevel"/>
    <w:tmpl w:val="FD12241E"/>
    <w:lvl w:ilvl="0" w:tplc="08CA9E14">
      <w:start w:val="1"/>
      <w:numFmt w:val="decimal"/>
      <w:suff w:val="space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8B3D61"/>
    <w:multiLevelType w:val="hybridMultilevel"/>
    <w:tmpl w:val="43A6A6C6"/>
    <w:lvl w:ilvl="0" w:tplc="7A5692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6F3"/>
    <w:rsid w:val="00000082"/>
    <w:rsid w:val="00000A7F"/>
    <w:rsid w:val="00001056"/>
    <w:rsid w:val="000029D2"/>
    <w:rsid w:val="000108EC"/>
    <w:rsid w:val="00013973"/>
    <w:rsid w:val="00025379"/>
    <w:rsid w:val="00031202"/>
    <w:rsid w:val="0003712F"/>
    <w:rsid w:val="00050BBE"/>
    <w:rsid w:val="0005324E"/>
    <w:rsid w:val="00062227"/>
    <w:rsid w:val="00063AD7"/>
    <w:rsid w:val="000649A1"/>
    <w:rsid w:val="00067430"/>
    <w:rsid w:val="0009108B"/>
    <w:rsid w:val="000A3D5E"/>
    <w:rsid w:val="000B3B7D"/>
    <w:rsid w:val="000B3E81"/>
    <w:rsid w:val="000B5B34"/>
    <w:rsid w:val="000D15A8"/>
    <w:rsid w:val="000D36C7"/>
    <w:rsid w:val="000D4ED7"/>
    <w:rsid w:val="000F269A"/>
    <w:rsid w:val="000F3451"/>
    <w:rsid w:val="000F6A22"/>
    <w:rsid w:val="00105AA3"/>
    <w:rsid w:val="0013175B"/>
    <w:rsid w:val="0013264A"/>
    <w:rsid w:val="00163968"/>
    <w:rsid w:val="001749F8"/>
    <w:rsid w:val="001832B3"/>
    <w:rsid w:val="00192FD6"/>
    <w:rsid w:val="00195E62"/>
    <w:rsid w:val="001A4D1C"/>
    <w:rsid w:val="001A653D"/>
    <w:rsid w:val="001B729C"/>
    <w:rsid w:val="001B7EB6"/>
    <w:rsid w:val="001C39C3"/>
    <w:rsid w:val="001D141A"/>
    <w:rsid w:val="001D2DAF"/>
    <w:rsid w:val="001D67B1"/>
    <w:rsid w:val="001D783A"/>
    <w:rsid w:val="001E1C97"/>
    <w:rsid w:val="001E5ECD"/>
    <w:rsid w:val="001E6443"/>
    <w:rsid w:val="001F4689"/>
    <w:rsid w:val="00201812"/>
    <w:rsid w:val="00216E00"/>
    <w:rsid w:val="00220E14"/>
    <w:rsid w:val="00224C66"/>
    <w:rsid w:val="00225EC6"/>
    <w:rsid w:val="0023521D"/>
    <w:rsid w:val="0023629A"/>
    <w:rsid w:val="00240350"/>
    <w:rsid w:val="00250C70"/>
    <w:rsid w:val="002528BE"/>
    <w:rsid w:val="00264D30"/>
    <w:rsid w:val="00271C48"/>
    <w:rsid w:val="00280C6A"/>
    <w:rsid w:val="00281229"/>
    <w:rsid w:val="002878ED"/>
    <w:rsid w:val="002A5233"/>
    <w:rsid w:val="002A65F2"/>
    <w:rsid w:val="002B40CC"/>
    <w:rsid w:val="002B7437"/>
    <w:rsid w:val="002C0D86"/>
    <w:rsid w:val="002C3881"/>
    <w:rsid w:val="002E1CDC"/>
    <w:rsid w:val="002E38C7"/>
    <w:rsid w:val="002E5FC0"/>
    <w:rsid w:val="002F1667"/>
    <w:rsid w:val="002F4711"/>
    <w:rsid w:val="00303C7B"/>
    <w:rsid w:val="003045BB"/>
    <w:rsid w:val="00305EC2"/>
    <w:rsid w:val="00313014"/>
    <w:rsid w:val="003171C0"/>
    <w:rsid w:val="00317CE5"/>
    <w:rsid w:val="00323EFC"/>
    <w:rsid w:val="0032476B"/>
    <w:rsid w:val="00326F33"/>
    <w:rsid w:val="00334AEA"/>
    <w:rsid w:val="00334B8A"/>
    <w:rsid w:val="00337ECC"/>
    <w:rsid w:val="00341253"/>
    <w:rsid w:val="00343D4A"/>
    <w:rsid w:val="0035364B"/>
    <w:rsid w:val="00355568"/>
    <w:rsid w:val="003562C8"/>
    <w:rsid w:val="00373FDC"/>
    <w:rsid w:val="00382D4A"/>
    <w:rsid w:val="00393AE1"/>
    <w:rsid w:val="003964A5"/>
    <w:rsid w:val="00397A6E"/>
    <w:rsid w:val="003A0130"/>
    <w:rsid w:val="003A3753"/>
    <w:rsid w:val="003A5896"/>
    <w:rsid w:val="003A732E"/>
    <w:rsid w:val="003B1B76"/>
    <w:rsid w:val="003B3E0F"/>
    <w:rsid w:val="003C0E61"/>
    <w:rsid w:val="003C1F14"/>
    <w:rsid w:val="003C3261"/>
    <w:rsid w:val="003C75EA"/>
    <w:rsid w:val="003E2C48"/>
    <w:rsid w:val="003F009F"/>
    <w:rsid w:val="004012E3"/>
    <w:rsid w:val="0040751C"/>
    <w:rsid w:val="00415360"/>
    <w:rsid w:val="00415C99"/>
    <w:rsid w:val="004244C5"/>
    <w:rsid w:val="0042778F"/>
    <w:rsid w:val="00432C19"/>
    <w:rsid w:val="00436EAE"/>
    <w:rsid w:val="00440435"/>
    <w:rsid w:val="00443335"/>
    <w:rsid w:val="00446CE1"/>
    <w:rsid w:val="004605E2"/>
    <w:rsid w:val="004609C0"/>
    <w:rsid w:val="004727AB"/>
    <w:rsid w:val="0047648E"/>
    <w:rsid w:val="00480C38"/>
    <w:rsid w:val="00481DD2"/>
    <w:rsid w:val="00487D6B"/>
    <w:rsid w:val="004926F4"/>
    <w:rsid w:val="00492D16"/>
    <w:rsid w:val="004953FE"/>
    <w:rsid w:val="004A44D0"/>
    <w:rsid w:val="004B6621"/>
    <w:rsid w:val="004C2A8F"/>
    <w:rsid w:val="004C5068"/>
    <w:rsid w:val="004D40C9"/>
    <w:rsid w:val="004F1116"/>
    <w:rsid w:val="004F3126"/>
    <w:rsid w:val="00503C90"/>
    <w:rsid w:val="00510E99"/>
    <w:rsid w:val="00514702"/>
    <w:rsid w:val="0052301A"/>
    <w:rsid w:val="00523E88"/>
    <w:rsid w:val="00533A29"/>
    <w:rsid w:val="00536A9A"/>
    <w:rsid w:val="00540D24"/>
    <w:rsid w:val="00551F50"/>
    <w:rsid w:val="005668B6"/>
    <w:rsid w:val="0057142C"/>
    <w:rsid w:val="0058201B"/>
    <w:rsid w:val="005B1173"/>
    <w:rsid w:val="005B261C"/>
    <w:rsid w:val="005B32C0"/>
    <w:rsid w:val="005B4D6E"/>
    <w:rsid w:val="005B7799"/>
    <w:rsid w:val="005C0C58"/>
    <w:rsid w:val="005C21AA"/>
    <w:rsid w:val="005C6563"/>
    <w:rsid w:val="005D02C3"/>
    <w:rsid w:val="005D7F55"/>
    <w:rsid w:val="005E5088"/>
    <w:rsid w:val="005E598F"/>
    <w:rsid w:val="005E5BC1"/>
    <w:rsid w:val="005F4233"/>
    <w:rsid w:val="005F4CE3"/>
    <w:rsid w:val="00616148"/>
    <w:rsid w:val="00633766"/>
    <w:rsid w:val="006363F3"/>
    <w:rsid w:val="00643457"/>
    <w:rsid w:val="00645474"/>
    <w:rsid w:val="00647917"/>
    <w:rsid w:val="00652032"/>
    <w:rsid w:val="0066171C"/>
    <w:rsid w:val="006652CF"/>
    <w:rsid w:val="00666695"/>
    <w:rsid w:val="00672927"/>
    <w:rsid w:val="00681F41"/>
    <w:rsid w:val="00682307"/>
    <w:rsid w:val="0069209D"/>
    <w:rsid w:val="0069597F"/>
    <w:rsid w:val="006A1A66"/>
    <w:rsid w:val="006A3EBF"/>
    <w:rsid w:val="006B3CB3"/>
    <w:rsid w:val="006B6796"/>
    <w:rsid w:val="006D579C"/>
    <w:rsid w:val="006E72B8"/>
    <w:rsid w:val="006E7B30"/>
    <w:rsid w:val="006F26F3"/>
    <w:rsid w:val="007015E8"/>
    <w:rsid w:val="007109B9"/>
    <w:rsid w:val="007268D8"/>
    <w:rsid w:val="00726B7B"/>
    <w:rsid w:val="00737BAD"/>
    <w:rsid w:val="00747FA1"/>
    <w:rsid w:val="00751B52"/>
    <w:rsid w:val="00753F6F"/>
    <w:rsid w:val="00762ED4"/>
    <w:rsid w:val="00773899"/>
    <w:rsid w:val="00783440"/>
    <w:rsid w:val="007A3305"/>
    <w:rsid w:val="007B3936"/>
    <w:rsid w:val="007D5148"/>
    <w:rsid w:val="007E0D97"/>
    <w:rsid w:val="007E4A41"/>
    <w:rsid w:val="007E6A93"/>
    <w:rsid w:val="007E77C3"/>
    <w:rsid w:val="007F18A4"/>
    <w:rsid w:val="0080644F"/>
    <w:rsid w:val="00815955"/>
    <w:rsid w:val="0085652D"/>
    <w:rsid w:val="00875889"/>
    <w:rsid w:val="00890F3B"/>
    <w:rsid w:val="00891299"/>
    <w:rsid w:val="0089599B"/>
    <w:rsid w:val="00895A0A"/>
    <w:rsid w:val="008A11EA"/>
    <w:rsid w:val="008C0F80"/>
    <w:rsid w:val="008C561E"/>
    <w:rsid w:val="008C7FC7"/>
    <w:rsid w:val="008D177E"/>
    <w:rsid w:val="008D369E"/>
    <w:rsid w:val="008D436B"/>
    <w:rsid w:val="008D4685"/>
    <w:rsid w:val="008E3543"/>
    <w:rsid w:val="008E43C0"/>
    <w:rsid w:val="008E5E05"/>
    <w:rsid w:val="008E7FD2"/>
    <w:rsid w:val="008F1202"/>
    <w:rsid w:val="008F2D85"/>
    <w:rsid w:val="008F4D0C"/>
    <w:rsid w:val="008F649E"/>
    <w:rsid w:val="009022BA"/>
    <w:rsid w:val="009044AE"/>
    <w:rsid w:val="00911E35"/>
    <w:rsid w:val="00920A9A"/>
    <w:rsid w:val="00927A0A"/>
    <w:rsid w:val="009329F3"/>
    <w:rsid w:val="00937115"/>
    <w:rsid w:val="00951373"/>
    <w:rsid w:val="0095150B"/>
    <w:rsid w:val="00956176"/>
    <w:rsid w:val="00957E70"/>
    <w:rsid w:val="009712CB"/>
    <w:rsid w:val="00972536"/>
    <w:rsid w:val="00973DD9"/>
    <w:rsid w:val="009777DA"/>
    <w:rsid w:val="00985215"/>
    <w:rsid w:val="00990BE2"/>
    <w:rsid w:val="00995DB5"/>
    <w:rsid w:val="00997A21"/>
    <w:rsid w:val="009A51AD"/>
    <w:rsid w:val="009B1979"/>
    <w:rsid w:val="009B1CEB"/>
    <w:rsid w:val="009B28A9"/>
    <w:rsid w:val="009B577E"/>
    <w:rsid w:val="009D380B"/>
    <w:rsid w:val="009D5101"/>
    <w:rsid w:val="009D52B3"/>
    <w:rsid w:val="009D5D86"/>
    <w:rsid w:val="009E320B"/>
    <w:rsid w:val="009F1219"/>
    <w:rsid w:val="00A10E74"/>
    <w:rsid w:val="00A35DBB"/>
    <w:rsid w:val="00A424EE"/>
    <w:rsid w:val="00A52017"/>
    <w:rsid w:val="00A618AE"/>
    <w:rsid w:val="00A71219"/>
    <w:rsid w:val="00A715DD"/>
    <w:rsid w:val="00A749C1"/>
    <w:rsid w:val="00A7653A"/>
    <w:rsid w:val="00A7658D"/>
    <w:rsid w:val="00A823E8"/>
    <w:rsid w:val="00A82D82"/>
    <w:rsid w:val="00A97430"/>
    <w:rsid w:val="00AB02DE"/>
    <w:rsid w:val="00AB0A38"/>
    <w:rsid w:val="00AB1368"/>
    <w:rsid w:val="00AC0F66"/>
    <w:rsid w:val="00AC3303"/>
    <w:rsid w:val="00AC50E7"/>
    <w:rsid w:val="00AC6484"/>
    <w:rsid w:val="00AE50AC"/>
    <w:rsid w:val="00AF183D"/>
    <w:rsid w:val="00AF7D95"/>
    <w:rsid w:val="00B05735"/>
    <w:rsid w:val="00B11E5E"/>
    <w:rsid w:val="00B21F56"/>
    <w:rsid w:val="00B465AD"/>
    <w:rsid w:val="00B511B5"/>
    <w:rsid w:val="00B736B3"/>
    <w:rsid w:val="00B73E79"/>
    <w:rsid w:val="00B86C24"/>
    <w:rsid w:val="00B90A63"/>
    <w:rsid w:val="00B90B07"/>
    <w:rsid w:val="00B91A46"/>
    <w:rsid w:val="00B91FE3"/>
    <w:rsid w:val="00B96EB4"/>
    <w:rsid w:val="00BB0B27"/>
    <w:rsid w:val="00BB1E59"/>
    <w:rsid w:val="00BB3403"/>
    <w:rsid w:val="00BB67DE"/>
    <w:rsid w:val="00BC1895"/>
    <w:rsid w:val="00BC7EE7"/>
    <w:rsid w:val="00BE45D9"/>
    <w:rsid w:val="00BF1294"/>
    <w:rsid w:val="00BF138D"/>
    <w:rsid w:val="00C02D75"/>
    <w:rsid w:val="00C21C7C"/>
    <w:rsid w:val="00C50323"/>
    <w:rsid w:val="00C67917"/>
    <w:rsid w:val="00C71D9D"/>
    <w:rsid w:val="00C74A5D"/>
    <w:rsid w:val="00C758C1"/>
    <w:rsid w:val="00C81AB0"/>
    <w:rsid w:val="00C93DA6"/>
    <w:rsid w:val="00C95DCE"/>
    <w:rsid w:val="00CB0FF5"/>
    <w:rsid w:val="00CB3209"/>
    <w:rsid w:val="00CB3892"/>
    <w:rsid w:val="00CB3CF0"/>
    <w:rsid w:val="00CB5854"/>
    <w:rsid w:val="00CC353B"/>
    <w:rsid w:val="00CD64CB"/>
    <w:rsid w:val="00CE2E38"/>
    <w:rsid w:val="00CE5244"/>
    <w:rsid w:val="00CF135F"/>
    <w:rsid w:val="00D02CAD"/>
    <w:rsid w:val="00D04671"/>
    <w:rsid w:val="00D11818"/>
    <w:rsid w:val="00D145D6"/>
    <w:rsid w:val="00D2228F"/>
    <w:rsid w:val="00D26A1A"/>
    <w:rsid w:val="00D32D5B"/>
    <w:rsid w:val="00D4123E"/>
    <w:rsid w:val="00D438EF"/>
    <w:rsid w:val="00D44A53"/>
    <w:rsid w:val="00D519E1"/>
    <w:rsid w:val="00D54B6C"/>
    <w:rsid w:val="00D612A6"/>
    <w:rsid w:val="00D65A57"/>
    <w:rsid w:val="00D66585"/>
    <w:rsid w:val="00D80957"/>
    <w:rsid w:val="00D84AE5"/>
    <w:rsid w:val="00D86B38"/>
    <w:rsid w:val="00D94A7D"/>
    <w:rsid w:val="00DB4E9C"/>
    <w:rsid w:val="00DB5DB4"/>
    <w:rsid w:val="00DD1014"/>
    <w:rsid w:val="00DD50D2"/>
    <w:rsid w:val="00DD6BC4"/>
    <w:rsid w:val="00DE0E9D"/>
    <w:rsid w:val="00DF2FF0"/>
    <w:rsid w:val="00E00DF5"/>
    <w:rsid w:val="00E0281E"/>
    <w:rsid w:val="00E05278"/>
    <w:rsid w:val="00E06E12"/>
    <w:rsid w:val="00E06F58"/>
    <w:rsid w:val="00E13B61"/>
    <w:rsid w:val="00E31969"/>
    <w:rsid w:val="00E34F73"/>
    <w:rsid w:val="00E47220"/>
    <w:rsid w:val="00E5284F"/>
    <w:rsid w:val="00E53C33"/>
    <w:rsid w:val="00E5738A"/>
    <w:rsid w:val="00E577FA"/>
    <w:rsid w:val="00E64BE9"/>
    <w:rsid w:val="00E667A0"/>
    <w:rsid w:val="00E83998"/>
    <w:rsid w:val="00E846A1"/>
    <w:rsid w:val="00E92225"/>
    <w:rsid w:val="00E94671"/>
    <w:rsid w:val="00E95C23"/>
    <w:rsid w:val="00EA35D0"/>
    <w:rsid w:val="00EA45C7"/>
    <w:rsid w:val="00EB0FA6"/>
    <w:rsid w:val="00EB12E9"/>
    <w:rsid w:val="00EB32BB"/>
    <w:rsid w:val="00EB3E09"/>
    <w:rsid w:val="00ED3781"/>
    <w:rsid w:val="00EE1320"/>
    <w:rsid w:val="00EE20A6"/>
    <w:rsid w:val="00EE5CD8"/>
    <w:rsid w:val="00EF175F"/>
    <w:rsid w:val="00EF17F1"/>
    <w:rsid w:val="00EF7AF9"/>
    <w:rsid w:val="00F04B46"/>
    <w:rsid w:val="00F04E65"/>
    <w:rsid w:val="00F0593F"/>
    <w:rsid w:val="00F144C0"/>
    <w:rsid w:val="00F16B62"/>
    <w:rsid w:val="00F22D41"/>
    <w:rsid w:val="00F27997"/>
    <w:rsid w:val="00F306F0"/>
    <w:rsid w:val="00F319C3"/>
    <w:rsid w:val="00F41B10"/>
    <w:rsid w:val="00F41CCC"/>
    <w:rsid w:val="00F5181D"/>
    <w:rsid w:val="00F53610"/>
    <w:rsid w:val="00F55806"/>
    <w:rsid w:val="00F65B10"/>
    <w:rsid w:val="00F860E3"/>
    <w:rsid w:val="00FA07E4"/>
    <w:rsid w:val="00FB13CB"/>
    <w:rsid w:val="00FE081B"/>
    <w:rsid w:val="00FE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F3DE86-A712-4282-9450-BAD1E7D5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271C4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36B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"/>
    <w:semiHidden/>
    <w:rsid w:val="00334AE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6823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30">
    <w:name w:val="Заголовок 3 Знак"/>
    <w:link w:val="3"/>
    <w:rsid w:val="00271C48"/>
    <w:rPr>
      <w:rFonts w:ascii="Cambria" w:hAnsi="Cambria"/>
      <w:b/>
      <w:bCs/>
      <w:sz w:val="26"/>
      <w:szCs w:val="26"/>
    </w:rPr>
  </w:style>
  <w:style w:type="paragraph" w:styleId="31">
    <w:name w:val="Body Text Indent 3"/>
    <w:basedOn w:val="a"/>
    <w:link w:val="32"/>
    <w:unhideWhenUsed/>
    <w:rsid w:val="00271C4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271C48"/>
    <w:rPr>
      <w:sz w:val="16"/>
      <w:szCs w:val="16"/>
    </w:rPr>
  </w:style>
  <w:style w:type="paragraph" w:styleId="a5">
    <w:name w:val="header"/>
    <w:basedOn w:val="a"/>
    <w:link w:val="a6"/>
    <w:uiPriority w:val="99"/>
    <w:rsid w:val="000D4E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D4ED7"/>
    <w:rPr>
      <w:sz w:val="24"/>
      <w:szCs w:val="24"/>
    </w:rPr>
  </w:style>
  <w:style w:type="paragraph" w:styleId="a7">
    <w:name w:val="footer"/>
    <w:basedOn w:val="a"/>
    <w:link w:val="a8"/>
    <w:rsid w:val="000D4E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0D4ED7"/>
    <w:rPr>
      <w:sz w:val="24"/>
      <w:szCs w:val="24"/>
    </w:rPr>
  </w:style>
  <w:style w:type="paragraph" w:styleId="a9">
    <w:name w:val="No Spacing"/>
    <w:uiPriority w:val="1"/>
    <w:qFormat/>
    <w:rsid w:val="00C67917"/>
    <w:rPr>
      <w:rFonts w:ascii="Calibri" w:hAnsi="Calibri"/>
      <w:sz w:val="22"/>
      <w:szCs w:val="22"/>
    </w:rPr>
  </w:style>
  <w:style w:type="character" w:styleId="aa">
    <w:name w:val="annotation reference"/>
    <w:rsid w:val="002F1667"/>
    <w:rPr>
      <w:sz w:val="16"/>
      <w:szCs w:val="16"/>
    </w:rPr>
  </w:style>
  <w:style w:type="paragraph" w:styleId="ab">
    <w:name w:val="annotation text"/>
    <w:basedOn w:val="a"/>
    <w:link w:val="ac"/>
    <w:rsid w:val="002F1667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2F1667"/>
  </w:style>
  <w:style w:type="paragraph" w:styleId="ad">
    <w:name w:val="annotation subject"/>
    <w:basedOn w:val="ab"/>
    <w:next w:val="ab"/>
    <w:link w:val="ae"/>
    <w:rsid w:val="002F1667"/>
    <w:rPr>
      <w:b/>
      <w:bCs/>
    </w:rPr>
  </w:style>
  <w:style w:type="character" w:customStyle="1" w:styleId="ae">
    <w:name w:val="Тема примечания Знак"/>
    <w:link w:val="ad"/>
    <w:rsid w:val="002F1667"/>
    <w:rPr>
      <w:b/>
      <w:bCs/>
    </w:rPr>
  </w:style>
  <w:style w:type="table" w:customStyle="1" w:styleId="10">
    <w:name w:val="Сетка таблицы1"/>
    <w:basedOn w:val="a1"/>
    <w:next w:val="af"/>
    <w:uiPriority w:val="59"/>
    <w:rsid w:val="009777D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rsid w:val="00977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F423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0">
    <w:name w:val="page number"/>
    <w:rsid w:val="003E2C48"/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D26A1A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styleId="af1">
    <w:name w:val="Hyperlink"/>
    <w:rsid w:val="00D145D6"/>
    <w:rPr>
      <w:color w:val="0563C1"/>
      <w:u w:val="single"/>
    </w:rPr>
  </w:style>
  <w:style w:type="character" w:styleId="af2">
    <w:name w:val="Strong"/>
    <w:uiPriority w:val="22"/>
    <w:qFormat/>
    <w:rsid w:val="002E38C7"/>
    <w:rPr>
      <w:b/>
      <w:bCs/>
    </w:rPr>
  </w:style>
  <w:style w:type="paragraph" w:styleId="2">
    <w:name w:val="Body Text 2"/>
    <w:basedOn w:val="a"/>
    <w:link w:val="20"/>
    <w:rsid w:val="00AC6484"/>
    <w:pPr>
      <w:spacing w:after="120" w:line="480" w:lineRule="auto"/>
    </w:pPr>
  </w:style>
  <w:style w:type="character" w:customStyle="1" w:styleId="20">
    <w:name w:val="Основной текст 2 Знак"/>
    <w:link w:val="2"/>
    <w:rsid w:val="00AC648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pso@egov66.ru" TargetMode="External"/><Relationship Id="rId13" Type="http://schemas.openxmlformats.org/officeDocument/2006/relationships/hyperlink" Target="consultantplus://offline/ref=96CCF08B33728AC2B947C63A4BA0592CE1C0E57C979DB734182C9B6FABD6C87878E62B8C42D15C6A56AD581B66B1A738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sp.midural.ru/deyatelnost/podder-ka-nko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sp.midural.ru/deyatelnost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msp.midural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3C69523B1AF5030353887B75A13475C8174B66580721E709F9A004665090BCE34E4146429F022535A1DA80d7A3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1526C-7DEB-4454-8053-166775CD3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4145</Words>
  <Characters>23630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подготовке и проведении</vt:lpstr>
    </vt:vector>
  </TitlesOfParts>
  <Company/>
  <LinksUpToDate>false</LinksUpToDate>
  <CharactersWithSpaces>27720</CharactersWithSpaces>
  <SharedDoc>false</SharedDoc>
  <HLinks>
    <vt:vector size="96" baseType="variant">
      <vt:variant>
        <vt:i4>3473520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P57</vt:lpwstr>
      </vt:variant>
      <vt:variant>
        <vt:i4>3342448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P32</vt:lpwstr>
      </vt:variant>
      <vt:variant>
        <vt:i4>6815805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consultantplus://offline/ref=7EA48FB584FB7FA5569E53EDC3209F6EE5BAAD2EF0CAE6FF8680491857FF72F5AA4034D815D844723B0C74BCO8CBQ</vt:lpwstr>
      </vt:variant>
      <vt:variant>
        <vt:lpwstr/>
      </vt:variant>
      <vt:variant>
        <vt:i4>6357092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consultantplus://offline/ref=B0C01D875196C9397E4F2A21802C7FEDFCA1E9A77C1EC9C34F14B6F708D736ADF50D9C1AC05EF6F024ECB6D8zCF7M</vt:lpwstr>
      </vt:variant>
      <vt:variant>
        <vt:lpwstr/>
      </vt:variant>
      <vt:variant>
        <vt:i4>7864374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consultantplus://offline/ref=C53C69523B1AF5030353887B75A13475C8174B66580721E709F9A004665090BCE34E4146429F022535A1DA80d7A3K</vt:lpwstr>
      </vt:variant>
      <vt:variant>
        <vt:lpwstr/>
      </vt:variant>
      <vt:variant>
        <vt:i4>524353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524353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327744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3539056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131137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3539056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4653147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consultantplus://offline/ref=DA8CB5225A4F6271D7C5BA20339CA7473E55D160B90C99F9F13A29AE7EHBN8I</vt:lpwstr>
      </vt:variant>
      <vt:variant>
        <vt:lpwstr/>
      </vt:variant>
      <vt:variant>
        <vt:i4>2949219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consultantplus://offline/ref=84B3FE470DF1F7A045C531AA54904A78EBEE0D83978308183B77BB9779111C8C9EF6BE92F2C5729B5586862FvBt6H</vt:lpwstr>
      </vt:variant>
      <vt:variant>
        <vt:lpwstr/>
      </vt:variant>
      <vt:variant>
        <vt:i4>6029316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consultantplus://offline/ref=7701647F640B1063F9CC569EF7E1E3F16841DB0A1F6C5CF6AA5EBA37AFy0e7L</vt:lpwstr>
      </vt:variant>
      <vt:variant>
        <vt:lpwstr/>
      </vt:variant>
      <vt:variant>
        <vt:i4>6029397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consultantplus://offline/ref=7701647F640B1063F9CC569EF7E1E3F16B4DD809186A5CF6AA5EBA37AFy0e7L</vt:lpwstr>
      </vt:variant>
      <vt:variant>
        <vt:lpwstr/>
      </vt:variant>
      <vt:variant>
        <vt:i4>3276906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consultantplus://offline/ref=7701647F640B1063F9CC4893E18DBDFB684F85001F6B50A5F30FBC60F05778006C01B21234387EA3027FBE91y2eAL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подготовке и проведении</dc:title>
  <dc:subject/>
  <dc:creator>Никифорова Анастасия Сергеевна</dc:creator>
  <cp:keywords/>
  <cp:lastModifiedBy>Плотникова Анастасия Григорьевна</cp:lastModifiedBy>
  <cp:revision>2</cp:revision>
  <cp:lastPrinted>2021-10-19T05:27:00Z</cp:lastPrinted>
  <dcterms:created xsi:type="dcterms:W3CDTF">2022-11-02T07:34:00Z</dcterms:created>
  <dcterms:modified xsi:type="dcterms:W3CDTF">2022-11-02T07:34:00Z</dcterms:modified>
</cp:coreProperties>
</file>