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Layout w:type="fixed"/>
        <w:tblLook w:val="0000"/>
      </w:tblPr>
      <w:tblGrid>
        <w:gridCol w:w="12157"/>
      </w:tblGrid>
      <w:tr w:rsidR="002E7D54">
        <w:tc>
          <w:tcPr>
            <w:tcW w:w="12157" w:type="dxa"/>
          </w:tcPr>
          <w:p w:rsidR="002E7D54" w:rsidRDefault="002E7D54">
            <w:pPr>
              <w:snapToGrid w:val="0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1A27BB" w:rsidRDefault="001A27BB">
      <w:pPr>
        <w:jc w:val="center"/>
        <w:rPr>
          <w:sz w:val="24"/>
          <w:szCs w:val="24"/>
        </w:rPr>
      </w:pPr>
    </w:p>
    <w:p w:rsidR="001A27BB" w:rsidRDefault="002D46DE">
      <w:pPr>
        <w:jc w:val="center"/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  <w:sz w:val="24"/>
          <w:szCs w:val="24"/>
        </w:rPr>
        <w:t xml:space="preserve">Информация </w:t>
      </w:r>
      <w:r>
        <w:rPr>
          <w:rFonts w:ascii="Liberation Serif" w:hAnsi="Liberation Serif" w:cs="Liberation Serif"/>
          <w:b/>
          <w:bCs/>
          <w:sz w:val="24"/>
          <w:szCs w:val="24"/>
          <w:u w:val="single"/>
        </w:rPr>
        <w:t>Управления социальной политики №</w:t>
      </w:r>
      <w:r w:rsidR="00126D5F">
        <w:rPr>
          <w:rFonts w:ascii="Liberation Serif" w:hAnsi="Liberation Serif" w:cs="Liberation Serif"/>
          <w:b/>
          <w:bCs/>
          <w:sz w:val="24"/>
          <w:szCs w:val="24"/>
          <w:u w:val="single"/>
        </w:rPr>
        <w:t xml:space="preserve"> 18</w:t>
      </w:r>
      <w:r>
        <w:rPr>
          <w:rFonts w:ascii="Liberation Serif" w:hAnsi="Liberation Serif" w:cs="Liberation Serif"/>
          <w:sz w:val="24"/>
          <w:szCs w:val="24"/>
        </w:rPr>
        <w:t xml:space="preserve"> о планируемых мероприятиях в День правовой помощи детям (18 ноября 2022 года). </w:t>
      </w:r>
    </w:p>
    <w:p w:rsidR="001A27BB" w:rsidRDefault="001A27BB">
      <w:pPr>
        <w:jc w:val="center"/>
        <w:rPr>
          <w:rFonts w:ascii="Liberation Serif" w:hAnsi="Liberation Serif" w:cs="Liberation Serif"/>
          <w:sz w:val="24"/>
          <w:szCs w:val="24"/>
        </w:rPr>
      </w:pPr>
    </w:p>
    <w:tbl>
      <w:tblPr>
        <w:tblW w:w="15873" w:type="dxa"/>
        <w:tblInd w:w="-15" w:type="dxa"/>
        <w:tblLayout w:type="fixed"/>
        <w:tblLook w:val="0000"/>
      </w:tblPr>
      <w:tblGrid>
        <w:gridCol w:w="959"/>
        <w:gridCol w:w="3173"/>
        <w:gridCol w:w="2072"/>
        <w:gridCol w:w="2470"/>
        <w:gridCol w:w="2349"/>
        <w:gridCol w:w="1897"/>
        <w:gridCol w:w="1222"/>
        <w:gridCol w:w="1711"/>
        <w:gridCol w:w="20"/>
      </w:tblGrid>
      <w:tr w:rsidR="001A27BB">
        <w:trPr>
          <w:gridAfter w:val="1"/>
          <w:wAfter w:w="20" w:type="dxa"/>
          <w:trHeight w:val="275"/>
        </w:trPr>
        <w:tc>
          <w:tcPr>
            <w:tcW w:w="9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№ </w:t>
            </w:r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П</w:t>
            </w:r>
            <w:proofErr w:type="gramEnd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/П</w:t>
            </w:r>
          </w:p>
        </w:tc>
        <w:tc>
          <w:tcPr>
            <w:tcW w:w="31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0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Место (наименование и адрес) и время проведения</w:t>
            </w:r>
          </w:p>
        </w:tc>
        <w:tc>
          <w:tcPr>
            <w:tcW w:w="24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Виды оказываемой правовой помощи в соответствии с законодательством о бесплатной юридической помощи</w:t>
            </w:r>
          </w:p>
        </w:tc>
        <w:tc>
          <w:tcPr>
            <w:tcW w:w="234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Участники мероприятия (кто проводит мероприятие и для кого проводится)</w:t>
            </w:r>
          </w:p>
        </w:tc>
        <w:tc>
          <w:tcPr>
            <w:tcW w:w="48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Количество размещенной информации </w:t>
            </w: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br/>
              <w:t>о проведении мероприятий ко Дню правовой помощи</w:t>
            </w:r>
          </w:p>
        </w:tc>
      </w:tr>
      <w:tr w:rsidR="001A27BB">
        <w:trPr>
          <w:trHeight w:val="348"/>
        </w:trPr>
        <w:tc>
          <w:tcPr>
            <w:tcW w:w="9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1A27BB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317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1A27BB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0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1A27BB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47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1A27BB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34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1A27BB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на информационном стенде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официальном </w:t>
            </w:r>
            <w:proofErr w:type="gramStart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сайте</w:t>
            </w:r>
            <w:proofErr w:type="gramEnd"/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 учреждения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в СМИ</w:t>
            </w:r>
          </w:p>
        </w:tc>
      </w:tr>
      <w:tr w:rsidR="001A27BB">
        <w:trPr>
          <w:trHeight w:val="348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1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2</w:t>
            </w:r>
          </w:p>
          <w:p w:rsidR="001A27BB" w:rsidRDefault="001A27BB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3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4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5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6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7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8</w:t>
            </w:r>
          </w:p>
        </w:tc>
      </w:tr>
      <w:tr w:rsidR="001A27BB">
        <w:trPr>
          <w:trHeight w:val="348"/>
        </w:trPr>
        <w:tc>
          <w:tcPr>
            <w:tcW w:w="15873" w:type="dxa"/>
            <w:gridSpan w:val="9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 xml:space="preserve">Информация Управления социальной политики № </w:t>
            </w:r>
            <w:r w:rsidR="00126D5F">
              <w:rPr>
                <w:rFonts w:ascii="Liberation Serif" w:hAnsi="Liberation Serif" w:cs="Liberation Serif"/>
                <w:b/>
                <w:sz w:val="24"/>
                <w:szCs w:val="24"/>
              </w:rPr>
              <w:t>18</w:t>
            </w:r>
          </w:p>
        </w:tc>
      </w:tr>
      <w:tr w:rsidR="001A27BB">
        <w:trPr>
          <w:trHeight w:val="348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Размещение информация о проведении Дня правовой помощи на информационном стенде и сайте Управления</w:t>
            </w:r>
            <w:r w:rsidR="00126D5F">
              <w:rPr>
                <w:rFonts w:ascii="Liberation Serif" w:hAnsi="Liberation Serif" w:cs="Liberation Serif"/>
                <w:sz w:val="24"/>
                <w:szCs w:val="24"/>
              </w:rPr>
              <w:t xml:space="preserve">, в группе Управления в социальной сети </w:t>
            </w:r>
            <w:proofErr w:type="spellStart"/>
            <w:r w:rsidR="00126D5F">
              <w:rPr>
                <w:rFonts w:ascii="Liberation Serif" w:hAnsi="Liberation Serif" w:cs="Liberation Serif"/>
                <w:sz w:val="24"/>
                <w:szCs w:val="24"/>
              </w:rPr>
              <w:t>ВКонтакте</w:t>
            </w:r>
            <w:proofErr w:type="spellEnd"/>
          </w:p>
        </w:tc>
        <w:tc>
          <w:tcPr>
            <w:tcW w:w="2072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E7D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</w:t>
            </w:r>
            <w:r w:rsidR="00126D5F">
              <w:rPr>
                <w:rFonts w:ascii="Liberation Serif" w:hAnsi="Liberation Serif" w:cs="Liberation Serif"/>
                <w:sz w:val="24"/>
                <w:szCs w:val="24"/>
              </w:rPr>
              <w:t xml:space="preserve"> </w:t>
            </w:r>
            <w:r w:rsidR="002D46DE">
              <w:rPr>
                <w:rFonts w:ascii="Liberation Serif" w:hAnsi="Liberation Serif" w:cs="Liberation Serif"/>
                <w:sz w:val="24"/>
                <w:szCs w:val="24"/>
              </w:rPr>
              <w:t xml:space="preserve"> 2022</w:t>
            </w:r>
          </w:p>
          <w:p w:rsidR="001A27BB" w:rsidRDefault="002D46DE" w:rsidP="00126D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УСП № </w:t>
            </w:r>
            <w:r w:rsidR="00126D5F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470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Информационная</w:t>
            </w:r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>статья</w:t>
            </w:r>
            <w:proofErr w:type="spellEnd"/>
          </w:p>
        </w:tc>
        <w:tc>
          <w:tcPr>
            <w:tcW w:w="2349" w:type="dxa"/>
            <w:tcBorders>
              <w:left w:val="single" w:sz="4" w:space="0" w:color="000000"/>
              <w:bottom w:val="single" w:sz="4" w:space="0" w:color="000000"/>
            </w:tcBorders>
          </w:tcPr>
          <w:p w:rsidR="00126D5F" w:rsidRDefault="00126D5F" w:rsidP="00126D5F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Специалисты Управления</w:t>
            </w:r>
          </w:p>
          <w:p w:rsidR="00126D5F" w:rsidRPr="00126D5F" w:rsidRDefault="00126D5F" w:rsidP="00126D5F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1A27BB" w:rsidRPr="00126D5F" w:rsidRDefault="00126D5F" w:rsidP="00126D5F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126D5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Все желающие</w:t>
            </w:r>
          </w:p>
        </w:tc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1222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17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</w:tr>
      <w:tr w:rsidR="001A27BB">
        <w:trPr>
          <w:trHeight w:val="348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Распространение буклетов «Права и обязанности наших детей»</w:t>
            </w:r>
          </w:p>
        </w:tc>
        <w:tc>
          <w:tcPr>
            <w:tcW w:w="2072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 2022г.</w:t>
            </w:r>
          </w:p>
          <w:p w:rsidR="001A27BB" w:rsidRDefault="002D46DE" w:rsidP="00126D5F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УСП № </w:t>
            </w:r>
            <w:r w:rsidR="00126D5F">
              <w:rPr>
                <w:rFonts w:ascii="Liberation Serif" w:hAnsi="Liberation Serif" w:cs="Liberation Serif"/>
                <w:sz w:val="24"/>
                <w:szCs w:val="24"/>
              </w:rPr>
              <w:t>18</w:t>
            </w:r>
          </w:p>
        </w:tc>
        <w:tc>
          <w:tcPr>
            <w:tcW w:w="2470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Информирование о правах и обязанностях ребенка</w:t>
            </w:r>
          </w:p>
        </w:tc>
        <w:tc>
          <w:tcPr>
            <w:tcW w:w="2349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Специалисты </w:t>
            </w:r>
            <w:r w:rsidR="00126D5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Управления</w:t>
            </w:r>
          </w:p>
          <w:p w:rsidR="001A27BB" w:rsidRPr="00126D5F" w:rsidRDefault="001A27BB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126D5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Все желающие</w:t>
            </w:r>
          </w:p>
        </w:tc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  <w:tc>
          <w:tcPr>
            <w:tcW w:w="1222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  <w:tc>
          <w:tcPr>
            <w:tcW w:w="17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</w:tr>
      <w:tr w:rsidR="001A27BB">
        <w:trPr>
          <w:trHeight w:val="348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3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Работа телефон</w:t>
            </w:r>
            <w:r w:rsidR="002E7D54">
              <w:rPr>
                <w:rFonts w:ascii="Liberation Serif" w:hAnsi="Liberation Serif" w:cs="Liberation Serif"/>
                <w:sz w:val="24"/>
                <w:szCs w:val="24"/>
              </w:rPr>
              <w:t>а</w:t>
            </w:r>
          </w:p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Горячей линии</w:t>
            </w:r>
            <w:r w:rsidR="002E7D54">
              <w:rPr>
                <w:rFonts w:ascii="Liberation Serif" w:hAnsi="Liberation Serif" w:cs="Liberation Serif"/>
                <w:sz w:val="24"/>
                <w:szCs w:val="24"/>
              </w:rPr>
              <w:t xml:space="preserve"> по вопросам защиты прав детей-сирот и детей, оставшихся без попечения родителей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:</w:t>
            </w:r>
          </w:p>
          <w:p w:rsidR="001A27BB" w:rsidRDefault="00126D5F" w:rsidP="00126D5F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2-74-80, 2-67-81, 2-49-75 – Североуральск</w:t>
            </w:r>
            <w:r w:rsidR="002D46DE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;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 </w:t>
            </w:r>
            <w:r w:rsidR="00052DED"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2-11-42</w:t>
            </w:r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  <w:t>Ивдель</w:t>
            </w:r>
            <w:proofErr w:type="spellEnd"/>
          </w:p>
        </w:tc>
        <w:tc>
          <w:tcPr>
            <w:tcW w:w="2072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УСП №</w:t>
            </w:r>
            <w:r w:rsidR="00126D5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18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</w:t>
            </w:r>
          </w:p>
          <w:p w:rsidR="001A27BB" w:rsidRPr="00126D5F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г. </w:t>
            </w:r>
            <w:r w:rsidR="00126D5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Североуральск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, ул</w:t>
            </w:r>
            <w:proofErr w:type="gramStart"/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.</w:t>
            </w:r>
            <w:r w:rsidR="00126D5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М</w:t>
            </w:r>
            <w:proofErr w:type="gramEnd"/>
            <w:r w:rsidR="00126D5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олодежная, 15</w:t>
            </w:r>
          </w:p>
          <w:p w:rsidR="001A27BB" w:rsidRDefault="001A27BB">
            <w:pP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E7D54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470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Ответы на вопросы, консультирование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по правовым вопросам, входящим в компетенцию Управления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 xml:space="preserve">. </w:t>
            </w:r>
          </w:p>
        </w:tc>
        <w:tc>
          <w:tcPr>
            <w:tcW w:w="2349" w:type="dxa"/>
            <w:tcBorders>
              <w:left w:val="single" w:sz="4" w:space="0" w:color="000000"/>
              <w:bottom w:val="single" w:sz="4" w:space="0" w:color="000000"/>
            </w:tcBorders>
          </w:tcPr>
          <w:p w:rsidR="00126D5F" w:rsidRPr="00126D5F" w:rsidRDefault="002D46DE" w:rsidP="00126D5F">
            <w:pPr>
              <w:numPr>
                <w:ilvl w:val="0"/>
                <w:numId w:val="2"/>
              </w:numPr>
              <w:tabs>
                <w:tab w:val="left" w:pos="420"/>
              </w:tabs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Специалисты</w:t>
            </w:r>
          </w:p>
          <w:p w:rsidR="001A27BB" w:rsidRPr="00126D5F" w:rsidRDefault="002D46DE" w:rsidP="00126D5F">
            <w:pPr>
              <w:ind w:left="420"/>
              <w:jc w:val="both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 w:rsidRPr="00126D5F"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отдела опеки и попечительства.</w:t>
            </w:r>
          </w:p>
          <w:p w:rsidR="001A27BB" w:rsidRPr="00126D5F" w:rsidRDefault="001A27BB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1A27BB" w:rsidRDefault="002D46DE">
            <w:pPr>
              <w:jc w:val="center"/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>Все</w:t>
            </w:r>
            <w:proofErr w:type="spellEnd"/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sz w:val="24"/>
                <w:szCs w:val="24"/>
                <w:lang w:val="en-US" w:eastAsia="ru-RU"/>
              </w:rPr>
              <w:t>желающие</w:t>
            </w:r>
            <w:proofErr w:type="spellEnd"/>
          </w:p>
          <w:p w:rsidR="001A27BB" w:rsidRDefault="001A27BB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1222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17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7BB" w:rsidRDefault="002D46DE">
            <w:pPr>
              <w:snapToGrid w:val="0"/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</w:tr>
      <w:tr w:rsidR="001A27BB">
        <w:trPr>
          <w:trHeight w:val="348"/>
        </w:trPr>
        <w:tc>
          <w:tcPr>
            <w:tcW w:w="959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4</w:t>
            </w:r>
          </w:p>
        </w:tc>
        <w:tc>
          <w:tcPr>
            <w:tcW w:w="3173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Правовое</w:t>
            </w:r>
            <w:r w:rsidRPr="00126D5F"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 xml:space="preserve"> к</w:t>
            </w:r>
            <w:r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онсультирование специалистов</w:t>
            </w:r>
          </w:p>
          <w:p w:rsidR="001A27BB" w:rsidRDefault="002D46D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  <w:t>для родителей и детей</w:t>
            </w:r>
          </w:p>
        </w:tc>
        <w:tc>
          <w:tcPr>
            <w:tcW w:w="2072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В течение ноября 2022г</w:t>
            </w:r>
          </w:p>
          <w:p w:rsidR="001A27BB" w:rsidRDefault="001A27BB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  <w:p w:rsidR="001A27BB" w:rsidRDefault="002D46D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 xml:space="preserve">УСП № </w:t>
            </w:r>
            <w:r w:rsidR="00126D5F">
              <w:rPr>
                <w:rFonts w:ascii="Liberation Serif" w:hAnsi="Liberation Serif" w:cs="Liberation Serif"/>
                <w:bCs/>
                <w:sz w:val="24"/>
                <w:szCs w:val="24"/>
              </w:rPr>
              <w:t>18</w:t>
            </w:r>
          </w:p>
          <w:p w:rsidR="001A27BB" w:rsidRDefault="001A27BB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</w:p>
        </w:tc>
        <w:tc>
          <w:tcPr>
            <w:tcW w:w="2470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126D5F" w:rsidP="00126D5F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eastAsia="Book Antiqua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К</w:t>
            </w:r>
            <w:r w:rsidR="002D46DE">
              <w:rPr>
                <w:rFonts w:ascii="Liberation Serif" w:eastAsia="Book Antiqua" w:hAnsi="Liberation Serif" w:cs="Liberation Serif"/>
                <w:bCs/>
                <w:sz w:val="24"/>
                <w:szCs w:val="24"/>
                <w:lang w:eastAsia="ru-RU"/>
              </w:rPr>
              <w:t xml:space="preserve">онсультации по вопросам соблюдения и </w:t>
            </w:r>
            <w:r w:rsidR="002D46DE">
              <w:rPr>
                <w:rFonts w:ascii="Liberation Serif" w:eastAsia="Book Antiqua" w:hAnsi="Liberation Serif" w:cs="Liberation Serif"/>
                <w:bCs/>
                <w:sz w:val="24"/>
                <w:szCs w:val="24"/>
                <w:lang w:eastAsia="ru-RU"/>
              </w:rPr>
              <w:lastRenderedPageBreak/>
              <w:t>защиты прав</w:t>
            </w:r>
            <w:r>
              <w:rPr>
                <w:rFonts w:ascii="Liberation Serif" w:eastAsia="Book Antiqua" w:hAnsi="Liberation Serif" w:cs="Liberation Serif"/>
                <w:bCs/>
                <w:sz w:val="24"/>
                <w:szCs w:val="24"/>
                <w:lang w:eastAsia="ru-RU"/>
              </w:rPr>
              <w:t xml:space="preserve"> детей</w:t>
            </w:r>
            <w:r w:rsidR="002D46DE">
              <w:rPr>
                <w:rFonts w:ascii="Liberation Serif" w:eastAsia="Book Antiqua" w:hAnsi="Liberation Serif" w:cs="Liberation Serif"/>
                <w:bCs/>
                <w:sz w:val="24"/>
                <w:szCs w:val="24"/>
                <w:lang w:eastAsia="ru-RU"/>
              </w:rPr>
              <w:t>, получения мер социальной поддержки семьями, в том числе семьями с детьми, попавшими в ТЖС, оформления и сопровождения различных форм семейного устройства, опеки, попечительства и детско-родительских отношений.</w:t>
            </w:r>
          </w:p>
        </w:tc>
        <w:tc>
          <w:tcPr>
            <w:tcW w:w="2349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numPr>
                <w:ilvl w:val="0"/>
                <w:numId w:val="2"/>
              </w:numPr>
              <w:tabs>
                <w:tab w:val="left" w:pos="420"/>
              </w:tabs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lastRenderedPageBreak/>
              <w:t>Специалисты</w:t>
            </w:r>
            <w:proofErr w:type="spellEnd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t>отдела</w:t>
            </w:r>
            <w:proofErr w:type="spellEnd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t>опеки</w:t>
            </w:r>
            <w:proofErr w:type="spellEnd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t xml:space="preserve"> и </w:t>
            </w: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t>попечительства</w:t>
            </w:r>
            <w:proofErr w:type="spellEnd"/>
          </w:p>
          <w:p w:rsidR="001A27BB" w:rsidRDefault="001A27BB">
            <w:pPr>
              <w:jc w:val="both"/>
              <w:rPr>
                <w:rFonts w:ascii="Liberation Serif" w:hAnsi="Liberation Serif" w:cs="Liberation Serif"/>
                <w:bCs/>
                <w:sz w:val="24"/>
                <w:szCs w:val="24"/>
                <w:lang w:eastAsia="ru-RU"/>
              </w:rPr>
            </w:pPr>
          </w:p>
          <w:p w:rsidR="001A27BB" w:rsidRDefault="002D46D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t>Все</w:t>
            </w:r>
            <w:proofErr w:type="spellEnd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>
              <w:rPr>
                <w:rFonts w:ascii="Liberation Serif" w:hAnsi="Liberation Serif" w:cs="Liberation Serif"/>
                <w:bCs/>
                <w:sz w:val="24"/>
                <w:szCs w:val="24"/>
                <w:lang w:val="en-US" w:eastAsia="ru-RU"/>
              </w:rPr>
              <w:t>желающие</w:t>
            </w:r>
            <w:proofErr w:type="spellEnd"/>
          </w:p>
        </w:tc>
        <w:tc>
          <w:tcPr>
            <w:tcW w:w="1897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lastRenderedPageBreak/>
              <w:t>1</w:t>
            </w:r>
          </w:p>
        </w:tc>
        <w:tc>
          <w:tcPr>
            <w:tcW w:w="1222" w:type="dxa"/>
            <w:tcBorders>
              <w:left w:val="single" w:sz="4" w:space="0" w:color="000000"/>
              <w:bottom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1</w:t>
            </w:r>
          </w:p>
        </w:tc>
        <w:tc>
          <w:tcPr>
            <w:tcW w:w="17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A27BB" w:rsidRDefault="002D46DE">
            <w:pPr>
              <w:jc w:val="center"/>
              <w:rPr>
                <w:rFonts w:ascii="Liberation Serif" w:hAnsi="Liberation Serif" w:cs="Liberation Serif"/>
                <w:bCs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Cs/>
                <w:sz w:val="24"/>
                <w:szCs w:val="24"/>
              </w:rPr>
              <w:t>0</w:t>
            </w:r>
          </w:p>
        </w:tc>
      </w:tr>
      <w:tr w:rsidR="002E7D54" w:rsidTr="00B25C1F">
        <w:trPr>
          <w:trHeight w:val="3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7D54" w:rsidRDefault="002E7D54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lastRenderedPageBreak/>
              <w:t>5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7D54" w:rsidRPr="002E7D54" w:rsidRDefault="002E7D5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E7D54">
              <w:rPr>
                <w:rFonts w:ascii="Liberation Serif" w:hAnsi="Liberation Serif" w:cs="Liberation Serif"/>
                <w:sz w:val="24"/>
                <w:szCs w:val="24"/>
              </w:rPr>
              <w:t>Конкурс буклетов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7D54" w:rsidRDefault="002E7D54" w:rsidP="002E7D54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Ноябрь  2022</w:t>
            </w:r>
          </w:p>
          <w:p w:rsidR="002E7D54" w:rsidRDefault="002E7D54" w:rsidP="002E7D54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УСП № 18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7D54" w:rsidRDefault="002E7D5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Объявление о проведении конкурса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7D54" w:rsidRDefault="002E7D54" w:rsidP="002E7D5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Специалисты Управления</w:t>
            </w:r>
          </w:p>
          <w:p w:rsidR="002E7D54" w:rsidRPr="00126D5F" w:rsidRDefault="002E7D54" w:rsidP="002E7D5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2E7D54" w:rsidRDefault="002E7D54" w:rsidP="002E7D5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Дети-сироты и дети, оставшиеся без попечения родителей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7D54" w:rsidRDefault="002E7D5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2E7D54" w:rsidRDefault="002E7D5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E7D54" w:rsidRDefault="002E7D54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C1E70" w:rsidTr="006D2CC0">
        <w:trPr>
          <w:trHeight w:val="3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6D2CC0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6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Pr="009C1E70" w:rsidRDefault="009C1E70" w:rsidP="006D2CC0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C1E70">
              <w:rPr>
                <w:rFonts w:ascii="Liberation Serif" w:hAnsi="Liberation Serif" w:cs="Liberation Serif"/>
                <w:sz w:val="24"/>
                <w:szCs w:val="24"/>
              </w:rPr>
              <w:t>Экскурсия на ТК «Весна»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Pr="009C1E70" w:rsidRDefault="009C1E70" w:rsidP="006D2CC0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9C1E70">
              <w:rPr>
                <w:rFonts w:ascii="Liberation Serif" w:hAnsi="Liberation Serif" w:cs="Liberation Serif"/>
                <w:sz w:val="24"/>
                <w:szCs w:val="24"/>
              </w:rPr>
              <w:t>Ноябрь 2022</w:t>
            </w: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6D2CC0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Консультирование в рамках профессиональной ориентации подростков</w:t>
            </w: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>Специалисты Управления</w:t>
            </w:r>
            <w:r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  <w:t xml:space="preserve"> совместно с ЦЗН</w:t>
            </w:r>
          </w:p>
          <w:p w:rsidR="009C1E70" w:rsidRPr="00126D5F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  <w:lang w:eastAsia="ru-RU"/>
              </w:rPr>
            </w:pPr>
          </w:p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Дети-сироты и дети, оставшиеся без попечения родителей</w:t>
            </w: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</w:t>
            </w: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</w:t>
            </w:r>
          </w:p>
        </w:tc>
      </w:tr>
      <w:tr w:rsidR="009C1E70" w:rsidTr="009C1E70">
        <w:trPr>
          <w:trHeight w:val="367"/>
        </w:trPr>
        <w:tc>
          <w:tcPr>
            <w:tcW w:w="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Pr="009C1E70" w:rsidRDefault="009C1E70" w:rsidP="00EF3C56">
            <w:pPr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Итого:</w:t>
            </w:r>
          </w:p>
        </w:tc>
        <w:tc>
          <w:tcPr>
            <w:tcW w:w="31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b/>
                <w:sz w:val="24"/>
                <w:szCs w:val="24"/>
              </w:rPr>
              <w:t>6</w:t>
            </w:r>
          </w:p>
        </w:tc>
        <w:tc>
          <w:tcPr>
            <w:tcW w:w="20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b/>
                <w:sz w:val="24"/>
                <w:szCs w:val="24"/>
              </w:rPr>
            </w:pPr>
          </w:p>
        </w:tc>
        <w:tc>
          <w:tcPr>
            <w:tcW w:w="24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2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</w:p>
        </w:tc>
        <w:tc>
          <w:tcPr>
            <w:tcW w:w="1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2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C1E70" w:rsidRDefault="009C1E70" w:rsidP="00EF3C56">
            <w:pPr>
              <w:snapToGrid w:val="0"/>
              <w:jc w:val="center"/>
              <w:rPr>
                <w:rFonts w:ascii="Liberation Serif" w:hAnsi="Liberation Serif" w:cs="Liberation Serif"/>
                <w:b/>
                <w:bCs/>
                <w:sz w:val="24"/>
                <w:szCs w:val="24"/>
              </w:rPr>
            </w:pPr>
          </w:p>
        </w:tc>
      </w:tr>
    </w:tbl>
    <w:p w:rsidR="002D46DE" w:rsidRDefault="002D46DE">
      <w:pPr>
        <w:jc w:val="center"/>
        <w:rPr>
          <w:rFonts w:ascii="Liberation Serif" w:hAnsi="Liberation Serif" w:cs="Liberation Serif"/>
          <w:sz w:val="24"/>
          <w:szCs w:val="24"/>
        </w:rPr>
      </w:pPr>
    </w:p>
    <w:sectPr w:rsidR="002D46DE" w:rsidSect="001A27BB">
      <w:headerReference w:type="default" r:id="rId7"/>
      <w:headerReference w:type="first" r:id="rId8"/>
      <w:footnotePr>
        <w:pos w:val="beneathText"/>
      </w:footnotePr>
      <w:pgSz w:w="16838" w:h="11906" w:orient="landscape"/>
      <w:pgMar w:top="851" w:right="1134" w:bottom="567" w:left="709" w:header="720" w:footer="720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7795" w:rsidRDefault="00507795">
      <w:r>
        <w:separator/>
      </w:r>
    </w:p>
  </w:endnote>
  <w:endnote w:type="continuationSeparator" w:id="0">
    <w:p w:rsidR="00507795" w:rsidRDefault="0050779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ans">
    <w:panose1 w:val="020B0604020202020204"/>
    <w:charset w:val="CC"/>
    <w:family w:val="swiss"/>
    <w:pitch w:val="variable"/>
    <w:sig w:usb0="A00002AF" w:usb1="500078FB" w:usb2="00000000" w:usb3="00000000" w:csb0="0000009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7795" w:rsidRDefault="00507795">
      <w:r>
        <w:separator/>
      </w:r>
    </w:p>
  </w:footnote>
  <w:footnote w:type="continuationSeparator" w:id="0">
    <w:p w:rsidR="00507795" w:rsidRDefault="0050779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7BB" w:rsidRDefault="004470DB">
    <w:pPr>
      <w:pStyle w:val="a5"/>
      <w:jc w:val="center"/>
    </w:pPr>
    <w:r>
      <w:fldChar w:fldCharType="begin"/>
    </w:r>
    <w:r w:rsidR="002D46DE">
      <w:instrText xml:space="preserve"> PAGE </w:instrText>
    </w:r>
    <w:r>
      <w:fldChar w:fldCharType="separate"/>
    </w:r>
    <w:r w:rsidR="009C1E70">
      <w:rPr>
        <w:noProof/>
      </w:rPr>
      <w:t>2</w:t>
    </w:r>
    <w:r>
      <w:fldChar w:fldCharType="end"/>
    </w:r>
  </w:p>
  <w:p w:rsidR="001A27BB" w:rsidRDefault="001A27BB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27BB" w:rsidRDefault="001A27BB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5BBD81DB"/>
    <w:multiLevelType w:val="singleLevel"/>
    <w:tmpl w:val="5BBD81DB"/>
    <w:lvl w:ilvl="0">
      <w:start w:val="1"/>
      <w:numFmt w:val="bullet"/>
      <w:lvlText w:val=""/>
      <w:lvlJc w:val="left"/>
      <w:pPr>
        <w:tabs>
          <w:tab w:val="num" w:pos="420"/>
        </w:tabs>
        <w:ind w:left="420" w:hanging="420"/>
      </w:pPr>
      <w:rPr>
        <w:rFonts w:ascii="Wingdings" w:hAnsi="Wingdings" w:cs="Wingdings" w:hint="default"/>
        <w:sz w:val="11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0000"/>
  <w:defaultTabStop w:val="72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doNotValidateAgainstSchema/>
  <w:doNotDemarcateInvalidXml/>
  <w:footnotePr>
    <w:pos w:val="beneathText"/>
    <w:footnote w:id="-1"/>
    <w:footnote w:id="0"/>
  </w:footnotePr>
  <w:endnotePr>
    <w:endnote w:id="-1"/>
    <w:endnote w:id="0"/>
  </w:endnotePr>
  <w:compat/>
  <w:rsids>
    <w:rsidRoot w:val="00126D5F"/>
    <w:rsid w:val="00052DED"/>
    <w:rsid w:val="00126D5F"/>
    <w:rsid w:val="001A27BB"/>
    <w:rsid w:val="002D46DE"/>
    <w:rsid w:val="002E7D54"/>
    <w:rsid w:val="004470DB"/>
    <w:rsid w:val="00507795"/>
    <w:rsid w:val="009C1E70"/>
    <w:rsid w:val="00A0546D"/>
    <w:rsid w:val="00AD2C0A"/>
    <w:rsid w:val="00EF6E0E"/>
    <w:rsid w:val="030B300B"/>
    <w:rsid w:val="03F5464B"/>
    <w:rsid w:val="0CD678E3"/>
    <w:rsid w:val="0DA25A9B"/>
    <w:rsid w:val="1BA128E4"/>
    <w:rsid w:val="1C4404C3"/>
    <w:rsid w:val="28584FE3"/>
    <w:rsid w:val="33093A83"/>
    <w:rsid w:val="333C15B0"/>
    <w:rsid w:val="45A07AD4"/>
    <w:rsid w:val="4BA663AC"/>
    <w:rsid w:val="5439632D"/>
    <w:rsid w:val="552F3C3A"/>
    <w:rsid w:val="56900889"/>
    <w:rsid w:val="593D74F1"/>
    <w:rsid w:val="628118EE"/>
    <w:rsid w:val="678C6B00"/>
    <w:rsid w:val="69F522A1"/>
    <w:rsid w:val="710C43C2"/>
    <w:rsid w:val="725A49D2"/>
    <w:rsid w:val="7C962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uiPriority="7" w:qFormat="1"/>
    <w:lsdException w:name="heading 1" w:uiPriority="67" w:qFormat="1"/>
    <w:lsdException w:name="heading 2" w:uiPriority="67" w:qFormat="1"/>
    <w:lsdException w:name="heading 3" w:uiPriority="67" w:qFormat="1"/>
    <w:lsdException w:name="heading 4" w:semiHidden="1" w:unhideWhenUsed="1" w:qFormat="1"/>
    <w:lsdException w:name="heading 5" w:semiHidden="1" w:unhideWhenUsed="1" w:qFormat="1"/>
    <w:lsdException w:name="heading 6" w:uiPriority="67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68"/>
    <w:lsdException w:name="footer" w:uiPriority="67"/>
    <w:lsdException w:name="caption" w:semiHidden="1" w:unhideWhenUsed="1" w:qFormat="1"/>
    <w:lsdException w:name="page number" w:uiPriority="67"/>
    <w:lsdException w:name="List" w:uiPriority="67"/>
    <w:lsdException w:name="Title" w:qFormat="1"/>
    <w:lsdException w:name="Default Paragraph Font" w:semiHidden="1"/>
    <w:lsdException w:name="Body Text" w:uiPriority="67"/>
    <w:lsdException w:name="Body Text Indent" w:uiPriority="67"/>
    <w:lsdException w:name="Subtitle" w:qFormat="1"/>
    <w:lsdException w:name="Hyperlink" w:uiPriority="68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uiPriority="99" w:qFormat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uiPriority w:val="7"/>
    <w:qFormat/>
    <w:rsid w:val="001A27BB"/>
    <w:pPr>
      <w:suppressAutoHyphens/>
    </w:pPr>
    <w:rPr>
      <w:rFonts w:ascii="Times New Roman" w:eastAsia="Times New Roman" w:hAnsi="Times New Roman"/>
      <w:lang w:eastAsia="zh-CN"/>
    </w:rPr>
  </w:style>
  <w:style w:type="paragraph" w:styleId="1">
    <w:name w:val="heading 1"/>
    <w:basedOn w:val="a"/>
    <w:next w:val="a"/>
    <w:uiPriority w:val="67"/>
    <w:qFormat/>
    <w:rsid w:val="001A27BB"/>
    <w:pPr>
      <w:keepNext/>
      <w:numPr>
        <w:numId w:val="1"/>
      </w:numPr>
      <w:tabs>
        <w:tab w:val="left" w:pos="0"/>
      </w:tabs>
      <w:outlineLvl w:val="0"/>
    </w:pPr>
    <w:rPr>
      <w:sz w:val="28"/>
    </w:rPr>
  </w:style>
  <w:style w:type="paragraph" w:styleId="2">
    <w:name w:val="heading 2"/>
    <w:basedOn w:val="a"/>
    <w:next w:val="a"/>
    <w:uiPriority w:val="67"/>
    <w:qFormat/>
    <w:rsid w:val="001A27BB"/>
    <w:pPr>
      <w:keepNext/>
      <w:numPr>
        <w:ilvl w:val="1"/>
        <w:numId w:val="1"/>
      </w:numPr>
      <w:tabs>
        <w:tab w:val="left" w:pos="0"/>
      </w:tabs>
      <w:outlineLvl w:val="1"/>
    </w:pPr>
    <w:rPr>
      <w:b/>
      <w:sz w:val="28"/>
    </w:rPr>
  </w:style>
  <w:style w:type="paragraph" w:styleId="3">
    <w:name w:val="heading 3"/>
    <w:basedOn w:val="a"/>
    <w:next w:val="a"/>
    <w:uiPriority w:val="67"/>
    <w:qFormat/>
    <w:rsid w:val="001A27BB"/>
    <w:pPr>
      <w:keepNext/>
      <w:numPr>
        <w:ilvl w:val="2"/>
        <w:numId w:val="1"/>
      </w:numPr>
      <w:tabs>
        <w:tab w:val="left" w:pos="0"/>
      </w:tabs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uiPriority w:val="67"/>
    <w:qFormat/>
    <w:rsid w:val="001A27BB"/>
    <w:pPr>
      <w:numPr>
        <w:ilvl w:val="5"/>
        <w:numId w:val="1"/>
      </w:numPr>
      <w:tabs>
        <w:tab w:val="left" w:pos="0"/>
      </w:tabs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68"/>
    <w:rsid w:val="001A27BB"/>
    <w:rPr>
      <w:color w:val="0000FF"/>
      <w:u w:val="single"/>
    </w:rPr>
  </w:style>
  <w:style w:type="character" w:styleId="a4">
    <w:name w:val="page number"/>
    <w:basedOn w:val="10"/>
    <w:uiPriority w:val="67"/>
    <w:rsid w:val="001A27BB"/>
  </w:style>
  <w:style w:type="character" w:customStyle="1" w:styleId="10">
    <w:name w:val="Основной шрифт абзаца1"/>
    <w:uiPriority w:val="67"/>
    <w:rsid w:val="001A27BB"/>
  </w:style>
  <w:style w:type="paragraph" w:styleId="a5">
    <w:name w:val="header"/>
    <w:basedOn w:val="a"/>
    <w:uiPriority w:val="68"/>
    <w:rsid w:val="001A27BB"/>
    <w:pPr>
      <w:tabs>
        <w:tab w:val="center" w:pos="4677"/>
        <w:tab w:val="right" w:pos="9355"/>
      </w:tabs>
    </w:pPr>
  </w:style>
  <w:style w:type="paragraph" w:styleId="a6">
    <w:name w:val="Body Text"/>
    <w:basedOn w:val="a"/>
    <w:uiPriority w:val="67"/>
    <w:rsid w:val="001A27BB"/>
    <w:pPr>
      <w:jc w:val="both"/>
    </w:pPr>
    <w:rPr>
      <w:sz w:val="28"/>
    </w:rPr>
  </w:style>
  <w:style w:type="paragraph" w:styleId="a7">
    <w:name w:val="Body Text Indent"/>
    <w:basedOn w:val="a"/>
    <w:uiPriority w:val="67"/>
    <w:rsid w:val="001A27BB"/>
    <w:pPr>
      <w:ind w:firstLine="851"/>
      <w:jc w:val="both"/>
    </w:pPr>
    <w:rPr>
      <w:sz w:val="28"/>
    </w:rPr>
  </w:style>
  <w:style w:type="paragraph" w:styleId="a8">
    <w:name w:val="footer"/>
    <w:basedOn w:val="a"/>
    <w:uiPriority w:val="67"/>
    <w:rsid w:val="001A27BB"/>
    <w:pPr>
      <w:tabs>
        <w:tab w:val="center" w:pos="4153"/>
        <w:tab w:val="right" w:pos="8306"/>
      </w:tabs>
    </w:pPr>
  </w:style>
  <w:style w:type="paragraph" w:styleId="a9">
    <w:name w:val="List"/>
    <w:basedOn w:val="a6"/>
    <w:uiPriority w:val="67"/>
    <w:rsid w:val="001A27BB"/>
    <w:rPr>
      <w:rFonts w:cs="Mangal"/>
    </w:rPr>
  </w:style>
  <w:style w:type="table" w:styleId="aa">
    <w:name w:val="Table Grid"/>
    <w:basedOn w:val="a1"/>
    <w:rsid w:val="001A27BB"/>
    <w:pPr>
      <w:widowControl w:val="0"/>
      <w:jc w:val="both"/>
    </w:pPr>
    <w:rPr>
      <w:rFonts w:ascii="Times New Roman" w:eastAsia="SimSu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W8Num4z7">
    <w:name w:val="WW8Num4z7"/>
    <w:uiPriority w:val="3"/>
    <w:rsid w:val="001A27BB"/>
  </w:style>
  <w:style w:type="character" w:customStyle="1" w:styleId="WW8Num4z4">
    <w:name w:val="WW8Num4z4"/>
    <w:uiPriority w:val="3"/>
    <w:rsid w:val="001A27BB"/>
  </w:style>
  <w:style w:type="character" w:customStyle="1" w:styleId="WW8Num1z0">
    <w:name w:val="WW8Num1z0"/>
    <w:uiPriority w:val="3"/>
    <w:rsid w:val="001A27BB"/>
  </w:style>
  <w:style w:type="character" w:customStyle="1" w:styleId="WW8Num2z6">
    <w:name w:val="WW8Num2z6"/>
    <w:uiPriority w:val="3"/>
    <w:rsid w:val="001A27BB"/>
  </w:style>
  <w:style w:type="character" w:customStyle="1" w:styleId="WW8Num3z1">
    <w:name w:val="WW8Num3z1"/>
    <w:uiPriority w:val="3"/>
    <w:rsid w:val="001A27BB"/>
  </w:style>
  <w:style w:type="character" w:customStyle="1" w:styleId="WW8Num2z5">
    <w:name w:val="WW8Num2z5"/>
    <w:uiPriority w:val="3"/>
    <w:rsid w:val="001A27BB"/>
  </w:style>
  <w:style w:type="character" w:customStyle="1" w:styleId="WW8Num2z4">
    <w:name w:val="WW8Num2z4"/>
    <w:uiPriority w:val="3"/>
    <w:rsid w:val="001A27BB"/>
  </w:style>
  <w:style w:type="character" w:customStyle="1" w:styleId="WW8Num4z6">
    <w:name w:val="WW8Num4z6"/>
    <w:uiPriority w:val="3"/>
    <w:rsid w:val="001A27BB"/>
  </w:style>
  <w:style w:type="character" w:customStyle="1" w:styleId="WW8Num1z5">
    <w:name w:val="WW8Num1z5"/>
    <w:uiPriority w:val="3"/>
    <w:rsid w:val="001A27BB"/>
  </w:style>
  <w:style w:type="character" w:customStyle="1" w:styleId="WW8Num3z8">
    <w:name w:val="WW8Num3z8"/>
    <w:uiPriority w:val="3"/>
    <w:rsid w:val="001A27BB"/>
  </w:style>
  <w:style w:type="character" w:customStyle="1" w:styleId="WW8Num3z2">
    <w:name w:val="WW8Num3z2"/>
    <w:uiPriority w:val="3"/>
    <w:rsid w:val="001A27BB"/>
  </w:style>
  <w:style w:type="character" w:customStyle="1" w:styleId="WW8Num4z2">
    <w:name w:val="WW8Num4z2"/>
    <w:uiPriority w:val="3"/>
    <w:rsid w:val="001A27BB"/>
  </w:style>
  <w:style w:type="character" w:customStyle="1" w:styleId="WW8Num4z8">
    <w:name w:val="WW8Num4z8"/>
    <w:uiPriority w:val="3"/>
    <w:rsid w:val="001A27BB"/>
  </w:style>
  <w:style w:type="character" w:customStyle="1" w:styleId="WW8Num1z6">
    <w:name w:val="WW8Num1z6"/>
    <w:uiPriority w:val="3"/>
    <w:rsid w:val="001A27BB"/>
  </w:style>
  <w:style w:type="character" w:customStyle="1" w:styleId="WW8Num4z1">
    <w:name w:val="WW8Num4z1"/>
    <w:uiPriority w:val="3"/>
    <w:rsid w:val="001A27BB"/>
  </w:style>
  <w:style w:type="character" w:customStyle="1" w:styleId="WW8Num2z2">
    <w:name w:val="WW8Num2z2"/>
    <w:uiPriority w:val="3"/>
    <w:rsid w:val="001A27BB"/>
  </w:style>
  <w:style w:type="character" w:customStyle="1" w:styleId="WW8Num4z3">
    <w:name w:val="WW8Num4z3"/>
    <w:uiPriority w:val="3"/>
    <w:rsid w:val="001A27BB"/>
  </w:style>
  <w:style w:type="character" w:customStyle="1" w:styleId="WW8Num6z0">
    <w:name w:val="WW8Num6z0"/>
    <w:uiPriority w:val="3"/>
    <w:rsid w:val="001A27BB"/>
  </w:style>
  <w:style w:type="character" w:customStyle="1" w:styleId="WW8Num4z0">
    <w:name w:val="WW8Num4z0"/>
    <w:uiPriority w:val="3"/>
    <w:rsid w:val="001A27BB"/>
    <w:rPr>
      <w:rFonts w:hint="default"/>
    </w:rPr>
  </w:style>
  <w:style w:type="character" w:customStyle="1" w:styleId="WW8Num2z1">
    <w:name w:val="WW8Num2z1"/>
    <w:uiPriority w:val="3"/>
    <w:rsid w:val="001A27BB"/>
  </w:style>
  <w:style w:type="character" w:customStyle="1" w:styleId="WW8Num5z0">
    <w:name w:val="WW8Num5z0"/>
    <w:uiPriority w:val="3"/>
    <w:rsid w:val="001A27BB"/>
    <w:rPr>
      <w:rFonts w:ascii="Times New Roman" w:eastAsia="Times New Roman" w:hAnsi="Times New Roman" w:cs="Times New Roman"/>
    </w:rPr>
  </w:style>
  <w:style w:type="character" w:customStyle="1" w:styleId="WW8Num5z3">
    <w:name w:val="WW8Num5z3"/>
    <w:uiPriority w:val="3"/>
    <w:rsid w:val="001A27BB"/>
  </w:style>
  <w:style w:type="character" w:customStyle="1" w:styleId="WW8Num5z6">
    <w:name w:val="WW8Num5z6"/>
    <w:uiPriority w:val="3"/>
    <w:rsid w:val="001A27BB"/>
  </w:style>
  <w:style w:type="character" w:customStyle="1" w:styleId="WW8Num3z5">
    <w:name w:val="WW8Num3z5"/>
    <w:uiPriority w:val="3"/>
    <w:rsid w:val="001A27BB"/>
  </w:style>
  <w:style w:type="character" w:customStyle="1" w:styleId="WW8Num3z7">
    <w:name w:val="WW8Num3z7"/>
    <w:uiPriority w:val="3"/>
    <w:rsid w:val="001A27BB"/>
  </w:style>
  <w:style w:type="character" w:customStyle="1" w:styleId="WW8Num1z3">
    <w:name w:val="WW8Num1z3"/>
    <w:uiPriority w:val="3"/>
    <w:rsid w:val="001A27BB"/>
  </w:style>
  <w:style w:type="character" w:customStyle="1" w:styleId="WW8Num3z3">
    <w:name w:val="WW8Num3z3"/>
    <w:uiPriority w:val="3"/>
    <w:rsid w:val="001A27BB"/>
  </w:style>
  <w:style w:type="character" w:customStyle="1" w:styleId="WW8Num1z7">
    <w:name w:val="WW8Num1z7"/>
    <w:uiPriority w:val="3"/>
    <w:rsid w:val="001A27BB"/>
  </w:style>
  <w:style w:type="character" w:customStyle="1" w:styleId="WW8Num5z1">
    <w:name w:val="WW8Num5z1"/>
    <w:uiPriority w:val="3"/>
    <w:rsid w:val="001A27BB"/>
  </w:style>
  <w:style w:type="character" w:customStyle="1" w:styleId="WW8Num5z7">
    <w:name w:val="WW8Num5z7"/>
    <w:uiPriority w:val="3"/>
    <w:rsid w:val="001A27BB"/>
  </w:style>
  <w:style w:type="character" w:customStyle="1" w:styleId="WW8Num2z3">
    <w:name w:val="WW8Num2z3"/>
    <w:uiPriority w:val="3"/>
    <w:rsid w:val="001A27BB"/>
  </w:style>
  <w:style w:type="character" w:customStyle="1" w:styleId="WW8Num3z0">
    <w:name w:val="WW8Num3z0"/>
    <w:uiPriority w:val="3"/>
    <w:rsid w:val="001A27BB"/>
    <w:rPr>
      <w:rFonts w:hint="default"/>
      <w:b/>
      <w:sz w:val="24"/>
      <w:szCs w:val="24"/>
      <w:lang w:val="en-US"/>
    </w:rPr>
  </w:style>
  <w:style w:type="character" w:customStyle="1" w:styleId="WW8Num2z7">
    <w:name w:val="WW8Num2z7"/>
    <w:uiPriority w:val="3"/>
    <w:rsid w:val="001A27BB"/>
  </w:style>
  <w:style w:type="character" w:customStyle="1" w:styleId="ab">
    <w:name w:val="Верхний колонтитул Знак"/>
    <w:uiPriority w:val="68"/>
    <w:rsid w:val="001A27BB"/>
  </w:style>
  <w:style w:type="character" w:customStyle="1" w:styleId="WW8Num5z8">
    <w:name w:val="WW8Num5z8"/>
    <w:uiPriority w:val="3"/>
    <w:rsid w:val="001A27BB"/>
  </w:style>
  <w:style w:type="character" w:customStyle="1" w:styleId="WW8Num1z8">
    <w:name w:val="WW8Num1z8"/>
    <w:uiPriority w:val="3"/>
    <w:rsid w:val="001A27BB"/>
  </w:style>
  <w:style w:type="character" w:customStyle="1" w:styleId="WW8Num4z5">
    <w:name w:val="WW8Num4z5"/>
    <w:uiPriority w:val="3"/>
    <w:rsid w:val="001A27BB"/>
  </w:style>
  <w:style w:type="character" w:customStyle="1" w:styleId="WW8Num1z2">
    <w:name w:val="WW8Num1z2"/>
    <w:uiPriority w:val="3"/>
    <w:rsid w:val="001A27BB"/>
  </w:style>
  <w:style w:type="character" w:customStyle="1" w:styleId="WW8Num1z1">
    <w:name w:val="WW8Num1z1"/>
    <w:uiPriority w:val="3"/>
    <w:rsid w:val="001A27BB"/>
  </w:style>
  <w:style w:type="character" w:customStyle="1" w:styleId="WW8Num1z4">
    <w:name w:val="WW8Num1z4"/>
    <w:uiPriority w:val="3"/>
    <w:rsid w:val="001A27BB"/>
  </w:style>
  <w:style w:type="character" w:customStyle="1" w:styleId="WW8Num5z4">
    <w:name w:val="WW8Num5z4"/>
    <w:uiPriority w:val="3"/>
    <w:rsid w:val="001A27BB"/>
  </w:style>
  <w:style w:type="character" w:customStyle="1" w:styleId="WW8Num3z4">
    <w:name w:val="WW8Num3z4"/>
    <w:uiPriority w:val="3"/>
    <w:rsid w:val="001A27BB"/>
  </w:style>
  <w:style w:type="character" w:customStyle="1" w:styleId="WW8Num3z6">
    <w:name w:val="WW8Num3z6"/>
    <w:uiPriority w:val="3"/>
    <w:rsid w:val="001A27BB"/>
  </w:style>
  <w:style w:type="character" w:customStyle="1" w:styleId="WW8Num2z8">
    <w:name w:val="WW8Num2z8"/>
    <w:uiPriority w:val="3"/>
    <w:rsid w:val="001A27BB"/>
  </w:style>
  <w:style w:type="character" w:customStyle="1" w:styleId="WW8Num5z2">
    <w:name w:val="WW8Num5z2"/>
    <w:uiPriority w:val="3"/>
    <w:rsid w:val="001A27BB"/>
  </w:style>
  <w:style w:type="character" w:customStyle="1" w:styleId="WW8Num2z0">
    <w:name w:val="WW8Num2z0"/>
    <w:uiPriority w:val="3"/>
    <w:rsid w:val="001A27BB"/>
    <w:rPr>
      <w:rFonts w:hint="default"/>
      <w:b/>
      <w:sz w:val="24"/>
      <w:szCs w:val="24"/>
      <w:lang w:val="en-US"/>
    </w:rPr>
  </w:style>
  <w:style w:type="character" w:customStyle="1" w:styleId="WW8Num5z5">
    <w:name w:val="WW8Num5z5"/>
    <w:uiPriority w:val="3"/>
    <w:rsid w:val="001A27BB"/>
  </w:style>
  <w:style w:type="paragraph" w:customStyle="1" w:styleId="21">
    <w:name w:val="Основной текст 21"/>
    <w:basedOn w:val="a"/>
    <w:uiPriority w:val="67"/>
    <w:rsid w:val="001A27BB"/>
    <w:pPr>
      <w:spacing w:after="120" w:line="480" w:lineRule="auto"/>
    </w:pPr>
  </w:style>
  <w:style w:type="paragraph" w:customStyle="1" w:styleId="ac">
    <w:name w:val="Верхний и нижний колонтитулы"/>
    <w:basedOn w:val="a"/>
    <w:uiPriority w:val="68"/>
    <w:rsid w:val="001A27BB"/>
    <w:pPr>
      <w:suppressLineNumbers/>
      <w:tabs>
        <w:tab w:val="center" w:pos="4819"/>
        <w:tab w:val="right" w:pos="9638"/>
      </w:tabs>
    </w:pPr>
  </w:style>
  <w:style w:type="paragraph" w:customStyle="1" w:styleId="ConsNonformat">
    <w:name w:val="ConsNonformat"/>
    <w:uiPriority w:val="6"/>
    <w:rsid w:val="001A27BB"/>
    <w:pPr>
      <w:widowControl w:val="0"/>
      <w:suppressAutoHyphens/>
      <w:ind w:right="19772"/>
    </w:pPr>
    <w:rPr>
      <w:rFonts w:ascii="Courier New" w:eastAsia="Times New Roman" w:hAnsi="Courier New" w:cs="Courier New"/>
      <w:lang w:eastAsia="zh-CN"/>
    </w:rPr>
  </w:style>
  <w:style w:type="paragraph" w:customStyle="1" w:styleId="31">
    <w:name w:val="Основной текст с отступом 31"/>
    <w:basedOn w:val="a"/>
    <w:uiPriority w:val="67"/>
    <w:rsid w:val="001A27BB"/>
    <w:pPr>
      <w:ind w:firstLine="709"/>
      <w:jc w:val="both"/>
    </w:pPr>
    <w:rPr>
      <w:sz w:val="28"/>
    </w:rPr>
  </w:style>
  <w:style w:type="paragraph" w:customStyle="1" w:styleId="ad">
    <w:name w:val="Заголовок таблицы"/>
    <w:basedOn w:val="ae"/>
    <w:uiPriority w:val="67"/>
    <w:rsid w:val="001A27BB"/>
    <w:pPr>
      <w:jc w:val="center"/>
    </w:pPr>
    <w:rPr>
      <w:b/>
      <w:bCs/>
    </w:rPr>
  </w:style>
  <w:style w:type="paragraph" w:customStyle="1" w:styleId="ae">
    <w:name w:val="Содержимое таблицы"/>
    <w:basedOn w:val="a"/>
    <w:uiPriority w:val="67"/>
    <w:rsid w:val="001A27BB"/>
    <w:pPr>
      <w:suppressLineNumbers/>
    </w:pPr>
  </w:style>
  <w:style w:type="paragraph" w:customStyle="1" w:styleId="ConsPlusNonformat">
    <w:name w:val="ConsPlusNonformat"/>
    <w:uiPriority w:val="6"/>
    <w:rsid w:val="001A27BB"/>
    <w:pPr>
      <w:widowControl w:val="0"/>
      <w:suppressAutoHyphens/>
      <w:autoSpaceDE w:val="0"/>
    </w:pPr>
    <w:rPr>
      <w:rFonts w:ascii="Courier New" w:eastAsia="Times New Roman" w:hAnsi="Courier New" w:cs="Courier New"/>
      <w:lang w:eastAsia="zh-CN"/>
    </w:rPr>
  </w:style>
  <w:style w:type="paragraph" w:customStyle="1" w:styleId="af">
    <w:name w:val="Заголовок"/>
    <w:basedOn w:val="a"/>
    <w:next w:val="a6"/>
    <w:uiPriority w:val="67"/>
    <w:rsid w:val="001A27BB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11">
    <w:name w:val="Текст выноски1"/>
    <w:basedOn w:val="a"/>
    <w:uiPriority w:val="67"/>
    <w:rsid w:val="001A27BB"/>
    <w:rPr>
      <w:rFonts w:ascii="Tahoma" w:hAnsi="Tahoma" w:cs="Tahoma"/>
      <w:sz w:val="16"/>
      <w:szCs w:val="16"/>
    </w:rPr>
  </w:style>
  <w:style w:type="paragraph" w:customStyle="1" w:styleId="210">
    <w:name w:val="Основной текст с отступом 21"/>
    <w:basedOn w:val="a"/>
    <w:uiPriority w:val="67"/>
    <w:rsid w:val="001A27BB"/>
    <w:pPr>
      <w:ind w:firstLine="1134"/>
      <w:jc w:val="both"/>
    </w:pPr>
    <w:rPr>
      <w:sz w:val="28"/>
    </w:rPr>
  </w:style>
  <w:style w:type="paragraph" w:customStyle="1" w:styleId="12">
    <w:name w:val="Указатель1"/>
    <w:basedOn w:val="a"/>
    <w:uiPriority w:val="67"/>
    <w:rsid w:val="001A27BB"/>
    <w:pPr>
      <w:suppressLineNumbers/>
    </w:pPr>
    <w:rPr>
      <w:rFonts w:cs="Mangal"/>
    </w:rPr>
  </w:style>
  <w:style w:type="paragraph" w:customStyle="1" w:styleId="ConsPlusNormal">
    <w:name w:val="ConsPlusNormal"/>
    <w:uiPriority w:val="6"/>
    <w:rsid w:val="001A27BB"/>
    <w:pPr>
      <w:widowControl w:val="0"/>
      <w:suppressAutoHyphens/>
      <w:autoSpaceDE w:val="0"/>
      <w:ind w:firstLine="720"/>
    </w:pPr>
    <w:rPr>
      <w:rFonts w:ascii="Arial" w:eastAsia="Times New Roman" w:hAnsi="Arial" w:cs="Arial"/>
      <w:lang w:eastAsia="zh-CN"/>
    </w:rPr>
  </w:style>
  <w:style w:type="paragraph" w:customStyle="1" w:styleId="ConsTitle">
    <w:name w:val="ConsTitle"/>
    <w:uiPriority w:val="6"/>
    <w:rsid w:val="001A27BB"/>
    <w:pPr>
      <w:widowControl w:val="0"/>
      <w:suppressAutoHyphens/>
      <w:ind w:right="19772"/>
    </w:pPr>
    <w:rPr>
      <w:rFonts w:ascii="Arial" w:eastAsia="Times New Roman" w:hAnsi="Arial" w:cs="Arial"/>
      <w:b/>
      <w:sz w:val="16"/>
      <w:lang w:eastAsia="zh-CN"/>
    </w:rPr>
  </w:style>
  <w:style w:type="paragraph" w:customStyle="1" w:styleId="ConsNormal">
    <w:name w:val="ConsNormal"/>
    <w:uiPriority w:val="6"/>
    <w:rsid w:val="001A27BB"/>
    <w:pPr>
      <w:widowControl w:val="0"/>
      <w:suppressAutoHyphens/>
      <w:ind w:right="19772" w:firstLine="720"/>
    </w:pPr>
    <w:rPr>
      <w:rFonts w:ascii="Arial" w:eastAsia="Times New Roman" w:hAnsi="Arial" w:cs="Arial"/>
      <w:lang w:eastAsia="zh-CN"/>
    </w:rPr>
  </w:style>
  <w:style w:type="paragraph" w:customStyle="1" w:styleId="af0">
    <w:name w:val="Знак"/>
    <w:basedOn w:val="a"/>
    <w:uiPriority w:val="67"/>
    <w:rsid w:val="001A27BB"/>
    <w:pPr>
      <w:spacing w:after="160" w:line="240" w:lineRule="exact"/>
    </w:pPr>
    <w:rPr>
      <w:rFonts w:ascii="Verdana" w:hAnsi="Verdana" w:cs="Verdana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tf-8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329</Words>
  <Characters>1878</Characters>
  <Application>Microsoft Office Word</Application>
  <DocSecurity>0</DocSecurity>
  <Lines>15</Lines>
  <Paragraphs>4</Paragraphs>
  <ScaleCrop>false</ScaleCrop>
  <Company>Reanimator Extreme Edition</Company>
  <LinksUpToDate>false</LinksUpToDate>
  <CharactersWithSpaces>2203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 к письму</dc:title>
  <dc:creator>o.toporkova</dc:creator>
  <cp:lastModifiedBy>user_15</cp:lastModifiedBy>
  <cp:revision>5</cp:revision>
  <cp:lastPrinted>1995-11-21T12:41:00Z</cp:lastPrinted>
  <dcterms:created xsi:type="dcterms:W3CDTF">2022-10-15T14:26:00Z</dcterms:created>
  <dcterms:modified xsi:type="dcterms:W3CDTF">2022-11-03T03:54:00Z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1049-11.2.0.10323</vt:lpwstr>
  </property>
  <property fmtid="{D5CDD505-2E9C-101B-9397-08002B2CF9AE}" pid="3" name="ICV">
    <vt:lpwstr>56AA51398DEE4879B2A68D88C1E9F13D</vt:lpwstr>
  </property>
</Properties>
</file>