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FEE" w:rsidRPr="00BB4AA5" w:rsidRDefault="00D46A70">
      <w:pPr>
        <w:ind w:left="6946"/>
        <w:jc w:val="right"/>
        <w:rPr>
          <w:rFonts w:hAnsi="Times New Roman"/>
        </w:rPr>
      </w:pPr>
      <w:bookmarkStart w:id="0" w:name="_GoBack"/>
      <w:bookmarkEnd w:id="0"/>
      <w:r w:rsidRPr="00BB4AA5">
        <w:rPr>
          <w:rFonts w:hAnsi="Times New Roman"/>
        </w:rPr>
        <w:t>УТВЕРЖДЕНА</w:t>
      </w:r>
      <w:r w:rsidRPr="00BB4AA5">
        <w:rPr>
          <w:rFonts w:hAnsi="Times New Roman"/>
        </w:rPr>
        <w:br/>
        <w:t>распоряжением Правительства</w:t>
      </w:r>
      <w:r w:rsidRPr="00BB4AA5">
        <w:rPr>
          <w:rFonts w:hAnsi="Times New Roman"/>
        </w:rPr>
        <w:br/>
        <w:t>Российской Федерации</w:t>
      </w:r>
      <w:r w:rsidRPr="00BB4AA5">
        <w:rPr>
          <w:rFonts w:hAnsi="Times New Roman"/>
        </w:rPr>
        <w:br/>
        <w:t>от 26.05.2005 № 667-р</w:t>
      </w:r>
    </w:p>
    <w:p w:rsidR="00B26FEE" w:rsidRPr="00BB4AA5" w:rsidRDefault="00D46A70">
      <w:pPr>
        <w:spacing w:before="120"/>
        <w:ind w:left="4678"/>
        <w:jc w:val="right"/>
        <w:rPr>
          <w:rFonts w:hAnsi="Times New Roman"/>
        </w:rPr>
      </w:pPr>
      <w:r w:rsidRPr="00BB4AA5">
        <w:rPr>
          <w:rFonts w:hAnsi="Times New Roman"/>
          <w:sz w:val="18"/>
          <w:szCs w:val="18"/>
        </w:rPr>
        <w:t xml:space="preserve">(в ред. распоряжения Правительства РФ от 16.10.2007 № 1428-р, </w:t>
      </w:r>
      <w:r w:rsidRPr="00BB4AA5">
        <w:rPr>
          <w:rFonts w:hAnsi="Times New Roman"/>
        </w:rPr>
        <w:br/>
      </w:r>
      <w:r w:rsidRPr="00BB4AA5">
        <w:rPr>
          <w:rFonts w:hAnsi="Times New Roman"/>
          <w:sz w:val="18"/>
          <w:szCs w:val="18"/>
        </w:rPr>
        <w:t xml:space="preserve">Постановления Правительства РФ от 05.03.2018 № 227, </w:t>
      </w:r>
      <w:r w:rsidRPr="00BB4AA5">
        <w:rPr>
          <w:rFonts w:hAnsi="Times New Roman"/>
        </w:rPr>
        <w:br/>
      </w:r>
      <w:r w:rsidRPr="00BB4AA5">
        <w:rPr>
          <w:rFonts w:hAnsi="Times New Roman"/>
          <w:sz w:val="18"/>
          <w:szCs w:val="18"/>
        </w:rPr>
        <w:t xml:space="preserve">распоряжений Правительства РФ от 27.03.2019 № 543-р, </w:t>
      </w:r>
      <w:r w:rsidRPr="00BB4AA5">
        <w:rPr>
          <w:rFonts w:hAnsi="Times New Roman"/>
        </w:rPr>
        <w:br/>
      </w:r>
      <w:r w:rsidRPr="00BB4AA5">
        <w:rPr>
          <w:rFonts w:hAnsi="Times New Roman"/>
          <w:sz w:val="18"/>
          <w:szCs w:val="18"/>
        </w:rPr>
        <w:t>от 20.09.2019 № 2140-р, от 20.11.2019 № 2745-р,</w:t>
      </w:r>
      <w:r w:rsidRPr="00BB4AA5">
        <w:rPr>
          <w:rFonts w:hAnsi="Times New Roman"/>
        </w:rPr>
        <w:br/>
      </w:r>
      <w:r w:rsidRPr="00BB4AA5">
        <w:rPr>
          <w:rFonts w:hAnsi="Times New Roman"/>
          <w:sz w:val="18"/>
          <w:szCs w:val="18"/>
        </w:rPr>
        <w:t>от 22.04.2022 № 986-р)</w:t>
      </w:r>
    </w:p>
    <w:p w:rsidR="00B26FEE" w:rsidRPr="00BB4AA5" w:rsidRDefault="00D46A70">
      <w:pPr>
        <w:spacing w:before="120" w:after="120"/>
        <w:jc w:val="right"/>
        <w:rPr>
          <w:rFonts w:hAnsi="Times New Roman"/>
          <w:szCs w:val="24"/>
        </w:rPr>
      </w:pPr>
      <w:r w:rsidRPr="00BB4AA5">
        <w:rPr>
          <w:rFonts w:hAnsi="Times New Roman"/>
          <w:sz w:val="24"/>
          <w:szCs w:val="24"/>
        </w:rPr>
        <w:t>(форма)</w:t>
      </w:r>
    </w:p>
    <w:p w:rsidR="00B26FEE" w:rsidRPr="00BB4AA5" w:rsidRDefault="00D46A70">
      <w:pPr>
        <w:spacing w:after="480"/>
        <w:jc w:val="center"/>
        <w:rPr>
          <w:rFonts w:hAnsi="Times New Roman"/>
          <w:szCs w:val="24"/>
        </w:rPr>
      </w:pPr>
      <w:r w:rsidRPr="00BB4AA5">
        <w:rPr>
          <w:rFonts w:hAnsi="Times New Roman"/>
          <w:b/>
          <w:bCs/>
          <w:sz w:val="26"/>
          <w:szCs w:val="26"/>
        </w:rPr>
        <w:t>АНКЕТА</w:t>
      </w:r>
    </w:p>
    <w:tbl>
      <w:tblPr>
        <w:tblW w:w="0" w:type="auto"/>
        <w:tblInd w:w="-28" w:type="dxa"/>
        <w:tblLayout w:type="fixed"/>
        <w:tblCellMar>
          <w:left w:w="0" w:type="dxa"/>
          <w:right w:w="0" w:type="dxa"/>
        </w:tblCellMar>
        <w:tblLook w:val="0000" w:firstRow="0" w:lastRow="0" w:firstColumn="0" w:lastColumn="0" w:noHBand="0" w:noVBand="0"/>
      </w:tblPr>
      <w:tblGrid>
        <w:gridCol w:w="364"/>
        <w:gridCol w:w="557"/>
        <w:gridCol w:w="559"/>
        <w:gridCol w:w="5636"/>
        <w:gridCol w:w="1435"/>
        <w:gridCol w:w="1703"/>
      </w:tblGrid>
      <w:tr w:rsidR="00B26FEE" w:rsidRPr="00BB4AA5">
        <w:trPr>
          <w:cantSplit/>
          <w:trHeight w:val="1000"/>
        </w:trPr>
        <w:tc>
          <w:tcPr>
            <w:tcW w:w="8551" w:type="dxa"/>
            <w:gridSpan w:val="5"/>
            <w:tcBorders>
              <w:top w:val="nil"/>
              <w:left w:val="nil"/>
              <w:bottom w:val="nil"/>
              <w:right w:val="nil"/>
            </w:tcBorders>
            <w:tcMar>
              <w:left w:w="28" w:type="dxa"/>
              <w:right w:w="28" w:type="dxa"/>
            </w:tcMar>
          </w:tcPr>
          <w:p w:rsidR="00B26FEE" w:rsidRPr="00BB4AA5" w:rsidRDefault="00B26FEE">
            <w:pPr>
              <w:rPr>
                <w:rFonts w:hAnsi="Times New Roman"/>
                <w:sz w:val="24"/>
                <w:szCs w:val="24"/>
              </w:rPr>
            </w:pPr>
          </w:p>
        </w:tc>
        <w:tc>
          <w:tcPr>
            <w:tcW w:w="1703" w:type="dxa"/>
            <w:vMerge w:val="restart"/>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Место</w:t>
            </w:r>
            <w:r w:rsidRPr="00BB4AA5">
              <w:rPr>
                <w:rFonts w:hAnsi="Times New Roman"/>
                <w:szCs w:val="24"/>
              </w:rPr>
              <w:br/>
            </w:r>
            <w:r w:rsidRPr="00BB4AA5">
              <w:rPr>
                <w:rFonts w:hAnsi="Times New Roman"/>
                <w:sz w:val="24"/>
                <w:szCs w:val="24"/>
              </w:rPr>
              <w:t>для</w:t>
            </w:r>
            <w:r w:rsidRPr="00BB4AA5">
              <w:rPr>
                <w:rFonts w:hAnsi="Times New Roman"/>
                <w:szCs w:val="24"/>
              </w:rPr>
              <w:br/>
            </w:r>
            <w:r w:rsidRPr="00BB4AA5">
              <w:rPr>
                <w:rFonts w:hAnsi="Times New Roman"/>
                <w:sz w:val="24"/>
                <w:szCs w:val="24"/>
              </w:rPr>
              <w:t>фотографии</w:t>
            </w:r>
          </w:p>
        </w:tc>
      </w:tr>
      <w:tr w:rsidR="00B26FEE" w:rsidRPr="00BB4AA5">
        <w:trPr>
          <w:cantSplit/>
          <w:trHeight w:val="421"/>
        </w:trPr>
        <w:tc>
          <w:tcPr>
            <w:tcW w:w="364"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1.</w:t>
            </w:r>
          </w:p>
        </w:tc>
        <w:tc>
          <w:tcPr>
            <w:tcW w:w="1116" w:type="dxa"/>
            <w:gridSpan w:val="2"/>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Фамилия</w:t>
            </w:r>
          </w:p>
        </w:tc>
        <w:tc>
          <w:tcPr>
            <w:tcW w:w="5636"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1435"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703" w:type="dxa"/>
            <w:vMerge/>
            <w:tcBorders>
              <w:top w:val="nil"/>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Height w:val="414"/>
        </w:trPr>
        <w:tc>
          <w:tcPr>
            <w:tcW w:w="364"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557"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Имя</w:t>
            </w:r>
          </w:p>
        </w:tc>
        <w:tc>
          <w:tcPr>
            <w:tcW w:w="6195" w:type="dxa"/>
            <w:gridSpan w:val="2"/>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1435"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703" w:type="dxa"/>
            <w:vMerge/>
            <w:tcBorders>
              <w:top w:val="nil"/>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Height w:val="420"/>
        </w:trPr>
        <w:tc>
          <w:tcPr>
            <w:tcW w:w="364"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116" w:type="dxa"/>
            <w:gridSpan w:val="2"/>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Отчество</w:t>
            </w:r>
          </w:p>
        </w:tc>
        <w:tc>
          <w:tcPr>
            <w:tcW w:w="5636"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1435" w:type="dxa"/>
            <w:tcBorders>
              <w:top w:val="nil"/>
              <w:left w:val="nil"/>
              <w:bottom w:val="nil"/>
              <w:right w:val="nil"/>
            </w:tcBorders>
            <w:tcMar>
              <w:left w:w="28" w:type="dxa"/>
              <w:right w:w="28" w:type="dxa"/>
            </w:tcMar>
            <w:vAlign w:val="bottom"/>
          </w:tcPr>
          <w:p w:rsidR="00B26FEE" w:rsidRPr="00BB4AA5" w:rsidRDefault="00B26FEE">
            <w:pPr>
              <w:rPr>
                <w:rFonts w:hAnsi="Times New Roman"/>
                <w:sz w:val="24"/>
                <w:szCs w:val="24"/>
              </w:rPr>
            </w:pPr>
          </w:p>
        </w:tc>
        <w:tc>
          <w:tcPr>
            <w:tcW w:w="1703" w:type="dxa"/>
            <w:vMerge/>
            <w:tcBorders>
              <w:top w:val="nil"/>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bl>
    <w:p w:rsidR="00B26FEE" w:rsidRPr="00BB4AA5" w:rsidRDefault="00B26FEE">
      <w:pPr>
        <w:rPr>
          <w:rFonts w:hAnsi="Times New Roman"/>
          <w:sz w:val="24"/>
          <w:szCs w:val="24"/>
        </w:rPr>
      </w:pPr>
    </w:p>
    <w:tbl>
      <w:tblPr>
        <w:tblW w:w="0" w:type="auto"/>
        <w:tblInd w:w="-28" w:type="dxa"/>
        <w:tblLayout w:type="fixed"/>
        <w:tblCellMar>
          <w:left w:w="0" w:type="dxa"/>
          <w:right w:w="0" w:type="dxa"/>
        </w:tblCellMar>
        <w:tblLook w:val="0000" w:firstRow="0" w:lastRow="0" w:firstColumn="0" w:lastColumn="0" w:noHBand="0" w:noVBand="0"/>
      </w:tblPr>
      <w:tblGrid>
        <w:gridCol w:w="5102"/>
        <w:gridCol w:w="5159"/>
      </w:tblGrid>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2. Если изменяли фамилию, имя или отчество,</w:t>
            </w:r>
            <w:r w:rsidRPr="00BB4AA5">
              <w:rPr>
                <w:rFonts w:hAnsi="Times New Roman"/>
                <w:szCs w:val="24"/>
              </w:rPr>
              <w:br/>
            </w:r>
            <w:r w:rsidRPr="00BB4AA5">
              <w:rPr>
                <w:rFonts w:hAnsi="Times New Roman"/>
                <w:sz w:val="24"/>
                <w:szCs w:val="24"/>
              </w:rPr>
              <w:t>то укажите их, а также когда, где и по какой причине изменяли</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3. Число, месяц, год и место рождения (село, деревня, город, район, область, край, республика, страна)</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4. Гражданство (подданство). Если изменяли,</w:t>
            </w:r>
            <w:r w:rsidRPr="00BB4AA5">
              <w:rPr>
                <w:rFonts w:hAnsi="Times New Roman"/>
                <w:szCs w:val="24"/>
              </w:rPr>
              <w:br/>
            </w:r>
            <w:r w:rsidRPr="00BB4AA5">
              <w:rPr>
                <w:rFonts w:hAnsi="Times New Roman"/>
                <w:sz w:val="24"/>
                <w:szCs w:val="24"/>
              </w:rPr>
              <w:t>то укажите, когда и по какой причине. Если помимо гражданства Российской Федерации имеете также гражданство (подданство) иностранного государства либо вид</w:t>
            </w:r>
            <w:r w:rsidRPr="00BB4AA5">
              <w:rPr>
                <w:rFonts w:hAnsi="Times New Roman"/>
                <w:szCs w:val="24"/>
              </w:rPr>
              <w:br/>
            </w:r>
            <w:r w:rsidRPr="00BB4AA5">
              <w:rPr>
                <w:rFonts w:hAnsi="Times New Roman"/>
                <w:sz w:val="24"/>
                <w:szCs w:val="24"/>
              </w:rPr>
              <w:t>на жительство или иной документ, подтверждающий право на постоянное проживание гражданина на территории иностранного государства, – укажите</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5. Образование (когда и какие учебные заведения окончили, номера дипломов)</w:t>
            </w:r>
          </w:p>
          <w:p w:rsidR="00B26FEE" w:rsidRPr="00BB4AA5" w:rsidRDefault="00D46A70">
            <w:pPr>
              <w:rPr>
                <w:rFonts w:hAnsi="Times New Roman"/>
                <w:szCs w:val="24"/>
              </w:rPr>
            </w:pPr>
            <w:r w:rsidRPr="00BB4AA5">
              <w:rPr>
                <w:rFonts w:hAnsi="Times New Roman"/>
                <w:sz w:val="24"/>
                <w:szCs w:val="24"/>
              </w:rPr>
              <w:t>Направление подготовки или специальность по диплому</w:t>
            </w:r>
            <w:r w:rsidRPr="00BB4AA5">
              <w:rPr>
                <w:rFonts w:hAnsi="Times New Roman"/>
                <w:szCs w:val="24"/>
              </w:rPr>
              <w:br/>
            </w:r>
            <w:r w:rsidRPr="00BB4AA5">
              <w:rPr>
                <w:rFonts w:hAnsi="Times New Roman"/>
                <w:sz w:val="24"/>
                <w:szCs w:val="24"/>
              </w:rPr>
              <w:t>Квалификация по диплому</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sidRPr="00BB4AA5">
              <w:rPr>
                <w:rFonts w:hAnsi="Times New Roman"/>
                <w:szCs w:val="24"/>
              </w:rPr>
              <w:br/>
            </w:r>
            <w:r w:rsidRPr="00BB4AA5">
              <w:rPr>
                <w:rFonts w:hAnsi="Times New Roman"/>
                <w:sz w:val="24"/>
                <w:szCs w:val="24"/>
              </w:rPr>
              <w:t>Ученая степень, ученое звание (когда присвоены, номера дипломов, аттестатов)</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lastRenderedPageBreak/>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9. Были ли Вы судимы, когда и за что (заполняется при поступлении на государственную гражданскую службу Российской Федерации)</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5102" w:type="dxa"/>
            <w:tcBorders>
              <w:top w:val="single" w:sz="4" w:space="0" w:color="000000"/>
              <w:left w:val="nil"/>
              <w:bottom w:val="single" w:sz="4" w:space="0" w:color="000000"/>
              <w:right w:val="single" w:sz="4" w:space="0" w:color="000000"/>
            </w:tcBorders>
            <w:tcMar>
              <w:left w:w="28" w:type="dxa"/>
              <w:right w:w="28" w:type="dxa"/>
            </w:tcMar>
          </w:tcPr>
          <w:p w:rsidR="00B26FEE" w:rsidRPr="00BB4AA5" w:rsidRDefault="00D46A70">
            <w:pPr>
              <w:rPr>
                <w:rFonts w:hAnsi="Times New Roman"/>
                <w:szCs w:val="24"/>
              </w:rPr>
            </w:pPr>
            <w:r w:rsidRPr="00BB4AA5">
              <w:rPr>
                <w:rFonts w:hAnsi="Times New Roman"/>
                <w:sz w:val="24"/>
                <w:szCs w:val="24"/>
              </w:rPr>
              <w:t>10. Допуск к государственной тайне, оформленный за период работы, службы, учебы, его форма, номер и дата (если имеется)</w:t>
            </w:r>
          </w:p>
        </w:tc>
        <w:tc>
          <w:tcPr>
            <w:tcW w:w="5159" w:type="dxa"/>
            <w:tcBorders>
              <w:top w:val="single" w:sz="4" w:space="0" w:color="000000"/>
              <w:left w:val="single" w:sz="4" w:space="0" w:color="000000"/>
              <w:bottom w:val="single" w:sz="4" w:space="0" w:color="000000"/>
              <w:right w:val="nil"/>
            </w:tcBorders>
            <w:tcMar>
              <w:left w:w="28" w:type="dxa"/>
              <w:right w:w="28" w:type="dxa"/>
            </w:tcMar>
          </w:tcPr>
          <w:p w:rsidR="00B26FEE" w:rsidRPr="00BB4AA5" w:rsidRDefault="00B26FEE">
            <w:pPr>
              <w:rPr>
                <w:rFonts w:hAnsi="Times New Roman"/>
                <w:sz w:val="24"/>
                <w:szCs w:val="24"/>
              </w:rPr>
            </w:pPr>
          </w:p>
        </w:tc>
      </w:tr>
    </w:tbl>
    <w:p w:rsidR="00B26FEE" w:rsidRPr="00BB4AA5" w:rsidRDefault="00D46A70">
      <w:pPr>
        <w:spacing w:before="120" w:after="40"/>
        <w:jc w:val="both"/>
        <w:rPr>
          <w:rFonts w:hAnsi="Times New Roman"/>
          <w:szCs w:val="24"/>
        </w:rPr>
      </w:pPr>
      <w:r w:rsidRPr="00BB4AA5">
        <w:rPr>
          <w:rFonts w:hAnsi="Times New Roman"/>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rsidR="00B26FEE" w:rsidRPr="00BB4AA5" w:rsidRDefault="00D46A70">
      <w:pPr>
        <w:spacing w:after="40"/>
        <w:rPr>
          <w:rFonts w:hAnsi="Times New Roman"/>
          <w:szCs w:val="24"/>
        </w:rPr>
      </w:pPr>
      <w:r w:rsidRPr="00BB4AA5">
        <w:rPr>
          <w:rFonts w:hAnsi="Times New Roman"/>
          <w:szCs w:val="24"/>
        </w:rP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p>
    <w:tbl>
      <w:tblPr>
        <w:tblW w:w="0" w:type="auto"/>
        <w:tblInd w:w="-33" w:type="dxa"/>
        <w:tblLayout w:type="fixed"/>
        <w:tblCellMar>
          <w:left w:w="0" w:type="dxa"/>
          <w:right w:w="0" w:type="dxa"/>
        </w:tblCellMar>
        <w:tblLook w:val="0000" w:firstRow="0" w:lastRow="0" w:firstColumn="0" w:lastColumn="0" w:noHBand="0" w:noVBand="0"/>
      </w:tblPr>
      <w:tblGrid>
        <w:gridCol w:w="1289"/>
        <w:gridCol w:w="1290"/>
        <w:gridCol w:w="4253"/>
        <w:gridCol w:w="3414"/>
      </w:tblGrid>
      <w:tr w:rsidR="00B26FEE" w:rsidRPr="00BB4AA5">
        <w:trPr>
          <w:cantSplit/>
        </w:trPr>
        <w:tc>
          <w:tcPr>
            <w:tcW w:w="2579" w:type="dxa"/>
            <w:gridSpan w:val="2"/>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Месяц и год</w:t>
            </w:r>
          </w:p>
        </w:tc>
        <w:tc>
          <w:tcPr>
            <w:tcW w:w="4252" w:type="dxa"/>
            <w:vMerge w:val="restart"/>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Должность с указанием</w:t>
            </w:r>
            <w:r w:rsidRPr="00BB4AA5">
              <w:rPr>
                <w:rFonts w:hAnsi="Times New Roman"/>
                <w:szCs w:val="24"/>
              </w:rPr>
              <w:br/>
            </w:r>
            <w:r w:rsidRPr="00BB4AA5">
              <w:rPr>
                <w:rFonts w:hAnsi="Times New Roman"/>
                <w:sz w:val="24"/>
                <w:szCs w:val="24"/>
              </w:rPr>
              <w:t>организации</w:t>
            </w:r>
          </w:p>
        </w:tc>
        <w:tc>
          <w:tcPr>
            <w:tcW w:w="3414" w:type="dxa"/>
            <w:vMerge w:val="restart"/>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Адрес</w:t>
            </w:r>
            <w:r w:rsidRPr="00BB4AA5">
              <w:rPr>
                <w:rFonts w:hAnsi="Times New Roman"/>
                <w:szCs w:val="24"/>
              </w:rPr>
              <w:br/>
            </w:r>
            <w:r w:rsidRPr="00BB4AA5">
              <w:rPr>
                <w:rFonts w:hAnsi="Times New Roman"/>
                <w:sz w:val="24"/>
                <w:szCs w:val="24"/>
              </w:rPr>
              <w:t>организации</w:t>
            </w:r>
            <w:r w:rsidRPr="00BB4AA5">
              <w:rPr>
                <w:rFonts w:hAnsi="Times New Roman"/>
                <w:szCs w:val="24"/>
              </w:rPr>
              <w:br/>
            </w:r>
            <w:r w:rsidRPr="00BB4AA5">
              <w:rPr>
                <w:rFonts w:hAnsi="Times New Roman"/>
                <w:sz w:val="24"/>
                <w:szCs w:val="24"/>
              </w:rPr>
              <w:t xml:space="preserve">(в </w:t>
            </w:r>
            <w:proofErr w:type="spellStart"/>
            <w:r w:rsidRPr="00BB4AA5">
              <w:rPr>
                <w:rFonts w:hAnsi="Times New Roman"/>
                <w:sz w:val="24"/>
                <w:szCs w:val="24"/>
              </w:rPr>
              <w:t>т.ч</w:t>
            </w:r>
            <w:proofErr w:type="spellEnd"/>
            <w:r w:rsidRPr="00BB4AA5">
              <w:rPr>
                <w:rFonts w:hAnsi="Times New Roman"/>
                <w:sz w:val="24"/>
                <w:szCs w:val="24"/>
              </w:rPr>
              <w:t>. за границей)</w:t>
            </w: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поступ</w:t>
            </w:r>
            <w:r w:rsidRPr="00BB4AA5">
              <w:rPr>
                <w:rFonts w:hAnsi="Times New Roman"/>
                <w:sz w:val="24"/>
                <w:szCs w:val="24"/>
              </w:rPr>
              <w:softHyphen/>
              <w:t>ления</w:t>
            </w: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D46A70">
            <w:pPr>
              <w:jc w:val="center"/>
              <w:rPr>
                <w:rFonts w:hAnsi="Times New Roman"/>
                <w:szCs w:val="24"/>
              </w:rPr>
            </w:pPr>
            <w:r w:rsidRPr="00BB4AA5">
              <w:rPr>
                <w:rFonts w:hAnsi="Times New Roman"/>
                <w:sz w:val="24"/>
                <w:szCs w:val="24"/>
              </w:rPr>
              <w:t>ухода</w:t>
            </w:r>
          </w:p>
        </w:tc>
        <w:tc>
          <w:tcPr>
            <w:tcW w:w="4253" w:type="dxa"/>
            <w:vMerge/>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3414" w:type="dxa"/>
            <w:vMerge/>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trPr>
          <w:cantSplit/>
        </w:trPr>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128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341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bl>
    <w:p w:rsidR="00B26FEE" w:rsidRPr="00BB4AA5" w:rsidRDefault="00D46A70">
      <w:pPr>
        <w:spacing w:before="120"/>
        <w:rPr>
          <w:rFonts w:hAnsi="Times New Roman"/>
          <w:szCs w:val="24"/>
        </w:rPr>
      </w:pPr>
      <w:r w:rsidRPr="00BB4AA5">
        <w:rPr>
          <w:rFonts w:hAnsi="Times New Roman"/>
          <w:sz w:val="24"/>
          <w:szCs w:val="24"/>
        </w:rPr>
        <w:t>12. Государственные награды, иные награды и знаки отличия</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rsidR="00B26FEE" w:rsidRPr="00BB4AA5" w:rsidRDefault="00D46A70">
      <w:pPr>
        <w:spacing w:after="40"/>
        <w:ind w:firstLine="567"/>
        <w:jc w:val="both"/>
        <w:rPr>
          <w:rFonts w:hAnsi="Times New Roman"/>
          <w:szCs w:val="24"/>
        </w:rPr>
      </w:pPr>
      <w:r w:rsidRPr="00BB4AA5">
        <w:rPr>
          <w:rFonts w:hAnsi="Times New Roman"/>
          <w:sz w:val="24"/>
          <w:szCs w:val="24"/>
        </w:rPr>
        <w:t>Если родственники изменяли фамилию, имя, отчество, необходимо также указать их прежние фамилию, имя, отчество.</w:t>
      </w:r>
    </w:p>
    <w:tbl>
      <w:tblPr>
        <w:tblW w:w="0" w:type="auto"/>
        <w:tblInd w:w="-33" w:type="dxa"/>
        <w:tblLayout w:type="fixed"/>
        <w:tblCellMar>
          <w:left w:w="85" w:type="dxa"/>
          <w:right w:w="85" w:type="dxa"/>
        </w:tblCellMar>
        <w:tblLook w:val="0000" w:firstRow="0" w:lastRow="0" w:firstColumn="0" w:lastColumn="0" w:noHBand="0" w:noVBand="0"/>
      </w:tblPr>
      <w:tblGrid>
        <w:gridCol w:w="1586"/>
        <w:gridCol w:w="2554"/>
        <w:gridCol w:w="1699"/>
        <w:gridCol w:w="2213"/>
        <w:gridCol w:w="2211"/>
      </w:tblGrid>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Степень родства</w:t>
            </w: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Фамилия, имя,</w:t>
            </w:r>
            <w:r w:rsidRPr="00BB4AA5">
              <w:rPr>
                <w:rFonts w:hAnsi="Times New Roman"/>
                <w:szCs w:val="24"/>
              </w:rPr>
              <w:br/>
            </w:r>
            <w:r w:rsidRPr="00BB4AA5">
              <w:rPr>
                <w:rFonts w:hAnsi="Times New Roman"/>
                <w:sz w:val="24"/>
                <w:szCs w:val="24"/>
              </w:rPr>
              <w:t>отчество</w:t>
            </w: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Год, число, месяц и место рождения</w:t>
            </w: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Место работы (наименование и адрес организации), должность</w:t>
            </w: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Домашний адрес (адрес регистрации, фактического проживания)</w:t>
            </w: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lang w:val="en-US"/>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r w:rsidR="00B26FEE" w:rsidRPr="00BB4AA5" w:rsidTr="00BB4AA5">
        <w:trPr>
          <w:cantSplit/>
        </w:trPr>
        <w:tc>
          <w:tcPr>
            <w:tcW w:w="1586"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554"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1699"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jc w:val="center"/>
              <w:rPr>
                <w:rFonts w:hAnsi="Times New Roman"/>
                <w:sz w:val="24"/>
                <w:szCs w:val="24"/>
              </w:rPr>
            </w:pPr>
          </w:p>
        </w:tc>
        <w:tc>
          <w:tcPr>
            <w:tcW w:w="2213"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c>
          <w:tcPr>
            <w:tcW w:w="2211" w:type="dxa"/>
            <w:tcBorders>
              <w:top w:val="single" w:sz="4" w:space="0" w:color="000000"/>
              <w:left w:val="single" w:sz="4" w:space="0" w:color="000000"/>
              <w:bottom w:val="single" w:sz="4" w:space="0" w:color="000000"/>
              <w:right w:val="single" w:sz="4" w:space="0" w:color="000000"/>
            </w:tcBorders>
            <w:tcMar>
              <w:left w:w="28" w:type="dxa"/>
              <w:right w:w="28" w:type="dxa"/>
            </w:tcMar>
          </w:tcPr>
          <w:p w:rsidR="00B26FEE" w:rsidRPr="00BB4AA5" w:rsidRDefault="00B26FEE">
            <w:pPr>
              <w:rPr>
                <w:rFonts w:hAnsi="Times New Roman"/>
                <w:sz w:val="24"/>
                <w:szCs w:val="24"/>
              </w:rPr>
            </w:pPr>
          </w:p>
        </w:tc>
      </w:tr>
    </w:tbl>
    <w:p w:rsidR="00B26FEE" w:rsidRPr="00BB4AA5" w:rsidRDefault="00D46A70">
      <w:pPr>
        <w:spacing w:before="100"/>
        <w:jc w:val="both"/>
        <w:rPr>
          <w:rFonts w:hAnsi="Times New Roman"/>
          <w:szCs w:val="24"/>
        </w:rPr>
      </w:pPr>
      <w:r w:rsidRPr="00BB4AA5">
        <w:rPr>
          <w:rFonts w:hAnsi="Times New Roman"/>
          <w:sz w:val="24"/>
          <w:szCs w:val="24"/>
        </w:rPr>
        <w:lastRenderedPageBreak/>
        <w:t xml:space="preserve">14. Ваши близкие родственники (отец, мать, братья, сестры и дети), а также супруга (супруг), </w:t>
      </w:r>
      <w:r w:rsidRPr="00BB4AA5">
        <w:rPr>
          <w:rFonts w:hAnsi="Times New Roman"/>
          <w:szCs w:val="24"/>
        </w:rPr>
        <w:br/>
      </w:r>
      <w:r w:rsidRPr="00BB4AA5">
        <w:rPr>
          <w:rFonts w:hAnsi="Times New Roman"/>
          <w:sz w:val="24"/>
          <w:szCs w:val="24"/>
        </w:rPr>
        <w:t xml:space="preserve">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rsidR="00B26FEE" w:rsidRPr="00BB4AA5" w:rsidRDefault="00D46A70">
      <w:pPr>
        <w:pBdr>
          <w:top w:val="single" w:sz="4" w:space="1" w:color="000000"/>
        </w:pBdr>
        <w:ind w:left="3504"/>
        <w:jc w:val="center"/>
        <w:rPr>
          <w:rFonts w:hAnsi="Times New Roman"/>
          <w:szCs w:val="24"/>
        </w:rPr>
      </w:pPr>
      <w:r w:rsidRPr="00BB4AA5">
        <w:rPr>
          <w:rFonts w:hAnsi="Times New Roman"/>
          <w:szCs w:val="24"/>
        </w:rPr>
        <w:t>(фамилия, имя, отчество,</w:t>
      </w:r>
    </w:p>
    <w:p w:rsidR="00B26FEE" w:rsidRPr="00BB4AA5" w:rsidRDefault="00B26FEE">
      <w:pPr>
        <w:rPr>
          <w:rFonts w:hAnsi="Times New Roman"/>
          <w:sz w:val="24"/>
          <w:szCs w:val="24"/>
        </w:rPr>
      </w:pPr>
    </w:p>
    <w:p w:rsidR="00B26FEE" w:rsidRPr="00BB4AA5" w:rsidRDefault="00D46A70">
      <w:pPr>
        <w:pBdr>
          <w:top w:val="single" w:sz="4" w:space="1" w:color="000000"/>
        </w:pBdr>
        <w:jc w:val="center"/>
        <w:rPr>
          <w:rFonts w:hAnsi="Times New Roman"/>
          <w:szCs w:val="24"/>
        </w:rPr>
      </w:pPr>
      <w:r w:rsidRPr="00BB4AA5">
        <w:rPr>
          <w:rFonts w:hAnsi="Times New Roman"/>
          <w:szCs w:val="24"/>
        </w:rPr>
        <w:t>с какого времени они проживают за границей)</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 xml:space="preserve">14(1). Гражданство (подданство) супруги (супруга). Если супруга (супруг) не имеет гражданства Российской Федерации или помимо гражданства Российской Федерации имеет также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  </w:t>
      </w:r>
    </w:p>
    <w:p w:rsidR="00B26FEE" w:rsidRPr="00BB4AA5" w:rsidRDefault="00B26FEE">
      <w:pPr>
        <w:pBdr>
          <w:top w:val="single" w:sz="4" w:space="1" w:color="000000"/>
        </w:pBdr>
        <w:ind w:left="5544"/>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15. Пребывание за границей (когда, где, с какой целью)  </w:t>
      </w:r>
    </w:p>
    <w:p w:rsidR="00B26FEE" w:rsidRPr="00BB4AA5" w:rsidRDefault="00B26FEE">
      <w:pPr>
        <w:pBdr>
          <w:top w:val="single" w:sz="4" w:space="1" w:color="000000"/>
        </w:pBdr>
        <w:ind w:left="5823"/>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16. Отношение к воинской обязанности и воинское звание  </w:t>
      </w:r>
    </w:p>
    <w:p w:rsidR="00B26FEE" w:rsidRPr="00BB4AA5" w:rsidRDefault="00B26FEE">
      <w:pPr>
        <w:pBdr>
          <w:top w:val="single" w:sz="4" w:space="1" w:color="000000"/>
        </w:pBdr>
        <w:ind w:left="6124"/>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 xml:space="preserve">17. Домашний адрес (адрес регистрации, фактического проживания), номер телефона (либо иной вид связи)  </w:t>
      </w:r>
    </w:p>
    <w:p w:rsidR="00B26FEE" w:rsidRPr="00BB4AA5" w:rsidRDefault="00B26FEE">
      <w:pPr>
        <w:pBdr>
          <w:top w:val="single" w:sz="4" w:space="1" w:color="000000"/>
        </w:pBdr>
        <w:ind w:left="1174"/>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18. Паспорт или документ, его заменяющий  </w:t>
      </w:r>
    </w:p>
    <w:p w:rsidR="00B26FEE" w:rsidRPr="00BB4AA5" w:rsidRDefault="00D46A70">
      <w:pPr>
        <w:pBdr>
          <w:top w:val="single" w:sz="4" w:space="1" w:color="000000"/>
        </w:pBdr>
        <w:ind w:left="4640"/>
        <w:jc w:val="center"/>
        <w:rPr>
          <w:rFonts w:hAnsi="Times New Roman"/>
          <w:szCs w:val="24"/>
        </w:rPr>
      </w:pPr>
      <w:r w:rsidRPr="00BB4AA5">
        <w:rPr>
          <w:rFonts w:hAnsi="Times New Roman"/>
          <w:szCs w:val="24"/>
        </w:rPr>
        <w:t>(серия, номер, кем и когда выдан)</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19. Наличие заграничного паспорта  </w:t>
      </w:r>
    </w:p>
    <w:p w:rsidR="00B26FEE" w:rsidRPr="00BB4AA5" w:rsidRDefault="00D46A70">
      <w:pPr>
        <w:pBdr>
          <w:top w:val="single" w:sz="4" w:space="1" w:color="000000"/>
        </w:pBdr>
        <w:ind w:left="3782"/>
        <w:jc w:val="center"/>
        <w:rPr>
          <w:rFonts w:hAnsi="Times New Roman"/>
          <w:szCs w:val="24"/>
        </w:rPr>
      </w:pPr>
      <w:r w:rsidRPr="00BB4AA5">
        <w:rPr>
          <w:rFonts w:hAnsi="Times New Roman"/>
          <w:szCs w:val="24"/>
        </w:rPr>
        <w:t>(серия, номер, кем и когда выдан)</w:t>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20. Страховой номер индивидуального лицевого счета (если имеется)</w:t>
      </w:r>
      <w:r w:rsidRPr="00BB4AA5">
        <w:rPr>
          <w:rFonts w:hAnsi="Times New Roman"/>
          <w:szCs w:val="24"/>
        </w:rPr>
        <w:br/>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rPr>
          <w:rFonts w:hAnsi="Times New Roman"/>
          <w:szCs w:val="24"/>
        </w:rPr>
      </w:pPr>
      <w:r w:rsidRPr="00BB4AA5">
        <w:rPr>
          <w:rFonts w:hAnsi="Times New Roman"/>
          <w:sz w:val="24"/>
          <w:szCs w:val="24"/>
        </w:rPr>
        <w:t xml:space="preserve">21. ИНН (если имеется)  </w:t>
      </w:r>
    </w:p>
    <w:p w:rsidR="00B26FEE" w:rsidRPr="00BB4AA5" w:rsidRDefault="00B26FEE">
      <w:pPr>
        <w:pBdr>
          <w:top w:val="single" w:sz="4" w:space="1" w:color="000000"/>
        </w:pBdr>
        <w:ind w:left="2534"/>
        <w:rPr>
          <w:rFonts w:hAnsi="Times New Roman"/>
          <w:sz w:val="2"/>
          <w:szCs w:val="2"/>
        </w:rPr>
      </w:pPr>
    </w:p>
    <w:p w:rsidR="00B26FEE" w:rsidRPr="00BB4AA5" w:rsidRDefault="00D46A70" w:rsidP="00BB4AA5">
      <w:pPr>
        <w:tabs>
          <w:tab w:val="left" w:pos="10205"/>
        </w:tabs>
        <w:jc w:val="both"/>
        <w:rPr>
          <w:rFonts w:hAnsi="Times New Roman"/>
          <w:sz w:val="2"/>
          <w:szCs w:val="2"/>
          <w:lang w:val="en-US"/>
        </w:rPr>
      </w:pPr>
      <w:r w:rsidRPr="00BB4AA5">
        <w:rPr>
          <w:rFonts w:hAnsi="Times New Roman"/>
          <w:sz w:val="24"/>
          <w:szCs w:val="24"/>
        </w:rPr>
        <w:t>22. Дополнительные сведения (участие в выборных представительных органах, другая информация, которую желаете сообщить о себе)</w:t>
      </w:r>
      <w:r w:rsidR="00BB4AA5" w:rsidRPr="00BB4AA5">
        <w:rPr>
          <w:rFonts w:hAnsi="Times New Roman"/>
          <w:sz w:val="24"/>
          <w:szCs w:val="24"/>
        </w:rPr>
        <w:t xml:space="preserve"> </w:t>
      </w:r>
      <w:r w:rsidR="00BB4AA5" w:rsidRPr="00BB4AA5">
        <w:rPr>
          <w:rFonts w:hAnsi="Times New Roman"/>
          <w:sz w:val="24"/>
          <w:szCs w:val="24"/>
          <w:u w:val="single"/>
          <w:lang w:val="en-US"/>
        </w:rPr>
        <w:tab/>
      </w: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B26FEE">
      <w:pPr>
        <w:rPr>
          <w:rFonts w:hAnsi="Times New Roman"/>
          <w:sz w:val="24"/>
          <w:szCs w:val="24"/>
        </w:rPr>
      </w:pPr>
    </w:p>
    <w:p w:rsidR="00B26FEE" w:rsidRPr="00BB4AA5" w:rsidRDefault="00B26FEE">
      <w:pPr>
        <w:pBdr>
          <w:top w:val="single" w:sz="4" w:space="1" w:color="000000"/>
        </w:pBdr>
        <w:rPr>
          <w:rFonts w:hAnsi="Times New Roman"/>
          <w:sz w:val="2"/>
          <w:szCs w:val="2"/>
        </w:rPr>
      </w:pPr>
    </w:p>
    <w:p w:rsidR="00B26FEE" w:rsidRPr="00BB4AA5" w:rsidRDefault="00D46A70">
      <w:pPr>
        <w:jc w:val="both"/>
        <w:rPr>
          <w:rFonts w:hAnsi="Times New Roman"/>
          <w:szCs w:val="24"/>
        </w:rPr>
      </w:pPr>
      <w:r w:rsidRPr="00BB4AA5">
        <w:rPr>
          <w:rFonts w:hAnsi="Times New Roman"/>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rsidR="00B26FEE" w:rsidRPr="00BB4AA5" w:rsidRDefault="00D46A70">
      <w:pPr>
        <w:spacing w:after="240"/>
        <w:ind w:firstLine="567"/>
        <w:jc w:val="both"/>
        <w:rPr>
          <w:rFonts w:hAnsi="Times New Roman"/>
          <w:szCs w:val="24"/>
        </w:rPr>
      </w:pPr>
      <w:r w:rsidRPr="00BB4AA5">
        <w:rPr>
          <w:rFonts w:hAnsi="Times New Roman"/>
          <w:sz w:val="24"/>
          <w:szCs w:val="24"/>
        </w:rPr>
        <w:lastRenderedPageBreak/>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0" w:type="auto"/>
        <w:tblInd w:w="-28" w:type="dxa"/>
        <w:tblLayout w:type="fixed"/>
        <w:tblCellMar>
          <w:left w:w="0" w:type="dxa"/>
          <w:right w:w="0" w:type="dxa"/>
        </w:tblCellMar>
        <w:tblLook w:val="0000" w:firstRow="0" w:lastRow="0" w:firstColumn="0" w:lastColumn="0" w:noHBand="0" w:noVBand="0"/>
      </w:tblPr>
      <w:tblGrid>
        <w:gridCol w:w="187"/>
        <w:gridCol w:w="397"/>
        <w:gridCol w:w="465"/>
        <w:gridCol w:w="1773"/>
        <w:gridCol w:w="397"/>
        <w:gridCol w:w="396"/>
        <w:gridCol w:w="4310"/>
        <w:gridCol w:w="2322"/>
      </w:tblGrid>
      <w:tr w:rsidR="00B26FEE" w:rsidRPr="00BB4AA5" w:rsidTr="00BB4AA5">
        <w:tc>
          <w:tcPr>
            <w:tcW w:w="187"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w:t>
            </w:r>
          </w:p>
        </w:tc>
        <w:tc>
          <w:tcPr>
            <w:tcW w:w="397"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lang w:val="en-US"/>
              </w:rPr>
            </w:pPr>
          </w:p>
        </w:tc>
        <w:tc>
          <w:tcPr>
            <w:tcW w:w="465"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w:t>
            </w:r>
          </w:p>
        </w:tc>
        <w:tc>
          <w:tcPr>
            <w:tcW w:w="1773"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397"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20</w:t>
            </w:r>
          </w:p>
        </w:tc>
        <w:tc>
          <w:tcPr>
            <w:tcW w:w="396" w:type="dxa"/>
            <w:tcBorders>
              <w:top w:val="nil"/>
              <w:left w:val="nil"/>
              <w:bottom w:val="single" w:sz="4" w:space="0" w:color="000000"/>
              <w:right w:val="nil"/>
            </w:tcBorders>
            <w:tcMar>
              <w:left w:w="28" w:type="dxa"/>
              <w:right w:w="28" w:type="dxa"/>
            </w:tcMar>
            <w:vAlign w:val="bottom"/>
          </w:tcPr>
          <w:p w:rsidR="00B26FEE" w:rsidRPr="00BB4AA5" w:rsidRDefault="00B26FEE">
            <w:pPr>
              <w:rPr>
                <w:rFonts w:hAnsi="Times New Roman"/>
                <w:sz w:val="24"/>
                <w:szCs w:val="24"/>
              </w:rPr>
            </w:pPr>
          </w:p>
        </w:tc>
        <w:tc>
          <w:tcPr>
            <w:tcW w:w="4310" w:type="dxa"/>
            <w:tcBorders>
              <w:top w:val="nil"/>
              <w:left w:val="nil"/>
              <w:bottom w:val="nil"/>
              <w:right w:val="nil"/>
            </w:tcBorders>
            <w:tcMar>
              <w:left w:w="28" w:type="dxa"/>
              <w:right w:w="28" w:type="dxa"/>
            </w:tcMar>
            <w:vAlign w:val="bottom"/>
          </w:tcPr>
          <w:p w:rsidR="00B26FEE" w:rsidRPr="00BB4AA5" w:rsidRDefault="00D46A70">
            <w:pPr>
              <w:tabs>
                <w:tab w:val="left" w:pos="3270"/>
              </w:tabs>
              <w:ind w:left="57"/>
              <w:rPr>
                <w:rFonts w:hAnsi="Times New Roman"/>
                <w:szCs w:val="24"/>
              </w:rPr>
            </w:pPr>
            <w:r w:rsidRPr="00BB4AA5">
              <w:rPr>
                <w:rFonts w:hAnsi="Times New Roman"/>
                <w:sz w:val="24"/>
                <w:szCs w:val="24"/>
              </w:rPr>
              <w:t>г.</w:t>
            </w:r>
            <w:r w:rsidRPr="00BB4AA5">
              <w:rPr>
                <w:rFonts w:hAnsi="Times New Roman"/>
                <w:sz w:val="24"/>
                <w:szCs w:val="24"/>
              </w:rPr>
              <w:tab/>
              <w:t>Подпись</w:t>
            </w:r>
          </w:p>
        </w:tc>
        <w:tc>
          <w:tcPr>
            <w:tcW w:w="2322"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r>
    </w:tbl>
    <w:p w:rsidR="00B26FEE" w:rsidRPr="00BB4AA5" w:rsidRDefault="00B26FEE">
      <w:pPr>
        <w:spacing w:after="240"/>
        <w:rPr>
          <w:rFonts w:hAnsi="Times New Roman"/>
          <w:sz w:val="2"/>
          <w:szCs w:val="2"/>
        </w:rPr>
      </w:pPr>
    </w:p>
    <w:tbl>
      <w:tblPr>
        <w:tblW w:w="0" w:type="auto"/>
        <w:tblInd w:w="-28" w:type="dxa"/>
        <w:tblLayout w:type="fixed"/>
        <w:tblCellMar>
          <w:left w:w="0" w:type="dxa"/>
          <w:right w:w="0" w:type="dxa"/>
        </w:tblCellMar>
        <w:tblLook w:val="0000" w:firstRow="0" w:lastRow="0" w:firstColumn="0" w:lastColumn="0" w:noHBand="0" w:noVBand="0"/>
      </w:tblPr>
      <w:tblGrid>
        <w:gridCol w:w="2012"/>
        <w:gridCol w:w="8220"/>
      </w:tblGrid>
      <w:tr w:rsidR="00B26FEE" w:rsidRPr="00BB4AA5">
        <w:tc>
          <w:tcPr>
            <w:tcW w:w="2012" w:type="dxa"/>
            <w:tcBorders>
              <w:top w:val="nil"/>
              <w:left w:val="nil"/>
              <w:bottom w:val="nil"/>
              <w:right w:val="nil"/>
            </w:tcBorders>
            <w:tcMar>
              <w:left w:w="28" w:type="dxa"/>
              <w:right w:w="28" w:type="dxa"/>
            </w:tcMar>
            <w:vAlign w:val="center"/>
          </w:tcPr>
          <w:p w:rsidR="00B26FEE" w:rsidRPr="00BB4AA5" w:rsidRDefault="00D46A70">
            <w:pPr>
              <w:jc w:val="center"/>
              <w:rPr>
                <w:rFonts w:hAnsi="Times New Roman"/>
                <w:szCs w:val="24"/>
              </w:rPr>
            </w:pPr>
            <w:r w:rsidRPr="00BB4AA5">
              <w:rPr>
                <w:rFonts w:hAnsi="Times New Roman"/>
                <w:sz w:val="24"/>
                <w:szCs w:val="24"/>
              </w:rPr>
              <w:t>М.П.</w:t>
            </w:r>
          </w:p>
        </w:tc>
        <w:tc>
          <w:tcPr>
            <w:tcW w:w="8220" w:type="dxa"/>
            <w:tcBorders>
              <w:top w:val="nil"/>
              <w:left w:val="nil"/>
              <w:bottom w:val="nil"/>
              <w:right w:val="nil"/>
            </w:tcBorders>
            <w:tcMar>
              <w:left w:w="28" w:type="dxa"/>
              <w:right w:w="28" w:type="dxa"/>
            </w:tcMar>
          </w:tcPr>
          <w:p w:rsidR="00B26FEE" w:rsidRPr="00BB4AA5" w:rsidRDefault="00D46A70">
            <w:pPr>
              <w:jc w:val="both"/>
              <w:rPr>
                <w:rFonts w:hAnsi="Times New Roman"/>
                <w:szCs w:val="24"/>
              </w:rPr>
            </w:pPr>
            <w:r w:rsidRPr="00BB4AA5">
              <w:rPr>
                <w:rFonts w:hAnsi="Times New Roman"/>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rsidR="00B26FEE" w:rsidRPr="00BB4AA5" w:rsidRDefault="00B26FEE">
      <w:pPr>
        <w:spacing w:after="240"/>
        <w:rPr>
          <w:rFonts w:hAnsi="Times New Roman"/>
          <w:sz w:val="2"/>
          <w:szCs w:val="2"/>
        </w:rPr>
      </w:pPr>
    </w:p>
    <w:tbl>
      <w:tblPr>
        <w:tblW w:w="0" w:type="auto"/>
        <w:tblInd w:w="-28" w:type="dxa"/>
        <w:tblLayout w:type="fixed"/>
        <w:tblCellMar>
          <w:left w:w="0" w:type="dxa"/>
          <w:right w:w="0" w:type="dxa"/>
        </w:tblCellMar>
        <w:tblLook w:val="0000" w:firstRow="0" w:lastRow="0" w:firstColumn="0" w:lastColumn="0" w:noHBand="0" w:noVBand="0"/>
      </w:tblPr>
      <w:tblGrid>
        <w:gridCol w:w="185"/>
        <w:gridCol w:w="397"/>
        <w:gridCol w:w="257"/>
        <w:gridCol w:w="1984"/>
        <w:gridCol w:w="397"/>
        <w:gridCol w:w="398"/>
        <w:gridCol w:w="679"/>
        <w:gridCol w:w="1870"/>
        <w:gridCol w:w="4094"/>
      </w:tblGrid>
      <w:tr w:rsidR="00B26FEE" w:rsidRPr="00BB4AA5">
        <w:trPr>
          <w:cantSplit/>
        </w:trPr>
        <w:tc>
          <w:tcPr>
            <w:tcW w:w="185"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w:t>
            </w:r>
          </w:p>
        </w:tc>
        <w:tc>
          <w:tcPr>
            <w:tcW w:w="397"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257" w:type="dxa"/>
            <w:tcBorders>
              <w:top w:val="nil"/>
              <w:left w:val="nil"/>
              <w:bottom w:val="nil"/>
              <w:right w:val="nil"/>
            </w:tcBorders>
            <w:tcMar>
              <w:left w:w="28" w:type="dxa"/>
              <w:right w:w="28" w:type="dxa"/>
            </w:tcMar>
            <w:vAlign w:val="bottom"/>
          </w:tcPr>
          <w:p w:rsidR="00B26FEE" w:rsidRPr="00BB4AA5" w:rsidRDefault="00D46A70">
            <w:pPr>
              <w:rPr>
                <w:rFonts w:hAnsi="Times New Roman"/>
                <w:szCs w:val="24"/>
              </w:rPr>
            </w:pPr>
            <w:r w:rsidRPr="00BB4AA5">
              <w:rPr>
                <w:rFonts w:hAnsi="Times New Roman"/>
                <w:sz w:val="24"/>
                <w:szCs w:val="24"/>
              </w:rPr>
              <w:t>»</w:t>
            </w:r>
          </w:p>
        </w:tc>
        <w:tc>
          <w:tcPr>
            <w:tcW w:w="1984"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396" w:type="dxa"/>
            <w:tcBorders>
              <w:top w:val="nil"/>
              <w:left w:val="nil"/>
              <w:bottom w:val="nil"/>
              <w:right w:val="nil"/>
            </w:tcBorders>
            <w:tcMar>
              <w:left w:w="28" w:type="dxa"/>
              <w:right w:w="28" w:type="dxa"/>
            </w:tcMar>
            <w:vAlign w:val="bottom"/>
          </w:tcPr>
          <w:p w:rsidR="00B26FEE" w:rsidRPr="00BB4AA5" w:rsidRDefault="00D46A70">
            <w:pPr>
              <w:jc w:val="right"/>
              <w:rPr>
                <w:rFonts w:hAnsi="Times New Roman"/>
                <w:szCs w:val="24"/>
              </w:rPr>
            </w:pPr>
            <w:r w:rsidRPr="00BB4AA5">
              <w:rPr>
                <w:rFonts w:hAnsi="Times New Roman"/>
                <w:sz w:val="24"/>
                <w:szCs w:val="24"/>
              </w:rPr>
              <w:t>20</w:t>
            </w:r>
          </w:p>
        </w:tc>
        <w:tc>
          <w:tcPr>
            <w:tcW w:w="398" w:type="dxa"/>
            <w:tcBorders>
              <w:top w:val="nil"/>
              <w:left w:val="nil"/>
              <w:bottom w:val="single" w:sz="4" w:space="0" w:color="000000"/>
              <w:right w:val="nil"/>
            </w:tcBorders>
            <w:tcMar>
              <w:left w:w="28" w:type="dxa"/>
              <w:right w:w="28" w:type="dxa"/>
            </w:tcMar>
            <w:vAlign w:val="bottom"/>
          </w:tcPr>
          <w:p w:rsidR="00B26FEE" w:rsidRPr="00BB4AA5" w:rsidRDefault="00B26FEE">
            <w:pPr>
              <w:rPr>
                <w:rFonts w:hAnsi="Times New Roman"/>
                <w:sz w:val="24"/>
                <w:szCs w:val="24"/>
              </w:rPr>
            </w:pPr>
          </w:p>
        </w:tc>
        <w:tc>
          <w:tcPr>
            <w:tcW w:w="679" w:type="dxa"/>
            <w:tcBorders>
              <w:top w:val="nil"/>
              <w:left w:val="nil"/>
              <w:bottom w:val="nil"/>
              <w:right w:val="nil"/>
            </w:tcBorders>
            <w:tcMar>
              <w:left w:w="28" w:type="dxa"/>
              <w:right w:w="28" w:type="dxa"/>
            </w:tcMar>
            <w:vAlign w:val="bottom"/>
          </w:tcPr>
          <w:p w:rsidR="00B26FEE" w:rsidRPr="00BB4AA5" w:rsidRDefault="00D46A70">
            <w:pPr>
              <w:ind w:left="57"/>
              <w:rPr>
                <w:rFonts w:hAnsi="Times New Roman"/>
                <w:szCs w:val="24"/>
              </w:rPr>
            </w:pPr>
            <w:r w:rsidRPr="00BB4AA5">
              <w:rPr>
                <w:rFonts w:hAnsi="Times New Roman"/>
                <w:sz w:val="24"/>
                <w:szCs w:val="24"/>
              </w:rPr>
              <w:t>г.</w:t>
            </w:r>
          </w:p>
        </w:tc>
        <w:tc>
          <w:tcPr>
            <w:tcW w:w="1870"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c>
          <w:tcPr>
            <w:tcW w:w="4094" w:type="dxa"/>
            <w:tcBorders>
              <w:top w:val="nil"/>
              <w:left w:val="nil"/>
              <w:bottom w:val="single" w:sz="4" w:space="0" w:color="000000"/>
              <w:right w:val="nil"/>
            </w:tcBorders>
            <w:tcMar>
              <w:left w:w="28" w:type="dxa"/>
              <w:right w:w="28" w:type="dxa"/>
            </w:tcMar>
            <w:vAlign w:val="bottom"/>
          </w:tcPr>
          <w:p w:rsidR="00B26FEE" w:rsidRPr="00BB4AA5" w:rsidRDefault="00B26FEE">
            <w:pPr>
              <w:jc w:val="center"/>
              <w:rPr>
                <w:rFonts w:hAnsi="Times New Roman"/>
                <w:sz w:val="24"/>
                <w:szCs w:val="24"/>
              </w:rPr>
            </w:pPr>
          </w:p>
        </w:tc>
      </w:tr>
      <w:tr w:rsidR="00B26FEE" w:rsidRPr="00BB4AA5">
        <w:tc>
          <w:tcPr>
            <w:tcW w:w="185" w:type="dxa"/>
            <w:tcBorders>
              <w:top w:val="nil"/>
              <w:left w:val="nil"/>
              <w:bottom w:val="nil"/>
              <w:right w:val="nil"/>
            </w:tcBorders>
            <w:tcMar>
              <w:left w:w="28" w:type="dxa"/>
              <w:right w:w="28" w:type="dxa"/>
            </w:tcMar>
          </w:tcPr>
          <w:p w:rsidR="00B26FEE" w:rsidRPr="00BB4AA5" w:rsidRDefault="00B26FEE">
            <w:pPr>
              <w:rPr>
                <w:rFonts w:hAnsi="Times New Roman"/>
                <w:szCs w:val="24"/>
              </w:rPr>
            </w:pPr>
          </w:p>
        </w:tc>
        <w:tc>
          <w:tcPr>
            <w:tcW w:w="397" w:type="dxa"/>
            <w:tcBorders>
              <w:top w:val="nil"/>
              <w:left w:val="nil"/>
              <w:bottom w:val="nil"/>
              <w:right w:val="nil"/>
            </w:tcBorders>
            <w:tcMar>
              <w:left w:w="28" w:type="dxa"/>
              <w:right w:w="28" w:type="dxa"/>
            </w:tcMar>
          </w:tcPr>
          <w:p w:rsidR="00B26FEE" w:rsidRPr="00BB4AA5" w:rsidRDefault="00B26FEE">
            <w:pPr>
              <w:jc w:val="center"/>
              <w:rPr>
                <w:rFonts w:hAnsi="Times New Roman"/>
                <w:szCs w:val="24"/>
              </w:rPr>
            </w:pPr>
          </w:p>
        </w:tc>
        <w:tc>
          <w:tcPr>
            <w:tcW w:w="257" w:type="dxa"/>
            <w:tcBorders>
              <w:top w:val="nil"/>
              <w:left w:val="nil"/>
              <w:bottom w:val="nil"/>
              <w:right w:val="nil"/>
            </w:tcBorders>
            <w:tcMar>
              <w:left w:w="28" w:type="dxa"/>
              <w:right w:w="28" w:type="dxa"/>
            </w:tcMar>
          </w:tcPr>
          <w:p w:rsidR="00B26FEE" w:rsidRPr="00BB4AA5" w:rsidRDefault="00B26FEE">
            <w:pPr>
              <w:rPr>
                <w:rFonts w:hAnsi="Times New Roman"/>
                <w:szCs w:val="24"/>
              </w:rPr>
            </w:pPr>
          </w:p>
        </w:tc>
        <w:tc>
          <w:tcPr>
            <w:tcW w:w="1983" w:type="dxa"/>
            <w:tcBorders>
              <w:top w:val="nil"/>
              <w:left w:val="nil"/>
              <w:bottom w:val="nil"/>
              <w:right w:val="nil"/>
            </w:tcBorders>
            <w:tcMar>
              <w:left w:w="28" w:type="dxa"/>
              <w:right w:w="28" w:type="dxa"/>
            </w:tcMar>
          </w:tcPr>
          <w:p w:rsidR="00B26FEE" w:rsidRPr="00BB4AA5" w:rsidRDefault="00B26FEE">
            <w:pPr>
              <w:jc w:val="center"/>
              <w:rPr>
                <w:rFonts w:hAnsi="Times New Roman"/>
                <w:szCs w:val="24"/>
              </w:rPr>
            </w:pPr>
          </w:p>
        </w:tc>
        <w:tc>
          <w:tcPr>
            <w:tcW w:w="397" w:type="dxa"/>
            <w:tcBorders>
              <w:top w:val="nil"/>
              <w:left w:val="nil"/>
              <w:bottom w:val="nil"/>
              <w:right w:val="nil"/>
            </w:tcBorders>
            <w:tcMar>
              <w:left w:w="28" w:type="dxa"/>
              <w:right w:w="28" w:type="dxa"/>
            </w:tcMar>
          </w:tcPr>
          <w:p w:rsidR="00B26FEE" w:rsidRPr="00BB4AA5" w:rsidRDefault="00B26FEE">
            <w:pPr>
              <w:jc w:val="right"/>
              <w:rPr>
                <w:rFonts w:hAnsi="Times New Roman"/>
                <w:szCs w:val="24"/>
              </w:rPr>
            </w:pPr>
          </w:p>
        </w:tc>
        <w:tc>
          <w:tcPr>
            <w:tcW w:w="398" w:type="dxa"/>
            <w:tcBorders>
              <w:top w:val="nil"/>
              <w:left w:val="nil"/>
              <w:bottom w:val="nil"/>
              <w:right w:val="nil"/>
            </w:tcBorders>
            <w:tcMar>
              <w:left w:w="28" w:type="dxa"/>
              <w:right w:w="28" w:type="dxa"/>
            </w:tcMar>
          </w:tcPr>
          <w:p w:rsidR="00B26FEE" w:rsidRPr="00BB4AA5" w:rsidRDefault="00B26FEE">
            <w:pPr>
              <w:rPr>
                <w:rFonts w:hAnsi="Times New Roman"/>
                <w:szCs w:val="24"/>
              </w:rPr>
            </w:pPr>
          </w:p>
        </w:tc>
        <w:tc>
          <w:tcPr>
            <w:tcW w:w="679" w:type="dxa"/>
            <w:tcBorders>
              <w:top w:val="nil"/>
              <w:left w:val="nil"/>
              <w:bottom w:val="nil"/>
              <w:right w:val="nil"/>
            </w:tcBorders>
            <w:tcMar>
              <w:left w:w="28" w:type="dxa"/>
              <w:right w:w="28" w:type="dxa"/>
            </w:tcMar>
          </w:tcPr>
          <w:p w:rsidR="00B26FEE" w:rsidRPr="00BB4AA5" w:rsidRDefault="00B26FEE">
            <w:pPr>
              <w:tabs>
                <w:tab w:val="left" w:pos="3270"/>
              </w:tabs>
              <w:rPr>
                <w:rFonts w:hAnsi="Times New Roman"/>
                <w:szCs w:val="24"/>
              </w:rPr>
            </w:pPr>
          </w:p>
        </w:tc>
        <w:tc>
          <w:tcPr>
            <w:tcW w:w="5964" w:type="dxa"/>
            <w:gridSpan w:val="2"/>
            <w:tcBorders>
              <w:top w:val="nil"/>
              <w:left w:val="nil"/>
              <w:bottom w:val="nil"/>
              <w:right w:val="nil"/>
            </w:tcBorders>
            <w:tcMar>
              <w:left w:w="28" w:type="dxa"/>
              <w:right w:w="28" w:type="dxa"/>
            </w:tcMar>
          </w:tcPr>
          <w:p w:rsidR="00B26FEE" w:rsidRPr="00BB4AA5" w:rsidRDefault="00D46A70">
            <w:pPr>
              <w:jc w:val="center"/>
              <w:rPr>
                <w:rFonts w:hAnsi="Times New Roman"/>
                <w:szCs w:val="24"/>
              </w:rPr>
            </w:pPr>
            <w:r w:rsidRPr="00BB4AA5">
              <w:rPr>
                <w:rFonts w:hAnsi="Times New Roman"/>
                <w:szCs w:val="24"/>
              </w:rPr>
              <w:t>(подпись, фамилия работника кадровой службы)</w:t>
            </w:r>
          </w:p>
        </w:tc>
      </w:tr>
    </w:tbl>
    <w:p w:rsidR="00D46A70" w:rsidRPr="00BB4AA5" w:rsidRDefault="00D46A70">
      <w:pPr>
        <w:rPr>
          <w:rFonts w:hAnsi="Times New Roman"/>
          <w:szCs w:val="24"/>
        </w:rPr>
      </w:pPr>
    </w:p>
    <w:sectPr w:rsidR="00D46A70" w:rsidRPr="00BB4AA5">
      <w:headerReference w:type="default" r:id="rId6"/>
      <w:type w:val="continuous"/>
      <w:pgSz w:w="11906" w:h="16838"/>
      <w:pgMar w:top="851" w:right="567" w:bottom="454" w:left="1134" w:header="397" w:footer="720" w:gutter="0"/>
      <w:cols w:space="720"/>
      <w:formProt w:val="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31C8" w:rsidRDefault="007331C8">
      <w:r>
        <w:separator/>
      </w:r>
    </w:p>
  </w:endnote>
  <w:endnote w:type="continuationSeparator" w:id="0">
    <w:p w:rsidR="007331C8" w:rsidRDefault="00733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panose1 w:val="00000000000000000000"/>
    <w:charset w:val="80"/>
    <w:family w:val="auto"/>
    <w:notTrueType/>
    <w:pitch w:val="default"/>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31C8" w:rsidRDefault="007331C8">
      <w:r>
        <w:rPr>
          <w:rFonts w:ascii="XO Thames" w:eastAsia="XO Thames" w:cstheme="minorBidi"/>
          <w:kern w:val="0"/>
          <w:sz w:val="24"/>
          <w:szCs w:val="24"/>
          <w:lang w:bidi="ar-SA"/>
        </w:rPr>
        <w:separator/>
      </w:r>
    </w:p>
  </w:footnote>
  <w:footnote w:type="continuationSeparator" w:id="0">
    <w:p w:rsidR="007331C8" w:rsidRDefault="007331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FEE" w:rsidRDefault="00B26FEE">
    <w:pPr>
      <w:pStyle w:val="4B4u44444444444y4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07F"/>
    <w:rsid w:val="0023107F"/>
    <w:rsid w:val="006336A1"/>
    <w:rsid w:val="007331C8"/>
    <w:rsid w:val="00B26FEE"/>
    <w:rsid w:val="00BB4AA5"/>
    <w:rsid w:val="00D46A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B9CA80-4EDD-4977-945B-1094EC385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autoSpaceDE w:val="0"/>
      <w:autoSpaceDN w:val="0"/>
      <w:adjustRightInd w:val="0"/>
      <w:spacing w:after="0" w:line="240" w:lineRule="auto"/>
    </w:pPr>
    <w:rPr>
      <w:rFonts w:ascii="Times New Roman" w:eastAsia="Times New Roman" w:cs="Times New Roman"/>
      <w:kern w:val="1"/>
      <w:sz w:val="20"/>
      <w:szCs w:val="20"/>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H4p4s4444r44">
    <w:name w:val="З4Hа4pг4sо4л4|о4в4rо4к4["/>
    <w:basedOn w:val="a"/>
    <w:next w:val="4O4rz4444"/>
    <w:uiPriority w:val="99"/>
    <w:pPr>
      <w:keepNext/>
      <w:spacing w:before="240" w:after="120"/>
    </w:pPr>
    <w:rPr>
      <w:rFonts w:ascii="XO Thames" w:cs="XO Thames"/>
      <w:sz w:val="28"/>
      <w:szCs w:val="28"/>
      <w:lang w:bidi="ar-SA"/>
    </w:rPr>
  </w:style>
  <w:style w:type="paragraph" w:customStyle="1" w:styleId="4O4rz4444">
    <w:name w:val="О4Oс4・н~?о?вr?н~?о?йz ?т・4е?4к?4с4・"/>
    <w:basedOn w:val="a"/>
    <w:uiPriority w:val="99"/>
    <w:pPr>
      <w:spacing w:after="140" w:line="276" w:lineRule="auto"/>
    </w:pPr>
    <w:rPr>
      <w:lang w:bidi="ar-SA"/>
    </w:rPr>
  </w:style>
  <w:style w:type="paragraph" w:customStyle="1" w:styleId="4R4y44">
    <w:name w:val="С4Rп4・иy?с・4о?4к"/>
    <w:basedOn w:val="4O4rz4444"/>
    <w:uiPriority w:val="99"/>
    <w:rPr>
      <w:rFonts w:ascii="XO Thames" w:cs="XO Thames"/>
    </w:rPr>
  </w:style>
  <w:style w:type="paragraph" w:customStyle="1" w:styleId="4N4p4x4r4p44y4u">
    <w:name w:val="Н4Nа4pз4xв4rа4pн4~и4yе4u"/>
    <w:basedOn w:val="a"/>
    <w:uiPriority w:val="99"/>
    <w:pPr>
      <w:spacing w:before="120" w:after="120"/>
    </w:pPr>
    <w:rPr>
      <w:rFonts w:ascii="XO Thames" w:cs="XO Thames"/>
      <w:i/>
      <w:iCs/>
      <w:sz w:val="28"/>
      <w:szCs w:val="28"/>
      <w:lang w:bidi="ar-SA"/>
    </w:rPr>
  </w:style>
  <w:style w:type="paragraph" w:customStyle="1" w:styleId="4T44p4x4p4u">
    <w:name w:val="У4Tк4[а4pз4xа4pт4・еu?л|?ь・"/>
    <w:basedOn w:val="a"/>
    <w:uiPriority w:val="99"/>
    <w:rPr>
      <w:rFonts w:ascii="XO Thames" w:cs="XO Thames"/>
      <w:lang w:bidi="ar-SA"/>
    </w:rPr>
  </w:style>
  <w:style w:type="paragraph" w:customStyle="1" w:styleId="ConsNormal">
    <w:name w:val="ConsNormal"/>
    <w:uiPriority w:val="99"/>
    <w:pPr>
      <w:suppressAutoHyphens/>
      <w:autoSpaceDE w:val="0"/>
      <w:autoSpaceDN w:val="0"/>
      <w:adjustRightInd w:val="0"/>
      <w:spacing w:after="0" w:line="240" w:lineRule="auto"/>
      <w:ind w:right="19771" w:firstLine="539"/>
      <w:jc w:val="both"/>
    </w:pPr>
    <w:rPr>
      <w:rFonts w:ascii="Courier New" w:eastAsia="Times New Roman" w:cs="Courier New"/>
      <w:kern w:val="1"/>
      <w:sz w:val="20"/>
      <w:szCs w:val="20"/>
      <w:lang w:val="en-US" w:bidi="hi-IN"/>
    </w:rPr>
  </w:style>
  <w:style w:type="paragraph" w:customStyle="1" w:styleId="ConsNonformat">
    <w:name w:val="ConsNonformat"/>
    <w:uiPriority w:val="99"/>
    <w:pPr>
      <w:widowControl w:val="0"/>
      <w:suppressAutoHyphens/>
      <w:autoSpaceDE w:val="0"/>
      <w:autoSpaceDN w:val="0"/>
      <w:adjustRightInd w:val="0"/>
      <w:spacing w:after="0" w:line="240" w:lineRule="auto"/>
      <w:jc w:val="both"/>
    </w:pPr>
    <w:rPr>
      <w:rFonts w:ascii="Courier New" w:eastAsia="Times New Roman" w:cs="Courier New"/>
      <w:kern w:val="1"/>
      <w:sz w:val="20"/>
      <w:szCs w:val="20"/>
      <w:lang w:bidi="hi-IN"/>
    </w:rPr>
  </w:style>
  <w:style w:type="paragraph" w:customStyle="1" w:styleId="4B4u444444444444444444y444">
    <w:name w:val="В4Bе4uр4・х・4н?4и?4й ?4и ?4н?4и?4ж?4н?4и?4й ?4к?4о?4л?4о?4н?4т4yи4・т・4у?4л"/>
    <w:basedOn w:val="a"/>
    <w:uiPriority w:val="99"/>
    <w:rPr>
      <w:lang w:bidi="ar-SA"/>
    </w:rPr>
  </w:style>
  <w:style w:type="paragraph" w:customStyle="1" w:styleId="4B4u44444444444y44">
    <w:name w:val="В4Bе4uр4・х・4н?4и?4й ?4к?4о?4л?4о?4н?4т4yи4・т・4у"/>
    <w:basedOn w:val="a"/>
    <w:uiPriority w:val="99"/>
    <w:pPr>
      <w:tabs>
        <w:tab w:val="center" w:pos="4153"/>
        <w:tab w:val="right" w:pos="8306"/>
      </w:tabs>
    </w:pPr>
    <w:rPr>
      <w:lang w:bidi="ar-SA"/>
    </w:rPr>
  </w:style>
  <w:style w:type="paragraph" w:customStyle="1" w:styleId="4N4y4w44y4z444444y44">
    <w:name w:val="Н4Nи4yж4wн4~и4yй4z к4[о4л4|о4н4~т4・иy?т・4у4|л"/>
    <w:basedOn w:val="a"/>
    <w:uiPriority w:val="99"/>
    <w:pPr>
      <w:tabs>
        <w:tab w:val="center" w:pos="4153"/>
        <w:tab w:val="right" w:pos="8306"/>
      </w:tabs>
    </w:pPr>
    <w:rPr>
      <w:lang w:bidi="ar-SA"/>
    </w:rPr>
  </w:style>
  <w:style w:type="paragraph" w:customStyle="1" w:styleId="ConsPlusNormal">
    <w:name w:val="ConsPlusNormal"/>
    <w:uiPriority w:val="99"/>
    <w:pPr>
      <w:suppressAutoHyphens/>
      <w:autoSpaceDE w:val="0"/>
      <w:autoSpaceDN w:val="0"/>
      <w:adjustRightInd w:val="0"/>
      <w:spacing w:after="0" w:line="240" w:lineRule="auto"/>
      <w:ind w:firstLine="720"/>
    </w:pPr>
    <w:rPr>
      <w:rFonts w:ascii="Arial" w:eastAsia="Times New Roman" w:cs="Arial"/>
      <w:kern w:val="1"/>
      <w:sz w:val="20"/>
      <w:szCs w:val="20"/>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846</Words>
  <Characters>4823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КонсультантПлюс</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КонсультантПлюс</dc:creator>
  <cp:lastModifiedBy>User</cp:lastModifiedBy>
  <cp:revision>2</cp:revision>
  <cp:lastPrinted>2019-11-25T12:06:00Z</cp:lastPrinted>
  <dcterms:created xsi:type="dcterms:W3CDTF">2022-10-13T05:56:00Z</dcterms:created>
  <dcterms:modified xsi:type="dcterms:W3CDTF">2022-10-13T05:56:00Z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КонсультантПлюс</vt:lpwstr>
  </property>
</Properties>
</file>