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33A" w:rsidRDefault="00851DE9" w:rsidP="00613177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06233A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 xml:space="preserve">Разъяснения </w:t>
      </w:r>
    </w:p>
    <w:p w:rsidR="00851DE9" w:rsidRPr="0006233A" w:rsidRDefault="00851DE9" w:rsidP="00613177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06233A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по вопросу предоставления меры социальной поддержки по обеспечению лиц из числа детей-сирот и детей, оставшихся без попечения родителей, жилыми помещениями специализированного жилищного фонда Свердловской области </w:t>
      </w:r>
    </w:p>
    <w:p w:rsidR="00851DE9" w:rsidRPr="009D7BF9" w:rsidRDefault="00851DE9" w:rsidP="00613177">
      <w:pPr>
        <w:shd w:val="clear" w:color="auto" w:fill="FFFFFF"/>
        <w:spacing w:after="0" w:line="240" w:lineRule="auto"/>
        <w:ind w:left="-567"/>
        <w:jc w:val="center"/>
        <w:rPr>
          <w:rFonts w:ascii="Liberation Serif" w:eastAsia="Times New Roman" w:hAnsi="Liberation Serif" w:cs="Liberation Serif"/>
          <w:color w:val="333333"/>
          <w:sz w:val="18"/>
          <w:szCs w:val="18"/>
          <w:lang w:eastAsia="ru-RU"/>
        </w:rPr>
      </w:pPr>
      <w:r w:rsidRPr="009D7BF9">
        <w:rPr>
          <w:rFonts w:ascii="Liberation Serif" w:eastAsia="Times New Roman" w:hAnsi="Liberation Serif" w:cs="Liberation Serif"/>
          <w:color w:val="333333"/>
          <w:sz w:val="18"/>
          <w:szCs w:val="18"/>
          <w:lang w:eastAsia="ru-RU"/>
        </w:rPr>
        <w:t> </w:t>
      </w:r>
    </w:p>
    <w:tbl>
      <w:tblPr>
        <w:tblW w:w="100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1"/>
        <w:gridCol w:w="6786"/>
      </w:tblGrid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Вопросы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Разъяснения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1. Нормативные правовые акты, регламентирующие предоставление жилых помещений детям-сиротам и детям оставшихся без попечения родителей, лицам из их числа (далее соответственно – дети-сироты, лица из числа детей-сирот)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Законодательство Российской Федерации, регламентирующее предоставление жилых помещений детям-сиротам и лицам из числа детей сирот: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до 01.01.2013: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Основы жилищного законодательства СССР и союзных республик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от 24 июня 1981 года;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Федеральный закон от 21 декабря 1996 года № 159-ФЗ «О дополнительных гарантиях по социальной поддержке детей-сирот и детей, оставшихся без попечения родителей» (далее - Федеральный закон от 21 декабря 1996 года № 159-ФЗ).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после 01.01.2013: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Федеральный закон от 21 декабря 1996 года № 159-ФЗ;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Постановление Правительства Российской Федерации от 04.04.2019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№ 397 «О формировании списка детей-сирот и детей, оставшихся </w:t>
            </w:r>
            <w:r w:rsid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без попечения родителей, лиц из числа детей-сирот и детей, оставшихся </w:t>
            </w:r>
            <w:r w:rsid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без попечения родителей, лиц, которые относились к категории детей-сирот и детей, оставшихся без попечения родителей, лиц из числа детей-сирот </w:t>
            </w:r>
            <w:r w:rsid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и детей, оставшихся без попечения родителей, и достигли возраста 23 лет, которые подлежат обеспечению жилыми помещениями, исключении детей-сирот и детей, оставшихся без попечения родителей, лиц из числа детей-сирот и детей, оставшихся без попечения родителей, из списка в субъекте Российской Федерации по прежнему месту жительства и включении </w:t>
            </w:r>
            <w:r w:rsid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их в список в субъекте Российской Федерации по новому месту жительства» (далее – Постановление Правительства РФ от 04.04.2019</w:t>
            </w:r>
            <w:r w:rsidR="00AC5B96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№</w:t>
            </w:r>
            <w:r w:rsidR="00E91573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397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«О формировании списка»);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Законодательство Свердловской области: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Постановление Правительства Свердловской области от 16.04.2013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№ 491-ПП «Об определении уполномоченных исполнительных органов государственной власти Свердловской области по приобретению, предоставлению и учету жилых помещений государственного специализированного жилищного фонда Свердловской области для детей-сирот и детей, оставшихся без попечения родителей, лиц из числа детей-сирот и детей, оставшихся без попечения родителей» (далее – Постановление Правительства Свердловской области от 16.04.2013 № 491-ПП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«Об определении уполномоченных органов»);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Постановление Правительства Свердловской области от 20.03.2013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№ 341-ПП «Об утверждении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 (далее – Постановление Правительства Свердловской области от 20.03.2013 № 341-ПП «Об утверждении Порядка установления факта невозможности проживания»);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Постановление Правительства Свердловской области от 24.04.2013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№ 527-ПП «Об утверждении Порядка приобретения (строительства) жилых помещений, зачисляемых в государственный специализированный жилищный фонд Свердловской области, для детей-сирот и детей, оставшихся без попечения родителей, лиц из числа детей-сирот и 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 Порядка предоставления жилых помещений, зачисленных в государственный специализированный жилищный фонд Свердловской 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lastRenderedPageBreak/>
              <w:t xml:space="preserve">области,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лет» (далее – Постановление Правительства Свердловской области от 24.04.2013 № 527-ПП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«Об утверждении Порядка приобретения (строительства) жилых помещений»);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Приказ Министерства социальной политики Свердловской области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от 22.10.2019 № 492 «О реализации Постановления Правительства Свердловской области от 16.04.2013 N 491-ПП "Об определении уполномоченных исполнительных органов государственной власти Свердловской области по приобретению, предоставлению и учету жилых помещений государственного специализированного жилищного фонда Свердловской области для детей-сирот и детей, оставшихся без попечения родителей, лиц из числа детей-сирот и детей, оставшихся без попечения родителей».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lastRenderedPageBreak/>
              <w:t>2. Какие органы государственной власти Свердловской области участвуют в обеспечении детей-сирот и лиц из числа детей-сирот жилыми помещениями и как распределены между ними данные полномочия?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В соответствии с Постановлением Правительства Свердловской области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от 16.04.2013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№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491-ПП «Об определении уполномоченных органов» </w:t>
            </w:r>
            <w:r w:rsidRPr="0006233A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  <w:t>полномочия по обеспечению жилыми помещениями распределены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 между органами государственной власти Свердловской области следующим образом: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1) Министерство строительства и развития инфраструктуры Свердловской области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 осуществляет: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приобретение жилых помещений государственного специализированного жилищного фонда Свердловской области (далее - жилые помещения) для детей-сирот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принятие решений о предоставлении детям-сиротам и детям, оставшимся без попечения родителей, лицам из числа детей-сирот и детей, оставшихся без попечения родителей, жилых помещений и заключению с ними договоров найма жилых помещений, находящихся в оперативном управлении государственного казенного учреждения Свердловской области «Фонд жилищного строительства»;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содержание жилых помещений для детей-сирот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Приобретение и содержание жилых помещений для детей-сирот и детей, оставшихся без попечения родителей, лиц из числа детей-сирот и детей, оставшихся без попечения родителей, осуществляется за счет средств областного бюджета, выделяемых государственному казенному учреждению Свердловской области «Фонд жилищного строительства» в установленном порядке;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2)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Министерство по управлению государственным имуществом Свердловской области: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ведет перечень жилых помещений для детей-сирот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ведет Реестр государственного имущества Свердловской области путем занесения соответствующих сведений о жилых помещениях для детей-сирот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осуществляет полномочия по управлению жилыми помещениями для детей-сирот и детей, оставшихся без попечения родителей, лиц из числа детей-сирот и детей, оставшихся без попечения родителей, относящимися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к государственной казне Свердловской области;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3)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Министерство социальной политики Свердловской области:</w:t>
            </w:r>
          </w:p>
          <w:p w:rsidR="00851DE9" w:rsidRPr="0006233A" w:rsidRDefault="00851DE9" w:rsidP="00AC5B96">
            <w:pPr>
              <w:spacing w:after="0" w:line="240" w:lineRule="auto"/>
              <w:ind w:right="67" w:firstLine="52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формирует по Свердловской области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(далее - дети-сироты, лица из числа детей-сирот, лица, которые достигли возраста 23 лет);</w:t>
            </w:r>
          </w:p>
          <w:p w:rsidR="00851DE9" w:rsidRPr="0006233A" w:rsidRDefault="00851DE9" w:rsidP="00AC5B96">
            <w:pPr>
              <w:spacing w:after="0" w:line="240" w:lineRule="auto"/>
              <w:ind w:right="67" w:firstLine="52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утверждает форму журнала регистрации заявлений о включении детей-сирот, лиц из числа детей-сирот, лиц, которые достигли возраста 23 лет, в список детей-сирот, лиц из числа детей-сирот, лиц, которые достигли возраста 23 лет, которые подлежат обеспечению жилыми помещениями (далее - список), формы журнала регистрации заявлений об исключении из списка по прежнему месту жительства и включении детей-сирот и лиц из числа детей-сирот в список по новому месту жительства и порядка принятия решения о включении (отказе во включении) детей-сирот, лиц из числа детей-сирот, лиц, которые достигли возраста 23 лет, в список;</w:t>
            </w:r>
          </w:p>
          <w:p w:rsidR="00AC5B96" w:rsidRDefault="00851DE9" w:rsidP="00306225">
            <w:pPr>
              <w:spacing w:after="0" w:line="240" w:lineRule="auto"/>
              <w:ind w:right="67" w:firstLine="52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осуществляет организационно-методическое руководство и контроль деятельности управлений социальной политики по формированию списка по каждому муниципальному образованию, расположенному на территории Свердловской области, в котором детям-сиротам, лицам из числа детей-сирот, лицам, которые достигли возраста 23 лет, должны </w:t>
            </w:r>
            <w:r w:rsidR="00306225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предоставляться жилые помещения</w:t>
            </w:r>
            <w:r w:rsidR="00AC5B96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;</w:t>
            </w:r>
          </w:p>
          <w:p w:rsidR="00674A8C" w:rsidRPr="00674A8C" w:rsidRDefault="00674A8C" w:rsidP="00674A8C">
            <w:pPr>
              <w:spacing w:after="0" w:line="240" w:lineRule="auto"/>
              <w:ind w:right="67" w:firstLine="52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формир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ует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по Свердловской области спис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о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к лиц, указанных в пункте 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1 статьи 8.1 Федерального 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закона от 21 декабря 1996 года №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159-ФЗ 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«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О дополнительных гарантиях по социальной поддержке детей-сирот и детей, оставшихся без попечения родителей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»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, претендующих в очередном календарном году на получение сертификата на выплату за счет средств областного бюджета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 (далее - сертификат);</w:t>
            </w:r>
          </w:p>
          <w:p w:rsidR="00674A8C" w:rsidRPr="00674A8C" w:rsidRDefault="00674A8C" w:rsidP="00674A8C">
            <w:pPr>
              <w:spacing w:after="0" w:line="240" w:lineRule="auto"/>
              <w:ind w:right="67" w:firstLine="52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выпуск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ает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сертификат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ы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, формир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ует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по Свердловской области реестр сертификатов на очередной календарный год и его ведение;</w:t>
            </w:r>
          </w:p>
          <w:p w:rsidR="00674A8C" w:rsidRPr="00674A8C" w:rsidRDefault="00674A8C" w:rsidP="00674A8C">
            <w:pPr>
              <w:spacing w:after="0" w:line="240" w:lineRule="auto"/>
              <w:ind w:right="67" w:firstLine="52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размещ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ает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в государственной информационной системе 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«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Единая централизованная цифровая платформа в социальной сфере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»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информаци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ю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о предоставлении выплаты на приобретение жилого помещения в собственность;</w:t>
            </w:r>
          </w:p>
          <w:p w:rsidR="00674A8C" w:rsidRPr="0006233A" w:rsidRDefault="00674A8C" w:rsidP="00674A8C">
            <w:pPr>
              <w:spacing w:after="0" w:line="240" w:lineRule="auto"/>
              <w:ind w:right="67" w:firstLine="52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утвержд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ает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формы и поряд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о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к ведения реестра сертификатов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4)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управления социальной политики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:</w:t>
            </w:r>
          </w:p>
          <w:p w:rsidR="00AC5B96" w:rsidRDefault="00851DE9" w:rsidP="00306225">
            <w:pPr>
              <w:spacing w:after="0" w:line="240" w:lineRule="auto"/>
              <w:ind w:right="67" w:firstLine="194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формируют списки по каждому муниципальному образованию, расположенному на территории Свердловской области, в котором детям-сиротам, лицам из числа детей-сирот, лицам, которые достигли возраста 23 лет, должны предоставляться жилые помещения, и направляют их в Министерство социальной политики Свердловской области в порядке и сроки, установленные Министерством социально</w:t>
            </w:r>
            <w:r w:rsidR="00306225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й политики Свердловской области</w:t>
            </w:r>
            <w:r w:rsid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;</w:t>
            </w:r>
          </w:p>
          <w:p w:rsidR="00674A8C" w:rsidRPr="00674A8C" w:rsidRDefault="00674A8C" w:rsidP="00674A8C">
            <w:pPr>
              <w:spacing w:after="0" w:line="240" w:lineRule="auto"/>
              <w:ind w:right="67" w:firstLine="194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при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нимают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заявлени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я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на предоставление лицам, указанным в пункте 1 статьи 8.1 Федерального закона от 21 декабря 1996 года N 159-ФЗ "О дополнительных гарантиях по социальной поддержке детей-сирот и детей, оставшихся без попечения родителей", выплаты на приобретение жилого помещения в собственность;</w:t>
            </w:r>
          </w:p>
          <w:p w:rsidR="00674A8C" w:rsidRPr="00674A8C" w:rsidRDefault="00674A8C" w:rsidP="00674A8C">
            <w:pPr>
              <w:spacing w:after="0" w:line="240" w:lineRule="auto"/>
              <w:ind w:right="67" w:firstLine="194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формир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уют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и вед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дел о выплате на приобретение жилого помещения в собственность лицам, указанным в пункте 1 статьи 8.1 Федерального 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закона от 21 декабря 1996 года № 159-ФЗ «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О дополнительных гарантиях по социальной поддержке детей-сирот и детей, ост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авшихся без попечения родителей»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;</w:t>
            </w:r>
          </w:p>
          <w:p w:rsidR="00674A8C" w:rsidRPr="00674A8C" w:rsidRDefault="00674A8C" w:rsidP="00674A8C">
            <w:pPr>
              <w:spacing w:after="0" w:line="240" w:lineRule="auto"/>
              <w:ind w:right="67" w:firstLine="194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созда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ют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об отказе в ее предоставлении и организационно-техническое обеспечение деятельности указанной комиссии;</w:t>
            </w:r>
          </w:p>
          <w:p w:rsidR="00674A8C" w:rsidRPr="00674A8C" w:rsidRDefault="00674A8C" w:rsidP="00674A8C">
            <w:pPr>
              <w:spacing w:after="0" w:line="240" w:lineRule="auto"/>
              <w:ind w:right="67" w:firstLine="194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осуществляют 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контроль за приобретением получателями сертификатов жилых помещений за счет выплаты на приобретение жилого помещения в собственность;</w:t>
            </w:r>
          </w:p>
          <w:p w:rsidR="00674A8C" w:rsidRPr="00674A8C" w:rsidRDefault="00674A8C" w:rsidP="00674A8C">
            <w:pPr>
              <w:spacing w:after="0" w:line="240" w:lineRule="auto"/>
              <w:ind w:right="67" w:firstLine="194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изда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ют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распорядительн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ый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акт о предоставлении выплаты на приобретение жилого помещения в собственность или об отказе в ее предоставлении;</w:t>
            </w:r>
          </w:p>
          <w:p w:rsidR="00674A8C" w:rsidRPr="00674A8C" w:rsidRDefault="00674A8C" w:rsidP="00674A8C">
            <w:pPr>
              <w:spacing w:after="0" w:line="240" w:lineRule="auto"/>
              <w:ind w:right="67" w:firstLine="194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вруч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ают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сертификат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ы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его получателям;</w:t>
            </w:r>
          </w:p>
          <w:p w:rsidR="00674A8C" w:rsidRPr="00674A8C" w:rsidRDefault="00674A8C" w:rsidP="00674A8C">
            <w:pPr>
              <w:spacing w:after="0" w:line="240" w:lineRule="auto"/>
              <w:ind w:right="67" w:firstLine="194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прин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имают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решени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е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о соответствии приобретаемого получателем сертификата жилого помещения установленным санитарным и техническим правилам и нормам, иным требованиям законодательства Российской Федерации;</w:t>
            </w:r>
          </w:p>
          <w:p w:rsidR="00674A8C" w:rsidRPr="0006233A" w:rsidRDefault="00674A8C" w:rsidP="00674A8C">
            <w:pPr>
              <w:spacing w:after="0" w:line="240" w:lineRule="auto"/>
              <w:ind w:right="67" w:firstLine="194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перечисл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яют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средств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</w:t>
            </w:r>
            <w:r w:rsidRPr="00674A8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выплаты на приобретение жилого помещения в собственность на счет, указанный продавцом жилого помещения, или счет кредитной организации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3. Кто имеет право на получение жилого помещения государственного специализированного жилищного фонда Свердловской области?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В соответствии со статьей 8 Федерального закона от 21 декабря 1996 года №159-ФЗ, постановлением Правительства РФ от 04.04.2019 N 397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«О формировании списка» право на предоставление жилого помещения специализированного жилищного фонда по договорам найма специализированных жилых помещений имеют:</w:t>
            </w:r>
          </w:p>
          <w:p w:rsidR="00851DE9" w:rsidRPr="0006233A" w:rsidRDefault="00851DE9" w:rsidP="00AC5B96">
            <w:pPr>
              <w:tabs>
                <w:tab w:val="left" w:pos="336"/>
              </w:tabs>
              <w:spacing w:after="0" w:line="240" w:lineRule="auto"/>
              <w:ind w:right="67" w:firstLine="52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1. Дети-сироты и лица из числа детей-сирот в случае, если они:</w:t>
            </w:r>
          </w:p>
          <w:p w:rsidR="00851DE9" w:rsidRPr="0006233A" w:rsidRDefault="00851DE9" w:rsidP="000469E2">
            <w:pPr>
              <w:pStyle w:val="a4"/>
              <w:numPr>
                <w:ilvl w:val="0"/>
                <w:numId w:val="1"/>
              </w:numPr>
              <w:tabs>
                <w:tab w:val="clear" w:pos="720"/>
                <w:tab w:val="left" w:pos="336"/>
              </w:tabs>
              <w:spacing w:after="0" w:line="240" w:lineRule="auto"/>
              <w:ind w:left="52" w:right="67" w:firstLine="0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не являются нанимателями жилых помещений по договорам социального найма; членами семьи нанимателя жилого помещения по договору социального найма; собственниками жилых помещений, членами семьи собственника жилого помещения;</w:t>
            </w:r>
          </w:p>
          <w:p w:rsidR="00851DE9" w:rsidRPr="0006233A" w:rsidRDefault="00851DE9" w:rsidP="000469E2">
            <w:pPr>
              <w:numPr>
                <w:ilvl w:val="0"/>
                <w:numId w:val="1"/>
              </w:numPr>
              <w:tabs>
                <w:tab w:val="clear" w:pos="720"/>
                <w:tab w:val="left" w:pos="336"/>
              </w:tabs>
              <w:spacing w:after="0" w:line="240" w:lineRule="auto"/>
              <w:ind w:left="52" w:right="67" w:firstLine="0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но проживание в ранее занимаемых жилых помещениях признается невозможным;</w:t>
            </w:r>
          </w:p>
          <w:p w:rsidR="00851DE9" w:rsidRPr="0006233A" w:rsidRDefault="00851DE9" w:rsidP="000469E2">
            <w:pPr>
              <w:numPr>
                <w:ilvl w:val="0"/>
                <w:numId w:val="1"/>
              </w:numPr>
              <w:tabs>
                <w:tab w:val="clear" w:pos="720"/>
                <w:tab w:val="left" w:pos="336"/>
              </w:tabs>
              <w:spacing w:after="0" w:line="240" w:lineRule="auto"/>
              <w:ind w:left="52" w:right="67" w:firstLine="0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являются членами семьи собственника.</w:t>
            </w:r>
          </w:p>
          <w:p w:rsidR="00851DE9" w:rsidRPr="0006233A" w:rsidRDefault="00851DE9" w:rsidP="00AC5B96"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2. Лица, которые достигли возраста 23 лет, если они относились к категории детей-сирот и детей, оставшихся без попечения родителей, и в соответствии с законодательством Российской Федерации, действующим на момент достижения ими возраста 18 лет либо достижения полной дееспособности до достижения совершеннолетия имели право на внеочередное обеспечение жилыми помещениями по договору социального найма, но в установленном порядке не были поставлены на учет в качестве нуждающихся в улучшении жилищных условий или нуждающихся в жилых помещениях и не реализовали это право по состоянию на 1 января 2013 год или после 1 января 2013 года имели право на обеспечение жилыми помещениями из специализированного жилищного фонда по договорам найма специализированных жилых помещений, но не были включены в список нуждающихся в обеспечении жилыми помещениями.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4. Кто относится к детям-сиротам и детям, оставшимся без попечения родителей, к лицам из числа детей-сирот и детей, оставшихся без попечения родителей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tabs>
                <w:tab w:val="left" w:pos="194"/>
              </w:tabs>
              <w:spacing w:after="0" w:line="240" w:lineRule="auto"/>
              <w:ind w:right="67" w:firstLine="52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 соответствии со статей 1 Федерального закона от 21 декабря 1996 года №</w:t>
            </w:r>
            <w:r w:rsidR="002D0B18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159-ФЗ:</w:t>
            </w:r>
          </w:p>
          <w:p w:rsidR="00851DE9" w:rsidRPr="0006233A" w:rsidRDefault="00851DE9" w:rsidP="000469E2">
            <w:pPr>
              <w:pStyle w:val="a4"/>
              <w:numPr>
                <w:ilvl w:val="0"/>
                <w:numId w:val="2"/>
              </w:numPr>
              <w:tabs>
                <w:tab w:val="clear" w:pos="720"/>
                <w:tab w:val="left" w:pos="194"/>
                <w:tab w:val="num" w:pos="336"/>
              </w:tabs>
              <w:spacing w:after="0" w:line="240" w:lineRule="auto"/>
              <w:ind w:left="52" w:right="67" w:firstLine="0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дети-сироты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 - это лица в возрасте до 18 лет, у которых умерли оба или единственный родитель,</w:t>
            </w:r>
          </w:p>
          <w:p w:rsidR="00851DE9" w:rsidRPr="0006233A" w:rsidRDefault="00851DE9" w:rsidP="000469E2">
            <w:pPr>
              <w:numPr>
                <w:ilvl w:val="0"/>
                <w:numId w:val="2"/>
              </w:numPr>
              <w:tabs>
                <w:tab w:val="clear" w:pos="720"/>
                <w:tab w:val="left" w:pos="194"/>
                <w:tab w:val="num" w:pos="336"/>
              </w:tabs>
              <w:spacing w:after="0" w:line="240" w:lineRule="auto"/>
              <w:ind w:left="52" w:right="67" w:firstLine="0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дети, оставшиеся без попечения родителей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 - лица в возрасте до 18 лет, которые остались без попечения единственного родителя или обоих родителей в связи с лишением их родительских прав, ограничением их в родительских правах, признанием родителей безвестно отсутствующими, недееспособными (ограниченно дееспособными), объявлением их умершими, установлением судом факта утраты лицом попечения родителей, отбыванием родителями наказания в учреждениях, исполняющих наказание в виде лишения свободы, нахождением в местах содержания под стражей подозреваемых и обвиняемых в совершении преступлений, уклонением родителей от воспитания своих детей или от защиты их прав и интересов, отказом родителей взять своих детей из образовательных организаций, медицинских организаций, организаций, оказывающих социальные услуги, а также в случае, если единственный родитель или оба родителя неизвестны, в иных случаях признания детей оставшимися без попечения родителей в установленном законом порядке;</w:t>
            </w:r>
          </w:p>
          <w:p w:rsidR="00851DE9" w:rsidRPr="0006233A" w:rsidRDefault="00851DE9" w:rsidP="000469E2">
            <w:pPr>
              <w:numPr>
                <w:ilvl w:val="0"/>
                <w:numId w:val="2"/>
              </w:numPr>
              <w:tabs>
                <w:tab w:val="clear" w:pos="720"/>
                <w:tab w:val="left" w:pos="194"/>
                <w:tab w:val="num" w:pos="336"/>
              </w:tabs>
              <w:spacing w:after="0" w:line="240" w:lineRule="auto"/>
              <w:ind w:left="52" w:right="67" w:firstLine="0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лица из числа детей-сирот и детей, оставшихся без попечения родителей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 – лица в возрасте от 18 до 23 лет, у которых, когда они находились в возрасте до 18 лет, умерли оба или единственный родитель, а также которые остались без попечения родителей.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5. Документы, подтверждающие наличие у гражданина статуса ребенка-сироты или ребенка, оставшегося без попечения родителей, лица из числа детей-сирот или детей, оставшихся без попечения родителей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В соответствии с Порядком формирования, ведения и использования государственного банка данных о детях, оставшихся без попечения родителей, утвержденным Приказом </w:t>
            </w:r>
            <w:proofErr w:type="spellStart"/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Минпро</w:t>
            </w:r>
            <w:r w:rsidR="00AC5B96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свещения</w:t>
            </w:r>
            <w:proofErr w:type="spellEnd"/>
            <w:r w:rsidR="00AC5B96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России от </w:t>
            </w:r>
            <w:r w:rsidR="006142A0" w:rsidRPr="006142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03.07.2024 </w:t>
            </w:r>
            <w:r w:rsidR="006142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№ </w:t>
            </w:r>
            <w:r w:rsidR="006142A0" w:rsidRPr="006142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461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документами, свидетельствующими об обстоятельствах утраты ребенком попечения родителей (единственного родителя), являются: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письменное согласие матери (отца) ребенка на усыновление (удочерение) (далее - усыновление);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свидетельство о смерти матери (отца) ребенка;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справка о смерти матери (отца) ребенка;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справка о рождении, подтверждающая, что сведения об отце ребенка внесены в запись акта о рождении на основании заявления матери ребенка;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свидетельство о рождении, не содержащее сведения о матери (отце) ребенка;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вступившее в законную силу решение суда о лишении матери (отца) ребенка родительских прав;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вступившее в законную силу решение суда об ограничении матери (отца) ребенка в родительских правах;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вступившее в законную силу решением суда об исключении сведений о матери (отце) ребенка из актовой записи о рождении;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вступившее в законную силу решение суда о признании причин неуважительными в случаях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не проживания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родителя(-ей) совместно с ребенком более шести месяцев и уклонения от его воспитания и содержания;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вступившее в законную силу решение суда о признании матери (отца) ребенка недееспособной(-ым) (ограниченно дееспособной(-ым);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вступившее в законную силу решение суда о признании матери (отца) ребенка безвестно отсутствующей(им);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акт о доставлении подкинутого или заблудившегося ребенка (в случае выявления подкинутого ребенка);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акт об оставлении ребенка в родильном доме (отделении) или иной медицинской организации;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акт об оставлении ребенка матерью, не предъявившей документа, удостоверяющего ее личность, в медицинской организации, в которой происходили роды или в которую обратилась мать после родов, утвержденный приказом Министерства здравоохранения и социального развития Российской Федерации от 25 января 2010 года N 23н «Об утверждении формы акта об оставлении ребенка матерью, не предъявившей документа, удостоверяющего ее личность, в медицинской организации, в которой происходили роды или в которую обратилась мать после родов»;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справка о нахождении матери (отца) ребенка под стражей или об отбывании ими наказания в виде лишения свободы, выданная соответствующим учреждением, в котором они находятся или отбывают наказание;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приговор суда о назначении наказания матери (отцу) ребенка в виде лишения свободы;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постановление судьи об избрании меры пресечения матери (отцу) ребенка в виде заключения под стражу;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постановление суда о принудительном лечении матери (отца) ребенка в медицинской организации, оказывающей психиатрическую помощь в стационарных условиях;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вступившее в законную силу решение суда о признании матери (отца) ребенка умершей(-им);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вступившее в законную силу решение суда об установлении факта отсутствия родительского попечения над ребенком;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справка органов внутренних дел о розыске матери (отца) ребенка;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справка органов внутренних дел о том, что место нахождения матери (отца) ребенка не установлено;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акт органа опеки и попечительства об отобрании ребенка;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вступившее в законную силу решение суда об отмене усыновления (удочерения) (в случае вынесения судебного решения об отмене усыновления (удочерения) ребенка, если в свидетельстве о рождении в графе «Мать» и «Отец» записаны усыновители(-ль), а также в случае изменения фамилии, имени или отчества (при наличии), даты рождения усыновленного ребенка);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акт об оставлении ребенка в организации.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6. Куда обращаться по вопросу включения в список детей-сирот и детей, оставшихся без попечения родителей, лиц из их числа, которые подлежат обеспечению жилыми помещениями?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 соответствии с постановлением Правительства Свердловской области от 16.04.2013 № 491-ПП «Об определении уполномоченных органов» формирование списка по каждому муниципальному образованию, расположенному на территории Свердловской области, в котором детям-сиротам, лицам из числа детей-сирот, лицам, которые достигли возраста 23 лет, должны предоставляться жилые помещения, осуществляют управления социальной политики.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В связи с этим заявление о включении в список (далее – Заявление) подается в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управление социальной политики по месту жительства ребенка-сироты или лица из числа детей-сирот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Заявление вправе подать: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а) законные представители детей-сирот, достигших возраста 14 лет, в течение 3 месяцев со дня достижения ими указанного возраста;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б) дети-сироты, приобретшие полную дееспособность до достижения ими совершеннолетия (в связи со вступлением в брак и в других случаях), если они в установленном порядке не были включены в список до приобретения ими полной дееспособности;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в) лица из числа детей-сирот,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и не реализовали принадлежащее им право на обеспечение жилыми помещениями;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г) лица, которые достигли возраста 23 лет, если они в установленном порядке не были поставлены на учет в качестве нуждающихся в улучшении жилищных условий или нуждающихся в жилых помещениях либо не были включены в список и не реализовали принадлежащее им право на обеспечение жилыми помещениями;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д) законные представители недееспособных или ограниченных в дееспособности лиц из числа детей-сирот, лиц, которые достигли возраста 23 лет и в установленном порядке не были включены в список и не реализовали принадлежащее им право на обеспечение жилыми помещениями.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Контактная информация управлений социальной политики размещена на официальном сайте Министерства социальной политики Свердловской области (http://msp.midural.ru) в разделе «Подведомственные структуры», подразделе «Перечень подведомственных организаций».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7. Какие документы нужно приложить к заявлению о включении в список детей-сирот и лиц из числа детей-сирот, подлежащих обеспечению жилыми помещениями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 соответствии с пунктом 7 Постановления Правительства РФ от 04.04.2019 № 397 «О формировании списка», к заявлению о включении в список заявителем прилагаются следующие документы: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копия свидетельства о рождении;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копия паспорта гражданина Российской Федерации;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копия договора социального найма жилого помещения или иные документы, подтверждающие право пользования жилым помещением на условиях социального найма (при наличии);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копия документа, подтверждающего утрату (отсутствие) попечения родителей (единственного родителя);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копия доверенности представителя заявителя, оформленная в порядке, предусмотренном законодательством Российской Федерации (если заявление подается через представителя по доверенности);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документы, подтверждающие невозможность проживания в ранее занимаемом жилом помещении, выданные в порядке, установленном законодательством субъекта Российской Федерации.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Заявление о включении в список и прилагаемые к нему документы могут быть поданы заявителем (представителем заявителя) в управление социальной политики лично, с помощью почтовой связи либо с использованием федеральной государственной информационной системы «Единый портал государственных и муниципальных услуг (функций)», регионального портала государственных и муниципальных услуг (функций) или официального сайта уполномоченного органа в информационно-телекоммуникационной сети «Интернет» либо через должностных лиц многофункциональных центров.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Включение в список лиц, достигших возраста 23 лет и старше возможно при наличии у данных лиц документального подтверждения: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статуса ребенка-сироты или ребенка, оставшегося без попечения родителей;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права на предоставление жилого помещения на дату достижения указанным лицом возраста 18 лет.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При отсутствии указанных документов рассмотрение вопроса о наличии права у лиц, достигших возраста 23 лет, на обеспечение жилыми помещениями государственного специализированного жилищного фонда Свердловской области для детей-сирот и детей, оставшихся без попечения родителей, возможно исключительно в судебном порядке.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8. Порядок установления факта невозможности проживания детей-сирот и лиц из числа детей-сирот в закрепленных жилых помещениях (в которых указанные граждане имеют право собственности либо право пользования)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В соответствии со статьей 8 Федерального закона от 21 декабря 1996 года №159-ФЗ проживание детей-сирот и лиц из числа детей-сирот в ранее занимаемых (закрепленных) жилых помещениях признается невозможным, если это противоречит их интересам в связи с наличием одного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из следующих обстоятельств: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1)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проживание на любом законном основании в таких жилых помещениях лиц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: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лишенных родительских прав в отношении этих детей, оставшихся без попечения родителей, лиц из числа детей, оставшихся без попечения родителей (при наличии вступившего в законную силу решения суда об отказе в принудительном обмене жилого помещения в соответствии с частью 3 статьи 72 Жилищного кодекса Российской Федерации);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страдающих тяжелой формой хронических заболеваний в соответствии с указанным в пункте 4 части 1 статьи 51 Жилищного кодекса Российской Федерации перечнем, при которой совместное проживание с ними в одном жилом помещении невозможно; (перечислить заболевания)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2)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жилые помещения признаны непригодными для проживания по основаниям и в порядке, которые установлены жилищным законодательством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 (подтверждается решением о признании жилого помещения пригодным (непригодным) для проживания граждан, а также многоквартирного дома аварийным и подлежащим сносу или реконструкции, принятым уполномоченным исполнительным органом государственной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жилого помещения, ранее занимаемого ребенком-сиротой или лицом из числа детей-сирот);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3)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общая площадь жилого помещения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, приходящаяся на одно лицо, проживающее в данном жилом помещении,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менее учетной нормы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площади жилого помещения, в том числе если такое уменьшение произойдет в результате вселения в данное жилое помещение детей-сирот и (или) лиц из числа детей-сирот (подтверждается адресной справкой в отношении граждан, зарегистрированных по месту жительства лиц, указанных в пункте 1 настоящего порядка, выданной в установленном федеральным законодательством порядке представления адресно-справочной информации).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9. Какой орган устанавливает факт невозможности проживания детей-сирот и детей, оставшихся без попечения родителей, лиц из их числа в ранее занимаемых жилых помещениях?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Порядок установления факта невозможности проживания в ранее занимаемом жилом помещении определен Постановлением Правительства Свердловской области от 20.03.2013 № 341-ПП «Об утверждении Порядка установления факта невозможности проживания»"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Факт невозможности проживания детей-сирот и лиц из числа детей-сирот в ранее занимаемых (закрепленных) жилых помещениях устанавливается управлениями социальной политики по месту нахождения таких жилых помещений при подаче гражданином заявления о включении в список детей-сирот и лиц из числа детей-сирот, подлежащих обеспечению жилыми помещениями.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10. Как формируется список нуждающихся в обеспечении жилыми помещениями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Формирование списка осуществляется отдельно по каждому муниципальному образованию, расположенному на территории Свердловской области, в хронологическом порядке по дате возникновения у граждан, включенных в список, права на предоставление жилого помещения, то есть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по дате достижения ими возраста 18 лет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 либо дате приобретения полной дееспособности до достижения совершеннолетия.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Таким образом, 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u w:val="single"/>
                <w:lang w:eastAsia="ru-RU"/>
              </w:rPr>
              <w:t>номер очередности гражданина в списке не зависит от даты включения данного гражданина в указанный список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</w:tc>
      </w:tr>
      <w:tr w:rsidR="0006233A" w:rsidRPr="0006233A" w:rsidTr="002D0B18">
        <w:trPr>
          <w:trHeight w:val="1898"/>
        </w:trPr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11. Почему номер гражданина в списке может изменяться в сторону увеличения (например, гражданин состоял в списке под номером 20, а через определенный период его номер стал 25)?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Номер гражданина в списке может изменяться, в том числе в сторону увеличения. Такая ситуация возникает в связи с тем, что список формируется не по дате включения гражданина в данный список, а по дате приобретения им права на предоставление жилого помещения, то есть по дате достижения возраста 18 лет, либо приобретения полной дееспособности до достижения совершеннолетия (например, в случае заключения брака до достижения возраста 18 лет и других).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Таким образом, чем старше гражданин по возрасту, тем «выше» будет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его номер в списке.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613177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12. Можно ли при перемене места жительства получить жилое помещение по новому месту жительства?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Согласно Федеральному закону от 21 декабря 1996 года № 159-ФЗ жилые помещения предоставляются детям-сиротам и лицам из числа детей-сирот, включенным в список. Соответствующий список имеется в каждом субъекте Российской Федерации.</w:t>
            </w:r>
          </w:p>
          <w:p w:rsidR="00BB0FA0" w:rsidRPr="00BB0FA0" w:rsidRDefault="00BB0FA0" w:rsidP="00BB0FA0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BB0F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Порядок исключения детей-сирот и лиц из числа детей-сирот из списка 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BB0F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 одном субъекте Российской Федерации и включения в другом субъекте Российской Федерации регулируется пунктами 23-39 Правил формирования списка, утвержденных постановлением Правительства Российской Федерации от 04.04.2019 № 397 «О формировании списка».</w:t>
            </w:r>
          </w:p>
          <w:p w:rsidR="00BB0FA0" w:rsidRDefault="00BB0FA0" w:rsidP="00BB0FA0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BB0F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В соответствии с пунктом 23 Правил формирования списка лица из числа детей-сирот обращаются в уполномоченный орган по новому месту жительства с заявлением об исключении из списка по прежнему месту жительства и включении в список по новому месту жительства (далее – заявление об исключении из списка). </w:t>
            </w:r>
          </w:p>
          <w:p w:rsidR="00BB0FA0" w:rsidRDefault="003F0ED6" w:rsidP="00BB0FA0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На основании указанного заявления об исключении из списка</w:t>
            </w:r>
            <w:r w:rsidR="00380B1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и документа, подтверждающего регистрацию по новому месту жительства,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уполномоченными органами исполнительной власти </w:t>
            </w:r>
            <w:r w:rsidR="0044653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проводится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проверка </w:t>
            </w:r>
            <w:r w:rsidR="0044653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на </w:t>
            </w:r>
            <w:r w:rsidR="00BB0FA0" w:rsidRPr="00BB0F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отсутстви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е</w:t>
            </w:r>
            <w:r w:rsidR="00BB0FA0" w:rsidRPr="00BB0F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  <w:r w:rsidR="00E809D8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обстоятельств, являющихся основанием для исключения </w:t>
            </w:r>
            <w:r w:rsidR="00E809D8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  <w:t>из списка</w:t>
            </w:r>
            <w:r w:rsidR="00BB0FA0" w:rsidRPr="00BB0F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, предусмотренных подпунктами 1, 2 и 4 пункта 3.1 статьи 8 Федерального закона от 21.12.1996 №159-ФЗ.</w:t>
            </w:r>
          </w:p>
          <w:p w:rsidR="00851DE9" w:rsidRPr="0006233A" w:rsidRDefault="003F0ED6" w:rsidP="007B2A0A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 результатам проведенной проверки </w:t>
            </w:r>
            <w:r w:rsidR="00E809D8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принимается соответствующе</w:t>
            </w:r>
            <w:r w:rsidR="0044653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е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решение о включ</w:t>
            </w:r>
            <w:bookmarkStart w:id="0" w:name="_GoBack"/>
            <w:bookmarkEnd w:id="0"/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ении</w:t>
            </w:r>
            <w:r w:rsidR="007B2A0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данного лица в список по новому месту жительств</w:t>
            </w:r>
            <w:r w:rsidR="0044653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а</w:t>
            </w:r>
            <w:r w:rsidR="007B2A0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  <w:r w:rsidR="007B2A0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либо об отказе во включении в список в случае утраты нуждаемости в предоставлении жилого помещения</w:t>
            </w:r>
            <w:r w:rsidR="0044653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B2580E" w:rsidP="0029224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3</w:t>
            </w:r>
            <w:r w:rsidR="00851DE9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 Какую помощь можно получить по линии социальной защиты и возможно ли временное проживание в организациях социального обслуживания?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 государственной системе социальной защиты населения Свердловской области с гражданами, оказавшимися в трудной жизненной ситуации, работают 56 комплексных центров социального обслуживания населения, а также государственное бюджетное учреждение социального обслуживания населения «Дом ночного пребывания» в городе Екатеринбурге, расположенное по адресу: г. Екатеринбург, ул. Машинная, д. 9А, тел. 8 (343) 210-44-04.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 контактной информацией указанных учреждений можно ознакомиться на официальном сайте Министерства социальной политики Свердловской области (http://msp.midural.ru) в разделе «Подведомственные структуры», подразделе «Перечень подведомственных организаций».</w:t>
            </w:r>
          </w:p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В учреждениях социального обслуживания оказывается помощь </w:t>
            </w:r>
            <w:r w:rsidR="00B2580E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в трудоустройстве, регистрации по месту пребывания, восстановлении или оформлении документов, а также в получении материальной помощи </w:t>
            </w:r>
            <w:r w:rsidR="00B2580E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 натуральном виде, в том числе обеспечение теплой одеждой и обувью, предоставляется возможность временного проживания в организации.</w:t>
            </w:r>
          </w:p>
        </w:tc>
      </w:tr>
      <w:tr w:rsidR="0006233A" w:rsidRPr="0006233A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06233A" w:rsidP="00B2580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14</w:t>
            </w:r>
            <w:r w:rsidR="00851DE9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. Если долгое время не ведется строительство на территории муниципального образования, где </w:t>
            </w:r>
            <w:r w:rsidR="000469E2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гражданин </w:t>
            </w:r>
            <w:r w:rsidR="00851DE9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включен в список, возможно ли получить жилье на другой территории?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06233A" w:rsidRDefault="00851DE9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Постановлением Правительства Свердловской области от 24.04.2013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№ 527-ПП «Об утверждении Порядка приобретения (строительства) жилых помещений.») предусмотрен</w:t>
            </w:r>
            <w:r w:rsidR="00B113FC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о</w:t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предоставление лицам из числа детей-сирот жилых помещений по договорам найма специализированных жилых помещений в виде жилых домов, квартир согласно сформированному по Свердловской области списку, благоустроенных применительно к условиям соответствующего населенного пункта, не менее нормы предоставления жилого помещения.</w:t>
            </w:r>
          </w:p>
          <w:p w:rsidR="00851DE9" w:rsidRPr="0006233A" w:rsidRDefault="00851DE9" w:rsidP="00AD0789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В случае отсутствия в населенном пункте соответствующего жилья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с письменного согласия лиц из числа детей-сирот им предоставляются жилые помещения в другом населенном пункте в границах Свердловской области согласно перечню, предложенному государственным казенным учреждением Свердловской области «Фонд жилищного строительства», </w:t>
            </w:r>
            <w:r w:rsidR="0006233A"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br/>
            </w:r>
            <w:r w:rsidRPr="0006233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 оперативном управлении которого находятся жилые помещения специализированного  жилищного фонда Свердловской области для детей-сирот и детей, оставшихся без попечения родителей.</w:t>
            </w:r>
          </w:p>
        </w:tc>
      </w:tr>
    </w:tbl>
    <w:p w:rsidR="00AD0789" w:rsidRPr="00F74B4F" w:rsidRDefault="00AD0789" w:rsidP="00F74B4F">
      <w:pPr>
        <w:rPr>
          <w:rFonts w:ascii="Liberation Serif" w:hAnsi="Liberation Serif" w:cs="Liberation Serif"/>
        </w:rPr>
      </w:pPr>
    </w:p>
    <w:sectPr w:rsidR="00AD0789" w:rsidRPr="00F74B4F" w:rsidSect="00380B1A">
      <w:headerReference w:type="default" r:id="rId7"/>
      <w:pgSz w:w="11906" w:h="16838"/>
      <w:pgMar w:top="1135" w:right="707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68C" w:rsidRDefault="0033468C" w:rsidP="0033468C">
      <w:pPr>
        <w:spacing w:after="0" w:line="240" w:lineRule="auto"/>
      </w:pPr>
      <w:r>
        <w:separator/>
      </w:r>
    </w:p>
  </w:endnote>
  <w:endnote w:type="continuationSeparator" w:id="0">
    <w:p w:rsidR="0033468C" w:rsidRDefault="0033468C" w:rsidP="00334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68C" w:rsidRDefault="0033468C" w:rsidP="0033468C">
      <w:pPr>
        <w:spacing w:after="0" w:line="240" w:lineRule="auto"/>
      </w:pPr>
      <w:r>
        <w:separator/>
      </w:r>
    </w:p>
  </w:footnote>
  <w:footnote w:type="continuationSeparator" w:id="0">
    <w:p w:rsidR="0033468C" w:rsidRDefault="0033468C" w:rsidP="00334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775478"/>
      <w:docPartObj>
        <w:docPartGallery w:val="Page Numbers (Top of Page)"/>
        <w:docPartUnique/>
      </w:docPartObj>
    </w:sdtPr>
    <w:sdtEndPr/>
    <w:sdtContent>
      <w:p w:rsidR="0033468C" w:rsidRDefault="0033468C" w:rsidP="0033468C">
        <w:pPr>
          <w:pStyle w:val="a5"/>
          <w:jc w:val="center"/>
        </w:pPr>
        <w:r w:rsidRPr="0006233A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06233A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06233A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7B2A0A">
          <w:rPr>
            <w:rFonts w:ascii="Liberation Serif" w:hAnsi="Liberation Serif" w:cs="Liberation Serif"/>
            <w:noProof/>
            <w:sz w:val="24"/>
            <w:szCs w:val="24"/>
          </w:rPr>
          <w:t>9</w:t>
        </w:r>
        <w:r w:rsidRPr="0006233A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343D9"/>
    <w:multiLevelType w:val="hybridMultilevel"/>
    <w:tmpl w:val="6B5E8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0486A"/>
    <w:multiLevelType w:val="multilevel"/>
    <w:tmpl w:val="453A32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4B244F"/>
    <w:multiLevelType w:val="multilevel"/>
    <w:tmpl w:val="95CE81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29"/>
    <w:rsid w:val="000469E2"/>
    <w:rsid w:val="0006233A"/>
    <w:rsid w:val="00063071"/>
    <w:rsid w:val="000D070D"/>
    <w:rsid w:val="001B592A"/>
    <w:rsid w:val="00290DE9"/>
    <w:rsid w:val="0029224E"/>
    <w:rsid w:val="002D0B18"/>
    <w:rsid w:val="00306225"/>
    <w:rsid w:val="0033468C"/>
    <w:rsid w:val="00380B1A"/>
    <w:rsid w:val="003D500E"/>
    <w:rsid w:val="003F0ED6"/>
    <w:rsid w:val="00446534"/>
    <w:rsid w:val="00613177"/>
    <w:rsid w:val="006142A0"/>
    <w:rsid w:val="00674A8C"/>
    <w:rsid w:val="007B2A0A"/>
    <w:rsid w:val="007B3B29"/>
    <w:rsid w:val="00851DE9"/>
    <w:rsid w:val="00865D62"/>
    <w:rsid w:val="008B0FF2"/>
    <w:rsid w:val="00910419"/>
    <w:rsid w:val="00921E48"/>
    <w:rsid w:val="00951ED4"/>
    <w:rsid w:val="009D7BF9"/>
    <w:rsid w:val="00A938F1"/>
    <w:rsid w:val="00AC5B96"/>
    <w:rsid w:val="00AD0789"/>
    <w:rsid w:val="00B113FC"/>
    <w:rsid w:val="00B2580E"/>
    <w:rsid w:val="00BB0FA0"/>
    <w:rsid w:val="00BB6A70"/>
    <w:rsid w:val="00D33DC6"/>
    <w:rsid w:val="00D7540E"/>
    <w:rsid w:val="00E809D8"/>
    <w:rsid w:val="00E91573"/>
    <w:rsid w:val="00EB228C"/>
    <w:rsid w:val="00EE0455"/>
    <w:rsid w:val="00F74B4F"/>
    <w:rsid w:val="00FB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EBD02"/>
  <w15:chartTrackingRefBased/>
  <w15:docId w15:val="{664A1345-909F-4AC2-AC0A-EBDBFDD66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04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468C"/>
  </w:style>
  <w:style w:type="paragraph" w:styleId="a7">
    <w:name w:val="footer"/>
    <w:basedOn w:val="a"/>
    <w:link w:val="a8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468C"/>
  </w:style>
  <w:style w:type="paragraph" w:styleId="a9">
    <w:name w:val="Balloon Text"/>
    <w:basedOn w:val="a"/>
    <w:link w:val="aa"/>
    <w:uiPriority w:val="99"/>
    <w:semiHidden/>
    <w:unhideWhenUsed/>
    <w:rsid w:val="008B0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0F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5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4746</Words>
  <Characters>27053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Конышева Юлия Сергеевна</dc:creator>
  <cp:keywords/>
  <dc:description/>
  <cp:lastModifiedBy>Голубева Юлия Николаевна</cp:lastModifiedBy>
  <cp:revision>13</cp:revision>
  <cp:lastPrinted>2025-05-23T11:00:00Z</cp:lastPrinted>
  <dcterms:created xsi:type="dcterms:W3CDTF">2025-05-19T13:21:00Z</dcterms:created>
  <dcterms:modified xsi:type="dcterms:W3CDTF">2025-05-23T11:06:00Z</dcterms:modified>
</cp:coreProperties>
</file>