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8C" w:rsidRPr="00E66886" w:rsidRDefault="00CB1C2E" w:rsidP="005C67B0">
      <w:pPr>
        <w:ind w:left="-567" w:right="-14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МИНИСТЕРСТВО СОЦИАЛЬНОЙ ПОЛИТИКИ СВЕРДЛОВСКОЙ ОБЛАСТИ</w:t>
      </w:r>
    </w:p>
    <w:p w:rsidR="00E66886" w:rsidRPr="00E66886" w:rsidRDefault="00E66886" w:rsidP="00FE5A4E">
      <w:pPr>
        <w:ind w:right="140"/>
        <w:jc w:val="center"/>
        <w:rPr>
          <w:rFonts w:ascii="Liberation Serif" w:hAnsi="Liberation Serif"/>
          <w:sz w:val="10"/>
          <w:szCs w:val="10"/>
        </w:rPr>
      </w:pPr>
    </w:p>
    <w:p w:rsidR="009E13A8" w:rsidRPr="00B93063" w:rsidRDefault="00E737D0" w:rsidP="00E66886">
      <w:pPr>
        <w:ind w:left="-426" w:right="-144"/>
        <w:jc w:val="center"/>
        <w:rPr>
          <w:rFonts w:ascii="Liberation Serif" w:hAnsi="Liberation Serif"/>
          <w:b/>
        </w:rPr>
      </w:pPr>
      <w:bookmarkStart w:id="0" w:name="_GoBack"/>
      <w:r w:rsidRPr="00B93063">
        <w:rPr>
          <w:rFonts w:ascii="Liberation Serif" w:hAnsi="Liberation Serif"/>
          <w:b/>
        </w:rPr>
        <w:t>т</w:t>
      </w:r>
      <w:r w:rsidR="009E13A8" w:rsidRPr="00B93063">
        <w:rPr>
          <w:rFonts w:ascii="Liberation Serif" w:hAnsi="Liberation Serif"/>
          <w:b/>
        </w:rPr>
        <w:t>ерриториальный отраслевой исполнительный орган государственной</w:t>
      </w:r>
      <w:r w:rsidR="00047599">
        <w:rPr>
          <w:rFonts w:ascii="Liberation Serif" w:hAnsi="Liberation Serif"/>
          <w:b/>
        </w:rPr>
        <w:t xml:space="preserve"> </w:t>
      </w:r>
      <w:r w:rsidR="009E13A8" w:rsidRPr="00B93063">
        <w:rPr>
          <w:rFonts w:ascii="Liberation Serif" w:hAnsi="Liberation Serif"/>
          <w:b/>
        </w:rPr>
        <w:t>власти Свердловской области</w:t>
      </w:r>
      <w:r w:rsidR="005C67B0" w:rsidRPr="00B93063">
        <w:rPr>
          <w:rFonts w:ascii="Liberation Serif" w:hAnsi="Liberation Serif"/>
          <w:b/>
        </w:rPr>
        <w:t xml:space="preserve"> - </w:t>
      </w:r>
      <w:r w:rsidR="009E13A8" w:rsidRPr="00B93063">
        <w:rPr>
          <w:rFonts w:ascii="Liberation Serif" w:hAnsi="Liberation Serif"/>
          <w:b/>
        </w:rPr>
        <w:t xml:space="preserve">Управление социальной </w:t>
      </w:r>
      <w:r w:rsidRPr="00B93063">
        <w:rPr>
          <w:rFonts w:ascii="Liberation Serif" w:hAnsi="Liberation Serif"/>
          <w:b/>
        </w:rPr>
        <w:t>политики</w:t>
      </w:r>
      <w:r w:rsidR="00047599">
        <w:rPr>
          <w:rFonts w:ascii="Liberation Serif" w:hAnsi="Liberation Serif"/>
          <w:b/>
        </w:rPr>
        <w:t xml:space="preserve"> </w:t>
      </w:r>
      <w:r w:rsidR="009C3F98" w:rsidRPr="00B93063">
        <w:rPr>
          <w:rFonts w:ascii="Liberation Serif" w:hAnsi="Liberation Serif"/>
          <w:b/>
        </w:rPr>
        <w:t>М</w:t>
      </w:r>
      <w:r w:rsidR="00C43AAA" w:rsidRPr="00B93063">
        <w:rPr>
          <w:rFonts w:ascii="Liberation Serif" w:hAnsi="Liberation Serif"/>
          <w:b/>
        </w:rPr>
        <w:t xml:space="preserve">инистерства социальной </w:t>
      </w:r>
      <w:r w:rsidRPr="00B93063">
        <w:rPr>
          <w:rFonts w:ascii="Liberation Serif" w:hAnsi="Liberation Serif"/>
          <w:b/>
        </w:rPr>
        <w:t>политики</w:t>
      </w:r>
      <w:r w:rsidR="00C43AAA" w:rsidRPr="00B93063">
        <w:rPr>
          <w:rFonts w:ascii="Liberation Serif" w:hAnsi="Liberation Serif"/>
          <w:b/>
        </w:rPr>
        <w:t xml:space="preserve"> Свердловской области </w:t>
      </w:r>
      <w:r w:rsidR="00E66886" w:rsidRPr="00B93063">
        <w:rPr>
          <w:rFonts w:ascii="Liberation Serif" w:hAnsi="Liberation Serif"/>
          <w:b/>
        </w:rPr>
        <w:t>№</w:t>
      </w:r>
      <w:r w:rsidR="00AF6BE5">
        <w:rPr>
          <w:rFonts w:ascii="Liberation Serif" w:hAnsi="Liberation Serif"/>
          <w:b/>
        </w:rPr>
        <w:t xml:space="preserve"> </w:t>
      </w:r>
      <w:r w:rsidR="00E66886" w:rsidRPr="00B93063">
        <w:rPr>
          <w:rFonts w:ascii="Liberation Serif" w:hAnsi="Liberation Serif"/>
          <w:b/>
        </w:rPr>
        <w:t>10</w:t>
      </w:r>
    </w:p>
    <w:bookmarkEnd w:id="0"/>
    <w:p w:rsidR="00C91572" w:rsidRPr="0095547A" w:rsidRDefault="00C91572" w:rsidP="00B8091B">
      <w:pPr>
        <w:ind w:left="-284"/>
        <w:jc w:val="center"/>
        <w:rPr>
          <w:rFonts w:ascii="Liberation Serif" w:hAnsi="Liberation Serif"/>
          <w:sz w:val="10"/>
          <w:szCs w:val="10"/>
        </w:rPr>
      </w:pPr>
    </w:p>
    <w:p w:rsidR="00C91572" w:rsidRPr="0095547A" w:rsidRDefault="00C91572" w:rsidP="00B8091B">
      <w:pPr>
        <w:ind w:left="-284"/>
        <w:jc w:val="center"/>
        <w:rPr>
          <w:rFonts w:ascii="Liberation Serif" w:hAnsi="Liberation Serif"/>
          <w:b/>
          <w:spacing w:val="60"/>
          <w:sz w:val="32"/>
          <w:szCs w:val="32"/>
        </w:rPr>
      </w:pPr>
      <w:r w:rsidRPr="0095547A">
        <w:rPr>
          <w:rFonts w:ascii="Liberation Serif" w:hAnsi="Liberation Serif"/>
          <w:b/>
          <w:spacing w:val="60"/>
          <w:sz w:val="32"/>
          <w:szCs w:val="32"/>
        </w:rPr>
        <w:t>ПРИКАЗ</w:t>
      </w:r>
    </w:p>
    <w:p w:rsidR="009E13A8" w:rsidRPr="0095547A" w:rsidRDefault="00D72D77" w:rsidP="005C67B0">
      <w:pPr>
        <w:ind w:left="-284"/>
        <w:jc w:val="center"/>
        <w:rPr>
          <w:rFonts w:ascii="Liberation Serif" w:hAnsi="Liberation Serif"/>
          <w:sz w:val="28"/>
          <w:szCs w:val="28"/>
        </w:rPr>
      </w:pPr>
      <w:r w:rsidRPr="00D72D77">
        <w:rPr>
          <w:rFonts w:ascii="Liberation Serif" w:hAnsi="Liberation Serif"/>
          <w:noProof/>
        </w:rPr>
        <w:pict>
          <v:line id="Line 4" o:spid="_x0000_s1026" style="position:absolute;left:0;text-align:left;z-index:251657728;visibility:visible" from="-16.5pt,12.4pt" to="495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TjHw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" strokeweight="4.5pt">
            <v:stroke linestyle="thinThick"/>
          </v:line>
        </w:pict>
      </w:r>
    </w:p>
    <w:p w:rsidR="001E3AD2" w:rsidRDefault="001E3AD2" w:rsidP="001E3AD2">
      <w:pPr>
        <w:rPr>
          <w:rFonts w:ascii="Liberation Serif" w:hAnsi="Liberation Serif"/>
        </w:rPr>
      </w:pPr>
    </w:p>
    <w:p w:rsidR="001E3AD2" w:rsidRPr="00D415A3" w:rsidRDefault="001E3AD2" w:rsidP="001E3AD2">
      <w:pPr>
        <w:rPr>
          <w:rFonts w:ascii="Liberation Serif" w:hAnsi="Liberation Serif"/>
          <w:sz w:val="26"/>
          <w:szCs w:val="26"/>
        </w:rPr>
      </w:pPr>
      <w:r w:rsidRPr="00D415A3">
        <w:rPr>
          <w:rFonts w:ascii="Liberation Serif" w:hAnsi="Liberation Serif"/>
          <w:sz w:val="26"/>
          <w:szCs w:val="26"/>
        </w:rPr>
        <w:t xml:space="preserve">от </w:t>
      </w:r>
      <w:r w:rsidR="00A35CC2">
        <w:rPr>
          <w:rFonts w:ascii="Liberation Serif" w:hAnsi="Liberation Serif"/>
          <w:sz w:val="26"/>
          <w:szCs w:val="26"/>
        </w:rPr>
        <w:t>«22</w:t>
      </w:r>
      <w:r w:rsidR="00446EC6" w:rsidRPr="00D415A3">
        <w:rPr>
          <w:rFonts w:ascii="Liberation Serif" w:hAnsi="Liberation Serif"/>
          <w:sz w:val="26"/>
          <w:szCs w:val="26"/>
        </w:rPr>
        <w:t>»</w:t>
      </w:r>
      <w:r w:rsidR="00A35CC2">
        <w:rPr>
          <w:rFonts w:ascii="Liberation Serif" w:hAnsi="Liberation Serif"/>
          <w:sz w:val="26"/>
          <w:szCs w:val="26"/>
        </w:rPr>
        <w:t xml:space="preserve"> </w:t>
      </w:r>
      <w:r w:rsidR="00A35CC2">
        <w:rPr>
          <w:rFonts w:ascii="Liberation Serif" w:hAnsi="Liberation Serif"/>
          <w:sz w:val="26"/>
          <w:szCs w:val="26"/>
          <w:u w:val="single"/>
        </w:rPr>
        <w:t xml:space="preserve">сентября </w:t>
      </w:r>
      <w:r w:rsidRPr="00D415A3">
        <w:rPr>
          <w:rFonts w:ascii="Liberation Serif" w:hAnsi="Liberation Serif"/>
          <w:sz w:val="26"/>
          <w:szCs w:val="26"/>
        </w:rPr>
        <w:t>2022 года</w:t>
      </w:r>
      <w:r w:rsidR="00446EC6" w:rsidRPr="00D415A3">
        <w:rPr>
          <w:rFonts w:ascii="Liberation Serif" w:hAnsi="Liberation Serif"/>
          <w:sz w:val="26"/>
          <w:szCs w:val="26"/>
        </w:rPr>
        <w:tab/>
        <w:t xml:space="preserve">                   </w:t>
      </w:r>
      <w:r w:rsidRPr="00D415A3">
        <w:rPr>
          <w:rFonts w:ascii="Liberation Serif" w:hAnsi="Liberation Serif"/>
          <w:sz w:val="26"/>
          <w:szCs w:val="26"/>
        </w:rPr>
        <w:tab/>
        <w:t xml:space="preserve">                                    </w:t>
      </w:r>
      <w:r w:rsidR="00E623BD" w:rsidRPr="00D415A3">
        <w:rPr>
          <w:rFonts w:ascii="Liberation Serif" w:hAnsi="Liberation Serif"/>
          <w:sz w:val="26"/>
          <w:szCs w:val="26"/>
        </w:rPr>
        <w:t xml:space="preserve">       </w:t>
      </w:r>
      <w:r w:rsidR="00A35CC2">
        <w:rPr>
          <w:rFonts w:ascii="Liberation Serif" w:hAnsi="Liberation Serif"/>
          <w:sz w:val="26"/>
          <w:szCs w:val="26"/>
        </w:rPr>
        <w:t xml:space="preserve">№  </w:t>
      </w:r>
      <w:r w:rsidR="00A35CC2" w:rsidRPr="00A35CC2">
        <w:rPr>
          <w:rFonts w:ascii="Liberation Serif" w:hAnsi="Liberation Serif"/>
          <w:sz w:val="26"/>
          <w:szCs w:val="26"/>
          <w:u w:val="single"/>
        </w:rPr>
        <w:t>2079</w:t>
      </w:r>
    </w:p>
    <w:p w:rsidR="001E3AD2" w:rsidRPr="00D415A3" w:rsidRDefault="001E3AD2" w:rsidP="00F338B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415A3" w:rsidRPr="00D415A3" w:rsidRDefault="00D415A3" w:rsidP="00D4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415A3">
        <w:rPr>
          <w:rFonts w:ascii="Liberation Serif" w:hAnsi="Liberation Serif" w:cs="Liberation Serif"/>
          <w:b/>
          <w:bCs/>
          <w:sz w:val="26"/>
          <w:szCs w:val="26"/>
        </w:rPr>
        <w:t>Об утверждении перечня коррупционно-опасных функций</w:t>
      </w:r>
    </w:p>
    <w:p w:rsidR="00D415A3" w:rsidRPr="00D415A3" w:rsidRDefault="00D415A3" w:rsidP="00D4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415A3">
        <w:rPr>
          <w:rFonts w:ascii="Liberation Serif" w:hAnsi="Liberation Serif" w:cs="Liberation Serif"/>
          <w:b/>
          <w:sz w:val="26"/>
          <w:szCs w:val="26"/>
        </w:rPr>
        <w:t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№ 10</w:t>
      </w:r>
    </w:p>
    <w:p w:rsidR="00D415A3" w:rsidRPr="00D415A3" w:rsidRDefault="00D415A3" w:rsidP="00D415A3">
      <w:pPr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D415A3" w:rsidRPr="00D415A3" w:rsidRDefault="00D415A3" w:rsidP="00D415A3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415A3">
        <w:rPr>
          <w:rFonts w:ascii="Liberation Serif" w:hAnsi="Liberation Serif" w:cs="Liberation Serif"/>
          <w:sz w:val="26"/>
          <w:szCs w:val="26"/>
        </w:rPr>
        <w:t xml:space="preserve">В целях реализации </w:t>
      </w:r>
      <w:r w:rsidRPr="00D415A3">
        <w:rPr>
          <w:rFonts w:ascii="Liberation Serif" w:hAnsi="Liberation Serif" w:cs="Liberation Serif"/>
          <w:color w:val="000000"/>
          <w:sz w:val="26"/>
          <w:szCs w:val="26"/>
        </w:rPr>
        <w:t xml:space="preserve">Федерального закона от 25 декабря 2008 года  № 273-ФЗ «О противодействии коррупции» и Закона Свердловской области от                                       20 февраля 2009 года № 2-ОЗ «О противодействии коррупции в Свердловской области», в соответствии с Методическими рекомендациями </w:t>
      </w:r>
      <w:r w:rsidRPr="00D415A3">
        <w:rPr>
          <w:rFonts w:ascii="Liberation Serif" w:hAnsi="Liberation Serif" w:cs="Liberation Serif"/>
          <w:sz w:val="26"/>
          <w:szCs w:val="26"/>
        </w:rPr>
        <w:t>по проведению оценки коррупционных рисков, возникающих при реализации функций, направленными письмом Минтруда России от 20.02.2015 № 18-0/10/П-906,</w:t>
      </w:r>
      <w:r w:rsidRPr="00D415A3">
        <w:rPr>
          <w:rFonts w:ascii="Liberation Serif" w:hAnsi="Liberation Serif"/>
          <w:sz w:val="26"/>
          <w:szCs w:val="26"/>
        </w:rPr>
        <w:t xml:space="preserve"> Положением о территориальном отраслевом исполнительном органе государственной</w:t>
      </w:r>
      <w:proofErr w:type="gramEnd"/>
      <w:r w:rsidRPr="00D415A3">
        <w:rPr>
          <w:rFonts w:ascii="Liberation Serif" w:hAnsi="Liberation Serif"/>
          <w:sz w:val="26"/>
          <w:szCs w:val="26"/>
        </w:rPr>
        <w:t xml:space="preserve"> власти Свердловской области – Управлении социальной политики Министерства социальной политики Свердловской области № 10, утвержденным постановлением Правительства Свердловской области от  23 апреля 2020 года № 274-ПП «Об утверждении положений о территориальных отраслевых исполнительных органах государственной власти Свердловской области - управлениях социальной политики Министерства социальной политики Свердловской области», </w:t>
      </w:r>
    </w:p>
    <w:p w:rsidR="00D415A3" w:rsidRPr="00D434FD" w:rsidRDefault="00D415A3" w:rsidP="00D415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D415A3" w:rsidRPr="00D434FD" w:rsidRDefault="00D415A3" w:rsidP="00D415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434FD">
        <w:rPr>
          <w:rFonts w:ascii="Liberation Serif" w:hAnsi="Liberation Serif" w:cs="Liberation Serif"/>
          <w:bCs/>
          <w:sz w:val="26"/>
          <w:szCs w:val="26"/>
        </w:rPr>
        <w:t>ПРИКАЗЫВАЮ:</w:t>
      </w:r>
    </w:p>
    <w:p w:rsidR="00D415A3" w:rsidRPr="00D415A3" w:rsidRDefault="00D415A3" w:rsidP="00D415A3">
      <w:pPr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D415A3" w:rsidRDefault="00D415A3" w:rsidP="00D415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>1. Утвердить Перечень коррупционно-опасных функций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№ 10 (прилагается).</w:t>
      </w:r>
    </w:p>
    <w:p w:rsidR="00D415A3" w:rsidRPr="00D415A3" w:rsidRDefault="00D415A3" w:rsidP="00D415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>2.</w:t>
      </w:r>
      <w:r w:rsidRPr="00D415A3">
        <w:rPr>
          <w:rFonts w:ascii="Liberation Serif" w:hAnsi="Liberation Serif" w:cs="Liberation Serif"/>
          <w:sz w:val="26"/>
          <w:szCs w:val="26"/>
          <w:lang w:val="en-US"/>
        </w:rPr>
        <w:t> </w:t>
      </w:r>
      <w:proofErr w:type="gramStart"/>
      <w:r w:rsidRPr="00D415A3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D415A3">
        <w:rPr>
          <w:rFonts w:ascii="Liberation Serif" w:hAnsi="Liberation Serif" w:cs="Liberation Serif"/>
          <w:sz w:val="26"/>
          <w:szCs w:val="26"/>
        </w:rPr>
        <w:t xml:space="preserve"> исполнением настоящего приказа оставляю за собой.</w:t>
      </w:r>
    </w:p>
    <w:p w:rsidR="00D415A3" w:rsidRPr="004C5747" w:rsidRDefault="00D415A3" w:rsidP="00D415A3">
      <w:pPr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4C5747">
        <w:rPr>
          <w:rFonts w:ascii="Liberation Serif" w:hAnsi="Liberation Serif" w:cs="Liberation Serif"/>
          <w:sz w:val="26"/>
          <w:szCs w:val="26"/>
        </w:rPr>
        <w:t xml:space="preserve">           3.</w:t>
      </w:r>
      <w:r w:rsidRPr="004C5747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C5747" w:rsidRPr="004C5747">
        <w:rPr>
          <w:rFonts w:ascii="Liberation Serif" w:hAnsi="Liberation Serif"/>
          <w:sz w:val="26"/>
          <w:szCs w:val="26"/>
        </w:rPr>
        <w:t>Настоящий приказ опубликовать на «</w:t>
      </w:r>
      <w:proofErr w:type="gramStart"/>
      <w:r w:rsidR="004C5747" w:rsidRPr="004C5747">
        <w:rPr>
          <w:rFonts w:ascii="Liberation Serif" w:hAnsi="Liberation Serif"/>
          <w:sz w:val="26"/>
          <w:szCs w:val="26"/>
        </w:rPr>
        <w:t>Официальном</w:t>
      </w:r>
      <w:proofErr w:type="gramEnd"/>
      <w:r w:rsidR="004C5747" w:rsidRPr="004C5747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C5747" w:rsidRPr="004C5747">
        <w:rPr>
          <w:rFonts w:ascii="Liberation Serif" w:hAnsi="Liberation Serif"/>
          <w:sz w:val="26"/>
          <w:szCs w:val="26"/>
        </w:rPr>
        <w:t>интернет-портале</w:t>
      </w:r>
      <w:proofErr w:type="spellEnd"/>
      <w:r w:rsidR="004C5747" w:rsidRPr="004C5747">
        <w:rPr>
          <w:rFonts w:ascii="Liberation Serif" w:hAnsi="Liberation Serif"/>
          <w:sz w:val="26"/>
          <w:szCs w:val="26"/>
        </w:rPr>
        <w:t xml:space="preserve"> правовой информации Свердловской области» (www.pravo.gov66.ru).</w:t>
      </w:r>
    </w:p>
    <w:p w:rsidR="00D415A3" w:rsidRPr="004C5747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D415A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D415A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D415A3" w:rsidRDefault="00D415A3" w:rsidP="00D415A3">
      <w:pPr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Начальник Управления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Pr="00D415A3">
        <w:rPr>
          <w:rFonts w:ascii="Liberation Serif" w:hAnsi="Liberation Serif" w:cs="Liberation Serif"/>
          <w:sz w:val="26"/>
          <w:szCs w:val="26"/>
        </w:rPr>
        <w:t xml:space="preserve">Т.В. </w:t>
      </w:r>
      <w:proofErr w:type="spellStart"/>
      <w:r w:rsidRPr="00D415A3">
        <w:rPr>
          <w:rFonts w:ascii="Liberation Serif" w:hAnsi="Liberation Serif" w:cs="Liberation Serif"/>
          <w:sz w:val="26"/>
          <w:szCs w:val="26"/>
        </w:rPr>
        <w:t>Онисенко</w:t>
      </w:r>
      <w:proofErr w:type="spellEnd"/>
    </w:p>
    <w:p w:rsidR="00D415A3" w:rsidRPr="00D415A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E1616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E1616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E1616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E1616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E1616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Pr="00E1616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D415A3" w:rsidRDefault="00D415A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</w:rPr>
      </w:pPr>
    </w:p>
    <w:p w:rsidR="00D415A3" w:rsidRPr="00DF66C5" w:rsidRDefault="00B8743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ОДОБРЕНО</w:t>
      </w:r>
    </w:p>
    <w:p w:rsidR="00B87433" w:rsidRDefault="00B87433" w:rsidP="00D415A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заседании комиссии по соблюдению</w:t>
      </w:r>
    </w:p>
    <w:p w:rsidR="00D415A3" w:rsidRDefault="00B87433" w:rsidP="00B87433">
      <w:pPr>
        <w:autoSpaceDE w:val="0"/>
        <w:autoSpaceDN w:val="0"/>
        <w:adjustRightInd w:val="0"/>
        <w:spacing w:line="228" w:lineRule="auto"/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требований к служебному поведению и урегулированию конфликта интересов </w:t>
      </w:r>
    </w:p>
    <w:p w:rsidR="00B87433" w:rsidRPr="00DF66C5" w:rsidRDefault="00B87433" w:rsidP="00B87433">
      <w:pPr>
        <w:autoSpaceDE w:val="0"/>
        <w:autoSpaceDN w:val="0"/>
        <w:adjustRightInd w:val="0"/>
        <w:spacing w:line="228" w:lineRule="auto"/>
        <w:ind w:left="5387"/>
        <w:jc w:val="both"/>
        <w:rPr>
          <w:rFonts w:cs="Calibri"/>
        </w:rPr>
      </w:pPr>
      <w:r>
        <w:rPr>
          <w:rFonts w:ascii="Liberation Serif" w:hAnsi="Liberation Serif" w:cs="Liberation Serif"/>
        </w:rPr>
        <w:t>(Протокол № 3 от 29.08.2022)</w:t>
      </w:r>
    </w:p>
    <w:p w:rsidR="00D415A3" w:rsidRPr="0034795F" w:rsidRDefault="00D415A3" w:rsidP="00D415A3">
      <w:pPr>
        <w:autoSpaceDE w:val="0"/>
        <w:autoSpaceDN w:val="0"/>
        <w:adjustRightInd w:val="0"/>
        <w:spacing w:line="228" w:lineRule="auto"/>
        <w:ind w:left="4956"/>
        <w:jc w:val="both"/>
        <w:rPr>
          <w:rFonts w:cs="Calibri"/>
        </w:rPr>
      </w:pPr>
    </w:p>
    <w:p w:rsidR="00D415A3" w:rsidRPr="00D415A3" w:rsidRDefault="00D415A3" w:rsidP="00D415A3">
      <w:pPr>
        <w:autoSpaceDE w:val="0"/>
        <w:autoSpaceDN w:val="0"/>
        <w:adjustRightInd w:val="0"/>
        <w:spacing w:line="228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415A3">
        <w:rPr>
          <w:rFonts w:ascii="Liberation Serif" w:hAnsi="Liberation Serif" w:cs="Liberation Serif"/>
          <w:b/>
          <w:bCs/>
          <w:sz w:val="26"/>
          <w:szCs w:val="26"/>
        </w:rPr>
        <w:t>ПЕРЕЧЕНЬ</w:t>
      </w:r>
    </w:p>
    <w:p w:rsidR="00D415A3" w:rsidRPr="00D415A3" w:rsidRDefault="00D415A3" w:rsidP="00D4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415A3">
        <w:rPr>
          <w:rFonts w:ascii="Liberation Serif" w:hAnsi="Liberation Serif" w:cs="Liberation Serif"/>
          <w:b/>
          <w:bCs/>
          <w:sz w:val="26"/>
          <w:szCs w:val="26"/>
        </w:rPr>
        <w:t>коррупционно-опасных функций</w:t>
      </w:r>
    </w:p>
    <w:p w:rsidR="00D415A3" w:rsidRPr="00D415A3" w:rsidRDefault="00D415A3" w:rsidP="00D4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415A3">
        <w:rPr>
          <w:rFonts w:ascii="Liberation Serif" w:hAnsi="Liberation Serif" w:cs="Liberation Serif"/>
          <w:b/>
          <w:sz w:val="26"/>
          <w:szCs w:val="26"/>
        </w:rPr>
        <w:t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№ 10</w:t>
      </w:r>
    </w:p>
    <w:p w:rsidR="00D415A3" w:rsidRPr="00D415A3" w:rsidRDefault="00D415A3" w:rsidP="00D415A3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>1.Осуществление функций представителя власти или организационно-распорядительных, или административно-хозяйственных функций.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2.Организация и осуществление закупок товаров, работ, услуг для нужд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№ 10 (далее – Управление).</w:t>
      </w:r>
    </w:p>
    <w:p w:rsidR="00D415A3" w:rsidRPr="00D415A3" w:rsidRDefault="00D415A3" w:rsidP="00D415A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Pr="00D415A3">
        <w:rPr>
          <w:rFonts w:ascii="Liberation Serif" w:hAnsi="Liberation Serif" w:cs="Liberation Serif"/>
          <w:sz w:val="26"/>
          <w:szCs w:val="26"/>
        </w:rPr>
        <w:t xml:space="preserve">3. Составление заявок на расходование денежных средств, на изменение бюджетных ассигнований, предусмотренных сметой расходов. 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4.Представление в судебных и других органах прав и законных интересов Управления.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5.Прием, рассмотрение заявлений, принятие решений о принятии на учет (отказе о принятии на учет), формирование списков и ведение учета государственных гражданских служащих Свердловской области, замещающих должности государственной гражданской службы, имеющих право на предоставление субсидии для осуществления части расходов на приобретение жилого помещения за счет средств областного бюджета.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6.Осуществление </w:t>
      </w:r>
      <w:proofErr w:type="gramStart"/>
      <w:r w:rsidRPr="00D415A3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D415A3">
        <w:rPr>
          <w:rFonts w:ascii="Liberation Serif" w:hAnsi="Liberation Serif" w:cs="Liberation Serif"/>
          <w:sz w:val="26"/>
          <w:szCs w:val="26"/>
        </w:rPr>
        <w:t xml:space="preserve"> реализацией органами местного самоуправления муниципальных образований, расположенных на территории, на которой действует Управление, переданного им государственного полномочия по предоставлению субсидий и компенсаций на оплату жилого помещения и коммунальных услуг.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7.Осуществление </w:t>
      </w:r>
      <w:proofErr w:type="gramStart"/>
      <w:r w:rsidRPr="00D415A3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D415A3">
        <w:rPr>
          <w:rFonts w:ascii="Liberation Serif" w:hAnsi="Liberation Serif" w:cs="Liberation Serif"/>
          <w:sz w:val="26"/>
          <w:szCs w:val="26"/>
        </w:rPr>
        <w:t xml:space="preserve"> организацией отдыха и оздоровления граждан в сфере социальной защиты населения (постановка на учет, предоставление путевок в оздоровительные организации).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8.Осуществление </w:t>
      </w:r>
      <w:proofErr w:type="gramStart"/>
      <w:r w:rsidRPr="00D415A3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D415A3">
        <w:rPr>
          <w:rFonts w:ascii="Liberation Serif" w:hAnsi="Liberation Serif" w:cs="Liberation Serif"/>
          <w:sz w:val="26"/>
          <w:szCs w:val="26"/>
        </w:rPr>
        <w:t xml:space="preserve"> составлением индивидуальных программ предоставления социальных услуг и составлением индивидуальных программ реабилитации, </w:t>
      </w:r>
      <w:proofErr w:type="spellStart"/>
      <w:r w:rsidRPr="00D415A3">
        <w:rPr>
          <w:rFonts w:ascii="Liberation Serif" w:hAnsi="Liberation Serif" w:cs="Liberation Serif"/>
          <w:sz w:val="26"/>
          <w:szCs w:val="26"/>
        </w:rPr>
        <w:t>абилитации</w:t>
      </w:r>
      <w:proofErr w:type="spellEnd"/>
      <w:r w:rsidRPr="00D415A3">
        <w:rPr>
          <w:rFonts w:ascii="Liberation Serif" w:hAnsi="Liberation Serif" w:cs="Liberation Serif"/>
          <w:sz w:val="26"/>
          <w:szCs w:val="26"/>
        </w:rPr>
        <w:t xml:space="preserve"> инвалидов в установленной сфере деятельности.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9.Осуществление </w:t>
      </w:r>
      <w:proofErr w:type="gramStart"/>
      <w:r w:rsidRPr="00D415A3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D415A3">
        <w:rPr>
          <w:rFonts w:ascii="Liberation Serif" w:hAnsi="Liberation Serif" w:cs="Liberation Serif"/>
          <w:sz w:val="26"/>
          <w:szCs w:val="26"/>
        </w:rPr>
        <w:t xml:space="preserve"> распределением путевок в стационарные учреждения для лиц, нуждающихся в социальном обслуживании в стационарной форме.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</w:t>
      </w:r>
      <w:proofErr w:type="gramStart"/>
      <w:r w:rsidRPr="00D415A3">
        <w:rPr>
          <w:rFonts w:ascii="Liberation Serif" w:hAnsi="Liberation Serif" w:cs="Liberation Serif"/>
          <w:sz w:val="26"/>
          <w:szCs w:val="26"/>
        </w:rPr>
        <w:t xml:space="preserve">10.Осуществление контроля за принятием проекта решения, принятие решений о предоставлении (отказе в предоставлении) государственных услуг, мер социальной поддержки, социальных гарантий, социальных выплат и компенсаций, осуществление контроля за выплатой социальных выплат и компенсаций гражданам, подготовкой реестров получателей мер социальной поддержки, социальных гарантий и выплат, </w:t>
      </w:r>
      <w:r w:rsidRPr="00D415A3">
        <w:rPr>
          <w:rFonts w:ascii="Liberation Serif" w:hAnsi="Liberation Serif" w:cs="Liberation Serif"/>
          <w:sz w:val="26"/>
          <w:szCs w:val="26"/>
        </w:rPr>
        <w:lastRenderedPageBreak/>
        <w:t>ведением реестра категорий граждан, имеющих право на получение мер социальной поддержки.</w:t>
      </w:r>
      <w:proofErr w:type="gramEnd"/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11.Организация защиты и работа с конфиденциальной информацией и персональными данными. Настройка и сопровождение системы защиты персональных сведений, обеспечение конфиденциальности информации ограниченного доступа.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12.Организация и проведение проверок соблюдения государственными гражданскими служащими Управления требований к служебному поведению, исполнения ими обязанностей, соблюдения запретов и ограничений, установленных в целях противодействия коррупции.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13.Осуществление функций по опеке и попечительству.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14.Формирование списка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</w:t>
      </w:r>
      <w:proofErr w:type="gramStart"/>
      <w:r w:rsidRPr="00D415A3">
        <w:rPr>
          <w:rFonts w:ascii="Liberation Serif" w:hAnsi="Liberation Serif" w:cs="Liberation Serif"/>
          <w:sz w:val="26"/>
          <w:szCs w:val="26"/>
        </w:rPr>
        <w:t>детей, оставшихся без попечения родителей и достигли</w:t>
      </w:r>
      <w:proofErr w:type="gramEnd"/>
      <w:r w:rsidRPr="00D415A3">
        <w:rPr>
          <w:rFonts w:ascii="Liberation Serif" w:hAnsi="Liberation Serif" w:cs="Liberation Serif"/>
          <w:sz w:val="26"/>
          <w:szCs w:val="26"/>
        </w:rPr>
        <w:t xml:space="preserve"> возраста 23 лет, которые подлежат обеспечению жилыми помещениями государственного специализированного жилищного фонда Свердловской области.</w:t>
      </w:r>
    </w:p>
    <w:p w:rsidR="00D415A3" w:rsidRPr="00D415A3" w:rsidRDefault="00D415A3" w:rsidP="00D415A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Arial"/>
          <w:b/>
          <w:bCs/>
          <w:color w:val="4D4D4D"/>
          <w:sz w:val="26"/>
          <w:szCs w:val="26"/>
        </w:rPr>
      </w:pPr>
      <w:r w:rsidRPr="00D415A3">
        <w:rPr>
          <w:rFonts w:ascii="Liberation Serif" w:hAnsi="Liberation Serif" w:cs="Liberation Serif"/>
          <w:sz w:val="26"/>
          <w:szCs w:val="26"/>
        </w:rPr>
        <w:t xml:space="preserve">             15.Обеспечение формирования, ведения и использования регионального банка данных о детях, оставшихся без попечения родителей.</w:t>
      </w:r>
    </w:p>
    <w:p w:rsidR="00D415A3" w:rsidRPr="00D415A3" w:rsidRDefault="00D415A3" w:rsidP="00D415A3">
      <w:pPr>
        <w:shd w:val="clear" w:color="auto" w:fill="FFFFFF"/>
        <w:spacing w:after="204" w:line="192" w:lineRule="atLeast"/>
        <w:outlineLvl w:val="3"/>
        <w:rPr>
          <w:rFonts w:ascii="Liberation Serif" w:hAnsi="Liberation Serif" w:cs="Arial"/>
          <w:b/>
          <w:bCs/>
          <w:color w:val="4D4D4D"/>
          <w:sz w:val="26"/>
          <w:szCs w:val="26"/>
        </w:rPr>
      </w:pPr>
    </w:p>
    <w:p w:rsidR="00D415A3" w:rsidRPr="00D415A3" w:rsidRDefault="00D415A3" w:rsidP="00D415A3">
      <w:pPr>
        <w:shd w:val="clear" w:color="auto" w:fill="FFFFFF"/>
        <w:spacing w:after="204" w:line="192" w:lineRule="atLeast"/>
        <w:outlineLvl w:val="3"/>
        <w:rPr>
          <w:rFonts w:ascii="Liberation Serif" w:hAnsi="Liberation Serif" w:cs="Arial"/>
          <w:b/>
          <w:bCs/>
          <w:color w:val="4D4D4D"/>
          <w:sz w:val="26"/>
          <w:szCs w:val="26"/>
        </w:rPr>
      </w:pPr>
    </w:p>
    <w:p w:rsidR="00D415A3" w:rsidRPr="00D415A3" w:rsidRDefault="00D415A3" w:rsidP="00D415A3">
      <w:pPr>
        <w:shd w:val="clear" w:color="auto" w:fill="FFFFFF"/>
        <w:spacing w:after="204" w:line="192" w:lineRule="atLeast"/>
        <w:outlineLvl w:val="3"/>
        <w:rPr>
          <w:rFonts w:ascii="Liberation Serif" w:hAnsi="Liberation Serif" w:cs="Arial"/>
          <w:b/>
          <w:bCs/>
          <w:color w:val="4D4D4D"/>
          <w:sz w:val="26"/>
          <w:szCs w:val="26"/>
        </w:rPr>
      </w:pPr>
    </w:p>
    <w:p w:rsidR="00D415A3" w:rsidRPr="00D415A3" w:rsidRDefault="00D415A3" w:rsidP="00D415A3">
      <w:pPr>
        <w:shd w:val="clear" w:color="auto" w:fill="FFFFFF"/>
        <w:spacing w:after="204" w:line="192" w:lineRule="atLeast"/>
        <w:outlineLvl w:val="3"/>
        <w:rPr>
          <w:rFonts w:ascii="Liberation Serif" w:hAnsi="Liberation Serif" w:cs="Arial"/>
          <w:b/>
          <w:bCs/>
          <w:color w:val="4D4D4D"/>
          <w:sz w:val="26"/>
          <w:szCs w:val="26"/>
        </w:rPr>
      </w:pPr>
    </w:p>
    <w:p w:rsidR="00D415A3" w:rsidRPr="00D415A3" w:rsidRDefault="00D415A3" w:rsidP="00D415A3">
      <w:pPr>
        <w:shd w:val="clear" w:color="auto" w:fill="FFFFFF"/>
        <w:spacing w:after="204" w:line="192" w:lineRule="atLeast"/>
        <w:outlineLvl w:val="3"/>
        <w:rPr>
          <w:rFonts w:ascii="Liberation Serif" w:hAnsi="Liberation Serif" w:cs="Arial"/>
          <w:b/>
          <w:bCs/>
          <w:color w:val="4D4D4D"/>
          <w:sz w:val="26"/>
          <w:szCs w:val="26"/>
        </w:rPr>
      </w:pPr>
    </w:p>
    <w:p w:rsidR="00D415A3" w:rsidRPr="00D415A3" w:rsidRDefault="00D415A3" w:rsidP="00D415A3">
      <w:pPr>
        <w:shd w:val="clear" w:color="auto" w:fill="FFFFFF"/>
        <w:spacing w:after="204" w:line="192" w:lineRule="atLeast"/>
        <w:outlineLvl w:val="3"/>
        <w:rPr>
          <w:rFonts w:ascii="Liberation Serif" w:hAnsi="Liberation Serif" w:cs="Arial"/>
          <w:b/>
          <w:bCs/>
          <w:color w:val="4D4D4D"/>
          <w:sz w:val="26"/>
          <w:szCs w:val="26"/>
        </w:rPr>
      </w:pPr>
    </w:p>
    <w:p w:rsidR="00D415A3" w:rsidRDefault="00D415A3" w:rsidP="00D415A3">
      <w:pPr>
        <w:shd w:val="clear" w:color="auto" w:fill="FFFFFF"/>
        <w:spacing w:after="204" w:line="192" w:lineRule="atLeast"/>
        <w:outlineLvl w:val="3"/>
        <w:rPr>
          <w:rFonts w:ascii="Liberation Serif" w:hAnsi="Liberation Serif" w:cs="Arial"/>
          <w:b/>
          <w:bCs/>
          <w:color w:val="4D4D4D"/>
          <w:sz w:val="44"/>
          <w:szCs w:val="44"/>
        </w:rPr>
      </w:pPr>
    </w:p>
    <w:p w:rsidR="00D415A3" w:rsidRDefault="00D415A3" w:rsidP="00D415A3">
      <w:pPr>
        <w:shd w:val="clear" w:color="auto" w:fill="FFFFFF"/>
        <w:spacing w:after="204" w:line="192" w:lineRule="atLeast"/>
        <w:outlineLvl w:val="3"/>
        <w:rPr>
          <w:rFonts w:ascii="Liberation Serif" w:hAnsi="Liberation Serif" w:cs="Arial"/>
          <w:b/>
          <w:bCs/>
          <w:color w:val="4D4D4D"/>
          <w:sz w:val="44"/>
          <w:szCs w:val="44"/>
        </w:rPr>
      </w:pPr>
    </w:p>
    <w:p w:rsidR="00D415A3" w:rsidRDefault="00D415A3" w:rsidP="00D415A3">
      <w:pPr>
        <w:shd w:val="clear" w:color="auto" w:fill="FFFFFF"/>
        <w:spacing w:after="204" w:line="192" w:lineRule="atLeast"/>
        <w:outlineLvl w:val="3"/>
        <w:rPr>
          <w:rFonts w:ascii="Liberation Serif" w:hAnsi="Liberation Serif" w:cs="Arial"/>
          <w:b/>
          <w:bCs/>
          <w:color w:val="4D4D4D"/>
          <w:sz w:val="44"/>
          <w:szCs w:val="44"/>
        </w:rPr>
      </w:pPr>
    </w:p>
    <w:p w:rsidR="00F546ED" w:rsidRDefault="00F546ED" w:rsidP="00E66886">
      <w:pPr>
        <w:rPr>
          <w:rFonts w:ascii="Liberation Serif" w:hAnsi="Liberation Serif"/>
          <w:sz w:val="28"/>
          <w:szCs w:val="28"/>
        </w:rPr>
      </w:pPr>
    </w:p>
    <w:p w:rsidR="00270B7C" w:rsidRDefault="00270B7C" w:rsidP="00E66886">
      <w:pPr>
        <w:rPr>
          <w:rFonts w:ascii="Liberation Serif" w:hAnsi="Liberation Serif"/>
          <w:sz w:val="26"/>
          <w:szCs w:val="26"/>
        </w:rPr>
      </w:pPr>
    </w:p>
    <w:p w:rsidR="00270B7C" w:rsidRDefault="00270B7C" w:rsidP="00E66886">
      <w:pPr>
        <w:rPr>
          <w:rFonts w:ascii="Liberation Serif" w:hAnsi="Liberation Serif"/>
          <w:sz w:val="26"/>
          <w:szCs w:val="26"/>
        </w:rPr>
      </w:pPr>
    </w:p>
    <w:p w:rsidR="00E623BD" w:rsidRDefault="00E623BD" w:rsidP="00E66886">
      <w:pPr>
        <w:rPr>
          <w:rFonts w:ascii="Liberation Serif" w:hAnsi="Liberation Serif"/>
          <w:sz w:val="26"/>
          <w:szCs w:val="26"/>
        </w:rPr>
      </w:pPr>
    </w:p>
    <w:p w:rsidR="00E623BD" w:rsidRDefault="00E623BD" w:rsidP="00E66886">
      <w:pPr>
        <w:rPr>
          <w:rFonts w:ascii="Liberation Serif" w:hAnsi="Liberation Serif"/>
          <w:sz w:val="26"/>
          <w:szCs w:val="26"/>
        </w:rPr>
      </w:pPr>
    </w:p>
    <w:p w:rsidR="00F546ED" w:rsidRPr="00F546ED" w:rsidRDefault="00F546ED" w:rsidP="00E66886">
      <w:pPr>
        <w:rPr>
          <w:rFonts w:ascii="Liberation Serif" w:hAnsi="Liberation Serif"/>
          <w:sz w:val="26"/>
          <w:szCs w:val="26"/>
        </w:rPr>
      </w:pPr>
    </w:p>
    <w:sectPr w:rsidR="00F546ED" w:rsidRPr="00F546ED" w:rsidSect="002F057D">
      <w:headerReference w:type="default" r:id="rId6"/>
      <w:footerReference w:type="default" r:id="rId7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7D" w:rsidRDefault="00B9357D" w:rsidP="002F057D">
      <w:r>
        <w:separator/>
      </w:r>
    </w:p>
  </w:endnote>
  <w:endnote w:type="continuationSeparator" w:id="0">
    <w:p w:rsidR="00B9357D" w:rsidRDefault="00B9357D" w:rsidP="002F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7545"/>
      <w:docPartObj>
        <w:docPartGallery w:val="Общ"/>
        <w:docPartUnique/>
      </w:docPartObj>
    </w:sdtPr>
    <w:sdtContent>
      <w:p w:rsidR="00A35CC2" w:rsidRDefault="00A35CC2">
        <w:pPr>
          <w:pStyle w:val="a6"/>
          <w:jc w:val="center"/>
        </w:pPr>
      </w:p>
      <w:p w:rsidR="00A35CC2" w:rsidRDefault="00A35CC2">
        <w:pPr>
          <w:pStyle w:val="a6"/>
          <w:jc w:val="center"/>
        </w:pPr>
      </w:p>
      <w:p w:rsidR="00A35CC2" w:rsidRDefault="00A35CC2">
        <w:pPr>
          <w:pStyle w:val="a6"/>
          <w:jc w:val="center"/>
        </w:pPr>
      </w:p>
      <w:p w:rsidR="00A35CC2" w:rsidRDefault="00A35CC2">
        <w:pPr>
          <w:pStyle w:val="a6"/>
          <w:jc w:val="center"/>
        </w:pPr>
      </w:p>
      <w:p w:rsidR="00A35CC2" w:rsidRDefault="00A35CC2">
        <w:pPr>
          <w:pStyle w:val="a6"/>
          <w:jc w:val="center"/>
        </w:pPr>
      </w:p>
    </w:sdtContent>
  </w:sdt>
  <w:p w:rsidR="00A35CC2" w:rsidRDefault="00A35C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7D" w:rsidRDefault="00B9357D" w:rsidP="002F057D">
      <w:r>
        <w:separator/>
      </w:r>
    </w:p>
  </w:footnote>
  <w:footnote w:type="continuationSeparator" w:id="0">
    <w:p w:rsidR="00B9357D" w:rsidRDefault="00B9357D" w:rsidP="002F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7548"/>
      <w:docPartObj>
        <w:docPartGallery w:val="㔄∀ऀ܀"/>
        <w:docPartUnique/>
      </w:docPartObj>
    </w:sdtPr>
    <w:sdtContent>
      <w:p w:rsidR="00A35CC2" w:rsidRDefault="00A35CC2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057D" w:rsidRDefault="002F05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840"/>
    <w:rsid w:val="00040AD2"/>
    <w:rsid w:val="00047599"/>
    <w:rsid w:val="00064416"/>
    <w:rsid w:val="00086A49"/>
    <w:rsid w:val="00094A82"/>
    <w:rsid w:val="00124C54"/>
    <w:rsid w:val="00145B62"/>
    <w:rsid w:val="001E3944"/>
    <w:rsid w:val="001E3AD2"/>
    <w:rsid w:val="0021528F"/>
    <w:rsid w:val="00221201"/>
    <w:rsid w:val="00222585"/>
    <w:rsid w:val="00223295"/>
    <w:rsid w:val="0023154F"/>
    <w:rsid w:val="002514AE"/>
    <w:rsid w:val="00270B7C"/>
    <w:rsid w:val="002E04FD"/>
    <w:rsid w:val="002F057D"/>
    <w:rsid w:val="002F5FDC"/>
    <w:rsid w:val="00306D80"/>
    <w:rsid w:val="00350A5C"/>
    <w:rsid w:val="00361E1D"/>
    <w:rsid w:val="00372A0D"/>
    <w:rsid w:val="0037595F"/>
    <w:rsid w:val="003D59DE"/>
    <w:rsid w:val="003E3A50"/>
    <w:rsid w:val="003E57DF"/>
    <w:rsid w:val="00446EC6"/>
    <w:rsid w:val="0049047B"/>
    <w:rsid w:val="004A0FAD"/>
    <w:rsid w:val="004C5747"/>
    <w:rsid w:val="005222C5"/>
    <w:rsid w:val="00524840"/>
    <w:rsid w:val="00550C8C"/>
    <w:rsid w:val="0057730E"/>
    <w:rsid w:val="00592B99"/>
    <w:rsid w:val="005C67B0"/>
    <w:rsid w:val="005E7451"/>
    <w:rsid w:val="00606781"/>
    <w:rsid w:val="00617AB0"/>
    <w:rsid w:val="00633228"/>
    <w:rsid w:val="0065070F"/>
    <w:rsid w:val="00681217"/>
    <w:rsid w:val="006833F8"/>
    <w:rsid w:val="00686916"/>
    <w:rsid w:val="006A0ACB"/>
    <w:rsid w:val="006A1545"/>
    <w:rsid w:val="006D4146"/>
    <w:rsid w:val="006F3966"/>
    <w:rsid w:val="006F74A1"/>
    <w:rsid w:val="0070041E"/>
    <w:rsid w:val="00704EEF"/>
    <w:rsid w:val="007206EE"/>
    <w:rsid w:val="00741E66"/>
    <w:rsid w:val="00752298"/>
    <w:rsid w:val="00777CEC"/>
    <w:rsid w:val="007A108A"/>
    <w:rsid w:val="007B23D4"/>
    <w:rsid w:val="007C36DA"/>
    <w:rsid w:val="00800860"/>
    <w:rsid w:val="00804010"/>
    <w:rsid w:val="00837A75"/>
    <w:rsid w:val="0089352F"/>
    <w:rsid w:val="008B3DBF"/>
    <w:rsid w:val="008C135F"/>
    <w:rsid w:val="008D7BD2"/>
    <w:rsid w:val="008E7195"/>
    <w:rsid w:val="00902C09"/>
    <w:rsid w:val="00905255"/>
    <w:rsid w:val="00910A84"/>
    <w:rsid w:val="00937A41"/>
    <w:rsid w:val="0095547A"/>
    <w:rsid w:val="009B37DF"/>
    <w:rsid w:val="009C3F98"/>
    <w:rsid w:val="009E13A8"/>
    <w:rsid w:val="009E17CF"/>
    <w:rsid w:val="00A35CC2"/>
    <w:rsid w:val="00A60A1A"/>
    <w:rsid w:val="00A62291"/>
    <w:rsid w:val="00A6724D"/>
    <w:rsid w:val="00A74B1B"/>
    <w:rsid w:val="00A83139"/>
    <w:rsid w:val="00AA42A5"/>
    <w:rsid w:val="00AA54FC"/>
    <w:rsid w:val="00AF6BE5"/>
    <w:rsid w:val="00B37E09"/>
    <w:rsid w:val="00B5400B"/>
    <w:rsid w:val="00B57C50"/>
    <w:rsid w:val="00B8091B"/>
    <w:rsid w:val="00B87433"/>
    <w:rsid w:val="00B93063"/>
    <w:rsid w:val="00B9357D"/>
    <w:rsid w:val="00BD0688"/>
    <w:rsid w:val="00BD4A70"/>
    <w:rsid w:val="00C26887"/>
    <w:rsid w:val="00C43AAA"/>
    <w:rsid w:val="00C46B7F"/>
    <w:rsid w:val="00C67317"/>
    <w:rsid w:val="00C7452D"/>
    <w:rsid w:val="00C816F0"/>
    <w:rsid w:val="00C91572"/>
    <w:rsid w:val="00CB1C2E"/>
    <w:rsid w:val="00CE054C"/>
    <w:rsid w:val="00CE3BA1"/>
    <w:rsid w:val="00CE3F32"/>
    <w:rsid w:val="00D32A0F"/>
    <w:rsid w:val="00D415A3"/>
    <w:rsid w:val="00D434FD"/>
    <w:rsid w:val="00D45898"/>
    <w:rsid w:val="00D46DBB"/>
    <w:rsid w:val="00D63606"/>
    <w:rsid w:val="00D72D77"/>
    <w:rsid w:val="00D813C5"/>
    <w:rsid w:val="00D86BCF"/>
    <w:rsid w:val="00DB5F3F"/>
    <w:rsid w:val="00DE548C"/>
    <w:rsid w:val="00DF318F"/>
    <w:rsid w:val="00E4514D"/>
    <w:rsid w:val="00E623BD"/>
    <w:rsid w:val="00E66886"/>
    <w:rsid w:val="00E737D0"/>
    <w:rsid w:val="00E765A0"/>
    <w:rsid w:val="00E870B8"/>
    <w:rsid w:val="00E87378"/>
    <w:rsid w:val="00EC6A53"/>
    <w:rsid w:val="00F04242"/>
    <w:rsid w:val="00F269DF"/>
    <w:rsid w:val="00F338BC"/>
    <w:rsid w:val="00F546ED"/>
    <w:rsid w:val="00F92207"/>
    <w:rsid w:val="00FB59C5"/>
    <w:rsid w:val="00FE5A4E"/>
    <w:rsid w:val="00FF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A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F0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F057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0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F057D"/>
    <w:rPr>
      <w:sz w:val="24"/>
      <w:szCs w:val="24"/>
    </w:rPr>
  </w:style>
  <w:style w:type="paragraph" w:customStyle="1" w:styleId="ConsPlusNormal">
    <w:name w:val="ConsPlusNormal"/>
    <w:rsid w:val="006869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E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СОЦИАЛЬНОЙ ЗАЩИТЫ НАСЕЛЕНИЯ СВЕРДЛОВСКОЙ ОБЛАСТИ</vt:lpstr>
    </vt:vector>
  </TitlesOfParts>
  <Company>USZN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СОЦИАЛЬНОЙ ЗАЩИТЫ НАСЕЛЕНИЯ СВЕРДЛОВСКОЙ ОБЛАСТИ</dc:title>
  <dc:subject/>
  <dc:creator>Гладких А.В.</dc:creator>
  <cp:keywords/>
  <dc:description/>
  <cp:lastModifiedBy>Тутаева НН</cp:lastModifiedBy>
  <cp:revision>30</cp:revision>
  <cp:lastPrinted>2022-09-27T06:37:00Z</cp:lastPrinted>
  <dcterms:created xsi:type="dcterms:W3CDTF">2020-11-12T08:43:00Z</dcterms:created>
  <dcterms:modified xsi:type="dcterms:W3CDTF">2022-09-27T06:38:00Z</dcterms:modified>
</cp:coreProperties>
</file>