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EF" w:rsidRPr="00D128EF" w:rsidRDefault="00D128EF" w:rsidP="00D128E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28E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D128EF" w:rsidRPr="00D128EF" w:rsidRDefault="00D128EF" w:rsidP="00D128EF">
      <w:pPr>
        <w:pBdr>
          <w:bottom w:val="single" w:sz="6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28E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Невьянского района»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128EF" w:rsidRPr="00D128EF" w:rsidRDefault="00D128EF" w:rsidP="00D128E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128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128EF" w:rsidRPr="00D128EF" w:rsidRDefault="00D128EF" w:rsidP="00D128E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128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22.09.2022 г.                                                                                 </w:t>
      </w:r>
      <w:r w:rsidRPr="00D128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 № 79-ОД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128EF" w:rsidRPr="00D128EF" w:rsidRDefault="00D128EF" w:rsidP="00D128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128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 Положения о порядке уведомления работодателя о фактах обращения </w:t>
      </w:r>
      <w:r w:rsidRPr="00D128EF">
        <w:rPr>
          <w:rFonts w:ascii="Times New Roman" w:hAnsi="Times New Roman" w:cs="Times New Roman"/>
          <w:b/>
          <w:bCs/>
          <w:sz w:val="28"/>
          <w:szCs w:val="28"/>
        </w:rPr>
        <w:t>в целях склонения к совершению</w:t>
      </w:r>
      <w:proofErr w:type="gramEnd"/>
      <w:r w:rsidRPr="00D128EF">
        <w:rPr>
          <w:rFonts w:ascii="Times New Roman" w:hAnsi="Times New Roman" w:cs="Times New Roman"/>
          <w:b/>
          <w:bCs/>
          <w:sz w:val="28"/>
          <w:szCs w:val="28"/>
        </w:rPr>
        <w:t xml:space="preserve"> коррупционных правонарушений и рассмотрения таких сообщений  </w:t>
      </w:r>
    </w:p>
    <w:p w:rsidR="00D128EF" w:rsidRPr="00D128EF" w:rsidRDefault="00D128EF" w:rsidP="00D128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128EF">
        <w:rPr>
          <w:rFonts w:ascii="Times New Roman" w:hAnsi="Times New Roman" w:cs="Times New Roman"/>
          <w:b/>
          <w:bCs/>
          <w:sz w:val="28"/>
          <w:szCs w:val="28"/>
        </w:rPr>
        <w:t>в  ГКУ «СРЦН Невьянского района»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128EF" w:rsidRPr="00D128EF" w:rsidRDefault="00D128EF" w:rsidP="00D128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128EF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8" w:history="1">
        <w:r w:rsidRPr="00D128EF">
          <w:rPr>
            <w:rFonts w:ascii="Times New Roman" w:hAnsi="Times New Roman"/>
            <w:sz w:val="28"/>
            <w:szCs w:val="28"/>
          </w:rPr>
          <w:t>закона</w:t>
        </w:r>
      </w:hyperlink>
      <w:r w:rsidRPr="00D128EF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9" w:tooltip="Скачать:  Закон Свердловской области от 20 февраля 2009 года № 2-ОЗ" w:history="1">
        <w:r w:rsidRPr="00D128EF">
          <w:rPr>
            <w:rFonts w:ascii="Times New Roman" w:hAnsi="Times New Roman"/>
            <w:sz w:val="28"/>
            <w:szCs w:val="28"/>
          </w:rPr>
          <w:t xml:space="preserve">Закона Свердловской области от 20 февраля 2009 года № 2-ОЗ </w:t>
        </w:r>
      </w:hyperlink>
      <w:r w:rsidRPr="00D128EF">
        <w:rPr>
          <w:rFonts w:ascii="Times New Roman" w:hAnsi="Times New Roman"/>
          <w:sz w:val="28"/>
          <w:szCs w:val="28"/>
        </w:rPr>
        <w:t xml:space="preserve">«О противодействии коррупции в Свердловской области», 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8EF" w:rsidRPr="00D128EF" w:rsidRDefault="00D128EF" w:rsidP="00D128E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128EF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D128EF" w:rsidRPr="00D128EF" w:rsidRDefault="00D128EF" w:rsidP="00D128EF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D128EF">
        <w:rPr>
          <w:rFonts w:ascii="Times New Roman" w:hAnsi="Times New Roman"/>
          <w:bCs/>
          <w:sz w:val="28"/>
          <w:szCs w:val="28"/>
        </w:rPr>
        <w:t>Утвердить  Положение о порядке уведомления работодателя о фактах обращения в целях склонения к совершению коррупционных правонарушений и рассмотрения таких сообщений  в  ГКУ «СРЦН Невьянского района».</w:t>
      </w:r>
    </w:p>
    <w:p w:rsidR="00D128EF" w:rsidRPr="00D128EF" w:rsidRDefault="00D128EF" w:rsidP="00D128EF">
      <w:pPr>
        <w:numPr>
          <w:ilvl w:val="0"/>
          <w:numId w:val="1"/>
        </w:numPr>
        <w:tabs>
          <w:tab w:val="clear" w:pos="144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128EF">
        <w:rPr>
          <w:rFonts w:ascii="Times New Roman" w:hAnsi="Times New Roman"/>
          <w:bCs/>
          <w:sz w:val="28"/>
          <w:szCs w:val="28"/>
        </w:rPr>
        <w:t>Признать утратившим силу Приказ  от 05.04.2022 года № 40-ОД «Об утверждении  Положения о порядке уведомления работодателя о фактах обращения в целях склонения к совершению коррупционных правонарушений и рассмотрения таких сообщений  в  ГКУ «СРЦН Невьянского района».</w:t>
      </w:r>
    </w:p>
    <w:p w:rsidR="00D128EF" w:rsidRPr="00D128EF" w:rsidRDefault="00D128EF" w:rsidP="00D128EF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128EF">
        <w:rPr>
          <w:rFonts w:ascii="Times New Roman" w:hAnsi="Times New Roman"/>
          <w:bCs/>
          <w:sz w:val="28"/>
          <w:szCs w:val="28"/>
        </w:rPr>
        <w:t>Разместить  Положение</w:t>
      </w:r>
      <w:proofErr w:type="gramEnd"/>
      <w:r w:rsidRPr="00D128EF">
        <w:rPr>
          <w:rFonts w:ascii="Times New Roman" w:hAnsi="Times New Roman"/>
          <w:bCs/>
          <w:sz w:val="28"/>
          <w:szCs w:val="28"/>
        </w:rPr>
        <w:t xml:space="preserve"> на официальном сайте ГКУ «СРЦН Невьянского района».</w:t>
      </w:r>
    </w:p>
    <w:p w:rsidR="00D128EF" w:rsidRPr="00D128EF" w:rsidRDefault="00D128EF" w:rsidP="00D128EF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D128EF">
        <w:rPr>
          <w:rFonts w:ascii="Times New Roman" w:hAnsi="Times New Roman"/>
          <w:bCs/>
          <w:sz w:val="28"/>
          <w:szCs w:val="28"/>
        </w:rPr>
        <w:t xml:space="preserve">Специалисту по кадрам </w:t>
      </w:r>
      <w:proofErr w:type="spellStart"/>
      <w:r w:rsidRPr="00D128EF">
        <w:rPr>
          <w:rFonts w:ascii="Times New Roman" w:hAnsi="Times New Roman"/>
          <w:bCs/>
          <w:sz w:val="28"/>
          <w:szCs w:val="28"/>
        </w:rPr>
        <w:t>Ахметгараевой</w:t>
      </w:r>
      <w:proofErr w:type="spellEnd"/>
      <w:r w:rsidRPr="00D128EF">
        <w:rPr>
          <w:rFonts w:ascii="Times New Roman" w:hAnsi="Times New Roman"/>
          <w:bCs/>
          <w:sz w:val="28"/>
          <w:szCs w:val="28"/>
        </w:rPr>
        <w:t xml:space="preserve"> А.Ю. ознакомить с Положением  работников Учреждения под подпись.</w:t>
      </w:r>
    </w:p>
    <w:p w:rsidR="00D128EF" w:rsidRPr="00D128EF" w:rsidRDefault="00D128EF" w:rsidP="00D128EF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128EF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D128EF">
        <w:rPr>
          <w:rFonts w:ascii="Times New Roman" w:hAnsi="Times New Roman"/>
          <w:bCs/>
          <w:sz w:val="28"/>
          <w:szCs w:val="28"/>
        </w:rPr>
        <w:t xml:space="preserve"> исполнением настоящего приказа оставляю за собой.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28EF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D128E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128EF"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 w:rsidRPr="00D128EF">
        <w:rPr>
          <w:rFonts w:ascii="Times New Roman" w:hAnsi="Times New Roman" w:cs="Times New Roman"/>
          <w:sz w:val="28"/>
          <w:szCs w:val="28"/>
        </w:rPr>
        <w:t xml:space="preserve"> </w:t>
      </w:r>
      <w:r w:rsidRPr="00D128EF">
        <w:rPr>
          <w:rFonts w:ascii="Times New Roman" w:hAnsi="Times New Roman" w:cs="Times New Roman"/>
          <w:sz w:val="28"/>
          <w:szCs w:val="28"/>
        </w:rPr>
        <w:tab/>
      </w:r>
      <w:r w:rsidRPr="00D128EF">
        <w:rPr>
          <w:rFonts w:ascii="Times New Roman" w:hAnsi="Times New Roman" w:cs="Times New Roman"/>
          <w:sz w:val="28"/>
          <w:szCs w:val="28"/>
        </w:rPr>
        <w:tab/>
      </w:r>
      <w:r w:rsidRPr="00D128EF">
        <w:rPr>
          <w:rFonts w:ascii="Times New Roman" w:hAnsi="Times New Roman" w:cs="Times New Roman"/>
          <w:sz w:val="28"/>
          <w:szCs w:val="28"/>
        </w:rPr>
        <w:tab/>
      </w:r>
      <w:r w:rsidRPr="00D128EF">
        <w:rPr>
          <w:rFonts w:ascii="Times New Roman" w:hAnsi="Times New Roman" w:cs="Times New Roman"/>
          <w:sz w:val="28"/>
          <w:szCs w:val="28"/>
        </w:rPr>
        <w:tab/>
      </w:r>
      <w:r w:rsidRPr="00D128EF">
        <w:rPr>
          <w:rFonts w:ascii="Times New Roman" w:hAnsi="Times New Roman" w:cs="Times New Roman"/>
          <w:sz w:val="28"/>
          <w:szCs w:val="28"/>
        </w:rPr>
        <w:tab/>
      </w:r>
      <w:r w:rsidRPr="00D128EF">
        <w:rPr>
          <w:rFonts w:ascii="Times New Roman" w:hAnsi="Times New Roman" w:cs="Times New Roman"/>
          <w:sz w:val="28"/>
          <w:szCs w:val="28"/>
        </w:rPr>
        <w:tab/>
        <w:t>И.Е. Васильева</w:t>
      </w:r>
    </w:p>
    <w:p w:rsidR="00D128EF" w:rsidRPr="00D128EF" w:rsidRDefault="00D128EF" w:rsidP="00D128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29D5" w:rsidRDefault="00D029D5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8EF" w:rsidRPr="005D0C00" w:rsidRDefault="00D128EF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9D5" w:rsidRPr="005D0C00" w:rsidRDefault="00D029D5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9D5" w:rsidRPr="005D0C00" w:rsidRDefault="00D029D5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AB9" w:rsidRPr="005D0C00" w:rsidRDefault="000B7AB9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0B7AB9" w:rsidRPr="005D0C00" w:rsidRDefault="000B7AB9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0B7AB9" w:rsidRPr="005D0C00" w:rsidRDefault="000B7AB9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0B7AB9" w:rsidRPr="005D0C00" w:rsidRDefault="000B7AB9" w:rsidP="00EF36A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128EF">
        <w:rPr>
          <w:rFonts w:ascii="Times New Roman" w:eastAsia="Times New Roman" w:hAnsi="Times New Roman" w:cs="Times New Roman"/>
          <w:sz w:val="28"/>
          <w:szCs w:val="28"/>
          <w:lang w:eastAsia="ru-RU"/>
        </w:rPr>
        <w:t>22.09</w:t>
      </w:r>
      <w:r w:rsidR="00B668D7"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D128EF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0B7AB9" w:rsidRPr="005D0C00" w:rsidRDefault="000B7AB9" w:rsidP="00EF36A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9E4" w:rsidRPr="005D0C00" w:rsidRDefault="003769E4" w:rsidP="00EF36A7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5D0C00">
        <w:rPr>
          <w:b/>
          <w:bCs/>
          <w:color w:val="auto"/>
          <w:sz w:val="28"/>
          <w:szCs w:val="28"/>
        </w:rPr>
        <w:t xml:space="preserve">ПОЛОЖЕНИЕ </w:t>
      </w:r>
    </w:p>
    <w:p w:rsidR="00F5701D" w:rsidRPr="005D0C00" w:rsidRDefault="003769E4" w:rsidP="00EF36A7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5D0C00">
        <w:rPr>
          <w:b/>
          <w:bCs/>
          <w:color w:val="auto"/>
          <w:sz w:val="28"/>
          <w:szCs w:val="28"/>
        </w:rPr>
        <w:t>о порядке уведомления работодателя о фактах обращения в целях склонения к совершению коррупционных правонарушений и рассмотрения таких сообщений  в  ГКУ «СРЦН Невьянского района»</w:t>
      </w:r>
    </w:p>
    <w:p w:rsidR="000B7AB9" w:rsidRPr="005D0C00" w:rsidRDefault="000B7AB9" w:rsidP="00EF36A7">
      <w:pPr>
        <w:pStyle w:val="Default"/>
        <w:jc w:val="center"/>
        <w:rPr>
          <w:b/>
          <w:bCs/>
          <w:color w:val="auto"/>
        </w:rPr>
      </w:pPr>
    </w:p>
    <w:p w:rsidR="000B7AB9" w:rsidRPr="005D0C00" w:rsidRDefault="000B7AB9" w:rsidP="00EF36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D62E23" w:rsidRPr="005D0C00" w:rsidRDefault="00D62E23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 w:rsidR="003769E4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Положение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порядок информирования работодателя работниками о случаях склонения работников к совершению коррупционных нарушений.</w:t>
      </w:r>
    </w:p>
    <w:p w:rsidR="005B1A22" w:rsidRPr="005D0C00" w:rsidRDefault="005B1A22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AB9" w:rsidRPr="005D0C00" w:rsidRDefault="000B7AB9" w:rsidP="00EF36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понятия</w:t>
      </w:r>
    </w:p>
    <w:p w:rsidR="00D62E23" w:rsidRPr="005D0C00" w:rsidRDefault="00D62E23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настоящего </w:t>
      </w:r>
      <w:r w:rsidR="003769E4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следующие понятия:</w:t>
      </w:r>
    </w:p>
    <w:p w:rsidR="00D62E23" w:rsidRPr="005D0C00" w:rsidRDefault="00D62E23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работники организации – физические лица, состоящие с организацией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трудовых отношениях на основании трудового договора;</w:t>
      </w:r>
    </w:p>
    <w:p w:rsidR="00D62E23" w:rsidRPr="005D0C00" w:rsidRDefault="00D62E23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уведомление – сообщение работника организации об обращении к нему в целях склонения к совершению коррупционных правонарушений;</w:t>
      </w:r>
    </w:p>
    <w:p w:rsidR="00D62E23" w:rsidRPr="005D0C00" w:rsidRDefault="00D62E23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иные понятия, используемые в настоящем Положении, применяются в том же значении, что и в Федеральном </w:t>
      </w:r>
      <w:hyperlink r:id="rId10" w:history="1">
        <w:r w:rsidRPr="005D0C0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законе</w:t>
        </w:r>
      </w:hyperlink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декабря 2014 года № 273-ФЗ «О противодействии коррупции». </w:t>
      </w:r>
    </w:p>
    <w:p w:rsidR="005B1A22" w:rsidRPr="005D0C00" w:rsidRDefault="005B1A22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AB9" w:rsidRPr="005D0C00" w:rsidRDefault="000B7AB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информирования работниками работодателя о случаях склонения их к совершению коррупционных нарушений и порядок рассмотрения таких нарушений</w:t>
      </w:r>
    </w:p>
    <w:p w:rsidR="00045529" w:rsidRPr="005D0C00" w:rsidRDefault="00052797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 учреждения обязан незамедлительно проинформировать правоохранительные органы и непосредственного руководителя о факте обращения к нему в целях склонения к совершению коррупционного правонарушения,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в письменной форме руководителю учреждения.</w:t>
      </w:r>
    </w:p>
    <w:p w:rsidR="00045529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045529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уведомления является Приложением № 1 к настоящему Положению.</w:t>
      </w:r>
    </w:p>
    <w:p w:rsidR="00045529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045529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уведомлении должны содержаться следующие сведения: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замещаемая должность;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обстоятельства, при которых произошло обращение в целях склонения к совершению коррупционных правонарушений;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 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сведения о лицах, имеющих отношение к данному делу, и свидетелях, если таковые имеются;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иные известные сведения, представляющие интерес для разбирательства по существу;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подпись уведомителя;</w:t>
      </w:r>
    </w:p>
    <w:p w:rsidR="00045529" w:rsidRPr="005D0C00" w:rsidRDefault="00045529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составления уведомления.</w:t>
      </w:r>
    </w:p>
    <w:p w:rsidR="00045529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gramStart"/>
      <w:r w:rsidR="00045529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работодателя о фактах обращения в целях склонения </w:t>
      </w:r>
      <w:r w:rsidR="00045529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совершению коррупционного правонарушения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работодателя о фактах обращения в целях склонения к совершению коррупционного правонарушения по форме, согласно приложению № 2 к настоящему Положению.</w:t>
      </w:r>
      <w:proofErr w:type="gramEnd"/>
    </w:p>
    <w:p w:rsidR="002F34CD" w:rsidRPr="005D0C00" w:rsidRDefault="00052797" w:rsidP="002F34CD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регистрации уведомления лицо, ответственное за работу по профилактике 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2F34CD" w:rsidRPr="005D0C00" w:rsidRDefault="002F34CD" w:rsidP="002F34CD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</w:t>
      </w:r>
      <w:proofErr w:type="gramStart"/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факт обращения в целях склонения работника учреждения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2F34CD" w:rsidRPr="005D0C00" w:rsidRDefault="00052797" w:rsidP="002F34CD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сведений, содержащихся в уведомлении, проводится лицом, ответственным за работу по профилактике 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 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 по принятию мер в целях</w:t>
      </w:r>
      <w:proofErr w:type="gramEnd"/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недопущения коррупционного правонарушения.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В ходе проверки должны быть установлены: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причины и условия, которые способствовали обращению лица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работнику организации с целью склонения его к совершению коррупционных правонарушений;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 действия (бездействие) работника организации, к незаконному исполнению которых его пытались склонить.</w:t>
      </w:r>
    </w:p>
    <w:p w:rsidR="00045529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r w:rsidR="00045529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В заключении указываются: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 комиссии;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сроки проведения проверки;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составитель уведомления и обстоятельства, послужившие основанием для проведения проверки;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подтверждение достоверности (либо опровержение) факта, послужившего основанием для составления уведомления;</w:t>
      </w:r>
    </w:p>
    <w:p w:rsidR="00052797" w:rsidRPr="005D0C00" w:rsidRDefault="0005279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2F34CD" w:rsidRPr="005D0C00" w:rsidRDefault="002F34CD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Руководитель учреждения рассматривает представленные документы</w:t>
      </w:r>
      <w:r w:rsid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решение о направлении поступивших документов и материалов проверки в правоохранительные органы.</w:t>
      </w:r>
    </w:p>
    <w:p w:rsidR="002F34CD" w:rsidRPr="005D0C00" w:rsidRDefault="002F34CD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Руководитель учреждения вправе вынести рассмотрение уведомления 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в целях принятия мер по недопущению коррупционного правонарушения.</w:t>
      </w:r>
    </w:p>
    <w:p w:rsidR="002F34CD" w:rsidRPr="005D0C00" w:rsidRDefault="002F34CD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3.12. 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2F34CD" w:rsidRPr="005D0C00" w:rsidRDefault="002F34CD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В случае</w:t>
      </w:r>
      <w:proofErr w:type="gramStart"/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факт обращения в целях склонения работника учреждения 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2F34CD" w:rsidRPr="005D0C00" w:rsidRDefault="002F34CD" w:rsidP="002F3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руководитель учреждения с учетом рекомендаций Комиссии по противодействию коррупции учреждения принимает необходимые решения о принятии необходимых мер по недопущению коррупционных правонарушений.</w:t>
      </w:r>
    </w:p>
    <w:p w:rsidR="00A0739F" w:rsidRPr="005D0C00" w:rsidRDefault="00A0739F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529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0739F"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0739F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739F"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045529"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ащит</w:t>
      </w:r>
      <w:r w:rsidR="00A0739F"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045529"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работников, сообщивших о коррупционных правонарушениях в деятельности учреждения от формальных и неформальных санкций. </w:t>
      </w:r>
    </w:p>
    <w:p w:rsidR="004142AE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.1. Защите подлежат лица, сообщившие о коррупционных правонарушениях в деятельности Учреждения от формальных и</w:t>
      </w:r>
      <w:r w:rsidR="002F34CD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неформальных санкций.</w:t>
      </w:r>
    </w:p>
    <w:p w:rsidR="004142AE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.2. Комплекс мер по защите работников представляет собой:</w:t>
      </w:r>
    </w:p>
    <w:p w:rsidR="004142AE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обеспечение конфиденциальности сведений,</w:t>
      </w:r>
    </w:p>
    <w:p w:rsidR="004142AE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защита от неправомерного увольнения и иных ущемлений прав и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законных интересов в рамках исполнения должностных обязанностей и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осуществления полномочий,</w:t>
      </w:r>
    </w:p>
    <w:p w:rsidR="004142AE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меры прокурорского реагирования.</w:t>
      </w:r>
    </w:p>
    <w:p w:rsidR="004142AE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.3. Меры, принимаемые работодателем</w:t>
      </w:r>
    </w:p>
    <w:p w:rsidR="00E371F7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.3.1. Руководителем Учреждения принимаются меры по защите работника,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уведомившего работодателя о фактах обращения в целях склонения его к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совершению коррупционного правонарушения, о фактах обращения к иным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 в связи с исполнением должностных обязанностей каких-либо лиц в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целях склонения их к совершению коррупционных правонарушений, в части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работнику гарантий, предотвращающих: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его неправомерное увольнение;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перевод на нижестоящую должность;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лишение или снижение размера премии;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перенос времени отпуска;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привлечение к дисциплинарной ответственности в период рассмотрения</w:t>
      </w:r>
      <w:r w:rsidR="00E371F7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представленного работником уведомления.</w:t>
      </w:r>
    </w:p>
    <w:p w:rsidR="00E371F7" w:rsidRPr="005D0C00" w:rsidRDefault="00E371F7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.2. Лицу, способствующему раскрытию правонарушения коррупционной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направленности с его согласия руководителем Учреждения может быть</w:t>
      </w: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2AE"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объявлено нематериальное поощрение в форме: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вынесение устной благодарности;</w:t>
      </w:r>
    </w:p>
    <w:p w:rsidR="00E371F7" w:rsidRPr="005D0C00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вручение благодарственного письма;</w:t>
      </w:r>
    </w:p>
    <w:p w:rsidR="004142AE" w:rsidRDefault="004142AE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вынесение благодарности с занесением в личное дело работника.</w:t>
      </w:r>
    </w:p>
    <w:p w:rsidR="005D0C00" w:rsidRDefault="005D0C00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0C00" w:rsidRDefault="005D0C00" w:rsidP="005D0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Действия руководителя учреждения в случае </w:t>
      </w: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склонения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его</w:t>
      </w:r>
      <w:r w:rsidRPr="005D0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совершению коррупционных нарушений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D0C00" w:rsidRDefault="005D0C00" w:rsidP="005D0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Руководитель  учреждения обязан информировать  правоохранительные органы  о факте  обращения к нему в целях склонения к совершению коррупционного правонарушения.</w:t>
      </w:r>
    </w:p>
    <w:p w:rsidR="005D0C00" w:rsidRDefault="005D0C00" w:rsidP="005D0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Руководитель  учреждения обязан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уведомлять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 факте  обращения к нему в целях склонения к совершению коррупционного правонарушения.</w:t>
      </w:r>
    </w:p>
    <w:p w:rsidR="005D0C00" w:rsidRPr="005D0C00" w:rsidRDefault="005D0C00" w:rsidP="005D0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0C00" w:rsidRPr="005D0C00" w:rsidRDefault="005D0C00" w:rsidP="005D0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0C00" w:rsidRPr="005D0C00" w:rsidRDefault="005D0C00" w:rsidP="00EF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1B84" w:rsidRDefault="00801B84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82" w:rsidRPr="005D0C00" w:rsidRDefault="00C03782" w:rsidP="00C03782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1F7" w:rsidRPr="005D0C00" w:rsidRDefault="00E371F7" w:rsidP="00E371F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22B" w:rsidRPr="005D0C00" w:rsidRDefault="005B1A22" w:rsidP="002E12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="002E122B" w:rsidRPr="005D0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N 1</w:t>
      </w:r>
    </w:p>
    <w:p w:rsidR="003769E4" w:rsidRPr="005D0C00" w:rsidRDefault="002E122B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rFonts w:eastAsia="Times New Roman"/>
          <w:color w:val="auto"/>
          <w:sz w:val="28"/>
          <w:szCs w:val="28"/>
          <w:lang w:eastAsia="ru-RU"/>
        </w:rPr>
        <w:t xml:space="preserve">к </w:t>
      </w:r>
      <w:r w:rsidR="003769E4" w:rsidRPr="005D0C00">
        <w:rPr>
          <w:bCs/>
          <w:color w:val="auto"/>
          <w:sz w:val="28"/>
          <w:szCs w:val="28"/>
        </w:rPr>
        <w:t xml:space="preserve">Положению о порядке уведомления работодателя 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>о фактах обращения в целях склонения к совершению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 xml:space="preserve">коррупционных правонарушений и рассмотрения таких сообщений  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>в  ГКУ «СРЦН Невьянского района»</w:t>
      </w:r>
    </w:p>
    <w:p w:rsidR="002E122B" w:rsidRPr="005D0C00" w:rsidRDefault="003769E4" w:rsidP="003769E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122B" w:rsidRPr="005D0C00" w:rsidRDefault="002F34CD" w:rsidP="002F34CD">
      <w:pPr>
        <w:tabs>
          <w:tab w:val="center" w:pos="5032"/>
          <w:tab w:val="right" w:pos="935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122B" w:rsidRPr="005D0C00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2F34CD" w:rsidRPr="005D0C00" w:rsidRDefault="002E122B" w:rsidP="002E122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>Директору  ГКУ «СРЦН Невьянского района»</w:t>
      </w:r>
    </w:p>
    <w:p w:rsidR="002E122B" w:rsidRPr="005D0C00" w:rsidRDefault="002F34CD" w:rsidP="002E122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>___________________________</w:t>
      </w:r>
      <w:r w:rsidR="002E122B" w:rsidRPr="005D0C00">
        <w:rPr>
          <w:rFonts w:ascii="Times New Roman" w:hAnsi="Times New Roman" w:cs="Times New Roman"/>
          <w:sz w:val="24"/>
          <w:szCs w:val="24"/>
          <w:lang w:eastAsia="ru-RU"/>
        </w:rPr>
        <w:t>_________________________</w:t>
      </w:r>
    </w:p>
    <w:p w:rsidR="002E122B" w:rsidRPr="005D0C00" w:rsidRDefault="002E122B" w:rsidP="002E122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от  ______________________________________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>_______</w:t>
      </w:r>
    </w:p>
    <w:p w:rsidR="002E122B" w:rsidRPr="005D0C00" w:rsidRDefault="002E122B" w:rsidP="002E122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>___________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2E122B" w:rsidRPr="005D0C00" w:rsidRDefault="002E122B" w:rsidP="002E122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2E122B" w:rsidRPr="005D0C00" w:rsidRDefault="002E122B" w:rsidP="002F34CD">
      <w:pPr>
        <w:spacing w:before="100" w:beforeAutospacing="1" w:after="100" w:afterAutospacing="1" w:line="240" w:lineRule="auto"/>
        <w:ind w:left="354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hAnsi="Times New Roman" w:cs="Times New Roman"/>
          <w:sz w:val="24"/>
          <w:szCs w:val="24"/>
          <w:lang w:eastAsia="ru-RU"/>
        </w:rPr>
        <w:t>(Ф.И.О.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>, занимаемая должность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, место жительства, 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телефон</w:t>
      </w:r>
      <w:r w:rsidR="002F34CD" w:rsidRPr="005D0C00"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работника</w:t>
      </w:r>
      <w:r w:rsidRPr="005D0C00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2F34CD" w:rsidRPr="005D0C00" w:rsidRDefault="002E122B" w:rsidP="002F34CD">
      <w:pPr>
        <w:pStyle w:val="60"/>
        <w:shd w:val="clear" w:color="auto" w:fill="auto"/>
        <w:ind w:left="5240"/>
        <w:rPr>
          <w:rFonts w:ascii="Liberation Serif" w:hAnsi="Liberation Serif" w:cs="Liberation Serif"/>
          <w:sz w:val="24"/>
          <w:szCs w:val="24"/>
          <w:lang w:eastAsia="ru-RU"/>
        </w:rPr>
      </w:pPr>
      <w:r w:rsidRPr="005D0C00">
        <w:rPr>
          <w:sz w:val="24"/>
          <w:szCs w:val="24"/>
          <w:lang w:eastAsia="ru-RU"/>
        </w:rPr>
        <w:t> </w:t>
      </w:r>
    </w:p>
    <w:p w:rsidR="002F34CD" w:rsidRPr="005D0C00" w:rsidRDefault="002F34CD" w:rsidP="002F34CD">
      <w:pPr>
        <w:widowControl w:val="0"/>
        <w:spacing w:after="0" w:line="240" w:lineRule="auto"/>
        <w:ind w:left="5540" w:right="20"/>
        <w:jc w:val="both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5D0C0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</w:t>
      </w:r>
    </w:p>
    <w:bookmarkStart w:id="0" w:name="bookmark1"/>
    <w:p w:rsidR="002F34CD" w:rsidRPr="005D0C00" w:rsidRDefault="002F34CD" w:rsidP="002F34CD">
      <w:pPr>
        <w:keepNext/>
        <w:keepLines/>
        <w:widowControl w:val="0"/>
        <w:spacing w:after="0" w:line="260" w:lineRule="exact"/>
        <w:jc w:val="center"/>
        <w:outlineLvl w:val="0"/>
        <w:rPr>
          <w:rFonts w:ascii="Liberation Serif" w:eastAsia="Times New Roman" w:hAnsi="Liberation Serif" w:cs="Liberation Serif"/>
          <w:bCs/>
          <w:spacing w:val="70"/>
          <w:sz w:val="26"/>
          <w:szCs w:val="26"/>
          <w:shd w:val="clear" w:color="auto" w:fill="FFFFFF"/>
          <w:lang w:eastAsia="ru-RU"/>
        </w:rPr>
      </w:pPr>
      <w:r w:rsidRPr="005D0C00">
        <w:rPr>
          <w:rFonts w:ascii="Liberation Serif" w:eastAsia="Times New Roman" w:hAnsi="Liberation Serif" w:cs="Liberation Serif"/>
          <w:bCs/>
          <w:noProof/>
          <w:spacing w:val="70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F5DA1" wp14:editId="5217D3E3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" fillcolor="window" strokecolor="window" strokeweight="2pt"/>
            </w:pict>
          </mc:Fallback>
        </mc:AlternateContent>
      </w:r>
    </w:p>
    <w:p w:rsidR="002F34CD" w:rsidRPr="005D0C00" w:rsidRDefault="002F34CD" w:rsidP="002F34CD">
      <w:pPr>
        <w:keepNext/>
        <w:keepLines/>
        <w:widowControl w:val="0"/>
        <w:numPr>
          <w:ilvl w:val="0"/>
          <w:numId w:val="4"/>
        </w:numPr>
        <w:spacing w:after="0" w:line="260" w:lineRule="exact"/>
        <w:ind w:left="0" w:firstLine="0"/>
        <w:jc w:val="center"/>
        <w:outlineLvl w:val="0"/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spacing w:val="70"/>
          <w:sz w:val="26"/>
          <w:szCs w:val="26"/>
          <w:shd w:val="clear" w:color="auto" w:fill="FFFFFF"/>
          <w:lang w:eastAsia="ru-RU"/>
        </w:rPr>
        <w:t>УВЕДОМЛЕНИЕ</w:t>
      </w:r>
      <w:bookmarkEnd w:id="0"/>
    </w:p>
    <w:p w:rsidR="002F34CD" w:rsidRPr="005D0C00" w:rsidRDefault="002F34CD" w:rsidP="002F34CD">
      <w:pPr>
        <w:widowControl w:val="0"/>
        <w:spacing w:after="0" w:line="317" w:lineRule="exact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1" w:name="bookmark2"/>
      <w:r w:rsidRPr="005D0C0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фактах обращения в целях склонения к совершению</w:t>
      </w:r>
    </w:p>
    <w:p w:rsidR="002F34CD" w:rsidRPr="005D0C00" w:rsidRDefault="002F34CD" w:rsidP="002F34CD">
      <w:pPr>
        <w:widowControl w:val="0"/>
        <w:spacing w:after="0" w:line="317" w:lineRule="exact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коррупционных правонарушений</w:t>
      </w:r>
      <w:bookmarkEnd w:id="1"/>
    </w:p>
    <w:p w:rsidR="002F34CD" w:rsidRPr="005D0C00" w:rsidRDefault="002F34CD" w:rsidP="002F34CD">
      <w:pPr>
        <w:widowControl w:val="0"/>
        <w:numPr>
          <w:ilvl w:val="0"/>
          <w:numId w:val="4"/>
        </w:numPr>
        <w:spacing w:after="0" w:line="557" w:lineRule="exac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D0C0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Сообщаю, что: </w:t>
      </w:r>
    </w:p>
    <w:p w:rsidR="002F34CD" w:rsidRPr="005D0C00" w:rsidRDefault="002F34CD" w:rsidP="002F34CD">
      <w:pPr>
        <w:widowControl w:val="0"/>
        <w:numPr>
          <w:ilvl w:val="0"/>
          <w:numId w:val="5"/>
        </w:numPr>
        <w:spacing w:after="0" w:line="557" w:lineRule="exact"/>
        <w:ind w:left="0" w:firstLine="0"/>
        <w:rPr>
          <w:rFonts w:ascii="Liberation Serif" w:eastAsia="Times New Roman" w:hAnsi="Liberation Serif" w:cs="Liberation Serif"/>
          <w:sz w:val="23"/>
          <w:szCs w:val="23"/>
          <w:lang w:eastAsia="ru-RU"/>
        </w:rPr>
      </w:pPr>
      <w:r w:rsidRPr="005D0C00">
        <w:rPr>
          <w:rFonts w:ascii="Liberation Serif" w:eastAsia="Times New Roman" w:hAnsi="Liberation Serif" w:cs="Liberation Serif"/>
          <w:sz w:val="23"/>
          <w:szCs w:val="23"/>
          <w:lang w:eastAsia="ru-RU"/>
        </w:rPr>
        <w:t>__________________________________________________________________________</w:t>
      </w:r>
    </w:p>
    <w:p w:rsidR="002F34CD" w:rsidRPr="005D0C00" w:rsidRDefault="002F34CD" w:rsidP="002F34CD">
      <w:pPr>
        <w:widowControl w:val="0"/>
        <w:numPr>
          <w:ilvl w:val="0"/>
          <w:numId w:val="4"/>
        </w:numPr>
        <w:spacing w:after="275" w:line="140" w:lineRule="exact"/>
        <w:ind w:left="0" w:firstLine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bCs/>
          <w:noProof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1E547F" wp14:editId="489C4934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" fillcolor="window" strokecolor="window" strokeweight="2pt"/>
            </w:pict>
          </mc:Fallback>
        </mc:AlternateContent>
      </w:r>
      <w:proofErr w:type="gramStart"/>
      <w:r w:rsidRPr="005D0C0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(описание обстоятельств, при которых стало известно о случаях обращения</w:t>
      </w:r>
      <w:proofErr w:type="gramEnd"/>
    </w:p>
    <w:p w:rsidR="002F34CD" w:rsidRPr="005D0C00" w:rsidRDefault="002F34CD" w:rsidP="002F34CD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5D0C0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к работнику учреждения в связи с исполнением им должностных (трудовых) обязанностей либо к иному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____________________________________________________________________________________________________________________________________</w:t>
      </w:r>
      <w:r w:rsidRPr="005D0C0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работнику учреждения каких-либо лиц в целях склонения его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5D0C0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_____________________________________________________________________________________________________________________________________</w:t>
      </w:r>
      <w:r w:rsidRPr="005D0C0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к совершению коррупционных правонарушений (дата, место, время, другие условия))</w:t>
      </w:r>
    </w:p>
    <w:p w:rsidR="002F34CD" w:rsidRPr="005D0C00" w:rsidRDefault="002F34CD" w:rsidP="002F34CD">
      <w:pPr>
        <w:widowControl w:val="0"/>
        <w:spacing w:after="0" w:line="240" w:lineRule="auto"/>
        <w:rPr>
          <w:rFonts w:ascii="Liberation Serif" w:eastAsia="Courier New" w:hAnsi="Liberation Serif" w:cs="Liberation Serif"/>
          <w:sz w:val="24"/>
          <w:szCs w:val="24"/>
          <w:lang w:eastAsia="ru-RU"/>
        </w:rPr>
      </w:pPr>
      <w:r w:rsidRPr="005D0C00">
        <w:rPr>
          <w:rFonts w:ascii="Liberation Serif" w:eastAsia="Courier New" w:hAnsi="Liberation Serif" w:cs="Liberation Serif"/>
          <w:sz w:val="28"/>
          <w:szCs w:val="28"/>
          <w:lang w:eastAsia="ru-RU"/>
        </w:rPr>
        <w:t>2.</w:t>
      </w:r>
      <w:r w:rsidRPr="005D0C00">
        <w:rPr>
          <w:rFonts w:ascii="Liberation Serif" w:eastAsia="Courier New" w:hAnsi="Liberation Serif" w:cs="Liberation Serif"/>
          <w:sz w:val="24"/>
          <w:szCs w:val="24"/>
          <w:lang w:eastAsia="ru-RU"/>
        </w:rPr>
        <w:t>___________________________________________________________________________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proofErr w:type="gramStart"/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 xml:space="preserve">(подробные сведения о коррупционном правонарушении, к совершению которого осуществлялось склонение, </w:t>
      </w:r>
      <w:proofErr w:type="gramEnd"/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>____________________________________________________________________________________________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>способ и обстоятельства склонения к коррупционному правонарушению</w:t>
      </w:r>
    </w:p>
    <w:p w:rsidR="002F34CD" w:rsidRPr="005D0C00" w:rsidRDefault="002F34CD" w:rsidP="002F34CD">
      <w:pPr>
        <w:widowControl w:val="0"/>
        <w:spacing w:after="0" w:line="240" w:lineRule="auto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</w:p>
    <w:p w:rsidR="002F34CD" w:rsidRPr="005D0C00" w:rsidRDefault="002F34CD" w:rsidP="002F34CD">
      <w:pPr>
        <w:widowControl w:val="0"/>
        <w:spacing w:after="0" w:line="240" w:lineRule="auto"/>
        <w:rPr>
          <w:rFonts w:ascii="Liberation Serif" w:eastAsia="Courier New" w:hAnsi="Liberation Serif" w:cs="Liberation Serif"/>
          <w:sz w:val="24"/>
          <w:szCs w:val="24"/>
          <w:lang w:eastAsia="ru-RU"/>
        </w:rPr>
      </w:pPr>
      <w:r w:rsidRPr="005D0C00">
        <w:rPr>
          <w:rFonts w:ascii="Liberation Serif" w:eastAsia="Courier New" w:hAnsi="Liberation Serif" w:cs="Liberation Serif"/>
          <w:sz w:val="24"/>
          <w:szCs w:val="24"/>
          <w:lang w:eastAsia="ru-RU"/>
        </w:rPr>
        <w:t>_____________________________________________________________________________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>информация об отказе (согласии) принять предложение о совершении коррупционного правонарушения)</w:t>
      </w:r>
    </w:p>
    <w:p w:rsidR="002F34CD" w:rsidRPr="005D0C00" w:rsidRDefault="002F34CD" w:rsidP="002F34CD">
      <w:pPr>
        <w:widowControl w:val="0"/>
        <w:spacing w:after="0" w:line="240" w:lineRule="auto"/>
        <w:rPr>
          <w:rFonts w:ascii="Liberation Serif" w:eastAsia="Courier New" w:hAnsi="Liberation Serif" w:cs="Liberation Serif"/>
          <w:sz w:val="24"/>
          <w:szCs w:val="24"/>
          <w:lang w:eastAsia="ru-RU"/>
        </w:rPr>
      </w:pPr>
      <w:r w:rsidRPr="005D0C00">
        <w:rPr>
          <w:rFonts w:ascii="Liberation Serif" w:eastAsia="Courier New" w:hAnsi="Liberation Serif" w:cs="Liberation Serif"/>
          <w:sz w:val="28"/>
          <w:szCs w:val="28"/>
          <w:lang w:eastAsia="ru-RU"/>
        </w:rPr>
        <w:t>3.</w:t>
      </w:r>
      <w:r w:rsidRPr="005D0C00">
        <w:rPr>
          <w:rFonts w:ascii="Liberation Serif" w:eastAsia="Courier New" w:hAnsi="Liberation Serif" w:cs="Liberation Serif"/>
          <w:sz w:val="24"/>
          <w:szCs w:val="24"/>
          <w:lang w:eastAsia="ru-RU"/>
        </w:rPr>
        <w:t>___________________________________________________________________________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>(все известные сведения о лице (лицах), склоняющих к совершению коррупционного правонарушения)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</w:p>
    <w:p w:rsidR="002F34CD" w:rsidRPr="005D0C00" w:rsidRDefault="002F34CD" w:rsidP="002F34CD">
      <w:pPr>
        <w:widowControl w:val="0"/>
        <w:spacing w:after="0" w:line="240" w:lineRule="auto"/>
        <w:jc w:val="right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>_______________________________________________________________</w:t>
      </w:r>
    </w:p>
    <w:p w:rsidR="002F34CD" w:rsidRPr="005D0C00" w:rsidRDefault="002F34CD" w:rsidP="002F34CD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sz w:val="20"/>
          <w:szCs w:val="20"/>
          <w:lang w:eastAsia="ru-RU"/>
        </w:rPr>
      </w:pPr>
      <w:r w:rsidRPr="005D0C00">
        <w:rPr>
          <w:rFonts w:ascii="Liberation Serif" w:eastAsia="Courier New" w:hAnsi="Liberation Serif" w:cs="Liberation Serif"/>
          <w:sz w:val="20"/>
          <w:szCs w:val="20"/>
          <w:lang w:eastAsia="ru-RU"/>
        </w:rPr>
        <w:t xml:space="preserve">                                                            дата, подпись</w:t>
      </w:r>
    </w:p>
    <w:p w:rsidR="00D62E23" w:rsidRPr="005D0C00" w:rsidRDefault="00D62E23" w:rsidP="00C037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_GoBack"/>
      <w:bookmarkEnd w:id="2"/>
      <w:r w:rsidRPr="005D0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2E122B" w:rsidRPr="005D0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2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rFonts w:eastAsia="Times New Roman"/>
          <w:color w:val="auto"/>
          <w:sz w:val="28"/>
          <w:szCs w:val="28"/>
          <w:lang w:eastAsia="ru-RU"/>
        </w:rPr>
        <w:t xml:space="preserve">к </w:t>
      </w:r>
      <w:r w:rsidRPr="005D0C00">
        <w:rPr>
          <w:bCs/>
          <w:color w:val="auto"/>
          <w:sz w:val="28"/>
          <w:szCs w:val="28"/>
        </w:rPr>
        <w:t xml:space="preserve">Положению о порядке уведомления работодателя 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>о фактах обращения в целях склонения к совершению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 xml:space="preserve">коррупционных правонарушений и рассмотрения таких сообщений  </w:t>
      </w:r>
    </w:p>
    <w:p w:rsidR="003769E4" w:rsidRPr="005D0C00" w:rsidRDefault="003769E4" w:rsidP="003769E4">
      <w:pPr>
        <w:pStyle w:val="Default"/>
        <w:jc w:val="right"/>
        <w:rPr>
          <w:bCs/>
          <w:color w:val="auto"/>
          <w:sz w:val="28"/>
          <w:szCs w:val="28"/>
        </w:rPr>
      </w:pPr>
      <w:r w:rsidRPr="005D0C00">
        <w:rPr>
          <w:bCs/>
          <w:color w:val="auto"/>
          <w:sz w:val="28"/>
          <w:szCs w:val="28"/>
        </w:rPr>
        <w:t>в  ГКУ «СРЦН Невьянского района»</w:t>
      </w:r>
    </w:p>
    <w:p w:rsidR="005B1A22" w:rsidRPr="005D0C00" w:rsidRDefault="005B1A22" w:rsidP="005B1A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A22" w:rsidRPr="005D0C00" w:rsidRDefault="005B1A22" w:rsidP="00D62E23">
      <w:pPr>
        <w:spacing w:before="278" w:after="27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23" w:rsidRPr="005D0C00" w:rsidRDefault="00D62E23" w:rsidP="00D62E23">
      <w:pPr>
        <w:spacing w:before="278" w:after="27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</w:t>
      </w:r>
    </w:p>
    <w:p w:rsidR="00D62E23" w:rsidRPr="005D0C00" w:rsidRDefault="00D62E23" w:rsidP="00A11A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журнала регистрации и учета уведомлений о фактах обращения</w:t>
      </w:r>
    </w:p>
    <w:p w:rsidR="00D62E23" w:rsidRPr="005D0C00" w:rsidRDefault="00D62E23" w:rsidP="00A11A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целях склонения работников к совершению</w:t>
      </w:r>
    </w:p>
    <w:p w:rsidR="00D62E23" w:rsidRPr="005D0C00" w:rsidRDefault="00D62E23" w:rsidP="00A11A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коррупционных правонарушений</w:t>
      </w:r>
    </w:p>
    <w:p w:rsidR="00B86C5B" w:rsidRPr="005D0C00" w:rsidRDefault="00B86C5B" w:rsidP="00B86C5B">
      <w:pPr>
        <w:widowControl w:val="0"/>
        <w:autoSpaceDE w:val="0"/>
        <w:autoSpaceDN w:val="0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9"/>
        <w:gridCol w:w="1280"/>
        <w:gridCol w:w="1300"/>
        <w:gridCol w:w="1424"/>
        <w:gridCol w:w="1218"/>
        <w:gridCol w:w="1254"/>
        <w:gridCol w:w="1331"/>
        <w:gridCol w:w="1275"/>
      </w:tblGrid>
      <w:tr w:rsidR="005D0C00" w:rsidRPr="005D0C00" w:rsidTr="00A11AC8"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 xml:space="preserve">№ </w:t>
            </w:r>
            <w:proofErr w:type="gramStart"/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п</w:t>
            </w:r>
            <w:proofErr w:type="gramEnd"/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/п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Дата регистрации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Сведения об уведомителе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Дата и место обращения. Краткое изложение обстоятельств дела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Решение о проведении проверки (дата, номер)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Решение, принятое по результатам проверки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Дата и исходящий номер направления материалов в органы прокуратуры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Примечание</w:t>
            </w:r>
          </w:p>
        </w:tc>
      </w:tr>
      <w:tr w:rsidR="005D0C00" w:rsidRPr="005D0C00" w:rsidTr="00A11AC8"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96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97" w:type="dxa"/>
          </w:tcPr>
          <w:p w:rsidR="00A11AC8" w:rsidRPr="005D0C00" w:rsidRDefault="00AE7038" w:rsidP="00AE703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C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AE7038" w:rsidRPr="005D0C00" w:rsidTr="00A11AC8">
        <w:tc>
          <w:tcPr>
            <w:tcW w:w="1196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7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7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7" w:type="dxa"/>
          </w:tcPr>
          <w:p w:rsidR="00A11AC8" w:rsidRPr="005D0C00" w:rsidRDefault="00A11AC8" w:rsidP="00A11A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86C5B" w:rsidRPr="005D0C00" w:rsidRDefault="00B86C5B" w:rsidP="00A11AC8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C5B" w:rsidRPr="005D0C00" w:rsidRDefault="00B86C5B" w:rsidP="00B86C5B">
      <w:pPr>
        <w:widowControl w:val="0"/>
        <w:autoSpaceDE w:val="0"/>
        <w:autoSpaceDN w:val="0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487" w:rsidRPr="005D0C00" w:rsidRDefault="00B52487"/>
    <w:sectPr w:rsidR="00B52487" w:rsidRPr="005D0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4CA" w:rsidRDefault="009B74CA" w:rsidP="003769E4">
      <w:pPr>
        <w:spacing w:after="0" w:line="240" w:lineRule="auto"/>
      </w:pPr>
      <w:r>
        <w:separator/>
      </w:r>
    </w:p>
  </w:endnote>
  <w:endnote w:type="continuationSeparator" w:id="0">
    <w:p w:rsidR="009B74CA" w:rsidRDefault="009B74CA" w:rsidP="00376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4CA" w:rsidRDefault="009B74CA" w:rsidP="003769E4">
      <w:pPr>
        <w:spacing w:after="0" w:line="240" w:lineRule="auto"/>
      </w:pPr>
      <w:r>
        <w:separator/>
      </w:r>
    </w:p>
  </w:footnote>
  <w:footnote w:type="continuationSeparator" w:id="0">
    <w:p w:rsidR="009B74CA" w:rsidRDefault="009B74CA" w:rsidP="00376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13CDD"/>
    <w:multiLevelType w:val="hybridMultilevel"/>
    <w:tmpl w:val="DA5487A0"/>
    <w:lvl w:ilvl="0" w:tplc="ADAE7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5B53B5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4E670BFB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09"/>
    <w:rsid w:val="00045529"/>
    <w:rsid w:val="00052797"/>
    <w:rsid w:val="000B7AB9"/>
    <w:rsid w:val="0015679E"/>
    <w:rsid w:val="00195BA9"/>
    <w:rsid w:val="00283F47"/>
    <w:rsid w:val="002A47DF"/>
    <w:rsid w:val="002E122B"/>
    <w:rsid w:val="002F34CD"/>
    <w:rsid w:val="00355A04"/>
    <w:rsid w:val="003769E4"/>
    <w:rsid w:val="00392673"/>
    <w:rsid w:val="003A14CA"/>
    <w:rsid w:val="004142AE"/>
    <w:rsid w:val="005B1A22"/>
    <w:rsid w:val="005D0C00"/>
    <w:rsid w:val="007B0707"/>
    <w:rsid w:val="00801B84"/>
    <w:rsid w:val="009B74CA"/>
    <w:rsid w:val="009D6F09"/>
    <w:rsid w:val="009E33A7"/>
    <w:rsid w:val="00A00F05"/>
    <w:rsid w:val="00A0739F"/>
    <w:rsid w:val="00A11AC8"/>
    <w:rsid w:val="00A360FB"/>
    <w:rsid w:val="00AE7038"/>
    <w:rsid w:val="00B52487"/>
    <w:rsid w:val="00B668D7"/>
    <w:rsid w:val="00B86C5B"/>
    <w:rsid w:val="00C03782"/>
    <w:rsid w:val="00C1519A"/>
    <w:rsid w:val="00C96F68"/>
    <w:rsid w:val="00D029D5"/>
    <w:rsid w:val="00D128EF"/>
    <w:rsid w:val="00D62E23"/>
    <w:rsid w:val="00E371F7"/>
    <w:rsid w:val="00EF36A7"/>
    <w:rsid w:val="00F5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6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B7AB9"/>
    <w:pPr>
      <w:ind w:left="720"/>
      <w:contextualSpacing/>
    </w:pPr>
  </w:style>
  <w:style w:type="table" w:styleId="a4">
    <w:name w:val="Table Grid"/>
    <w:basedOn w:val="a1"/>
    <w:uiPriority w:val="59"/>
    <w:rsid w:val="00A11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69E4"/>
  </w:style>
  <w:style w:type="paragraph" w:styleId="a7">
    <w:name w:val="footer"/>
    <w:basedOn w:val="a"/>
    <w:link w:val="a8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69E4"/>
  </w:style>
  <w:style w:type="character" w:customStyle="1" w:styleId="6">
    <w:name w:val="Основной текст (6)_"/>
    <w:basedOn w:val="a0"/>
    <w:link w:val="60"/>
    <w:rsid w:val="002F34CD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F34CD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6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B7AB9"/>
    <w:pPr>
      <w:ind w:left="720"/>
      <w:contextualSpacing/>
    </w:pPr>
  </w:style>
  <w:style w:type="table" w:styleId="a4">
    <w:name w:val="Table Grid"/>
    <w:basedOn w:val="a1"/>
    <w:uiPriority w:val="59"/>
    <w:rsid w:val="00A11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69E4"/>
  </w:style>
  <w:style w:type="paragraph" w:styleId="a7">
    <w:name w:val="footer"/>
    <w:basedOn w:val="a"/>
    <w:link w:val="a8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69E4"/>
  </w:style>
  <w:style w:type="character" w:customStyle="1" w:styleId="6">
    <w:name w:val="Основной текст (6)_"/>
    <w:basedOn w:val="a0"/>
    <w:link w:val="60"/>
    <w:rsid w:val="002F34CD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F34CD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855B72A9FF59D039DBEEBEE1F6588DA9FE4319D01D03515B7F734BEF653EDEF4E0778468CA67CFE74565CF8BP5KB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BE73317E8CB530951541D55ECEF036035A33B998B894EE37CC55BD5C2P0dB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download/527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2019-12-09T11:13:00Z</dcterms:created>
  <dcterms:modified xsi:type="dcterms:W3CDTF">2022-09-22T05:30:00Z</dcterms:modified>
</cp:coreProperties>
</file>