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C697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.09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861F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77A2F" w:rsidP="003C697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3C6977">
              <w:rPr>
                <w:rFonts w:ascii="Liberation Serif" w:hAnsi="Liberation Serif" w:cs="Liberation Serif"/>
                <w:sz w:val="26"/>
                <w:szCs w:val="26"/>
              </w:rPr>
              <w:t xml:space="preserve">Успенский Станислав Александрович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177A2F" w:rsidP="00CF3F24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77A2F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CF3F24">
              <w:rPr>
                <w:rFonts w:ascii="Liberation Serif" w:hAnsi="Liberation Serif" w:cs="Liberation Serif"/>
                <w:sz w:val="26"/>
                <w:szCs w:val="26"/>
              </w:rPr>
              <w:t xml:space="preserve">Успенский Станислав Александрович </w:t>
            </w:r>
            <w:r w:rsidR="00221DBB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bookmarkStart w:id="0" w:name="_GoBack"/>
            <w:bookmarkEnd w:id="0"/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0861FF">
              <w:rPr>
                <w:rFonts w:ascii="Liberation Serif" w:hAnsi="Liberation Serif" w:cs="Liberation Serif"/>
                <w:sz w:val="26"/>
                <w:szCs w:val="26"/>
              </w:rPr>
              <w:t>итики Свердловской области от 19.09.2022 №340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861FF"/>
    <w:rsid w:val="00177A2F"/>
    <w:rsid w:val="001C7CD5"/>
    <w:rsid w:val="00221DBB"/>
    <w:rsid w:val="003C6977"/>
    <w:rsid w:val="00433834"/>
    <w:rsid w:val="00491B8F"/>
    <w:rsid w:val="004B72CB"/>
    <w:rsid w:val="004E23BF"/>
    <w:rsid w:val="004E2B2E"/>
    <w:rsid w:val="005644BD"/>
    <w:rsid w:val="00564641"/>
    <w:rsid w:val="005700BE"/>
    <w:rsid w:val="00657AD7"/>
    <w:rsid w:val="0068136E"/>
    <w:rsid w:val="007A47AD"/>
    <w:rsid w:val="00A06C3D"/>
    <w:rsid w:val="00A506FC"/>
    <w:rsid w:val="00AF18D2"/>
    <w:rsid w:val="00BF3A38"/>
    <w:rsid w:val="00C70EB1"/>
    <w:rsid w:val="00CD470B"/>
    <w:rsid w:val="00CE7628"/>
    <w:rsid w:val="00CF3F24"/>
    <w:rsid w:val="00D54FA2"/>
    <w:rsid w:val="00D66699"/>
    <w:rsid w:val="00E821F1"/>
    <w:rsid w:val="00E90016"/>
    <w:rsid w:val="00F43FD9"/>
    <w:rsid w:val="00F47E84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4704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2022-09-19T07:39:00Z</dcterms:created>
  <dcterms:modified xsi:type="dcterms:W3CDTF">2022-09-19T07:47:00Z</dcterms:modified>
</cp:coreProperties>
</file>