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DC7" w:rsidRPr="001F16DE" w:rsidRDefault="006F3DC7" w:rsidP="006F3DC7">
      <w:pPr>
        <w:pStyle w:val="2"/>
        <w:spacing w:line="240" w:lineRule="exact"/>
        <w:jc w:val="center"/>
        <w:rPr>
          <w:rFonts w:ascii="Liberation Serif" w:hAnsi="Liberation Serif"/>
          <w:b w:val="0"/>
          <w:sz w:val="22"/>
          <w:szCs w:val="22"/>
        </w:rPr>
      </w:pPr>
      <w:r w:rsidRPr="001F16DE">
        <w:rPr>
          <w:rFonts w:ascii="Liberation Serif" w:hAnsi="Liberation Serif"/>
          <w:b w:val="0"/>
          <w:sz w:val="22"/>
          <w:szCs w:val="22"/>
        </w:rPr>
        <w:t>МИНИСТЕРСТВО СОЦИАЛЬНОЙ ПОЛИТИКИ СВЕРДЛОВСКОЙ ОБЛАСТИ</w:t>
      </w:r>
    </w:p>
    <w:p w:rsidR="006F3DC7" w:rsidRPr="001F16DE" w:rsidRDefault="006F3DC7" w:rsidP="006F3DC7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1F16DE">
        <w:rPr>
          <w:rFonts w:ascii="Liberation Serif" w:hAnsi="Liberation Serif"/>
          <w:sz w:val="24"/>
        </w:rPr>
        <w:t xml:space="preserve">Территориальный отраслевой исполнительный орган государственной власти </w:t>
      </w:r>
    </w:p>
    <w:p w:rsidR="006F3DC7" w:rsidRPr="001F16DE" w:rsidRDefault="006F3DC7" w:rsidP="006F3DC7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1F16DE">
        <w:rPr>
          <w:rFonts w:ascii="Liberation Serif" w:hAnsi="Liberation Serif"/>
          <w:sz w:val="24"/>
        </w:rPr>
        <w:t xml:space="preserve">Свердловской области - Управление социальной политики  </w:t>
      </w:r>
    </w:p>
    <w:p w:rsidR="006F3DC7" w:rsidRPr="001F16DE" w:rsidRDefault="006F3DC7" w:rsidP="006F3DC7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1F16DE">
        <w:rPr>
          <w:rFonts w:ascii="Liberation Serif" w:hAnsi="Liberation Serif"/>
          <w:sz w:val="24"/>
        </w:rPr>
        <w:t xml:space="preserve">Министерства социальной политики </w:t>
      </w:r>
    </w:p>
    <w:p w:rsidR="006F3DC7" w:rsidRPr="001F16DE" w:rsidRDefault="006F3DC7" w:rsidP="006F3DC7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  <w:r w:rsidRPr="001F16DE">
        <w:rPr>
          <w:rFonts w:ascii="Liberation Serif" w:hAnsi="Liberation Serif"/>
          <w:sz w:val="24"/>
        </w:rPr>
        <w:t xml:space="preserve">Свердловской области № 20 </w:t>
      </w:r>
    </w:p>
    <w:p w:rsidR="006F3DC7" w:rsidRPr="001F16DE" w:rsidRDefault="006F3DC7" w:rsidP="006F3DC7">
      <w:pPr>
        <w:pStyle w:val="2"/>
        <w:spacing w:line="240" w:lineRule="exact"/>
        <w:jc w:val="center"/>
        <w:rPr>
          <w:rFonts w:ascii="Liberation Serif" w:hAnsi="Liberation Serif"/>
          <w:b w:val="0"/>
          <w:sz w:val="24"/>
        </w:rPr>
      </w:pPr>
      <w:r w:rsidRPr="001F16DE">
        <w:rPr>
          <w:rFonts w:ascii="Liberation Serif" w:hAnsi="Liberation Serif"/>
          <w:b w:val="0"/>
          <w:sz w:val="24"/>
        </w:rPr>
        <w:t>(</w:t>
      </w:r>
      <w:r w:rsidRPr="001F16DE">
        <w:rPr>
          <w:rFonts w:ascii="Liberation Serif" w:hAnsi="Liberation Serif"/>
          <w:b w:val="0"/>
          <w:sz w:val="26"/>
          <w:szCs w:val="26"/>
        </w:rPr>
        <w:t>Управление социальной политики № 20)</w:t>
      </w:r>
    </w:p>
    <w:p w:rsidR="006F3DC7" w:rsidRPr="001F16DE" w:rsidRDefault="006F3DC7" w:rsidP="006F3DC7">
      <w:pPr>
        <w:pStyle w:val="2"/>
        <w:spacing w:line="240" w:lineRule="exact"/>
        <w:jc w:val="center"/>
        <w:rPr>
          <w:rFonts w:ascii="Liberation Serif" w:hAnsi="Liberation Serif"/>
          <w:sz w:val="24"/>
        </w:rPr>
      </w:pPr>
    </w:p>
    <w:p w:rsidR="006F3DC7" w:rsidRPr="001C03AF" w:rsidRDefault="006F3DC7" w:rsidP="006F3DC7">
      <w:pPr>
        <w:pBdr>
          <w:bottom w:val="single" w:sz="12" w:space="1" w:color="auto"/>
        </w:pBdr>
        <w:jc w:val="center"/>
        <w:rPr>
          <w:rFonts w:ascii="Liberation Serif" w:hAnsi="Liberation Serif"/>
          <w:b/>
          <w:sz w:val="32"/>
          <w:szCs w:val="32"/>
        </w:rPr>
      </w:pPr>
      <w:r w:rsidRPr="001C03AF">
        <w:rPr>
          <w:rFonts w:ascii="Liberation Serif" w:hAnsi="Liberation Serif"/>
          <w:b/>
          <w:sz w:val="32"/>
          <w:szCs w:val="32"/>
        </w:rPr>
        <w:t>П Р И К А З</w:t>
      </w:r>
    </w:p>
    <w:p w:rsidR="006F3DC7" w:rsidRPr="00986597" w:rsidRDefault="006F3DC7" w:rsidP="006F3DC7">
      <w:pPr>
        <w:rPr>
          <w:rFonts w:ascii="Liberation Serif" w:hAnsi="Liberation Serif"/>
          <w:sz w:val="26"/>
          <w:szCs w:val="26"/>
        </w:rPr>
      </w:pPr>
      <w:r w:rsidRPr="00986597">
        <w:rPr>
          <w:rFonts w:ascii="Liberation Serif" w:hAnsi="Liberation Serif"/>
          <w:sz w:val="26"/>
          <w:szCs w:val="26"/>
        </w:rPr>
        <w:t>«</w:t>
      </w:r>
      <w:r>
        <w:rPr>
          <w:rFonts w:ascii="Liberation Serif" w:hAnsi="Liberation Serif"/>
          <w:sz w:val="26"/>
          <w:szCs w:val="26"/>
        </w:rPr>
        <w:t>____</w:t>
      </w:r>
      <w:r w:rsidRPr="00986597">
        <w:rPr>
          <w:rFonts w:ascii="Liberation Serif" w:hAnsi="Liberation Serif"/>
          <w:sz w:val="26"/>
          <w:szCs w:val="26"/>
        </w:rPr>
        <w:t xml:space="preserve">» </w:t>
      </w:r>
      <w:r>
        <w:rPr>
          <w:rFonts w:ascii="Liberation Serif" w:hAnsi="Liberation Serif"/>
          <w:sz w:val="26"/>
          <w:szCs w:val="26"/>
        </w:rPr>
        <w:t>_________</w:t>
      </w:r>
      <w:r w:rsidRPr="00986597">
        <w:rPr>
          <w:rFonts w:ascii="Liberation Serif" w:hAnsi="Liberation Serif"/>
          <w:sz w:val="26"/>
          <w:szCs w:val="26"/>
        </w:rPr>
        <w:t xml:space="preserve"> 202</w:t>
      </w:r>
      <w:r>
        <w:rPr>
          <w:rFonts w:ascii="Liberation Serif" w:hAnsi="Liberation Serif"/>
          <w:sz w:val="26"/>
          <w:szCs w:val="26"/>
        </w:rPr>
        <w:t>2</w:t>
      </w:r>
      <w:r w:rsidRPr="00986597">
        <w:rPr>
          <w:rFonts w:ascii="Liberation Serif" w:hAnsi="Liberation Serif"/>
          <w:sz w:val="26"/>
          <w:szCs w:val="26"/>
        </w:rPr>
        <w:t xml:space="preserve"> г.                                                                            </w:t>
      </w:r>
      <w:r w:rsidRPr="00986597">
        <w:rPr>
          <w:rFonts w:ascii="Liberation Serif" w:hAnsi="Liberation Serif"/>
          <w:sz w:val="26"/>
          <w:szCs w:val="26"/>
        </w:rPr>
        <w:tab/>
      </w:r>
      <w:r w:rsidRPr="00986597">
        <w:rPr>
          <w:rFonts w:ascii="Liberation Serif" w:hAnsi="Liberation Serif"/>
          <w:sz w:val="26"/>
          <w:szCs w:val="26"/>
        </w:rPr>
        <w:tab/>
        <w:t xml:space="preserve">№ </w:t>
      </w:r>
      <w:r>
        <w:rPr>
          <w:rFonts w:ascii="Liberation Serif" w:hAnsi="Liberation Serif"/>
          <w:sz w:val="26"/>
          <w:szCs w:val="26"/>
        </w:rPr>
        <w:t>____</w:t>
      </w:r>
      <w:r w:rsidRPr="00986597">
        <w:rPr>
          <w:rFonts w:ascii="Liberation Serif" w:hAnsi="Liberation Serif"/>
          <w:sz w:val="26"/>
          <w:szCs w:val="26"/>
        </w:rPr>
        <w:t>-о</w:t>
      </w:r>
    </w:p>
    <w:p w:rsidR="006F3DC7" w:rsidRPr="00986597" w:rsidRDefault="006F3DC7" w:rsidP="006F3DC7">
      <w:pPr>
        <w:jc w:val="center"/>
        <w:rPr>
          <w:rFonts w:ascii="Liberation Serif" w:hAnsi="Liberation Serif"/>
          <w:sz w:val="26"/>
          <w:szCs w:val="26"/>
        </w:rPr>
      </w:pPr>
      <w:r w:rsidRPr="00986597">
        <w:rPr>
          <w:rFonts w:ascii="Liberation Serif" w:hAnsi="Liberation Serif"/>
          <w:sz w:val="26"/>
          <w:szCs w:val="26"/>
        </w:rPr>
        <w:t>г. Новоуральск</w:t>
      </w:r>
    </w:p>
    <w:p w:rsidR="006F3DC7" w:rsidRPr="002A2EE9" w:rsidRDefault="002A2EE9" w:rsidP="002A2EE9">
      <w:pPr>
        <w:spacing w:after="0" w:line="240" w:lineRule="auto"/>
        <w:rPr>
          <w:rFonts w:ascii="Liberation Serif" w:hAnsi="Liberation Serif"/>
          <w:b/>
          <w:bCs/>
          <w:sz w:val="24"/>
          <w:szCs w:val="24"/>
        </w:rPr>
      </w:pPr>
      <w:r w:rsidRPr="002A2EE9">
        <w:rPr>
          <w:rFonts w:ascii="Liberation Serif" w:hAnsi="Liberation Serif"/>
          <w:b/>
          <w:bCs/>
          <w:sz w:val="24"/>
          <w:szCs w:val="24"/>
        </w:rPr>
        <w:t>О</w:t>
      </w:r>
      <w:r w:rsidRPr="002A2EE9">
        <w:rPr>
          <w:rFonts w:ascii="Liberation Serif" w:hAnsi="Liberation Serif"/>
          <w:b/>
          <w:bCs/>
          <w:sz w:val="24"/>
          <w:szCs w:val="24"/>
        </w:rPr>
        <w:t>б утверждении Порядка сообщения государственными</w:t>
      </w:r>
      <w:r w:rsidRPr="002A2EE9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2A2EE9">
        <w:rPr>
          <w:rFonts w:ascii="Liberation Serif" w:hAnsi="Liberation Serif"/>
          <w:b/>
          <w:bCs/>
          <w:sz w:val="24"/>
          <w:szCs w:val="24"/>
        </w:rPr>
        <w:t>гражданскими служащими Управления социальной политики № 20 о получении подарка в связи с протокольными мероприятиями, служебными командировками и другими официальными мероприятиями, участие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  <w:r w:rsidRPr="002A2EE9">
        <w:rPr>
          <w:rFonts w:ascii="Liberation Serif" w:hAnsi="Liberation Serif"/>
          <w:b/>
          <w:bCs/>
          <w:sz w:val="24"/>
          <w:szCs w:val="24"/>
        </w:rPr>
        <w:t xml:space="preserve"> </w:t>
      </w:r>
    </w:p>
    <w:p w:rsidR="002A2EE9" w:rsidRPr="002A2EE9" w:rsidRDefault="002A2EE9" w:rsidP="002A2EE9">
      <w:pPr>
        <w:spacing w:after="0" w:line="240" w:lineRule="auto"/>
        <w:rPr>
          <w:rFonts w:ascii="Liberation Serif" w:hAnsi="Liberation Serif"/>
          <w:b/>
          <w:sz w:val="26"/>
          <w:szCs w:val="26"/>
        </w:rPr>
      </w:pPr>
    </w:p>
    <w:p w:rsidR="006F3DC7" w:rsidRPr="002A2EE9" w:rsidRDefault="002A2EE9" w:rsidP="006F3DC7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2A2EE9">
        <w:rPr>
          <w:rFonts w:ascii="Liberation Serif" w:hAnsi="Liberation Serif"/>
          <w:sz w:val="24"/>
          <w:szCs w:val="24"/>
        </w:rPr>
        <w:t xml:space="preserve">В соответствии с Указом Губернатора Свердловской области от 05.03.2014 № 122-УГ «Об утверждении порядка сообщения лицами, замещающими государственные должности Свердловской области, государственными гражданскими служащими Свердловской области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 и в целях реализации Указа Губернатора Свердловской области от </w:t>
      </w:r>
      <w:r>
        <w:rPr>
          <w:rFonts w:ascii="Liberation Serif" w:hAnsi="Liberation Serif"/>
          <w:sz w:val="24"/>
          <w:szCs w:val="24"/>
        </w:rPr>
        <w:t>21</w:t>
      </w:r>
      <w:r w:rsidRPr="002A2EE9">
        <w:rPr>
          <w:rFonts w:ascii="Liberation Serif" w:hAnsi="Liberation Serif"/>
          <w:sz w:val="24"/>
          <w:szCs w:val="24"/>
        </w:rPr>
        <w:t>.12.201</w:t>
      </w:r>
      <w:r>
        <w:rPr>
          <w:rFonts w:ascii="Liberation Serif" w:hAnsi="Liberation Serif"/>
          <w:sz w:val="24"/>
          <w:szCs w:val="24"/>
        </w:rPr>
        <w:t>8</w:t>
      </w:r>
      <w:r w:rsidRPr="002A2EE9">
        <w:rPr>
          <w:rFonts w:ascii="Liberation Serif" w:hAnsi="Liberation Serif"/>
          <w:sz w:val="24"/>
          <w:szCs w:val="24"/>
        </w:rPr>
        <w:t xml:space="preserve"> № </w:t>
      </w:r>
      <w:r>
        <w:rPr>
          <w:rFonts w:ascii="Liberation Serif" w:hAnsi="Liberation Serif"/>
          <w:sz w:val="24"/>
          <w:szCs w:val="24"/>
        </w:rPr>
        <w:t>710</w:t>
      </w:r>
      <w:r w:rsidRPr="002A2EE9">
        <w:rPr>
          <w:rFonts w:ascii="Liberation Serif" w:hAnsi="Liberation Serif"/>
          <w:sz w:val="24"/>
          <w:szCs w:val="24"/>
        </w:rPr>
        <w:t>-УГ «О внесении изменений в Указ Губернатора Свердловской области от 05.03.2014 № 122-УГ «Об утверждении порядка сообщения лицами, замещающими государственные должности Свердловской области, государственными гражданскими служащими Свердловской области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</w:t>
      </w:r>
    </w:p>
    <w:p w:rsidR="002A2EE9" w:rsidRPr="00DD72CB" w:rsidRDefault="002A2EE9" w:rsidP="006F3DC7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6F3DC7" w:rsidRDefault="006F3DC7" w:rsidP="006F3DC7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DD72CB">
        <w:rPr>
          <w:rFonts w:ascii="Liberation Serif" w:hAnsi="Liberation Serif"/>
          <w:sz w:val="24"/>
          <w:szCs w:val="24"/>
        </w:rPr>
        <w:t>ПРИКАЗЫВАЮ:</w:t>
      </w:r>
    </w:p>
    <w:p w:rsidR="006F3DC7" w:rsidRPr="00DD72CB" w:rsidRDefault="006F3DC7" w:rsidP="006F3DC7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CC3240" w:rsidRPr="00CC3240" w:rsidRDefault="00CC3240" w:rsidP="00CC324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CC3240">
        <w:rPr>
          <w:rFonts w:ascii="Liberation Serif" w:hAnsi="Liberation Serif"/>
          <w:sz w:val="24"/>
          <w:szCs w:val="24"/>
        </w:rPr>
        <w:t xml:space="preserve">Утвердить </w:t>
      </w:r>
      <w:hyperlink w:anchor="Par37" w:history="1">
        <w:r w:rsidRPr="00CC3240">
          <w:rPr>
            <w:rFonts w:ascii="Liberation Serif" w:hAnsi="Liberation Serif"/>
            <w:sz w:val="24"/>
            <w:szCs w:val="24"/>
          </w:rPr>
          <w:t>Порядок</w:t>
        </w:r>
      </w:hyperlink>
      <w:r w:rsidRPr="00CC3240">
        <w:rPr>
          <w:rFonts w:ascii="Liberation Serif" w:hAnsi="Liberation Serif"/>
          <w:sz w:val="24"/>
          <w:szCs w:val="24"/>
        </w:rPr>
        <w:t xml:space="preserve"> сообщения государственными гражданскими служащими Управления социальной политики </w:t>
      </w:r>
      <w:r>
        <w:rPr>
          <w:rFonts w:ascii="Liberation Serif" w:hAnsi="Liberation Serif"/>
          <w:sz w:val="24"/>
          <w:szCs w:val="24"/>
        </w:rPr>
        <w:t>№ 20</w:t>
      </w:r>
      <w:r w:rsidRPr="00CC3240">
        <w:rPr>
          <w:rFonts w:ascii="Liberation Serif" w:hAnsi="Liberation Serif"/>
          <w:sz w:val="24"/>
          <w:szCs w:val="24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 (прилагается).</w:t>
      </w:r>
    </w:p>
    <w:p w:rsidR="00CC3240" w:rsidRPr="00CC3240" w:rsidRDefault="00CC3240" w:rsidP="00CC3240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CC3240">
        <w:rPr>
          <w:rFonts w:ascii="Liberation Serif" w:hAnsi="Liberation Serif"/>
          <w:sz w:val="24"/>
          <w:szCs w:val="24"/>
        </w:rPr>
        <w:t xml:space="preserve">Приказ от </w:t>
      </w:r>
      <w:r>
        <w:rPr>
          <w:rFonts w:ascii="Liberation Serif" w:hAnsi="Liberation Serif"/>
          <w:sz w:val="24"/>
          <w:szCs w:val="24"/>
        </w:rPr>
        <w:t>31</w:t>
      </w:r>
      <w:r w:rsidRPr="00CC3240">
        <w:rPr>
          <w:rFonts w:ascii="Liberation Serif" w:hAnsi="Liberation Serif"/>
          <w:sz w:val="24"/>
          <w:szCs w:val="24"/>
        </w:rPr>
        <w:t>.0</w:t>
      </w:r>
      <w:r>
        <w:rPr>
          <w:rFonts w:ascii="Liberation Serif" w:hAnsi="Liberation Serif"/>
          <w:sz w:val="24"/>
          <w:szCs w:val="24"/>
        </w:rPr>
        <w:t>8</w:t>
      </w:r>
      <w:r w:rsidRPr="00CC3240">
        <w:rPr>
          <w:rFonts w:ascii="Liberation Serif" w:hAnsi="Liberation Serif"/>
          <w:sz w:val="24"/>
          <w:szCs w:val="24"/>
        </w:rPr>
        <w:t>.201</w:t>
      </w:r>
      <w:r>
        <w:rPr>
          <w:rFonts w:ascii="Liberation Serif" w:hAnsi="Liberation Serif"/>
          <w:sz w:val="24"/>
          <w:szCs w:val="24"/>
        </w:rPr>
        <w:t>7</w:t>
      </w:r>
      <w:r w:rsidRPr="00CC3240">
        <w:rPr>
          <w:rFonts w:ascii="Liberation Serif" w:hAnsi="Liberation Serif"/>
          <w:sz w:val="24"/>
          <w:szCs w:val="24"/>
        </w:rPr>
        <w:t xml:space="preserve"> № </w:t>
      </w:r>
      <w:r>
        <w:rPr>
          <w:rFonts w:ascii="Liberation Serif" w:hAnsi="Liberation Serif"/>
          <w:sz w:val="24"/>
          <w:szCs w:val="24"/>
        </w:rPr>
        <w:t>64</w:t>
      </w:r>
      <w:r w:rsidRPr="00CC3240">
        <w:rPr>
          <w:rFonts w:ascii="Liberation Serif" w:hAnsi="Liberation Serif"/>
          <w:sz w:val="24"/>
          <w:szCs w:val="24"/>
        </w:rPr>
        <w:t xml:space="preserve">-о «Об утверждении порядка сообщения государственными гражданскими служащими Управления социальной политики по г. Новоуральску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 </w:t>
      </w:r>
      <w:r w:rsidRPr="00CC3240">
        <w:rPr>
          <w:rFonts w:ascii="Liberation Serif" w:hAnsi="Liberation Serif"/>
          <w:bCs/>
          <w:sz w:val="24"/>
          <w:szCs w:val="24"/>
        </w:rPr>
        <w:t>считать недействительным с момента издания настоящего приказа.</w:t>
      </w:r>
    </w:p>
    <w:p w:rsidR="006F3DC7" w:rsidRPr="00CC3240" w:rsidRDefault="006F3DC7" w:rsidP="00CC3240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CC3240">
        <w:rPr>
          <w:rFonts w:ascii="Liberation Serif" w:hAnsi="Liberation Serif"/>
          <w:sz w:val="24"/>
          <w:szCs w:val="24"/>
        </w:rPr>
        <w:t>Контроль за выполнением настоящего приказа оставляю за собой.</w:t>
      </w:r>
    </w:p>
    <w:p w:rsidR="006F3DC7" w:rsidRPr="001F16DE" w:rsidRDefault="006F3DC7" w:rsidP="006F3DC7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F16DE">
        <w:rPr>
          <w:rFonts w:ascii="Liberation Serif" w:hAnsi="Liberation Serif" w:cs="Liberation Serif"/>
          <w:sz w:val="24"/>
          <w:szCs w:val="24"/>
        </w:rPr>
        <w:t>Настоящий приказ опубликовать на «Официальном интернет-портале правовой информации Свердловской области» (</w:t>
      </w:r>
      <w:r w:rsidRPr="001F16DE">
        <w:rPr>
          <w:rFonts w:ascii="Liberation Serif" w:hAnsi="Liberation Serif" w:cs="Liberation Serif"/>
          <w:sz w:val="24"/>
          <w:szCs w:val="24"/>
          <w:lang w:val="en-US"/>
        </w:rPr>
        <w:t>www</w:t>
      </w:r>
      <w:r w:rsidRPr="001F16DE">
        <w:rPr>
          <w:rFonts w:ascii="Liberation Serif" w:hAnsi="Liberation Serif" w:cs="Liberation Serif"/>
          <w:sz w:val="24"/>
          <w:szCs w:val="24"/>
        </w:rPr>
        <w:t>.</w:t>
      </w:r>
      <w:proofErr w:type="spellStart"/>
      <w:r w:rsidRPr="001F16DE">
        <w:rPr>
          <w:rFonts w:ascii="Liberation Serif" w:hAnsi="Liberation Serif" w:cs="Liberation Serif"/>
          <w:sz w:val="24"/>
          <w:szCs w:val="24"/>
          <w:lang w:val="en-US"/>
        </w:rPr>
        <w:t>pravo</w:t>
      </w:r>
      <w:proofErr w:type="spellEnd"/>
      <w:r w:rsidRPr="001F16DE">
        <w:rPr>
          <w:rFonts w:ascii="Liberation Serif" w:hAnsi="Liberation Serif" w:cs="Liberation Serif"/>
          <w:sz w:val="24"/>
          <w:szCs w:val="24"/>
        </w:rPr>
        <w:t>.</w:t>
      </w:r>
      <w:proofErr w:type="spellStart"/>
      <w:r w:rsidRPr="001F16DE">
        <w:rPr>
          <w:rFonts w:ascii="Liberation Serif" w:hAnsi="Liberation Serif" w:cs="Liberation Serif"/>
          <w:sz w:val="24"/>
          <w:szCs w:val="24"/>
          <w:lang w:val="en-US"/>
        </w:rPr>
        <w:t>gov</w:t>
      </w:r>
      <w:proofErr w:type="spellEnd"/>
      <w:r w:rsidRPr="001F16DE">
        <w:rPr>
          <w:rFonts w:ascii="Liberation Serif" w:hAnsi="Liberation Serif" w:cs="Liberation Serif"/>
          <w:sz w:val="24"/>
          <w:szCs w:val="24"/>
        </w:rPr>
        <w:t>66.</w:t>
      </w:r>
      <w:proofErr w:type="spellStart"/>
      <w:r w:rsidRPr="001F16DE">
        <w:rPr>
          <w:rFonts w:ascii="Liberation Serif" w:hAnsi="Liberation Serif" w:cs="Liberation Serif"/>
          <w:sz w:val="24"/>
          <w:szCs w:val="24"/>
          <w:lang w:val="en-US"/>
        </w:rPr>
        <w:t>ru</w:t>
      </w:r>
      <w:proofErr w:type="spellEnd"/>
      <w:r w:rsidRPr="001F16DE">
        <w:rPr>
          <w:rFonts w:ascii="Liberation Serif" w:hAnsi="Liberation Serif" w:cs="Liberation Serif"/>
          <w:sz w:val="24"/>
          <w:szCs w:val="24"/>
        </w:rPr>
        <w:t>).</w:t>
      </w:r>
    </w:p>
    <w:p w:rsidR="006F3DC7" w:rsidRPr="00DD72CB" w:rsidRDefault="006F3DC7" w:rsidP="006F3DC7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6F3DC7" w:rsidRPr="00DD72CB" w:rsidRDefault="006F3DC7" w:rsidP="006F3DC7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DD72CB">
        <w:rPr>
          <w:rFonts w:ascii="Liberation Serif" w:hAnsi="Liberation Serif"/>
          <w:sz w:val="24"/>
          <w:szCs w:val="24"/>
        </w:rPr>
        <w:t>Начальник управления                                                                            П.Н. Петраков</w:t>
      </w:r>
    </w:p>
    <w:p w:rsidR="006F3DC7" w:rsidRPr="00091A24" w:rsidRDefault="006F3DC7" w:rsidP="006F3DC7">
      <w:pPr>
        <w:pStyle w:val="ConsPlusNormal"/>
        <w:ind w:firstLine="5670"/>
        <w:rPr>
          <w:rFonts w:ascii="Liberation Serif" w:hAnsi="Liberation Serif" w:cs="Times New Roman"/>
          <w:sz w:val="24"/>
          <w:szCs w:val="24"/>
        </w:rPr>
      </w:pPr>
      <w:r w:rsidRPr="00DD72CB">
        <w:rPr>
          <w:rFonts w:ascii="Liberation Serif" w:hAnsi="Liberation Serif"/>
          <w:sz w:val="24"/>
          <w:szCs w:val="24"/>
        </w:rPr>
        <w:br w:type="page"/>
      </w:r>
      <w:r w:rsidRPr="00091A24">
        <w:rPr>
          <w:rFonts w:ascii="Liberation Serif" w:hAnsi="Liberation Serif" w:cs="Times New Roman"/>
          <w:sz w:val="24"/>
          <w:szCs w:val="24"/>
        </w:rPr>
        <w:lastRenderedPageBreak/>
        <w:t>Приложение</w:t>
      </w:r>
    </w:p>
    <w:p w:rsidR="00091A24" w:rsidRPr="00091A24" w:rsidRDefault="006F3DC7" w:rsidP="006F3DC7">
      <w:pPr>
        <w:pStyle w:val="ConsPlusNormal"/>
        <w:ind w:firstLine="5670"/>
        <w:rPr>
          <w:rFonts w:ascii="Liberation Serif" w:hAnsi="Liberation Serif" w:cs="Times New Roman"/>
          <w:sz w:val="24"/>
          <w:szCs w:val="24"/>
        </w:rPr>
      </w:pPr>
      <w:r w:rsidRPr="00091A24">
        <w:rPr>
          <w:rFonts w:ascii="Liberation Serif" w:hAnsi="Liberation Serif" w:cs="Times New Roman"/>
          <w:sz w:val="24"/>
          <w:szCs w:val="24"/>
        </w:rPr>
        <w:t xml:space="preserve">к приказу </w:t>
      </w:r>
      <w:r w:rsidR="00091A24" w:rsidRPr="00091A24">
        <w:rPr>
          <w:rFonts w:ascii="Liberation Serif" w:hAnsi="Liberation Serif" w:cs="Times New Roman"/>
          <w:sz w:val="24"/>
          <w:szCs w:val="24"/>
        </w:rPr>
        <w:t xml:space="preserve">Управления социальной </w:t>
      </w:r>
    </w:p>
    <w:p w:rsidR="006F3DC7" w:rsidRPr="00091A24" w:rsidRDefault="00091A24" w:rsidP="006F3DC7">
      <w:pPr>
        <w:pStyle w:val="ConsPlusNormal"/>
        <w:ind w:firstLine="5670"/>
        <w:rPr>
          <w:rFonts w:ascii="Liberation Serif" w:hAnsi="Liberation Serif" w:cs="Times New Roman"/>
          <w:sz w:val="24"/>
          <w:szCs w:val="24"/>
        </w:rPr>
      </w:pPr>
      <w:r w:rsidRPr="00091A24">
        <w:rPr>
          <w:rFonts w:ascii="Liberation Serif" w:hAnsi="Liberation Serif" w:cs="Times New Roman"/>
          <w:sz w:val="24"/>
          <w:szCs w:val="24"/>
        </w:rPr>
        <w:t>политики № 20</w:t>
      </w:r>
    </w:p>
    <w:p w:rsidR="006F3DC7" w:rsidRPr="00091A24" w:rsidRDefault="006F3DC7" w:rsidP="006F3DC7">
      <w:pPr>
        <w:pStyle w:val="ConsPlusNormal"/>
        <w:ind w:firstLine="5670"/>
        <w:rPr>
          <w:rFonts w:ascii="Liberation Serif" w:hAnsi="Liberation Serif" w:cs="Times New Roman"/>
          <w:sz w:val="24"/>
          <w:szCs w:val="24"/>
        </w:rPr>
      </w:pPr>
      <w:r w:rsidRPr="00091A24">
        <w:rPr>
          <w:rFonts w:ascii="Liberation Serif" w:hAnsi="Liberation Serif" w:cs="Times New Roman"/>
          <w:sz w:val="24"/>
          <w:szCs w:val="24"/>
        </w:rPr>
        <w:t>от «____» _______ 20___ № _____-о</w:t>
      </w:r>
    </w:p>
    <w:p w:rsidR="006F3DC7" w:rsidRPr="00627E6F" w:rsidRDefault="006F3DC7" w:rsidP="006F3DC7">
      <w:pPr>
        <w:pStyle w:val="ConsPlusNormal"/>
        <w:jc w:val="both"/>
        <w:rPr>
          <w:rFonts w:ascii="Liberation Serif" w:hAnsi="Liberation Serif" w:cs="Times New Roman"/>
          <w:sz w:val="26"/>
          <w:szCs w:val="26"/>
        </w:rPr>
      </w:pPr>
    </w:p>
    <w:p w:rsidR="00091A24" w:rsidRDefault="00091A24" w:rsidP="006F3DC7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bookmarkStart w:id="0" w:name="P32"/>
      <w:bookmarkEnd w:id="0"/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091A24">
        <w:rPr>
          <w:rFonts w:ascii="Liberation Serif" w:hAnsi="Liberation Serif"/>
          <w:b/>
          <w:bCs/>
          <w:sz w:val="24"/>
          <w:szCs w:val="24"/>
        </w:rPr>
        <w:t>ПОРЯДОК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2A2EE9">
        <w:rPr>
          <w:rFonts w:ascii="Liberation Serif" w:hAnsi="Liberation Serif"/>
          <w:b/>
          <w:bCs/>
          <w:sz w:val="24"/>
          <w:szCs w:val="24"/>
        </w:rPr>
        <w:t>сообщения государственными гражданскими служащими Управления социальной политики № 20 о получении подарка в связи с протокольными мероприятиями, служебными командировками и другими официальными мероприятиями, участие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 xml:space="preserve">1. Настоящий Порядок определяет правила сообщения государственными гражданскими служащими Управления социальной политики </w:t>
      </w:r>
      <w:r w:rsidR="0095036B">
        <w:rPr>
          <w:rFonts w:ascii="Liberation Serif" w:hAnsi="Liberation Serif"/>
          <w:sz w:val="24"/>
          <w:szCs w:val="24"/>
        </w:rPr>
        <w:t>№ 20</w:t>
      </w:r>
      <w:r w:rsidRPr="00091A24">
        <w:rPr>
          <w:rFonts w:ascii="Liberation Serif" w:hAnsi="Liberation Serif"/>
          <w:sz w:val="24"/>
          <w:szCs w:val="24"/>
        </w:rPr>
        <w:t xml:space="preserve"> (далее - гражданские служащие)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>2. Для целей настоящего Порядка используются следующие понятия: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>1) подарок, полученный в связи с протокольными мероприятиями, служебными командировками и другими официальными мероприятиями - подарок, полученный лицом, замещающим государственную должность, гражданским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091A24" w:rsidRPr="00091A24" w:rsidRDefault="00091A24" w:rsidP="00091A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>2) 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- получение лицом, замещающим государственную должность, гражданским служащим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091A24" w:rsidRPr="00091A24" w:rsidRDefault="00091A24" w:rsidP="00091A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>3. Гражданские служащие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>4. Гражданские служащие обязаны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которых связано с исполнением ими служебных (должностных) обязанностей.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1" w:name="Par51"/>
      <w:bookmarkEnd w:id="1"/>
      <w:r w:rsidRPr="00091A24">
        <w:rPr>
          <w:rFonts w:ascii="Liberation Serif" w:hAnsi="Liberation Serif"/>
          <w:sz w:val="24"/>
          <w:szCs w:val="24"/>
        </w:rPr>
        <w:t xml:space="preserve">5. Лица, замещающие должности государственной гражданской службы Свердловской области, назначение на которые осуществляет Губернатор Свердловской области, уведомляют о получении подарка в связи с протокольными мероприятиями, служебными командировками и другими официальными мероприятиями, участие которых связано с исполнением ими </w:t>
      </w:r>
      <w:r w:rsidRPr="00091A24">
        <w:rPr>
          <w:rFonts w:ascii="Liberation Serif" w:hAnsi="Liberation Serif"/>
          <w:sz w:val="24"/>
          <w:szCs w:val="24"/>
        </w:rPr>
        <w:lastRenderedPageBreak/>
        <w:t>служебных (должностных) обязанностей Управление делами Губернатора Свердловской области и Правительства Свердловской области.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 xml:space="preserve">6. Порядок подачи уведомления о получении подарка в связи с протокольными мероприятиями, служебными командировками и другими официальными мероприятиями, участие которых связано с исполнением служебных (должностных) обязанностей, сдачи и оценки подарка, реализации (выкупа) и зачисления средств, вырученных от его реализации, лица, ответственные за прием уведомлений, прием и хранение подарков в государственном органе Свердловской области, определяются приказом Управления социальной политики </w:t>
      </w:r>
      <w:r w:rsidR="0095036B">
        <w:rPr>
          <w:rFonts w:ascii="Liberation Serif" w:hAnsi="Liberation Serif"/>
          <w:sz w:val="24"/>
          <w:szCs w:val="24"/>
        </w:rPr>
        <w:t>№ 20</w:t>
      </w:r>
      <w:r w:rsidRPr="00091A24">
        <w:rPr>
          <w:rFonts w:ascii="Liberation Serif" w:hAnsi="Liberation Serif"/>
          <w:sz w:val="24"/>
          <w:szCs w:val="24"/>
        </w:rPr>
        <w:t xml:space="preserve"> в соответствии с положениями настоящего Порядка.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 xml:space="preserve">7. </w:t>
      </w:r>
      <w:hyperlink w:anchor="Par92" w:history="1">
        <w:r w:rsidRPr="00091A24">
          <w:rPr>
            <w:rFonts w:ascii="Liberation Serif" w:hAnsi="Liberation Serif"/>
            <w:sz w:val="24"/>
            <w:szCs w:val="24"/>
          </w:rPr>
          <w:t>Уведомление</w:t>
        </w:r>
      </w:hyperlink>
      <w:r w:rsidRPr="00091A24">
        <w:rPr>
          <w:rFonts w:ascii="Liberation Serif" w:hAnsi="Liberation Serif"/>
          <w:sz w:val="24"/>
          <w:szCs w:val="24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которых связано с исполнением служебных (должностных) обязанностей (далее - уведомление), составленное согласно приложению </w:t>
      </w:r>
      <w:r w:rsidR="0095036B">
        <w:rPr>
          <w:rFonts w:ascii="Liberation Serif" w:hAnsi="Liberation Serif"/>
          <w:sz w:val="24"/>
          <w:szCs w:val="24"/>
        </w:rPr>
        <w:t>№</w:t>
      </w:r>
      <w:r w:rsidRPr="00091A24">
        <w:rPr>
          <w:rFonts w:ascii="Liberation Serif" w:hAnsi="Liberation Serif"/>
          <w:sz w:val="24"/>
          <w:szCs w:val="24"/>
        </w:rPr>
        <w:t xml:space="preserve"> 1 к настоящему Порядку, представляется ответственному лицу, определяемому приказом Управления социальной политики </w:t>
      </w:r>
      <w:r w:rsidR="0095036B">
        <w:rPr>
          <w:rFonts w:ascii="Liberation Serif" w:hAnsi="Liberation Serif"/>
          <w:sz w:val="24"/>
          <w:szCs w:val="24"/>
        </w:rPr>
        <w:t>№ 20</w:t>
      </w:r>
      <w:r w:rsidRPr="00091A24">
        <w:rPr>
          <w:rFonts w:ascii="Liberation Serif" w:hAnsi="Liberation Serif"/>
          <w:sz w:val="24"/>
          <w:szCs w:val="24"/>
        </w:rPr>
        <w:t xml:space="preserve"> (далее - ответственное лицо).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2" w:name="Par54"/>
      <w:bookmarkEnd w:id="2"/>
      <w:r w:rsidRPr="00091A24">
        <w:rPr>
          <w:rFonts w:ascii="Liberation Serif" w:hAnsi="Liberation Serif"/>
          <w:sz w:val="24"/>
          <w:szCs w:val="24"/>
        </w:rPr>
        <w:t>8. Уведомление подается не позднее трех рабочих дней со дня получения подарка.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3" w:name="Par55"/>
      <w:bookmarkEnd w:id="3"/>
      <w:r w:rsidRPr="00091A24">
        <w:rPr>
          <w:rFonts w:ascii="Liberation Serif" w:hAnsi="Liberation Serif"/>
          <w:sz w:val="24"/>
          <w:szCs w:val="24"/>
        </w:rPr>
        <w:t>В случае если подарок получен гражданским служащим (далее - лицо, получившее подарок)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 xml:space="preserve">При невозможности подачи уведомления в сроки, указанные в </w:t>
      </w:r>
      <w:hyperlink w:anchor="Par54" w:history="1">
        <w:r w:rsidRPr="00091A24">
          <w:rPr>
            <w:rFonts w:ascii="Liberation Serif" w:hAnsi="Liberation Serif"/>
            <w:sz w:val="24"/>
            <w:szCs w:val="24"/>
          </w:rPr>
          <w:t>частях первой</w:t>
        </w:r>
      </w:hyperlink>
      <w:r w:rsidRPr="00091A24">
        <w:rPr>
          <w:rFonts w:ascii="Liberation Serif" w:hAnsi="Liberation Serif"/>
          <w:sz w:val="24"/>
          <w:szCs w:val="24"/>
        </w:rPr>
        <w:t xml:space="preserve"> и </w:t>
      </w:r>
      <w:hyperlink w:anchor="Par55" w:history="1">
        <w:r w:rsidRPr="00091A24">
          <w:rPr>
            <w:rFonts w:ascii="Liberation Serif" w:hAnsi="Liberation Serif"/>
            <w:sz w:val="24"/>
            <w:szCs w:val="24"/>
          </w:rPr>
          <w:t>второй</w:t>
        </w:r>
      </w:hyperlink>
      <w:r w:rsidRPr="00091A24">
        <w:rPr>
          <w:rFonts w:ascii="Liberation Serif" w:hAnsi="Liberation Serif"/>
          <w:sz w:val="24"/>
          <w:szCs w:val="24"/>
        </w:rPr>
        <w:t xml:space="preserve"> настоящего пункта, по причине, не зависящей от лица, получившего подарок, оно представляется не позднее следующего дня после ее устранения.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>9.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 xml:space="preserve">10.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Управления социальной политики </w:t>
      </w:r>
      <w:r w:rsidR="0095036B">
        <w:rPr>
          <w:rFonts w:ascii="Liberation Serif" w:hAnsi="Liberation Serif"/>
          <w:sz w:val="24"/>
          <w:szCs w:val="24"/>
        </w:rPr>
        <w:t>№ 20</w:t>
      </w:r>
      <w:r w:rsidRPr="00091A24">
        <w:rPr>
          <w:rFonts w:ascii="Liberation Serif" w:hAnsi="Liberation Serif"/>
          <w:sz w:val="24"/>
          <w:szCs w:val="24"/>
        </w:rPr>
        <w:t xml:space="preserve"> по поступлению и выбытию активов, списания дебиторской задолженности, проведения инвентаризации и мероприятий внутреннего финансового контроля, образованную в соответствии с законодательством о бухгалтерском учете (далее - комиссия).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4" w:name="Par59"/>
      <w:bookmarkEnd w:id="4"/>
      <w:r w:rsidRPr="00091A24">
        <w:rPr>
          <w:rFonts w:ascii="Liberation Serif" w:hAnsi="Liberation Serif"/>
          <w:sz w:val="24"/>
          <w:szCs w:val="24"/>
        </w:rPr>
        <w:t xml:space="preserve">11. Подарок, стоимость которого подтверждается документами и превышает три тысячи рублей либо стоимость которого получившему его лицу неизвестна, сдается ответственному лицу, которое принимает его на хранение по </w:t>
      </w:r>
      <w:hyperlink w:anchor="Par208" w:history="1">
        <w:r w:rsidRPr="00091A24">
          <w:rPr>
            <w:rFonts w:ascii="Liberation Serif" w:hAnsi="Liberation Serif"/>
            <w:sz w:val="24"/>
            <w:szCs w:val="24"/>
          </w:rPr>
          <w:t>акту</w:t>
        </w:r>
      </w:hyperlink>
      <w:r w:rsidRPr="00091A24">
        <w:rPr>
          <w:rFonts w:ascii="Liberation Serif" w:hAnsi="Liberation Serif"/>
          <w:sz w:val="24"/>
          <w:szCs w:val="24"/>
        </w:rPr>
        <w:t xml:space="preserve"> приема-передачи, составляемому согласно приложению </w:t>
      </w:r>
      <w:r w:rsidR="0095036B">
        <w:rPr>
          <w:rFonts w:ascii="Liberation Serif" w:hAnsi="Liberation Serif"/>
          <w:sz w:val="24"/>
          <w:szCs w:val="24"/>
        </w:rPr>
        <w:t>№</w:t>
      </w:r>
      <w:r w:rsidRPr="00091A24">
        <w:rPr>
          <w:rFonts w:ascii="Liberation Serif" w:hAnsi="Liberation Serif"/>
          <w:sz w:val="24"/>
          <w:szCs w:val="24"/>
        </w:rPr>
        <w:t xml:space="preserve"> 3 к настоящему Порядку, не позднее пяти рабочих дней со дня регистрации уведомления в соответствующем </w:t>
      </w:r>
      <w:hyperlink w:anchor="Par171" w:history="1">
        <w:r w:rsidRPr="00091A24">
          <w:rPr>
            <w:rFonts w:ascii="Liberation Serif" w:hAnsi="Liberation Serif"/>
            <w:sz w:val="24"/>
            <w:szCs w:val="24"/>
          </w:rPr>
          <w:t>журнале</w:t>
        </w:r>
      </w:hyperlink>
      <w:r w:rsidRPr="00091A24">
        <w:rPr>
          <w:rFonts w:ascii="Liberation Serif" w:hAnsi="Liberation Serif"/>
          <w:sz w:val="24"/>
          <w:szCs w:val="24"/>
        </w:rPr>
        <w:t xml:space="preserve"> регистрации (приложение </w:t>
      </w:r>
      <w:r w:rsidR="0095036B">
        <w:rPr>
          <w:rFonts w:ascii="Liberation Serif" w:hAnsi="Liberation Serif"/>
          <w:sz w:val="24"/>
          <w:szCs w:val="24"/>
        </w:rPr>
        <w:t>№</w:t>
      </w:r>
      <w:r w:rsidRPr="00091A24">
        <w:rPr>
          <w:rFonts w:ascii="Liberation Serif" w:hAnsi="Liberation Serif"/>
          <w:sz w:val="24"/>
          <w:szCs w:val="24"/>
        </w:rPr>
        <w:t xml:space="preserve"> 2).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>12.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 xml:space="preserve">13.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</w:t>
      </w:r>
      <w:hyperlink w:anchor="Par264" w:history="1">
        <w:r w:rsidRPr="00091A24">
          <w:rPr>
            <w:rFonts w:ascii="Liberation Serif" w:hAnsi="Liberation Serif"/>
            <w:sz w:val="24"/>
            <w:szCs w:val="24"/>
          </w:rPr>
          <w:t>акту</w:t>
        </w:r>
      </w:hyperlink>
      <w:r w:rsidRPr="00091A24">
        <w:rPr>
          <w:rFonts w:ascii="Liberation Serif" w:hAnsi="Liberation Serif"/>
          <w:sz w:val="24"/>
          <w:szCs w:val="24"/>
        </w:rPr>
        <w:t xml:space="preserve"> возврата, составляемому согласно приложению </w:t>
      </w:r>
      <w:r w:rsidR="0095036B">
        <w:rPr>
          <w:rFonts w:ascii="Liberation Serif" w:hAnsi="Liberation Serif"/>
          <w:sz w:val="24"/>
          <w:szCs w:val="24"/>
        </w:rPr>
        <w:t>№</w:t>
      </w:r>
      <w:r w:rsidRPr="00091A24">
        <w:rPr>
          <w:rFonts w:ascii="Liberation Serif" w:hAnsi="Liberation Serif"/>
          <w:sz w:val="24"/>
          <w:szCs w:val="24"/>
        </w:rPr>
        <w:t xml:space="preserve"> 4 к настоящему Порядку, в случае, если его стоимость не превышает трех тысяч рублей.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>14. Ответственное лицо обеспечивает включение в установленном порядке принятого к бухгалтерскому учету подарка, стоимость которого превышает три тысячи рублей, в реестр государственного имущества Свердловской области.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5" w:name="Par64"/>
      <w:bookmarkEnd w:id="5"/>
      <w:r w:rsidRPr="00091A24">
        <w:rPr>
          <w:rFonts w:ascii="Liberation Serif" w:hAnsi="Liberation Serif"/>
          <w:sz w:val="24"/>
          <w:szCs w:val="24"/>
        </w:rPr>
        <w:t xml:space="preserve">15. Гражданский служащий, сдавшие подарок, может его выкупить, направив на имя начальника управления или иного лица, определенного приказом Управления социальной политики </w:t>
      </w:r>
      <w:r w:rsidR="0095036B">
        <w:rPr>
          <w:rFonts w:ascii="Liberation Serif" w:hAnsi="Liberation Serif"/>
          <w:sz w:val="24"/>
          <w:szCs w:val="24"/>
        </w:rPr>
        <w:t>№ 20</w:t>
      </w:r>
      <w:r w:rsidRPr="00091A24">
        <w:rPr>
          <w:rFonts w:ascii="Liberation Serif" w:hAnsi="Liberation Serif"/>
          <w:sz w:val="24"/>
          <w:szCs w:val="24"/>
        </w:rPr>
        <w:t>, соответствующее заявление не позднее двух месяцев со дня сдачи подарка.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 xml:space="preserve">Лица, указанные в </w:t>
      </w:r>
      <w:hyperlink w:anchor="Par51" w:history="1">
        <w:r w:rsidRPr="00091A24">
          <w:rPr>
            <w:rFonts w:ascii="Liberation Serif" w:hAnsi="Liberation Serif"/>
            <w:sz w:val="24"/>
            <w:szCs w:val="24"/>
          </w:rPr>
          <w:t>5</w:t>
        </w:r>
      </w:hyperlink>
      <w:r w:rsidRPr="00091A24">
        <w:rPr>
          <w:rFonts w:ascii="Liberation Serif" w:hAnsi="Liberation Serif"/>
          <w:sz w:val="24"/>
          <w:szCs w:val="24"/>
        </w:rPr>
        <w:t xml:space="preserve"> настоящего Порядка, подают заявление о намерении выкупить </w:t>
      </w:r>
      <w:r w:rsidRPr="00091A24">
        <w:rPr>
          <w:rFonts w:ascii="Liberation Serif" w:hAnsi="Liberation Serif"/>
          <w:sz w:val="24"/>
          <w:szCs w:val="24"/>
        </w:rPr>
        <w:lastRenderedPageBreak/>
        <w:t>подарок Управляющему делами Губернатора Свердловской области и Правительства Свердловской области.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6" w:name="Par67"/>
      <w:bookmarkEnd w:id="6"/>
      <w:r w:rsidRPr="00091A24">
        <w:rPr>
          <w:rFonts w:ascii="Liberation Serif" w:hAnsi="Liberation Serif"/>
          <w:sz w:val="24"/>
          <w:szCs w:val="24"/>
        </w:rPr>
        <w:t>16. Ответственное лицо в течение трех месяцев со дня поступления заявления, указанного в пункте 1</w:t>
      </w:r>
      <w:hyperlink w:anchor="Par64" w:history="1">
        <w:r w:rsidRPr="00091A24">
          <w:rPr>
            <w:rFonts w:ascii="Liberation Serif" w:hAnsi="Liberation Serif"/>
            <w:sz w:val="24"/>
            <w:szCs w:val="24"/>
          </w:rPr>
          <w:t>5</w:t>
        </w:r>
      </w:hyperlink>
      <w:r w:rsidRPr="00091A24">
        <w:rPr>
          <w:rFonts w:ascii="Liberation Serif" w:hAnsi="Liberation Serif"/>
          <w:sz w:val="24"/>
          <w:szCs w:val="24"/>
        </w:rPr>
        <w:t xml:space="preserve"> настоящего Порядка,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091A24" w:rsidRPr="00091A24" w:rsidRDefault="00091A24" w:rsidP="00091A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 xml:space="preserve">16-1. В случае если в отношении подарка, изготовленного из драгоценных металлов и (или) драгоценных камней, не поступило от лиц, замещающих государственные должности, гражданских служащих заявление, указанное в </w:t>
      </w:r>
      <w:hyperlink r:id="rId5" w:history="1">
        <w:r w:rsidRPr="00091A24">
          <w:rPr>
            <w:rFonts w:ascii="Liberation Serif" w:hAnsi="Liberation Serif"/>
            <w:sz w:val="24"/>
            <w:szCs w:val="24"/>
          </w:rPr>
          <w:t>части первой пункта 1</w:t>
        </w:r>
      </w:hyperlink>
      <w:r w:rsidRPr="00091A24">
        <w:rPr>
          <w:rFonts w:ascii="Liberation Serif" w:hAnsi="Liberation Serif"/>
          <w:sz w:val="24"/>
          <w:szCs w:val="24"/>
        </w:rPr>
        <w:t xml:space="preserve">5 настоящего Порядка,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ответственным лицом в федеральное казенное учреждение </w:t>
      </w:r>
      <w:r w:rsidR="0095036B">
        <w:rPr>
          <w:rFonts w:ascii="Liberation Serif" w:hAnsi="Liberation Serif"/>
          <w:sz w:val="24"/>
          <w:szCs w:val="24"/>
        </w:rPr>
        <w:t>«</w:t>
      </w:r>
      <w:r w:rsidRPr="00091A24">
        <w:rPr>
          <w:rFonts w:ascii="Liberation Serif" w:hAnsi="Liberation Serif"/>
          <w:sz w:val="24"/>
          <w:szCs w:val="24"/>
        </w:rPr>
        <w:t>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</w:t>
      </w:r>
      <w:r w:rsidR="0095036B">
        <w:rPr>
          <w:rFonts w:ascii="Liberation Serif" w:hAnsi="Liberation Serif"/>
          <w:sz w:val="24"/>
          <w:szCs w:val="24"/>
        </w:rPr>
        <w:t>»</w:t>
      </w:r>
      <w:r w:rsidRPr="00091A24">
        <w:rPr>
          <w:rFonts w:ascii="Liberation Serif" w:hAnsi="Liberation Serif"/>
          <w:sz w:val="24"/>
          <w:szCs w:val="24"/>
        </w:rPr>
        <w:t xml:space="preserve"> для зачисления в Государственный фонд драгоценных металлов и драгоценных камней Российской Федерации.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 xml:space="preserve">17. Подарок, в отношении которого не поступило заявление, указанное в </w:t>
      </w:r>
      <w:hyperlink w:anchor="Par64" w:history="1">
        <w:r w:rsidRPr="00091A24">
          <w:rPr>
            <w:rFonts w:ascii="Liberation Serif" w:hAnsi="Liberation Serif"/>
            <w:sz w:val="24"/>
            <w:szCs w:val="24"/>
          </w:rPr>
          <w:t>пункте 1</w:t>
        </w:r>
      </w:hyperlink>
      <w:r w:rsidRPr="00091A24">
        <w:rPr>
          <w:rFonts w:ascii="Liberation Serif" w:hAnsi="Liberation Serif"/>
          <w:sz w:val="24"/>
          <w:szCs w:val="24"/>
        </w:rPr>
        <w:t xml:space="preserve">5 настоящего Порядка, на основании заключения соответствующей комиссии может использоваться для обеспечения деятельности Управления социальной политики </w:t>
      </w:r>
      <w:r w:rsidR="0095036B">
        <w:rPr>
          <w:rFonts w:ascii="Liberation Serif" w:hAnsi="Liberation Serif"/>
          <w:sz w:val="24"/>
          <w:szCs w:val="24"/>
        </w:rPr>
        <w:t>№ 20</w:t>
      </w:r>
      <w:r w:rsidRPr="00091A24">
        <w:rPr>
          <w:rFonts w:ascii="Liberation Serif" w:hAnsi="Liberation Serif"/>
          <w:sz w:val="24"/>
          <w:szCs w:val="24"/>
        </w:rPr>
        <w:t>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7" w:name="Par69"/>
      <w:bookmarkEnd w:id="7"/>
      <w:r w:rsidRPr="00091A24">
        <w:rPr>
          <w:rFonts w:ascii="Liberation Serif" w:hAnsi="Liberation Serif"/>
          <w:sz w:val="24"/>
          <w:szCs w:val="24"/>
        </w:rPr>
        <w:t xml:space="preserve">18. Если комиссией дано заключение о нецелесообразности использования подарка для обеспечения деятельности Управления социальной политики </w:t>
      </w:r>
      <w:r w:rsidR="0095036B">
        <w:rPr>
          <w:rFonts w:ascii="Liberation Serif" w:hAnsi="Liberation Serif"/>
          <w:sz w:val="24"/>
          <w:szCs w:val="24"/>
        </w:rPr>
        <w:t>№ 20</w:t>
      </w:r>
      <w:r w:rsidRPr="00091A24">
        <w:rPr>
          <w:rFonts w:ascii="Liberation Serif" w:hAnsi="Liberation Serif"/>
          <w:sz w:val="24"/>
          <w:szCs w:val="24"/>
        </w:rPr>
        <w:t xml:space="preserve">, начальник Управления социальной политики </w:t>
      </w:r>
      <w:r w:rsidR="0095036B">
        <w:rPr>
          <w:rFonts w:ascii="Liberation Serif" w:hAnsi="Liberation Serif"/>
          <w:sz w:val="24"/>
          <w:szCs w:val="24"/>
        </w:rPr>
        <w:t>№ 20</w:t>
      </w:r>
      <w:r w:rsidRPr="00091A24">
        <w:rPr>
          <w:rFonts w:ascii="Liberation Serif" w:hAnsi="Liberation Serif"/>
          <w:sz w:val="24"/>
          <w:szCs w:val="24"/>
        </w:rPr>
        <w:t xml:space="preserve"> принимает решение о реализации подарка и проведении оценки его стоимости для реализации (выкупа) посредством проведения торгов в порядке, предусмотренном законодательством Российской Федерации и Свердловской области.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 xml:space="preserve">19. Оценка стоимости подарка для реализации (выкупа), предусмотренная </w:t>
      </w:r>
      <w:hyperlink w:anchor="Par67" w:history="1">
        <w:r w:rsidRPr="00091A24">
          <w:rPr>
            <w:rFonts w:ascii="Liberation Serif" w:hAnsi="Liberation Serif"/>
            <w:sz w:val="24"/>
            <w:szCs w:val="24"/>
          </w:rPr>
          <w:t>16</w:t>
        </w:r>
      </w:hyperlink>
      <w:r w:rsidRPr="00091A24">
        <w:rPr>
          <w:rFonts w:ascii="Liberation Serif" w:hAnsi="Liberation Serif"/>
          <w:sz w:val="24"/>
          <w:szCs w:val="24"/>
        </w:rPr>
        <w:t xml:space="preserve"> и </w:t>
      </w:r>
      <w:hyperlink w:anchor="Par69" w:history="1">
        <w:r w:rsidRPr="00091A24">
          <w:rPr>
            <w:rFonts w:ascii="Liberation Serif" w:hAnsi="Liberation Serif"/>
            <w:sz w:val="24"/>
            <w:szCs w:val="24"/>
          </w:rPr>
          <w:t>1</w:t>
        </w:r>
      </w:hyperlink>
      <w:r w:rsidRPr="00091A24">
        <w:rPr>
          <w:rFonts w:ascii="Liberation Serif" w:hAnsi="Liberation Serif"/>
          <w:sz w:val="24"/>
          <w:szCs w:val="24"/>
        </w:rPr>
        <w:t>8 настоящего Порядка,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 xml:space="preserve">20. В случае если подарок не выкуплен или не реализован, начальником Управления социальной политики </w:t>
      </w:r>
      <w:r w:rsidR="0095036B">
        <w:rPr>
          <w:rFonts w:ascii="Liberation Serif" w:hAnsi="Liberation Serif"/>
          <w:sz w:val="24"/>
          <w:szCs w:val="24"/>
        </w:rPr>
        <w:t>№ 20</w:t>
      </w:r>
      <w:r w:rsidRPr="00091A24">
        <w:rPr>
          <w:rFonts w:ascii="Liberation Serif" w:hAnsi="Liberation Serif"/>
          <w:sz w:val="24"/>
          <w:szCs w:val="24"/>
        </w:rPr>
        <w:t xml:space="preserve">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091A24">
        <w:rPr>
          <w:rFonts w:ascii="Liberation Serif" w:hAnsi="Liberation Serif"/>
          <w:sz w:val="24"/>
          <w:szCs w:val="24"/>
        </w:rPr>
        <w:t>21. Средства, вырученные от реализации (выкупа) подарка, зачисляются в доход бюджета Свердловской области в порядке, установленном бюджетным законодательством Российской Федерации</w:t>
      </w:r>
      <w:r w:rsidRPr="00091A24">
        <w:rPr>
          <w:sz w:val="24"/>
          <w:szCs w:val="24"/>
        </w:rPr>
        <w:t>.</w:t>
      </w:r>
    </w:p>
    <w:p w:rsidR="00091A24" w:rsidRPr="00091A24" w:rsidRDefault="00091A24" w:rsidP="00091A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  <w:sectPr w:rsidR="00091A24" w:rsidRPr="00091A24" w:rsidSect="0097778D">
          <w:pgSz w:w="11906" w:h="16838"/>
          <w:pgMar w:top="993" w:right="737" w:bottom="1134" w:left="1418" w:header="709" w:footer="709" w:gutter="0"/>
          <w:cols w:space="708"/>
          <w:docGrid w:linePitch="360"/>
        </w:sectPr>
      </w:pPr>
    </w:p>
    <w:p w:rsidR="00091A24" w:rsidRDefault="00091A24" w:rsidP="00091A24">
      <w:pPr>
        <w:widowControl w:val="0"/>
        <w:autoSpaceDE w:val="0"/>
        <w:autoSpaceDN w:val="0"/>
        <w:adjustRightInd w:val="0"/>
      </w:pPr>
    </w:p>
    <w:p w:rsidR="00091A24" w:rsidRPr="0097778D" w:rsidRDefault="00091A24" w:rsidP="00091A24">
      <w:pPr>
        <w:pStyle w:val="ConsPlusNonformat"/>
        <w:tabs>
          <w:tab w:val="left" w:pos="5103"/>
        </w:tabs>
        <w:ind w:left="5103"/>
        <w:rPr>
          <w:rFonts w:ascii="Liberation Serif" w:hAnsi="Liberation Serif" w:cs="Times New Roman"/>
          <w:smallCaps/>
          <w:sz w:val="22"/>
          <w:szCs w:val="22"/>
        </w:rPr>
      </w:pPr>
      <w:bookmarkStart w:id="8" w:name="Par78"/>
      <w:bookmarkEnd w:id="8"/>
      <w:r>
        <w:t xml:space="preserve">                                       </w:t>
      </w:r>
      <w:r w:rsidRPr="0097778D">
        <w:rPr>
          <w:rFonts w:ascii="Liberation Serif" w:hAnsi="Liberation Serif" w:cs="Times New Roman"/>
          <w:sz w:val="22"/>
          <w:szCs w:val="22"/>
        </w:rPr>
        <w:t>Приложение № 1</w:t>
      </w:r>
    </w:p>
    <w:p w:rsidR="00091A24" w:rsidRPr="0097778D" w:rsidRDefault="00091A24" w:rsidP="00091A24">
      <w:pPr>
        <w:widowControl w:val="0"/>
        <w:autoSpaceDE w:val="0"/>
        <w:autoSpaceDN w:val="0"/>
        <w:adjustRightInd w:val="0"/>
        <w:ind w:left="5103"/>
        <w:jc w:val="both"/>
        <w:rPr>
          <w:rFonts w:ascii="Liberation Serif" w:hAnsi="Liberation Serif"/>
        </w:rPr>
      </w:pPr>
      <w:r w:rsidRPr="0097778D">
        <w:rPr>
          <w:rFonts w:ascii="Liberation Serif" w:hAnsi="Liberation Serif"/>
        </w:rPr>
        <w:t xml:space="preserve">к порядку сообщения </w:t>
      </w:r>
      <w:proofErr w:type="gramStart"/>
      <w:r w:rsidRPr="0097778D">
        <w:rPr>
          <w:rFonts w:ascii="Liberation Serif" w:hAnsi="Liberation Serif"/>
        </w:rPr>
        <w:t>государственными  Управления</w:t>
      </w:r>
      <w:proofErr w:type="gramEnd"/>
      <w:r w:rsidRPr="0097778D">
        <w:rPr>
          <w:rFonts w:ascii="Liberation Serif" w:hAnsi="Liberation Serif"/>
        </w:rPr>
        <w:t xml:space="preserve"> социальной политики </w:t>
      </w:r>
      <w:r w:rsidR="0095036B">
        <w:rPr>
          <w:rFonts w:ascii="Liberation Serif" w:hAnsi="Liberation Serif"/>
        </w:rPr>
        <w:t>№ 20</w:t>
      </w:r>
      <w:r w:rsidRPr="0097778D">
        <w:rPr>
          <w:rFonts w:ascii="Liberation Serif" w:hAnsi="Liberation Serif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 участие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091A24" w:rsidRPr="00D34BE5" w:rsidRDefault="00091A24" w:rsidP="00091A24">
      <w:pPr>
        <w:pStyle w:val="ConsPlusNonformat"/>
        <w:ind w:left="5529"/>
        <w:rPr>
          <w:rFonts w:ascii="Times New Roman" w:hAnsi="Times New Roman" w:cs="Times New Roman"/>
          <w:caps/>
          <w:sz w:val="24"/>
          <w:szCs w:val="24"/>
        </w:rPr>
      </w:pPr>
    </w:p>
    <w:p w:rsidR="00091A24" w:rsidRPr="00D34BE5" w:rsidRDefault="00091A24" w:rsidP="00091A24">
      <w:pPr>
        <w:pStyle w:val="ConsPlusNonformat"/>
        <w:ind w:left="2124"/>
        <w:rPr>
          <w:caps/>
          <w:sz w:val="16"/>
          <w:szCs w:val="16"/>
        </w:rPr>
      </w:pPr>
    </w:p>
    <w:p w:rsidR="00091A24" w:rsidRPr="00AE0A8B" w:rsidRDefault="00091A24" w:rsidP="00091A24">
      <w:pPr>
        <w:pStyle w:val="ConsPlusNonformat"/>
        <w:jc w:val="center"/>
        <w:rPr>
          <w:sz w:val="24"/>
          <w:szCs w:val="24"/>
        </w:rPr>
      </w:pPr>
      <w:bookmarkStart w:id="9" w:name="Par92"/>
      <w:bookmarkEnd w:id="9"/>
      <w:r w:rsidRPr="00AE0A8B">
        <w:rPr>
          <w:sz w:val="24"/>
          <w:szCs w:val="24"/>
        </w:rPr>
        <w:t>УВЕДОМЛЕНИЕ</w:t>
      </w:r>
    </w:p>
    <w:p w:rsidR="00091A24" w:rsidRPr="00AE0A8B" w:rsidRDefault="00091A24" w:rsidP="00091A24">
      <w:pPr>
        <w:pStyle w:val="ConsPlusNonformat"/>
        <w:jc w:val="center"/>
        <w:rPr>
          <w:sz w:val="24"/>
          <w:szCs w:val="24"/>
        </w:rPr>
      </w:pPr>
      <w:r w:rsidRPr="00AE0A8B">
        <w:rPr>
          <w:sz w:val="24"/>
          <w:szCs w:val="24"/>
        </w:rPr>
        <w:t>О ПОЛУЧЕНИИ ПОДАРКА</w:t>
      </w:r>
    </w:p>
    <w:p w:rsidR="00091A24" w:rsidRDefault="00091A24" w:rsidP="00091A24">
      <w:pPr>
        <w:pStyle w:val="ConsPlusNonformat"/>
      </w:pPr>
    </w:p>
    <w:p w:rsidR="00091A24" w:rsidRDefault="00091A24" w:rsidP="00091A24">
      <w:pPr>
        <w:pStyle w:val="ConsPlusNonformat"/>
      </w:pPr>
      <w:r>
        <w:t xml:space="preserve">                                  _________________________________________</w:t>
      </w:r>
    </w:p>
    <w:p w:rsidR="00091A24" w:rsidRDefault="00091A24" w:rsidP="00091A24">
      <w:pPr>
        <w:pStyle w:val="ConsPlusNonformat"/>
      </w:pPr>
      <w:r>
        <w:t xml:space="preserve">                                                 (Ф.И.О., </w:t>
      </w:r>
    </w:p>
    <w:p w:rsidR="00091A24" w:rsidRDefault="00091A24" w:rsidP="00091A24">
      <w:pPr>
        <w:pStyle w:val="ConsPlusNonformat"/>
      </w:pPr>
      <w:r>
        <w:t xml:space="preserve">                                  _________________________________________</w:t>
      </w:r>
    </w:p>
    <w:p w:rsidR="00091A24" w:rsidRDefault="00091A24" w:rsidP="00091A24">
      <w:pPr>
        <w:pStyle w:val="ConsPlusNonformat"/>
      </w:pPr>
      <w:r>
        <w:t xml:space="preserve">                                           должность ответственного лица)</w:t>
      </w:r>
    </w:p>
    <w:p w:rsidR="00091A24" w:rsidRDefault="00091A24" w:rsidP="00091A24">
      <w:pPr>
        <w:pStyle w:val="ConsPlusNonformat"/>
      </w:pPr>
      <w:r>
        <w:t xml:space="preserve">                                  _________________________________________</w:t>
      </w:r>
    </w:p>
    <w:p w:rsidR="00091A24" w:rsidRDefault="00091A24" w:rsidP="00091A24">
      <w:pPr>
        <w:pStyle w:val="ConsPlusNonformat"/>
      </w:pPr>
      <w:r>
        <w:t xml:space="preserve">                                                                      </w:t>
      </w:r>
    </w:p>
    <w:p w:rsidR="00091A24" w:rsidRDefault="00091A24" w:rsidP="00091A24">
      <w:pPr>
        <w:pStyle w:val="ConsPlusNonformat"/>
      </w:pPr>
      <w:r>
        <w:t xml:space="preserve">                                  от ______________________________________</w:t>
      </w:r>
    </w:p>
    <w:p w:rsidR="00091A24" w:rsidRDefault="00091A24" w:rsidP="00091A24">
      <w:pPr>
        <w:pStyle w:val="ConsPlusNonformat"/>
      </w:pPr>
      <w:r>
        <w:t xml:space="preserve">                                 </w:t>
      </w:r>
    </w:p>
    <w:p w:rsidR="00091A24" w:rsidRDefault="00091A24" w:rsidP="00091A24">
      <w:pPr>
        <w:pStyle w:val="ConsPlusNonformat"/>
      </w:pPr>
      <w:r>
        <w:t xml:space="preserve">                                  _________________________________________</w:t>
      </w:r>
    </w:p>
    <w:p w:rsidR="00091A24" w:rsidRDefault="00091A24" w:rsidP="00091A24">
      <w:pPr>
        <w:pStyle w:val="ConsPlusNonformat"/>
      </w:pPr>
      <w:r>
        <w:t xml:space="preserve">                                             (Ф.И.О., должность)</w:t>
      </w:r>
    </w:p>
    <w:p w:rsidR="00091A24" w:rsidRDefault="00091A24" w:rsidP="00091A24">
      <w:pPr>
        <w:pStyle w:val="ConsPlusNonformat"/>
      </w:pPr>
    </w:p>
    <w:p w:rsidR="00091A24" w:rsidRDefault="00091A24" w:rsidP="00091A24">
      <w:pPr>
        <w:pStyle w:val="ConsPlusNonformat"/>
      </w:pPr>
      <w:r>
        <w:t xml:space="preserve">       Уведомление о получении подарка от "__" ____________ 20__ г.</w:t>
      </w:r>
    </w:p>
    <w:p w:rsidR="00091A24" w:rsidRDefault="00091A24" w:rsidP="00091A24">
      <w:pPr>
        <w:pStyle w:val="ConsPlusNonformat"/>
      </w:pPr>
    </w:p>
    <w:p w:rsidR="00091A24" w:rsidRDefault="00091A24" w:rsidP="00091A24">
      <w:pPr>
        <w:pStyle w:val="ConsPlusNonformat"/>
      </w:pPr>
      <w:r>
        <w:t>Извещаю о получении _______________________________________________________</w:t>
      </w:r>
    </w:p>
    <w:p w:rsidR="00091A24" w:rsidRDefault="00091A24" w:rsidP="00091A24">
      <w:pPr>
        <w:pStyle w:val="ConsPlusNonformat"/>
      </w:pPr>
      <w:r>
        <w:t xml:space="preserve">                                        (дата получения)</w:t>
      </w:r>
    </w:p>
    <w:p w:rsidR="00091A24" w:rsidRDefault="00091A24" w:rsidP="00091A24">
      <w:pPr>
        <w:pStyle w:val="ConsPlusNonformat"/>
      </w:pPr>
      <w:r>
        <w:t>подарка(</w:t>
      </w:r>
      <w:proofErr w:type="spellStart"/>
      <w:r>
        <w:t>ов</w:t>
      </w:r>
      <w:proofErr w:type="spellEnd"/>
      <w:r>
        <w:t>) на ____________________________________________________________</w:t>
      </w:r>
    </w:p>
    <w:p w:rsidR="00091A24" w:rsidRDefault="00091A24" w:rsidP="00091A24">
      <w:pPr>
        <w:pStyle w:val="ConsPlusNonformat"/>
      </w:pPr>
      <w:r>
        <w:t xml:space="preserve">                         (наименование протокольного мероприятия,</w:t>
      </w:r>
    </w:p>
    <w:p w:rsidR="00091A24" w:rsidRDefault="00091A24" w:rsidP="00091A24">
      <w:pPr>
        <w:pStyle w:val="ConsPlusNonformat"/>
      </w:pPr>
      <w:r>
        <w:t>___________________________________________________________________________</w:t>
      </w:r>
    </w:p>
    <w:p w:rsidR="00091A24" w:rsidRDefault="00091A24" w:rsidP="00091A24">
      <w:pPr>
        <w:pStyle w:val="ConsPlusNonformat"/>
      </w:pPr>
      <w:r>
        <w:t xml:space="preserve">         служебной командировки, другого официального мероприятия,</w:t>
      </w:r>
    </w:p>
    <w:p w:rsidR="00091A24" w:rsidRDefault="00091A24" w:rsidP="00091A24">
      <w:pPr>
        <w:pStyle w:val="ConsPlusNonformat"/>
      </w:pPr>
      <w:r>
        <w:t>___________________________________________________________________________</w:t>
      </w:r>
    </w:p>
    <w:p w:rsidR="00091A24" w:rsidRDefault="00091A24" w:rsidP="00091A24">
      <w:pPr>
        <w:pStyle w:val="ConsPlusNonformat"/>
      </w:pPr>
      <w:r>
        <w:t xml:space="preserve">                         место и дата проведения)</w:t>
      </w:r>
    </w:p>
    <w:p w:rsidR="00091A24" w:rsidRDefault="00091A24" w:rsidP="00091A24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80"/>
        <w:gridCol w:w="2438"/>
        <w:gridCol w:w="2381"/>
        <w:gridCol w:w="1984"/>
        <w:gridCol w:w="2098"/>
      </w:tblGrid>
      <w:tr w:rsidR="00091A24" w:rsidTr="002C2F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Наименование подарка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Основные характеристики (описание)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Количество предметов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Стоимость (рублей) </w:t>
            </w:r>
            <w:hyperlink w:anchor="Par135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91A24" w:rsidTr="002C2F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91A24" w:rsidTr="002C2F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091A24" w:rsidRDefault="00091A24" w:rsidP="00091A24">
      <w:pPr>
        <w:widowControl w:val="0"/>
        <w:autoSpaceDE w:val="0"/>
        <w:autoSpaceDN w:val="0"/>
        <w:adjustRightInd w:val="0"/>
      </w:pPr>
    </w:p>
    <w:p w:rsidR="00091A24" w:rsidRDefault="00091A24" w:rsidP="00091A24">
      <w:pPr>
        <w:widowControl w:val="0"/>
        <w:autoSpaceDE w:val="0"/>
        <w:autoSpaceDN w:val="0"/>
        <w:adjustRightInd w:val="0"/>
        <w:ind w:firstLine="540"/>
        <w:jc w:val="both"/>
      </w:pPr>
      <w:r>
        <w:t>--------------------------------</w:t>
      </w:r>
    </w:p>
    <w:p w:rsidR="00091A24" w:rsidRDefault="00091A24" w:rsidP="00091A24">
      <w:pPr>
        <w:widowControl w:val="0"/>
        <w:autoSpaceDE w:val="0"/>
        <w:autoSpaceDN w:val="0"/>
        <w:adjustRightInd w:val="0"/>
        <w:ind w:firstLine="540"/>
        <w:jc w:val="both"/>
      </w:pPr>
      <w:bookmarkStart w:id="10" w:name="Par135"/>
      <w:bookmarkEnd w:id="10"/>
      <w:r>
        <w:t>&lt;*&gt; Заполняется при наличии документов, подтверждающих стоимость подарка.</w:t>
      </w:r>
    </w:p>
    <w:p w:rsidR="00091A24" w:rsidRDefault="00091A24" w:rsidP="00091A24">
      <w:pPr>
        <w:widowControl w:val="0"/>
        <w:autoSpaceDE w:val="0"/>
        <w:autoSpaceDN w:val="0"/>
        <w:adjustRightInd w:val="0"/>
      </w:pPr>
    </w:p>
    <w:p w:rsidR="00091A24" w:rsidRDefault="00091A24" w:rsidP="00091A24">
      <w:pPr>
        <w:pStyle w:val="ConsPlusNonformat"/>
      </w:pPr>
      <w:r>
        <w:t>Приложение: ______________________________________________ на _____ листах.</w:t>
      </w:r>
    </w:p>
    <w:p w:rsidR="00091A24" w:rsidRDefault="00091A24" w:rsidP="00091A24">
      <w:pPr>
        <w:pStyle w:val="ConsPlusNonformat"/>
      </w:pPr>
      <w:r>
        <w:lastRenderedPageBreak/>
        <w:t xml:space="preserve">                        (наименование документа)</w:t>
      </w:r>
    </w:p>
    <w:p w:rsidR="00091A24" w:rsidRDefault="00091A24" w:rsidP="00091A24">
      <w:pPr>
        <w:pStyle w:val="ConsPlusNonformat"/>
      </w:pPr>
      <w:r>
        <w:t>Лицо,</w:t>
      </w:r>
    </w:p>
    <w:p w:rsidR="00091A24" w:rsidRDefault="00091A24" w:rsidP="00091A24">
      <w:pPr>
        <w:pStyle w:val="ConsPlusNonformat"/>
      </w:pPr>
      <w:r>
        <w:t>представившее уведомление _________ ____________ "___" ____________ 20__ г.</w:t>
      </w:r>
    </w:p>
    <w:p w:rsidR="00091A24" w:rsidRDefault="00091A24" w:rsidP="00091A24">
      <w:pPr>
        <w:pStyle w:val="ConsPlusNonformat"/>
      </w:pPr>
      <w:r>
        <w:t xml:space="preserve">                          (подпись) (расшифровка</w:t>
      </w:r>
    </w:p>
    <w:p w:rsidR="00091A24" w:rsidRDefault="00091A24" w:rsidP="00091A24">
      <w:pPr>
        <w:pStyle w:val="ConsPlusNonformat"/>
      </w:pPr>
      <w:r>
        <w:t xml:space="preserve">                                      подписи)</w:t>
      </w:r>
    </w:p>
    <w:p w:rsidR="00091A24" w:rsidRDefault="00091A24" w:rsidP="00091A24">
      <w:pPr>
        <w:pStyle w:val="ConsPlusNonformat"/>
      </w:pPr>
      <w:r>
        <w:t>Лицо,</w:t>
      </w:r>
    </w:p>
    <w:p w:rsidR="00091A24" w:rsidRDefault="00091A24" w:rsidP="00091A24">
      <w:pPr>
        <w:pStyle w:val="ConsPlusNonformat"/>
      </w:pPr>
      <w:r>
        <w:t>принявшее уведомление     _________ ____________ "___" ____________ 20__ г.</w:t>
      </w:r>
    </w:p>
    <w:p w:rsidR="00091A24" w:rsidRDefault="00091A24" w:rsidP="00091A24">
      <w:pPr>
        <w:pStyle w:val="ConsPlusNonformat"/>
      </w:pPr>
      <w:r>
        <w:t xml:space="preserve">                          (подпись) (расшифровка</w:t>
      </w:r>
    </w:p>
    <w:p w:rsidR="00091A24" w:rsidRDefault="00091A24" w:rsidP="00091A24">
      <w:pPr>
        <w:pStyle w:val="ConsPlusNonformat"/>
      </w:pPr>
      <w:r>
        <w:t xml:space="preserve">                                      подписи)</w:t>
      </w:r>
    </w:p>
    <w:p w:rsidR="00091A24" w:rsidRDefault="00091A24" w:rsidP="00091A24">
      <w:pPr>
        <w:pStyle w:val="ConsPlusNonformat"/>
      </w:pPr>
    </w:p>
    <w:p w:rsidR="00091A24" w:rsidRDefault="00091A24" w:rsidP="00091A24">
      <w:pPr>
        <w:pStyle w:val="ConsPlusNonformat"/>
      </w:pPr>
      <w:r>
        <w:t>Регистрационный номер в журнале регистрации уведомлений</w:t>
      </w:r>
    </w:p>
    <w:p w:rsidR="00091A24" w:rsidRDefault="00091A24" w:rsidP="00091A24">
      <w:pPr>
        <w:pStyle w:val="ConsPlusNonformat"/>
      </w:pPr>
      <w:r>
        <w:t>____________________________</w:t>
      </w:r>
    </w:p>
    <w:p w:rsidR="00091A24" w:rsidRDefault="00091A24" w:rsidP="00091A24">
      <w:pPr>
        <w:pStyle w:val="ConsPlusNonformat"/>
      </w:pPr>
    </w:p>
    <w:p w:rsidR="00091A24" w:rsidRDefault="00091A24" w:rsidP="00091A24">
      <w:pPr>
        <w:pStyle w:val="ConsPlusNonformat"/>
      </w:pPr>
      <w:r>
        <w:t>"___" _______________ 20__ г.</w:t>
      </w:r>
    </w:p>
    <w:p w:rsidR="0095036B" w:rsidRDefault="0095036B">
      <w:pPr>
        <w:spacing w:after="160" w:line="259" w:lineRule="auto"/>
        <w:jc w:val="both"/>
        <w:rPr>
          <w:rFonts w:ascii="Liberation Serif" w:eastAsia="Times New Roman" w:hAnsi="Liberation Serif"/>
          <w:lang w:eastAsia="ru-RU"/>
        </w:rPr>
      </w:pPr>
      <w:r>
        <w:rPr>
          <w:rFonts w:ascii="Liberation Serif" w:hAnsi="Liberation Serif"/>
        </w:rPr>
        <w:br w:type="page"/>
      </w:r>
    </w:p>
    <w:p w:rsidR="00091A24" w:rsidRPr="0097778D" w:rsidRDefault="00091A24" w:rsidP="00091A24">
      <w:pPr>
        <w:pStyle w:val="ConsPlusNonformat"/>
        <w:tabs>
          <w:tab w:val="left" w:pos="5103"/>
        </w:tabs>
        <w:ind w:left="5103"/>
        <w:rPr>
          <w:rFonts w:ascii="Liberation Serif" w:hAnsi="Liberation Serif" w:cs="Times New Roman"/>
          <w:smallCaps/>
          <w:sz w:val="22"/>
          <w:szCs w:val="22"/>
        </w:rPr>
      </w:pPr>
      <w:r w:rsidRPr="0097778D">
        <w:rPr>
          <w:rFonts w:ascii="Liberation Serif" w:hAnsi="Liberation Serif" w:cs="Times New Roman"/>
          <w:sz w:val="22"/>
          <w:szCs w:val="22"/>
        </w:rPr>
        <w:lastRenderedPageBreak/>
        <w:t>Приложение № 2</w:t>
      </w:r>
    </w:p>
    <w:p w:rsidR="00091A24" w:rsidRPr="0097778D" w:rsidRDefault="00091A24" w:rsidP="00091A24">
      <w:pPr>
        <w:widowControl w:val="0"/>
        <w:autoSpaceDE w:val="0"/>
        <w:autoSpaceDN w:val="0"/>
        <w:adjustRightInd w:val="0"/>
        <w:ind w:left="5103"/>
        <w:jc w:val="both"/>
        <w:rPr>
          <w:rFonts w:ascii="Liberation Serif" w:hAnsi="Liberation Serif"/>
        </w:rPr>
      </w:pPr>
      <w:r w:rsidRPr="0097778D">
        <w:rPr>
          <w:rFonts w:ascii="Liberation Serif" w:hAnsi="Liberation Serif"/>
        </w:rPr>
        <w:t xml:space="preserve">к порядку сообщения </w:t>
      </w:r>
      <w:proofErr w:type="gramStart"/>
      <w:r w:rsidRPr="0097778D">
        <w:rPr>
          <w:rFonts w:ascii="Liberation Serif" w:hAnsi="Liberation Serif"/>
        </w:rPr>
        <w:t>государственными  Управления</w:t>
      </w:r>
      <w:proofErr w:type="gramEnd"/>
      <w:r w:rsidRPr="0097778D">
        <w:rPr>
          <w:rFonts w:ascii="Liberation Serif" w:hAnsi="Liberation Serif"/>
        </w:rPr>
        <w:t xml:space="preserve"> социальной политики </w:t>
      </w:r>
      <w:r w:rsidR="0095036B">
        <w:rPr>
          <w:rFonts w:ascii="Liberation Serif" w:hAnsi="Liberation Serif"/>
        </w:rPr>
        <w:t>№ 20</w:t>
      </w:r>
      <w:r w:rsidRPr="0097778D">
        <w:rPr>
          <w:rFonts w:ascii="Liberation Serif" w:hAnsi="Liberation Serif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 участие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091A24" w:rsidRDefault="00091A24" w:rsidP="00091A24">
      <w:pPr>
        <w:widowControl w:val="0"/>
        <w:autoSpaceDE w:val="0"/>
        <w:autoSpaceDN w:val="0"/>
        <w:adjustRightInd w:val="0"/>
      </w:pPr>
    </w:p>
    <w:p w:rsidR="00091A24" w:rsidRPr="0097778D" w:rsidRDefault="00091A24" w:rsidP="00091A2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  <w:bookmarkStart w:id="11" w:name="Par171"/>
      <w:bookmarkEnd w:id="11"/>
      <w:r w:rsidRPr="0097778D">
        <w:rPr>
          <w:rFonts w:ascii="Liberation Serif" w:hAnsi="Liberation Serif"/>
        </w:rPr>
        <w:t>ЖУРНАЛ</w:t>
      </w:r>
    </w:p>
    <w:p w:rsidR="00091A24" w:rsidRPr="0097778D" w:rsidRDefault="00091A24" w:rsidP="00091A24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97778D">
        <w:rPr>
          <w:rFonts w:ascii="Liberation Serif" w:hAnsi="Liberation Serif"/>
        </w:rPr>
        <w:t>РЕГИСТРАЦИИ УВЕДОМЛЕНИЙ</w:t>
      </w:r>
    </w:p>
    <w:p w:rsidR="00091A24" w:rsidRPr="0097778D" w:rsidRDefault="00091A24" w:rsidP="00091A2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80"/>
        <w:gridCol w:w="2041"/>
        <w:gridCol w:w="2041"/>
        <w:gridCol w:w="2098"/>
        <w:gridCol w:w="2041"/>
      </w:tblGrid>
      <w:tr w:rsidR="00091A24" w:rsidRPr="0097778D" w:rsidTr="002C2F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97778D">
              <w:rPr>
                <w:rFonts w:ascii="Liberation Serif" w:hAnsi="Liberation Serif"/>
              </w:rPr>
              <w:t>N п/п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97778D">
              <w:rPr>
                <w:rFonts w:ascii="Liberation Serif" w:hAnsi="Liberation Serif"/>
              </w:rPr>
              <w:t>Ф.И.О. лица, подавшего уведомление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97778D">
              <w:rPr>
                <w:rFonts w:ascii="Liberation Serif" w:hAnsi="Liberation Serif"/>
              </w:rPr>
              <w:t>Дата подачи уведомления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97778D">
              <w:rPr>
                <w:rFonts w:ascii="Liberation Serif" w:hAnsi="Liberation Serif"/>
              </w:rPr>
              <w:t>Наименование подарка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97778D">
              <w:rPr>
                <w:rFonts w:ascii="Liberation Serif" w:hAnsi="Liberation Serif"/>
              </w:rPr>
              <w:t>Ф.И.О. лица, принявшего уведомление</w:t>
            </w:r>
          </w:p>
        </w:tc>
      </w:tr>
      <w:tr w:rsidR="00091A24" w:rsidRPr="0097778D" w:rsidTr="002C2F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</w:tr>
      <w:tr w:rsidR="00091A24" w:rsidRPr="0097778D" w:rsidTr="002C2F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</w:tr>
    </w:tbl>
    <w:p w:rsidR="00091A24" w:rsidRDefault="00091A24" w:rsidP="00091A24">
      <w:pPr>
        <w:widowControl w:val="0"/>
        <w:autoSpaceDE w:val="0"/>
        <w:autoSpaceDN w:val="0"/>
        <w:adjustRightInd w:val="0"/>
      </w:pPr>
    </w:p>
    <w:p w:rsidR="0095036B" w:rsidRDefault="0095036B">
      <w:pPr>
        <w:spacing w:after="160" w:line="259" w:lineRule="auto"/>
        <w:jc w:val="both"/>
        <w:rPr>
          <w:rFonts w:ascii="Liberation Serif" w:eastAsia="Times New Roman" w:hAnsi="Liberation Serif"/>
          <w:lang w:eastAsia="ru-RU"/>
        </w:rPr>
      </w:pPr>
      <w:bookmarkStart w:id="12" w:name="Par194"/>
      <w:bookmarkEnd w:id="12"/>
      <w:r>
        <w:rPr>
          <w:rFonts w:ascii="Liberation Serif" w:hAnsi="Liberation Serif"/>
        </w:rPr>
        <w:br w:type="page"/>
      </w:r>
    </w:p>
    <w:p w:rsidR="00091A24" w:rsidRPr="0097778D" w:rsidRDefault="00091A24" w:rsidP="00091A24">
      <w:pPr>
        <w:pStyle w:val="ConsPlusNonformat"/>
        <w:tabs>
          <w:tab w:val="left" w:pos="5103"/>
        </w:tabs>
        <w:ind w:left="5103"/>
        <w:rPr>
          <w:rFonts w:ascii="Liberation Serif" w:hAnsi="Liberation Serif" w:cs="Times New Roman"/>
          <w:smallCaps/>
          <w:sz w:val="22"/>
          <w:szCs w:val="22"/>
        </w:rPr>
      </w:pPr>
      <w:r w:rsidRPr="0097778D">
        <w:rPr>
          <w:rFonts w:ascii="Liberation Serif" w:hAnsi="Liberation Serif" w:cs="Times New Roman"/>
          <w:sz w:val="22"/>
          <w:szCs w:val="22"/>
        </w:rPr>
        <w:lastRenderedPageBreak/>
        <w:t>Приложение № 3</w:t>
      </w:r>
    </w:p>
    <w:p w:rsidR="00091A24" w:rsidRPr="0097778D" w:rsidRDefault="00091A24" w:rsidP="00091A24">
      <w:pPr>
        <w:widowControl w:val="0"/>
        <w:autoSpaceDE w:val="0"/>
        <w:autoSpaceDN w:val="0"/>
        <w:adjustRightInd w:val="0"/>
        <w:ind w:left="5103"/>
        <w:jc w:val="both"/>
        <w:rPr>
          <w:rFonts w:ascii="Liberation Serif" w:hAnsi="Liberation Serif"/>
        </w:rPr>
      </w:pPr>
      <w:r w:rsidRPr="0097778D">
        <w:rPr>
          <w:rFonts w:ascii="Liberation Serif" w:hAnsi="Liberation Serif"/>
        </w:rPr>
        <w:t xml:space="preserve">к порядку сообщения </w:t>
      </w:r>
      <w:proofErr w:type="gramStart"/>
      <w:r w:rsidRPr="0097778D">
        <w:rPr>
          <w:rFonts w:ascii="Liberation Serif" w:hAnsi="Liberation Serif"/>
        </w:rPr>
        <w:t>государственными  Управления</w:t>
      </w:r>
      <w:proofErr w:type="gramEnd"/>
      <w:r w:rsidRPr="0097778D">
        <w:rPr>
          <w:rFonts w:ascii="Liberation Serif" w:hAnsi="Liberation Serif"/>
        </w:rPr>
        <w:t xml:space="preserve"> социальной политики </w:t>
      </w:r>
      <w:r w:rsidR="00FC0125">
        <w:rPr>
          <w:rFonts w:ascii="Liberation Serif" w:hAnsi="Liberation Serif"/>
        </w:rPr>
        <w:t>№ 20</w:t>
      </w:r>
      <w:r w:rsidRPr="0097778D">
        <w:rPr>
          <w:rFonts w:ascii="Liberation Serif" w:hAnsi="Liberation Serif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 участие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091A24" w:rsidRDefault="00091A24" w:rsidP="00091A24">
      <w:pPr>
        <w:pStyle w:val="ConsPlusNonformat"/>
      </w:pPr>
    </w:p>
    <w:p w:rsidR="00091A24" w:rsidRDefault="00091A24" w:rsidP="00091A24">
      <w:pPr>
        <w:pStyle w:val="ConsPlusNonformat"/>
      </w:pPr>
    </w:p>
    <w:p w:rsidR="00091A24" w:rsidRPr="00402C75" w:rsidRDefault="00091A24" w:rsidP="00091A24">
      <w:pPr>
        <w:pStyle w:val="ConsPlusNonformat"/>
        <w:jc w:val="center"/>
        <w:rPr>
          <w:sz w:val="24"/>
          <w:szCs w:val="24"/>
        </w:rPr>
      </w:pPr>
      <w:bookmarkStart w:id="13" w:name="Par208"/>
      <w:bookmarkEnd w:id="13"/>
      <w:r w:rsidRPr="00402C75">
        <w:rPr>
          <w:sz w:val="24"/>
          <w:szCs w:val="24"/>
        </w:rPr>
        <w:t>АКТ</w:t>
      </w:r>
    </w:p>
    <w:p w:rsidR="00091A24" w:rsidRPr="00402C75" w:rsidRDefault="00091A24" w:rsidP="00091A24">
      <w:pPr>
        <w:pStyle w:val="ConsPlusNonformat"/>
        <w:jc w:val="center"/>
        <w:rPr>
          <w:sz w:val="24"/>
          <w:szCs w:val="24"/>
        </w:rPr>
      </w:pPr>
      <w:r w:rsidRPr="00402C75">
        <w:rPr>
          <w:sz w:val="24"/>
          <w:szCs w:val="24"/>
        </w:rPr>
        <w:t>ПРИЕМА-ПЕРЕДАЧИ</w:t>
      </w:r>
    </w:p>
    <w:p w:rsidR="00091A24" w:rsidRDefault="00091A24" w:rsidP="00091A24">
      <w:pPr>
        <w:pStyle w:val="ConsPlusNonformat"/>
      </w:pPr>
    </w:p>
    <w:p w:rsidR="00091A24" w:rsidRDefault="00091A24" w:rsidP="00091A24">
      <w:pPr>
        <w:pStyle w:val="ConsPlusNonformat"/>
      </w:pPr>
      <w:r>
        <w:t>"___" _______________ 20__ г.                                      N ______</w:t>
      </w:r>
    </w:p>
    <w:p w:rsidR="00091A24" w:rsidRDefault="00091A24" w:rsidP="00091A24">
      <w:pPr>
        <w:pStyle w:val="ConsPlusNonformat"/>
      </w:pPr>
    </w:p>
    <w:p w:rsidR="00091A24" w:rsidRDefault="00091A24" w:rsidP="00091A24">
      <w:pPr>
        <w:pStyle w:val="ConsPlusNonformat"/>
      </w:pPr>
      <w:r>
        <w:t xml:space="preserve">    Мы, нижеподписавшиеся, составили настоящий акт о том, что</w:t>
      </w:r>
    </w:p>
    <w:p w:rsidR="00091A24" w:rsidRDefault="00091A24" w:rsidP="00091A24">
      <w:pPr>
        <w:pStyle w:val="ConsPlusNonformat"/>
      </w:pPr>
      <w:r>
        <w:t>___________________________________________________________________________</w:t>
      </w:r>
    </w:p>
    <w:p w:rsidR="00091A24" w:rsidRDefault="00091A24" w:rsidP="00091A24">
      <w:pPr>
        <w:pStyle w:val="ConsPlusNonformat"/>
      </w:pPr>
      <w:r>
        <w:t xml:space="preserve">                (Ф.И.О., должность лица, сдавшего подарок)</w:t>
      </w:r>
    </w:p>
    <w:p w:rsidR="00091A24" w:rsidRDefault="00091A24" w:rsidP="00091A24">
      <w:pPr>
        <w:pStyle w:val="ConsPlusNonformat"/>
      </w:pPr>
      <w:r>
        <w:t>Сдал(а) ___________________________________________________________________</w:t>
      </w:r>
    </w:p>
    <w:p w:rsidR="00091A24" w:rsidRDefault="00091A24" w:rsidP="00091A24">
      <w:pPr>
        <w:pStyle w:val="ConsPlusNonformat"/>
      </w:pPr>
      <w:r>
        <w:t xml:space="preserve">           (Ф.И.О., должность ответственного лица, принимающего подарок)</w:t>
      </w:r>
    </w:p>
    <w:p w:rsidR="00091A24" w:rsidRDefault="00091A24" w:rsidP="00091A24">
      <w:pPr>
        <w:pStyle w:val="ConsPlusNonformat"/>
      </w:pPr>
      <w:r>
        <w:t>Принял(а) на ответственное хранение следующие подарки:</w:t>
      </w:r>
    </w:p>
    <w:p w:rsidR="00091A24" w:rsidRDefault="00091A24" w:rsidP="00091A24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80"/>
        <w:gridCol w:w="2154"/>
        <w:gridCol w:w="2381"/>
        <w:gridCol w:w="1757"/>
        <w:gridCol w:w="2041"/>
      </w:tblGrid>
      <w:tr w:rsidR="00091A24" w:rsidTr="002C2F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Наименование подарка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Основные характеристики (описание)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Количество предметов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Стоимость (рублей) </w:t>
            </w:r>
            <w:hyperlink w:anchor="Par237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91A24" w:rsidTr="002C2F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91A24" w:rsidTr="002C2F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Default="00091A24" w:rsidP="002C2F9C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091A24" w:rsidRDefault="00091A24" w:rsidP="00091A24">
      <w:pPr>
        <w:widowControl w:val="0"/>
        <w:autoSpaceDE w:val="0"/>
        <w:autoSpaceDN w:val="0"/>
        <w:adjustRightInd w:val="0"/>
      </w:pPr>
    </w:p>
    <w:p w:rsidR="00091A24" w:rsidRDefault="00091A24" w:rsidP="00091A24">
      <w:pPr>
        <w:widowControl w:val="0"/>
        <w:autoSpaceDE w:val="0"/>
        <w:autoSpaceDN w:val="0"/>
        <w:adjustRightInd w:val="0"/>
        <w:ind w:firstLine="540"/>
        <w:jc w:val="both"/>
      </w:pPr>
      <w:r>
        <w:t>--------------------------------</w:t>
      </w:r>
    </w:p>
    <w:p w:rsidR="00091A24" w:rsidRDefault="00091A24" w:rsidP="00091A24">
      <w:pPr>
        <w:widowControl w:val="0"/>
        <w:autoSpaceDE w:val="0"/>
        <w:autoSpaceDN w:val="0"/>
        <w:adjustRightInd w:val="0"/>
        <w:ind w:firstLine="540"/>
        <w:jc w:val="both"/>
      </w:pPr>
      <w:bookmarkStart w:id="14" w:name="Par237"/>
      <w:bookmarkEnd w:id="14"/>
      <w:r>
        <w:t>&lt;*&gt; Заполняется при наличии документов, подтверждающих стоимость подарка.</w:t>
      </w:r>
    </w:p>
    <w:p w:rsidR="00091A24" w:rsidRDefault="00091A24" w:rsidP="00091A24">
      <w:pPr>
        <w:widowControl w:val="0"/>
        <w:autoSpaceDE w:val="0"/>
        <w:autoSpaceDN w:val="0"/>
        <w:adjustRightInd w:val="0"/>
      </w:pPr>
    </w:p>
    <w:p w:rsidR="00091A24" w:rsidRDefault="00091A24" w:rsidP="00091A24">
      <w:pPr>
        <w:pStyle w:val="ConsPlusNonformat"/>
      </w:pPr>
      <w:r>
        <w:t>Приложение: ______________________________________________ на _____ листах.</w:t>
      </w:r>
    </w:p>
    <w:p w:rsidR="00091A24" w:rsidRDefault="00091A24" w:rsidP="00091A24">
      <w:pPr>
        <w:pStyle w:val="ConsPlusNonformat"/>
      </w:pPr>
      <w:r>
        <w:t xml:space="preserve">                      (наименование документа)</w:t>
      </w:r>
    </w:p>
    <w:p w:rsidR="00091A24" w:rsidRDefault="00091A24" w:rsidP="00091A24">
      <w:pPr>
        <w:pStyle w:val="ConsPlusNonformat"/>
      </w:pPr>
    </w:p>
    <w:p w:rsidR="00091A24" w:rsidRDefault="00091A24" w:rsidP="00091A24">
      <w:pPr>
        <w:pStyle w:val="ConsPlusNonformat"/>
      </w:pPr>
      <w:r>
        <w:t>Принял(а) на ответственное хранение     Сдал(а)</w:t>
      </w:r>
    </w:p>
    <w:p w:rsidR="00091A24" w:rsidRDefault="00091A24" w:rsidP="00091A24">
      <w:pPr>
        <w:pStyle w:val="ConsPlusNonformat"/>
      </w:pPr>
      <w:r>
        <w:t>___________ _______________________     ___________ _______________________</w:t>
      </w:r>
    </w:p>
    <w:p w:rsidR="00091A24" w:rsidRDefault="00091A24" w:rsidP="00091A24">
      <w:pPr>
        <w:pStyle w:val="ConsPlusNonformat"/>
      </w:pPr>
      <w:r>
        <w:t xml:space="preserve"> (</w:t>
      </w:r>
      <w:proofErr w:type="gramStart"/>
      <w:r>
        <w:t xml:space="preserve">подпись)   </w:t>
      </w:r>
      <w:proofErr w:type="gramEnd"/>
      <w:r>
        <w:t>(расшифровка подписи)        (подпись)   (расшифровка подписи)</w:t>
      </w:r>
    </w:p>
    <w:p w:rsidR="00FC0125" w:rsidRDefault="00FC0125">
      <w:pPr>
        <w:spacing w:after="160" w:line="259" w:lineRule="auto"/>
        <w:jc w:val="both"/>
        <w:rPr>
          <w:rFonts w:ascii="Liberation Serif" w:eastAsia="Times New Roman" w:hAnsi="Liberation Serif"/>
          <w:lang w:eastAsia="ru-RU"/>
        </w:rPr>
      </w:pPr>
      <w:r>
        <w:rPr>
          <w:rFonts w:ascii="Liberation Serif" w:hAnsi="Liberation Serif"/>
        </w:rPr>
        <w:br w:type="page"/>
      </w:r>
    </w:p>
    <w:p w:rsidR="00091A24" w:rsidRPr="0097778D" w:rsidRDefault="00091A24" w:rsidP="00091A24">
      <w:pPr>
        <w:pStyle w:val="ConsPlusNonformat"/>
        <w:tabs>
          <w:tab w:val="left" w:pos="5103"/>
        </w:tabs>
        <w:ind w:left="5103"/>
        <w:rPr>
          <w:rFonts w:ascii="Liberation Serif" w:hAnsi="Liberation Serif" w:cs="Times New Roman"/>
          <w:smallCaps/>
          <w:sz w:val="22"/>
          <w:szCs w:val="22"/>
        </w:rPr>
      </w:pPr>
      <w:r w:rsidRPr="0097778D">
        <w:rPr>
          <w:rFonts w:ascii="Liberation Serif" w:hAnsi="Liberation Serif" w:cs="Times New Roman"/>
          <w:sz w:val="22"/>
          <w:szCs w:val="22"/>
        </w:rPr>
        <w:lastRenderedPageBreak/>
        <w:t>Приложение № 4</w:t>
      </w:r>
    </w:p>
    <w:p w:rsidR="00091A24" w:rsidRPr="0097778D" w:rsidRDefault="00091A24" w:rsidP="00091A24">
      <w:pPr>
        <w:widowControl w:val="0"/>
        <w:autoSpaceDE w:val="0"/>
        <w:autoSpaceDN w:val="0"/>
        <w:adjustRightInd w:val="0"/>
        <w:ind w:left="5103"/>
        <w:jc w:val="both"/>
        <w:rPr>
          <w:rFonts w:ascii="Liberation Serif" w:hAnsi="Liberation Serif"/>
        </w:rPr>
      </w:pPr>
      <w:r w:rsidRPr="0097778D">
        <w:rPr>
          <w:rFonts w:ascii="Liberation Serif" w:hAnsi="Liberation Serif"/>
        </w:rPr>
        <w:t xml:space="preserve">к порядку сообщения </w:t>
      </w:r>
      <w:proofErr w:type="gramStart"/>
      <w:r w:rsidRPr="0097778D">
        <w:rPr>
          <w:rFonts w:ascii="Liberation Serif" w:hAnsi="Liberation Serif"/>
        </w:rPr>
        <w:t>государственными  Управления</w:t>
      </w:r>
      <w:proofErr w:type="gramEnd"/>
      <w:r w:rsidRPr="0097778D">
        <w:rPr>
          <w:rFonts w:ascii="Liberation Serif" w:hAnsi="Liberation Serif"/>
        </w:rPr>
        <w:t xml:space="preserve"> социальной политики </w:t>
      </w:r>
      <w:r w:rsidR="00FC0125">
        <w:rPr>
          <w:rFonts w:ascii="Liberation Serif" w:hAnsi="Liberation Serif"/>
        </w:rPr>
        <w:t>№ 20</w:t>
      </w:r>
      <w:bookmarkStart w:id="15" w:name="_GoBack"/>
      <w:bookmarkEnd w:id="15"/>
      <w:r w:rsidRPr="0097778D">
        <w:rPr>
          <w:rFonts w:ascii="Liberation Serif" w:hAnsi="Liberation Serif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 участие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091A24" w:rsidRDefault="00091A24" w:rsidP="00091A24">
      <w:pPr>
        <w:pStyle w:val="ConsPlusNonformat"/>
      </w:pPr>
    </w:p>
    <w:p w:rsidR="00091A24" w:rsidRPr="00402C75" w:rsidRDefault="00091A24" w:rsidP="00091A24">
      <w:pPr>
        <w:pStyle w:val="ConsPlusNonformat"/>
        <w:rPr>
          <w:sz w:val="24"/>
          <w:szCs w:val="24"/>
        </w:rPr>
      </w:pPr>
      <w:bookmarkStart w:id="16" w:name="Par264"/>
      <w:bookmarkEnd w:id="16"/>
      <w:r>
        <w:t xml:space="preserve">                               </w:t>
      </w:r>
      <w:r w:rsidRPr="00402C75">
        <w:rPr>
          <w:sz w:val="24"/>
          <w:szCs w:val="24"/>
        </w:rPr>
        <w:t>АКТ ВОЗВРАТА</w:t>
      </w:r>
    </w:p>
    <w:p w:rsidR="00091A24" w:rsidRDefault="00091A24" w:rsidP="00091A24">
      <w:pPr>
        <w:pStyle w:val="ConsPlusNonformat"/>
      </w:pPr>
    </w:p>
    <w:p w:rsidR="00091A24" w:rsidRDefault="00091A24" w:rsidP="00091A24">
      <w:pPr>
        <w:pStyle w:val="ConsPlusNonformat"/>
      </w:pPr>
      <w:r>
        <w:t>"___" _______________ 20__ г.                                      N ______</w:t>
      </w:r>
    </w:p>
    <w:p w:rsidR="00091A24" w:rsidRDefault="00091A24" w:rsidP="00091A24">
      <w:pPr>
        <w:pStyle w:val="ConsPlusNonformat"/>
      </w:pPr>
    </w:p>
    <w:p w:rsidR="00091A24" w:rsidRDefault="00091A24" w:rsidP="00091A24">
      <w:pPr>
        <w:pStyle w:val="ConsPlusNonformat"/>
      </w:pPr>
      <w:r>
        <w:t xml:space="preserve">    В  соответствии  с  </w:t>
      </w:r>
      <w:hyperlink r:id="rId6" w:history="1">
        <w:r w:rsidRPr="00C97719">
          <w:t>частью 2 статьи 575</w:t>
        </w:r>
      </w:hyperlink>
      <w:r>
        <w:t xml:space="preserve"> Гражданского кодекса Российской</w:t>
      </w:r>
    </w:p>
    <w:p w:rsidR="00091A24" w:rsidRDefault="00091A24" w:rsidP="00091A24">
      <w:pPr>
        <w:pStyle w:val="ConsPlusNonformat"/>
      </w:pPr>
      <w:r>
        <w:t>Федерации принятые по акту приема-передачи от "___" _______________ 20__ г.</w:t>
      </w:r>
    </w:p>
    <w:p w:rsidR="00091A24" w:rsidRDefault="00091A24" w:rsidP="00091A24">
      <w:pPr>
        <w:pStyle w:val="ConsPlusNonformat"/>
      </w:pPr>
      <w:r>
        <w:t>N ______ подарки:</w:t>
      </w:r>
    </w:p>
    <w:p w:rsidR="00091A24" w:rsidRPr="0097778D" w:rsidRDefault="00091A24" w:rsidP="00091A2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80"/>
        <w:gridCol w:w="2154"/>
        <w:gridCol w:w="2381"/>
        <w:gridCol w:w="1757"/>
        <w:gridCol w:w="2041"/>
      </w:tblGrid>
      <w:tr w:rsidR="00091A24" w:rsidRPr="0097778D" w:rsidTr="002C2F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97778D">
              <w:rPr>
                <w:rFonts w:ascii="Liberation Serif" w:hAnsi="Liberation Serif"/>
              </w:rPr>
              <w:t>N п/п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97778D">
              <w:rPr>
                <w:rFonts w:ascii="Liberation Serif" w:hAnsi="Liberation Serif"/>
              </w:rPr>
              <w:t>Наименование подарка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97778D">
              <w:rPr>
                <w:rFonts w:ascii="Liberation Serif" w:hAnsi="Liberation Serif"/>
              </w:rPr>
              <w:t>Основные характеристики (описание)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97778D">
              <w:rPr>
                <w:rFonts w:ascii="Liberation Serif" w:hAnsi="Liberation Serif"/>
              </w:rPr>
              <w:t>Количество предметов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97778D">
              <w:rPr>
                <w:rFonts w:ascii="Liberation Serif" w:hAnsi="Liberation Serif"/>
              </w:rPr>
              <w:t xml:space="preserve">Стоимость (рублей) </w:t>
            </w:r>
            <w:hyperlink w:anchor="Par289" w:history="1">
              <w:r w:rsidRPr="0097778D">
                <w:rPr>
                  <w:rFonts w:ascii="Liberation Serif" w:hAnsi="Liberation Serif"/>
                  <w:color w:val="0000FF"/>
                </w:rPr>
                <w:t>&lt;*&gt;</w:t>
              </w:r>
            </w:hyperlink>
          </w:p>
        </w:tc>
      </w:tr>
      <w:tr w:rsidR="00091A24" w:rsidRPr="0097778D" w:rsidTr="002C2F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</w:tr>
      <w:tr w:rsidR="00091A24" w:rsidRPr="0097778D" w:rsidTr="002C2F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A24" w:rsidRPr="0097778D" w:rsidRDefault="00091A24" w:rsidP="002C2F9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</w:rPr>
            </w:pPr>
          </w:p>
        </w:tc>
      </w:tr>
    </w:tbl>
    <w:p w:rsidR="00091A24" w:rsidRPr="0097778D" w:rsidRDefault="00091A24" w:rsidP="00091A2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091A24" w:rsidRDefault="00091A24" w:rsidP="00091A24">
      <w:pPr>
        <w:widowControl w:val="0"/>
        <w:autoSpaceDE w:val="0"/>
        <w:autoSpaceDN w:val="0"/>
        <w:adjustRightInd w:val="0"/>
        <w:ind w:firstLine="540"/>
        <w:jc w:val="both"/>
      </w:pPr>
      <w:r>
        <w:t>--------------------------------</w:t>
      </w:r>
    </w:p>
    <w:p w:rsidR="00091A24" w:rsidRDefault="00091A24" w:rsidP="00091A24">
      <w:pPr>
        <w:widowControl w:val="0"/>
        <w:autoSpaceDE w:val="0"/>
        <w:autoSpaceDN w:val="0"/>
        <w:adjustRightInd w:val="0"/>
        <w:ind w:firstLine="540"/>
        <w:jc w:val="both"/>
      </w:pPr>
      <w:bookmarkStart w:id="17" w:name="Par289"/>
      <w:bookmarkEnd w:id="17"/>
      <w:r>
        <w:t>&lt;*&gt; Заполняется при наличии документов, подтверждающих стоимость подарка.</w:t>
      </w:r>
    </w:p>
    <w:p w:rsidR="00091A24" w:rsidRDefault="00091A24" w:rsidP="00091A24">
      <w:pPr>
        <w:widowControl w:val="0"/>
        <w:autoSpaceDE w:val="0"/>
        <w:autoSpaceDN w:val="0"/>
        <w:adjustRightInd w:val="0"/>
      </w:pPr>
    </w:p>
    <w:p w:rsidR="00091A24" w:rsidRDefault="00091A24" w:rsidP="00091A24">
      <w:pPr>
        <w:pStyle w:val="ConsPlusNonformat"/>
      </w:pPr>
      <w:r>
        <w:t>подлежат возврату ________________________________________________________.</w:t>
      </w:r>
    </w:p>
    <w:p w:rsidR="00091A24" w:rsidRDefault="00091A24" w:rsidP="00091A24">
      <w:pPr>
        <w:pStyle w:val="ConsPlusNonformat"/>
      </w:pPr>
      <w:r>
        <w:t xml:space="preserve">                          (Ф.И.О., должность лица, сдавшего подарок)</w:t>
      </w:r>
    </w:p>
    <w:p w:rsidR="00091A24" w:rsidRDefault="00091A24" w:rsidP="00091A24">
      <w:pPr>
        <w:pStyle w:val="ConsPlusNonformat"/>
      </w:pPr>
    </w:p>
    <w:p w:rsidR="00091A24" w:rsidRDefault="00091A24" w:rsidP="00091A24">
      <w:pPr>
        <w:pStyle w:val="ConsPlusNonformat"/>
      </w:pPr>
      <w:r>
        <w:t>Претензий к состоянию и комплектности подарка нет.</w:t>
      </w:r>
    </w:p>
    <w:p w:rsidR="00091A24" w:rsidRDefault="00091A24" w:rsidP="00091A24">
      <w:pPr>
        <w:pStyle w:val="ConsPlusNonformat"/>
      </w:pPr>
    </w:p>
    <w:p w:rsidR="00091A24" w:rsidRDefault="00091A24" w:rsidP="00091A24">
      <w:pPr>
        <w:pStyle w:val="ConsPlusNonformat"/>
      </w:pPr>
      <w:r>
        <w:t>Выдал(</w:t>
      </w:r>
      <w:proofErr w:type="gramStart"/>
      <w:r>
        <w:t xml:space="preserve">а)   </w:t>
      </w:r>
      <w:proofErr w:type="gramEnd"/>
      <w:r>
        <w:t xml:space="preserve">                                           Принял(а)</w:t>
      </w:r>
    </w:p>
    <w:p w:rsidR="00091A24" w:rsidRDefault="00091A24" w:rsidP="00091A24">
      <w:pPr>
        <w:pStyle w:val="ConsPlusNonformat"/>
      </w:pPr>
      <w:r>
        <w:t>_____________________                                 _____________________</w:t>
      </w:r>
    </w:p>
    <w:p w:rsidR="00091A24" w:rsidRDefault="00091A24" w:rsidP="00091A24">
      <w:pPr>
        <w:pStyle w:val="ConsPlusNonformat"/>
      </w:pPr>
      <w:r>
        <w:t xml:space="preserve">  (Ф.И.О., </w:t>
      </w:r>
      <w:proofErr w:type="gramStart"/>
      <w:r>
        <w:t xml:space="preserve">подпись)   </w:t>
      </w:r>
      <w:proofErr w:type="gramEnd"/>
      <w:r>
        <w:t xml:space="preserve">                                  (Ф.И.О., подпись)</w:t>
      </w:r>
    </w:p>
    <w:p w:rsidR="00091A24" w:rsidRDefault="00091A24" w:rsidP="00091A24">
      <w:pPr>
        <w:widowControl w:val="0"/>
        <w:autoSpaceDE w:val="0"/>
        <w:autoSpaceDN w:val="0"/>
        <w:adjustRightInd w:val="0"/>
      </w:pPr>
    </w:p>
    <w:p w:rsidR="00091A24" w:rsidRDefault="00091A24" w:rsidP="00091A24"/>
    <w:p w:rsidR="00091A24" w:rsidRDefault="00091A24" w:rsidP="00091A24"/>
    <w:p w:rsidR="00B51489" w:rsidRDefault="00B51489" w:rsidP="006F3DC7"/>
    <w:sectPr w:rsidR="00B51489" w:rsidSect="006F3DC7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D3033BE"/>
    <w:multiLevelType w:val="hybridMultilevel"/>
    <w:tmpl w:val="86CA7A98"/>
    <w:lvl w:ilvl="0" w:tplc="838E4828">
      <w:start w:val="1"/>
      <w:numFmt w:val="decimal"/>
      <w:lvlText w:val="%1."/>
      <w:lvlJc w:val="left"/>
      <w:pPr>
        <w:ind w:left="1485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C7"/>
    <w:rsid w:val="00091A24"/>
    <w:rsid w:val="002A2EE9"/>
    <w:rsid w:val="006F3DC7"/>
    <w:rsid w:val="0095036B"/>
    <w:rsid w:val="00B51489"/>
    <w:rsid w:val="00CC3240"/>
    <w:rsid w:val="00FC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FF638"/>
  <w15:chartTrackingRefBased/>
  <w15:docId w15:val="{1E839123-6D0E-40A4-9B7A-7D35C67D6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b/>
        <w:bCs/>
        <w:sz w:val="24"/>
        <w:lang w:val="ru-RU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DC7"/>
    <w:pPr>
      <w:spacing w:after="200" w:line="276" w:lineRule="auto"/>
      <w:jc w:val="left"/>
    </w:pPr>
    <w:rPr>
      <w:rFonts w:ascii="Calibri" w:eastAsia="Calibri" w:hAnsi="Calibri"/>
      <w:b w:val="0"/>
      <w:bCs w:val="0"/>
      <w:sz w:val="22"/>
      <w:szCs w:val="22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6F3DC7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6F3DC7"/>
    <w:rPr>
      <w:rFonts w:ascii="Times New Roman" w:eastAsia="Times New Roman" w:hAnsi="Times New Roman"/>
      <w:sz w:val="36"/>
      <w:szCs w:val="24"/>
      <w:lang w:eastAsia="ru-RU"/>
    </w:rPr>
  </w:style>
  <w:style w:type="paragraph" w:customStyle="1" w:styleId="ConsPlusNormal">
    <w:name w:val="ConsPlusNormal"/>
    <w:rsid w:val="006F3DC7"/>
    <w:pPr>
      <w:widowControl w:val="0"/>
      <w:autoSpaceDE w:val="0"/>
      <w:autoSpaceDN w:val="0"/>
      <w:spacing w:after="0" w:line="240" w:lineRule="auto"/>
      <w:jc w:val="left"/>
    </w:pPr>
    <w:rPr>
      <w:rFonts w:ascii="Calibri" w:eastAsia="Times New Roman" w:hAnsi="Calibri" w:cs="Calibri"/>
      <w:b w:val="0"/>
      <w:bCs w:val="0"/>
      <w:sz w:val="22"/>
      <w:lang w:eastAsia="ru-RU"/>
    </w:rPr>
  </w:style>
  <w:style w:type="paragraph" w:customStyle="1" w:styleId="ConsPlusTitle">
    <w:name w:val="ConsPlusTitle"/>
    <w:rsid w:val="006F3DC7"/>
    <w:pPr>
      <w:widowControl w:val="0"/>
      <w:autoSpaceDE w:val="0"/>
      <w:autoSpaceDN w:val="0"/>
      <w:spacing w:after="0" w:line="240" w:lineRule="auto"/>
      <w:jc w:val="left"/>
    </w:pPr>
    <w:rPr>
      <w:rFonts w:ascii="Calibri" w:eastAsia="Times New Roman" w:hAnsi="Calibri" w:cs="Calibri"/>
      <w:bCs w:val="0"/>
      <w:sz w:val="22"/>
      <w:lang w:eastAsia="ru-RU"/>
    </w:rPr>
  </w:style>
  <w:style w:type="paragraph" w:styleId="a3">
    <w:name w:val="List Paragraph"/>
    <w:basedOn w:val="a"/>
    <w:uiPriority w:val="99"/>
    <w:qFormat/>
    <w:rsid w:val="006F3DC7"/>
    <w:pPr>
      <w:ind w:left="720"/>
      <w:contextualSpacing/>
    </w:pPr>
  </w:style>
  <w:style w:type="paragraph" w:styleId="a4">
    <w:name w:val="Balloon Text"/>
    <w:basedOn w:val="a"/>
    <w:link w:val="a5"/>
    <w:uiPriority w:val="99"/>
    <w:rsid w:val="00CC324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rsid w:val="00CC3240"/>
    <w:rPr>
      <w:rFonts w:ascii="Tahoma" w:eastAsia="Times New Roman" w:hAnsi="Tahoma" w:cs="Tahoma"/>
      <w:b w:val="0"/>
      <w:bCs w:val="0"/>
      <w:sz w:val="16"/>
      <w:szCs w:val="16"/>
      <w:lang w:eastAsia="ru-RU"/>
    </w:rPr>
  </w:style>
  <w:style w:type="paragraph" w:customStyle="1" w:styleId="ConsPlusNonformat">
    <w:name w:val="ConsPlusNonformat"/>
    <w:rsid w:val="00091A24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Courier New" w:eastAsia="Times New Roman" w:hAnsi="Courier New" w:cs="Courier New"/>
      <w:b w:val="0"/>
      <w:bCs w:val="0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90DD4A85D8CCB13499A410B560B1DBF68487112877C5CB1B4DE7D06730D6B3D31B5247989446E8Ac90EI" TargetMode="External"/><Relationship Id="rId5" Type="http://schemas.openxmlformats.org/officeDocument/2006/relationships/hyperlink" Target="consultantplus://offline/ref=4AF3C72EF0283E4FB5EF8A881680BBE01DFCC71D577C3B5603FBC01E512636B4F9CF4E1E957ABE6BA015C30DI7V5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2938</Words>
  <Characters>16750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Парамонова Наталья Генадьевна</dc:creator>
  <cp:keywords/>
  <dc:description/>
  <cp:lastModifiedBy>Парамонова Наталья Генадьевна</cp:lastModifiedBy>
  <cp:revision>5</cp:revision>
  <dcterms:created xsi:type="dcterms:W3CDTF">2022-09-12T07:42:00Z</dcterms:created>
  <dcterms:modified xsi:type="dcterms:W3CDTF">2022-09-12T08:00:00Z</dcterms:modified>
</cp:coreProperties>
</file>