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75" w:rsidRPr="007A637E" w:rsidRDefault="00C85775" w:rsidP="00C85775">
      <w:pPr>
        <w:pStyle w:val="2"/>
        <w:spacing w:line="240" w:lineRule="exact"/>
        <w:jc w:val="center"/>
        <w:rPr>
          <w:rFonts w:ascii="Liberation Serif" w:hAnsi="Liberation Serif"/>
          <w:b w:val="0"/>
          <w:sz w:val="22"/>
          <w:szCs w:val="22"/>
        </w:rPr>
      </w:pPr>
      <w:r w:rsidRPr="007A637E">
        <w:rPr>
          <w:rFonts w:ascii="Liberation Serif" w:hAnsi="Liberation Serif"/>
          <w:b w:val="0"/>
          <w:sz w:val="22"/>
          <w:szCs w:val="22"/>
        </w:rPr>
        <w:t>МИНИСТЕРСТВО СОЦИАЛЬНОЙ ПОЛИТИКИ СВЕРДЛОВСКОЙ ОБЛАСТИ</w:t>
      </w:r>
    </w:p>
    <w:p w:rsidR="00C85775" w:rsidRPr="007A637E" w:rsidRDefault="00C85775" w:rsidP="00C85775">
      <w:pPr>
        <w:pStyle w:val="2"/>
        <w:spacing w:line="240" w:lineRule="exact"/>
        <w:jc w:val="center"/>
        <w:rPr>
          <w:rFonts w:ascii="Liberation Serif" w:hAnsi="Liberation Serif"/>
          <w:sz w:val="24"/>
        </w:rPr>
      </w:pPr>
      <w:r w:rsidRPr="007A637E">
        <w:rPr>
          <w:rFonts w:ascii="Liberation Serif" w:hAnsi="Liberation Serif"/>
          <w:sz w:val="24"/>
        </w:rPr>
        <w:t xml:space="preserve">Территориальный отраслевой исполнительный орган государственной власти </w:t>
      </w:r>
    </w:p>
    <w:p w:rsidR="00C85775" w:rsidRPr="007A637E" w:rsidRDefault="00C85775" w:rsidP="00C85775">
      <w:pPr>
        <w:pStyle w:val="2"/>
        <w:spacing w:line="240" w:lineRule="exact"/>
        <w:jc w:val="center"/>
        <w:rPr>
          <w:rFonts w:ascii="Liberation Serif" w:hAnsi="Liberation Serif"/>
          <w:sz w:val="24"/>
        </w:rPr>
      </w:pPr>
      <w:r w:rsidRPr="007A637E">
        <w:rPr>
          <w:rFonts w:ascii="Liberation Serif" w:hAnsi="Liberation Serif"/>
          <w:sz w:val="24"/>
        </w:rPr>
        <w:t xml:space="preserve">Свердловской области - Управление социальной политики  </w:t>
      </w:r>
    </w:p>
    <w:p w:rsidR="00C85775" w:rsidRPr="007A637E" w:rsidRDefault="00C85775" w:rsidP="00C85775">
      <w:pPr>
        <w:pStyle w:val="2"/>
        <w:spacing w:line="240" w:lineRule="exact"/>
        <w:jc w:val="center"/>
        <w:rPr>
          <w:rFonts w:ascii="Liberation Serif" w:hAnsi="Liberation Serif"/>
          <w:sz w:val="24"/>
        </w:rPr>
      </w:pPr>
      <w:r w:rsidRPr="007A637E">
        <w:rPr>
          <w:rFonts w:ascii="Liberation Serif" w:hAnsi="Liberation Serif"/>
          <w:sz w:val="24"/>
        </w:rPr>
        <w:t xml:space="preserve">Министерства социальной политики </w:t>
      </w:r>
    </w:p>
    <w:p w:rsidR="00C85775" w:rsidRPr="007A637E" w:rsidRDefault="00C85775" w:rsidP="00C85775">
      <w:pPr>
        <w:pStyle w:val="2"/>
        <w:spacing w:line="240" w:lineRule="exact"/>
        <w:jc w:val="center"/>
        <w:rPr>
          <w:rFonts w:ascii="Liberation Serif" w:hAnsi="Liberation Serif"/>
          <w:sz w:val="24"/>
        </w:rPr>
      </w:pPr>
      <w:r w:rsidRPr="007A637E">
        <w:rPr>
          <w:rFonts w:ascii="Liberation Serif" w:hAnsi="Liberation Serif"/>
          <w:sz w:val="24"/>
        </w:rPr>
        <w:t xml:space="preserve">Свердловской области № 20 </w:t>
      </w:r>
    </w:p>
    <w:p w:rsidR="00C85775" w:rsidRPr="007A637E" w:rsidRDefault="00C85775" w:rsidP="00C85775">
      <w:pPr>
        <w:pStyle w:val="2"/>
        <w:spacing w:line="240" w:lineRule="exact"/>
        <w:jc w:val="center"/>
        <w:rPr>
          <w:rFonts w:ascii="Liberation Serif" w:hAnsi="Liberation Serif"/>
          <w:b w:val="0"/>
          <w:sz w:val="24"/>
        </w:rPr>
      </w:pPr>
      <w:r w:rsidRPr="007A637E">
        <w:rPr>
          <w:rFonts w:ascii="Liberation Serif" w:hAnsi="Liberation Serif"/>
          <w:b w:val="0"/>
          <w:sz w:val="24"/>
        </w:rPr>
        <w:t>(</w:t>
      </w:r>
      <w:r w:rsidRPr="007A637E">
        <w:rPr>
          <w:rFonts w:ascii="Liberation Serif" w:hAnsi="Liberation Serif"/>
          <w:b w:val="0"/>
          <w:sz w:val="26"/>
          <w:szCs w:val="26"/>
        </w:rPr>
        <w:t>Управление социальной политики № 20)</w:t>
      </w:r>
    </w:p>
    <w:p w:rsidR="00C85775" w:rsidRPr="007A637E" w:rsidRDefault="00C85775" w:rsidP="00C85775">
      <w:pPr>
        <w:pStyle w:val="2"/>
        <w:spacing w:line="240" w:lineRule="exact"/>
        <w:jc w:val="center"/>
        <w:rPr>
          <w:rFonts w:ascii="Liberation Serif" w:hAnsi="Liberation Serif"/>
          <w:sz w:val="24"/>
        </w:rPr>
      </w:pPr>
    </w:p>
    <w:p w:rsidR="00C85775" w:rsidRPr="007A637E" w:rsidRDefault="00C85775" w:rsidP="00C85775">
      <w:pPr>
        <w:pBdr>
          <w:bottom w:val="single" w:sz="12" w:space="1" w:color="auto"/>
        </w:pBdr>
        <w:jc w:val="center"/>
        <w:rPr>
          <w:rFonts w:ascii="Liberation Serif" w:hAnsi="Liberation Serif"/>
          <w:b/>
          <w:sz w:val="32"/>
          <w:szCs w:val="32"/>
        </w:rPr>
      </w:pPr>
      <w:r w:rsidRPr="007A637E">
        <w:rPr>
          <w:rFonts w:ascii="Liberation Serif" w:hAnsi="Liberation Serif"/>
          <w:b/>
          <w:sz w:val="32"/>
          <w:szCs w:val="32"/>
        </w:rPr>
        <w:t>П Р И К А З</w:t>
      </w:r>
    </w:p>
    <w:p w:rsidR="00C85775" w:rsidRPr="007A637E" w:rsidRDefault="00C85775" w:rsidP="00C85775">
      <w:pPr>
        <w:rPr>
          <w:rFonts w:ascii="Liberation Serif" w:hAnsi="Liberation Serif"/>
          <w:sz w:val="26"/>
          <w:szCs w:val="26"/>
        </w:rPr>
      </w:pPr>
      <w:r w:rsidRPr="007A637E">
        <w:rPr>
          <w:rFonts w:ascii="Liberation Serif" w:hAnsi="Liberation Serif"/>
          <w:sz w:val="26"/>
          <w:szCs w:val="26"/>
        </w:rPr>
        <w:t xml:space="preserve">«____» _________ 2022 г.                                                                            </w:t>
      </w:r>
      <w:r w:rsidRPr="007A637E">
        <w:rPr>
          <w:rFonts w:ascii="Liberation Serif" w:hAnsi="Liberation Serif"/>
          <w:sz w:val="26"/>
          <w:szCs w:val="26"/>
        </w:rPr>
        <w:tab/>
      </w:r>
      <w:r w:rsidRPr="007A637E">
        <w:rPr>
          <w:rFonts w:ascii="Liberation Serif" w:hAnsi="Liberation Serif"/>
          <w:sz w:val="26"/>
          <w:szCs w:val="26"/>
        </w:rPr>
        <w:tab/>
        <w:t>№ ____-о</w:t>
      </w:r>
    </w:p>
    <w:p w:rsidR="00C85775" w:rsidRPr="007A637E" w:rsidRDefault="00C85775" w:rsidP="00C85775">
      <w:pPr>
        <w:jc w:val="center"/>
        <w:rPr>
          <w:rFonts w:ascii="Liberation Serif" w:hAnsi="Liberation Serif"/>
          <w:sz w:val="26"/>
          <w:szCs w:val="26"/>
        </w:rPr>
      </w:pPr>
      <w:r w:rsidRPr="007A637E">
        <w:rPr>
          <w:rFonts w:ascii="Liberation Serif" w:hAnsi="Liberation Serif"/>
          <w:sz w:val="26"/>
          <w:szCs w:val="26"/>
        </w:rPr>
        <w:t>г. Новоуральск</w:t>
      </w:r>
    </w:p>
    <w:p w:rsidR="001006D8" w:rsidRPr="007A637E" w:rsidRDefault="007A637E" w:rsidP="007A63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7A637E">
        <w:rPr>
          <w:rFonts w:ascii="Liberation Serif" w:hAnsi="Liberation Serif"/>
          <w:b/>
          <w:bCs/>
          <w:sz w:val="24"/>
          <w:szCs w:val="24"/>
        </w:rPr>
        <w:t>Об утверждении Порядка предварительного</w:t>
      </w:r>
      <w:r w:rsidR="00D32714">
        <w:rPr>
          <w:rFonts w:ascii="Liberation Serif" w:hAnsi="Liberation Serif"/>
          <w:b/>
          <w:bCs/>
          <w:sz w:val="24"/>
          <w:szCs w:val="24"/>
        </w:rPr>
        <w:t xml:space="preserve"> </w:t>
      </w:r>
      <w:bookmarkStart w:id="0" w:name="_GoBack"/>
      <w:bookmarkEnd w:id="0"/>
      <w:r w:rsidRPr="007A637E">
        <w:rPr>
          <w:rFonts w:ascii="Liberation Serif" w:hAnsi="Liberation Serif"/>
          <w:b/>
          <w:bCs/>
          <w:sz w:val="24"/>
          <w:szCs w:val="24"/>
        </w:rPr>
        <w:t>уведомления начальника Управления социальной политики № 2</w:t>
      </w:r>
      <w:r>
        <w:rPr>
          <w:rFonts w:ascii="Liberation Serif" w:hAnsi="Liberation Serif"/>
          <w:b/>
          <w:bCs/>
          <w:sz w:val="24"/>
          <w:szCs w:val="24"/>
        </w:rPr>
        <w:t>0</w:t>
      </w:r>
      <w:r w:rsidR="00C478EA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7A637E">
        <w:rPr>
          <w:rFonts w:ascii="Liberation Serif" w:hAnsi="Liberation Serif"/>
          <w:b/>
          <w:bCs/>
          <w:sz w:val="24"/>
          <w:szCs w:val="24"/>
        </w:rPr>
        <w:t>о выполнении иной оплачиваемой работы государственными гражданскими служащими Свердловской области, замещающими должности государственной гражданской службы Свердловской области</w:t>
      </w:r>
      <w:r>
        <w:rPr>
          <w:rFonts w:ascii="Liberation Serif" w:hAnsi="Liberation Serif"/>
          <w:b/>
          <w:bCs/>
          <w:sz w:val="24"/>
          <w:szCs w:val="24"/>
        </w:rPr>
        <w:t xml:space="preserve">, </w:t>
      </w:r>
      <w:r w:rsidRPr="007A637E">
        <w:rPr>
          <w:rFonts w:ascii="Liberation Serif" w:hAnsi="Liberation Serif"/>
          <w:b/>
          <w:bCs/>
          <w:sz w:val="24"/>
          <w:szCs w:val="24"/>
        </w:rPr>
        <w:t>в Управлении</w:t>
      </w:r>
      <w:r>
        <w:rPr>
          <w:rFonts w:ascii="Liberation Serif" w:hAnsi="Liberation Serif"/>
          <w:b/>
          <w:bCs/>
          <w:sz w:val="24"/>
          <w:szCs w:val="24"/>
        </w:rPr>
        <w:t xml:space="preserve"> социальной политики № 20</w:t>
      </w:r>
    </w:p>
    <w:p w:rsidR="001006D8" w:rsidRPr="007A637E" w:rsidRDefault="001006D8" w:rsidP="005D534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006D8" w:rsidRPr="009324BE" w:rsidRDefault="001006D8" w:rsidP="009324B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324BE">
        <w:rPr>
          <w:rFonts w:ascii="Liberation Serif" w:hAnsi="Liberation Serif"/>
          <w:sz w:val="24"/>
          <w:szCs w:val="24"/>
        </w:rPr>
        <w:t xml:space="preserve">В целях предотвращения конфликта интересов на государственной гражданской службе в Управлении социальной политики </w:t>
      </w:r>
      <w:r w:rsidR="007A637E" w:rsidRPr="009324BE">
        <w:rPr>
          <w:rFonts w:ascii="Liberation Serif" w:hAnsi="Liberation Serif"/>
          <w:sz w:val="24"/>
          <w:szCs w:val="24"/>
        </w:rPr>
        <w:t>№ 20</w:t>
      </w:r>
      <w:r w:rsidRPr="009324BE">
        <w:rPr>
          <w:rFonts w:ascii="Liberation Serif" w:hAnsi="Liberation Serif"/>
          <w:sz w:val="24"/>
          <w:szCs w:val="24"/>
        </w:rPr>
        <w:t xml:space="preserve"> в соответствии с частью 2 статьи 14 Федерального закона от 27 июля 2004 года № 79-ФЗ «О государственной гражданской службе Российской Федерации»</w:t>
      </w:r>
    </w:p>
    <w:p w:rsidR="007A637E" w:rsidRPr="009324BE" w:rsidRDefault="007A637E" w:rsidP="009324B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006D8" w:rsidRDefault="001006D8" w:rsidP="009324B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324BE">
        <w:rPr>
          <w:rFonts w:ascii="Liberation Serif" w:hAnsi="Liberation Serif"/>
          <w:sz w:val="24"/>
          <w:szCs w:val="24"/>
        </w:rPr>
        <w:t>ПРИКАЗЫВАЮ:</w:t>
      </w:r>
    </w:p>
    <w:p w:rsidR="009324BE" w:rsidRPr="009324BE" w:rsidRDefault="009324BE" w:rsidP="009324B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006D8" w:rsidRPr="009324BE" w:rsidRDefault="001006D8" w:rsidP="009324BE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324BE">
        <w:rPr>
          <w:rFonts w:ascii="Liberation Serif" w:hAnsi="Liberation Serif"/>
          <w:sz w:val="24"/>
          <w:szCs w:val="24"/>
        </w:rPr>
        <w:t xml:space="preserve">Утвердить Порядок предварительного уведомления начальника Управления социальной политики </w:t>
      </w:r>
      <w:r w:rsidR="007A637E" w:rsidRPr="009324BE">
        <w:rPr>
          <w:rFonts w:ascii="Liberation Serif" w:hAnsi="Liberation Serif"/>
          <w:sz w:val="24"/>
          <w:szCs w:val="24"/>
        </w:rPr>
        <w:t>№ 20</w:t>
      </w:r>
      <w:r w:rsidRPr="009324BE">
        <w:rPr>
          <w:rFonts w:ascii="Liberation Serif" w:hAnsi="Liberation Serif"/>
          <w:sz w:val="24"/>
          <w:szCs w:val="24"/>
        </w:rPr>
        <w:t xml:space="preserve"> о выполнении иной оплачиваемой работы государственными гражданскими служащими Управления социальной политики </w:t>
      </w:r>
      <w:r w:rsidR="007A637E" w:rsidRPr="009324BE">
        <w:rPr>
          <w:rFonts w:ascii="Liberation Serif" w:hAnsi="Liberation Serif"/>
          <w:sz w:val="24"/>
          <w:szCs w:val="24"/>
        </w:rPr>
        <w:t>№ 20</w:t>
      </w:r>
      <w:r w:rsidRPr="009324BE">
        <w:rPr>
          <w:rFonts w:ascii="Liberation Serif" w:hAnsi="Liberation Serif"/>
          <w:sz w:val="24"/>
          <w:szCs w:val="24"/>
        </w:rPr>
        <w:t xml:space="preserve"> (прилагается).</w:t>
      </w:r>
    </w:p>
    <w:p w:rsidR="007A637E" w:rsidRPr="009324BE" w:rsidRDefault="007A637E" w:rsidP="009324BE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324BE">
        <w:rPr>
          <w:rFonts w:ascii="Liberation Serif" w:hAnsi="Liberation Serif"/>
          <w:iCs/>
          <w:sz w:val="24"/>
          <w:szCs w:val="24"/>
        </w:rPr>
        <w:t xml:space="preserve">Признать утратившим силу приказ Управления социальной политики </w:t>
      </w:r>
      <w:r w:rsidR="00C478EA">
        <w:rPr>
          <w:rFonts w:ascii="Liberation Serif" w:hAnsi="Liberation Serif"/>
          <w:iCs/>
          <w:sz w:val="24"/>
          <w:szCs w:val="24"/>
        </w:rPr>
        <w:t>по городу Новоуральску</w:t>
      </w:r>
      <w:r w:rsidRPr="009324BE">
        <w:rPr>
          <w:rFonts w:ascii="Liberation Serif" w:hAnsi="Liberation Serif"/>
          <w:iCs/>
          <w:sz w:val="24"/>
          <w:szCs w:val="24"/>
        </w:rPr>
        <w:t xml:space="preserve"> от 18.05.2015 года № 17-о «</w:t>
      </w:r>
      <w:r w:rsidR="009324BE" w:rsidRPr="009324BE">
        <w:rPr>
          <w:rFonts w:ascii="Liberation Serif" w:hAnsi="Liberation Serif"/>
          <w:sz w:val="24"/>
          <w:szCs w:val="24"/>
        </w:rPr>
        <w:t>Об утверждении Порядка предварительного уведомления</w:t>
      </w:r>
      <w:r w:rsidR="00010B25">
        <w:rPr>
          <w:rFonts w:ascii="Liberation Serif" w:hAnsi="Liberation Serif"/>
          <w:sz w:val="24"/>
          <w:szCs w:val="24"/>
        </w:rPr>
        <w:t xml:space="preserve"> </w:t>
      </w:r>
      <w:r w:rsidR="009324BE" w:rsidRPr="009324BE">
        <w:rPr>
          <w:rFonts w:ascii="Liberation Serif" w:hAnsi="Liberation Serif"/>
          <w:sz w:val="24"/>
          <w:szCs w:val="24"/>
        </w:rPr>
        <w:t>начальника Управления социальной политики по г. Новоуральску о выполнении иной оплачиваемой работы государственными гражданскими служащими Управления социальной политики по г. Новоуральску</w:t>
      </w:r>
      <w:r w:rsidRPr="009324BE">
        <w:rPr>
          <w:rFonts w:ascii="Liberation Serif" w:hAnsi="Liberation Serif"/>
          <w:sz w:val="24"/>
          <w:szCs w:val="24"/>
        </w:rPr>
        <w:t>».</w:t>
      </w:r>
      <w:r w:rsidRPr="009324BE">
        <w:rPr>
          <w:rFonts w:ascii="Liberation Serif" w:hAnsi="Liberation Serif"/>
          <w:iCs/>
          <w:sz w:val="24"/>
          <w:szCs w:val="24"/>
        </w:rPr>
        <w:t xml:space="preserve"> </w:t>
      </w:r>
    </w:p>
    <w:p w:rsidR="007A637E" w:rsidRPr="009324BE" w:rsidRDefault="007A637E" w:rsidP="009324BE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324BE">
        <w:rPr>
          <w:rFonts w:ascii="Liberation Serif" w:hAnsi="Liberation Serif"/>
          <w:sz w:val="24"/>
          <w:szCs w:val="24"/>
        </w:rPr>
        <w:t>Контроль за выполнением настоящего приказа оставляю за собой.</w:t>
      </w:r>
    </w:p>
    <w:p w:rsidR="007A637E" w:rsidRPr="009324BE" w:rsidRDefault="007A637E" w:rsidP="009324BE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324BE">
        <w:rPr>
          <w:rFonts w:ascii="Liberation Serif" w:hAnsi="Liberation Serif" w:cs="Liberation Serif"/>
          <w:sz w:val="24"/>
          <w:szCs w:val="24"/>
        </w:rPr>
        <w:t>Настоящий приказ опубликовать на «Официальном интернет-портале правовой информации Свердловской области» (</w:t>
      </w:r>
      <w:r w:rsidRPr="009324BE">
        <w:rPr>
          <w:rFonts w:ascii="Liberation Serif" w:hAnsi="Liberation Serif" w:cs="Liberation Serif"/>
          <w:sz w:val="24"/>
          <w:szCs w:val="24"/>
          <w:lang w:val="en-US"/>
        </w:rPr>
        <w:t>www</w:t>
      </w:r>
      <w:r w:rsidRPr="009324BE">
        <w:rPr>
          <w:rFonts w:ascii="Liberation Serif" w:hAnsi="Liberation Serif" w:cs="Liberation Serif"/>
          <w:sz w:val="24"/>
          <w:szCs w:val="24"/>
        </w:rPr>
        <w:t>.</w:t>
      </w:r>
      <w:proofErr w:type="spellStart"/>
      <w:r w:rsidRPr="009324BE">
        <w:rPr>
          <w:rFonts w:ascii="Liberation Serif" w:hAnsi="Liberation Serif" w:cs="Liberation Serif"/>
          <w:sz w:val="24"/>
          <w:szCs w:val="24"/>
          <w:lang w:val="en-US"/>
        </w:rPr>
        <w:t>pravo</w:t>
      </w:r>
      <w:proofErr w:type="spellEnd"/>
      <w:r w:rsidRPr="009324BE">
        <w:rPr>
          <w:rFonts w:ascii="Liberation Serif" w:hAnsi="Liberation Serif" w:cs="Liberation Serif"/>
          <w:sz w:val="24"/>
          <w:szCs w:val="24"/>
        </w:rPr>
        <w:t>.</w:t>
      </w:r>
      <w:proofErr w:type="spellStart"/>
      <w:r w:rsidRPr="009324BE">
        <w:rPr>
          <w:rFonts w:ascii="Liberation Serif" w:hAnsi="Liberation Serif" w:cs="Liberation Serif"/>
          <w:sz w:val="24"/>
          <w:szCs w:val="24"/>
          <w:lang w:val="en-US"/>
        </w:rPr>
        <w:t>gov</w:t>
      </w:r>
      <w:proofErr w:type="spellEnd"/>
      <w:r w:rsidRPr="009324BE">
        <w:rPr>
          <w:rFonts w:ascii="Liberation Serif" w:hAnsi="Liberation Serif" w:cs="Liberation Serif"/>
          <w:sz w:val="24"/>
          <w:szCs w:val="24"/>
        </w:rPr>
        <w:t>66.</w:t>
      </w:r>
      <w:proofErr w:type="spellStart"/>
      <w:r w:rsidRPr="009324BE">
        <w:rPr>
          <w:rFonts w:ascii="Liberation Serif" w:hAnsi="Liberation Serif" w:cs="Liberation Serif"/>
          <w:sz w:val="24"/>
          <w:szCs w:val="24"/>
          <w:lang w:val="en-US"/>
        </w:rPr>
        <w:t>ru</w:t>
      </w:r>
      <w:proofErr w:type="spellEnd"/>
      <w:r w:rsidRPr="009324BE">
        <w:rPr>
          <w:rFonts w:ascii="Liberation Serif" w:hAnsi="Liberation Serif" w:cs="Liberation Serif"/>
          <w:sz w:val="24"/>
          <w:szCs w:val="24"/>
        </w:rPr>
        <w:t>).</w:t>
      </w:r>
    </w:p>
    <w:p w:rsidR="001006D8" w:rsidRDefault="001006D8" w:rsidP="009324B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717D9F" w:rsidRPr="009324BE" w:rsidRDefault="00717D9F" w:rsidP="009324B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006D8" w:rsidRDefault="001006D8" w:rsidP="009324B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717D9F" w:rsidRPr="009324BE" w:rsidRDefault="00717D9F" w:rsidP="009324B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006D8" w:rsidRPr="009324BE" w:rsidRDefault="001006D8" w:rsidP="009324B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324BE">
        <w:rPr>
          <w:rFonts w:ascii="Liberation Serif" w:hAnsi="Liberation Serif"/>
          <w:sz w:val="24"/>
          <w:szCs w:val="24"/>
        </w:rPr>
        <w:t xml:space="preserve">Начальник управления                                                                            </w:t>
      </w:r>
      <w:r w:rsidR="00717D9F">
        <w:rPr>
          <w:rFonts w:ascii="Liberation Serif" w:hAnsi="Liberation Serif"/>
          <w:sz w:val="24"/>
          <w:szCs w:val="24"/>
        </w:rPr>
        <w:t>П.Н. Петраков</w:t>
      </w:r>
    </w:p>
    <w:p w:rsidR="001006D8" w:rsidRPr="007A637E" w:rsidRDefault="001006D8" w:rsidP="003F474B">
      <w:pPr>
        <w:spacing w:after="0" w:line="240" w:lineRule="auto"/>
        <w:ind w:firstLine="5942"/>
        <w:rPr>
          <w:rFonts w:ascii="Liberation Serif" w:hAnsi="Liberation Serif"/>
          <w:sz w:val="24"/>
          <w:szCs w:val="24"/>
        </w:rPr>
      </w:pPr>
      <w:r w:rsidRPr="007A637E">
        <w:rPr>
          <w:rFonts w:ascii="Liberation Serif" w:hAnsi="Liberation Serif"/>
          <w:sz w:val="28"/>
          <w:szCs w:val="28"/>
        </w:rPr>
        <w:br w:type="page"/>
      </w:r>
      <w:r w:rsidRPr="007A637E"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1006D8" w:rsidRPr="007A637E" w:rsidRDefault="001006D8" w:rsidP="003D7B6C">
      <w:pPr>
        <w:tabs>
          <w:tab w:val="left" w:pos="0"/>
          <w:tab w:val="decimal" w:pos="5954"/>
        </w:tabs>
        <w:spacing w:after="0" w:line="240" w:lineRule="auto"/>
        <w:ind w:firstLine="5940"/>
        <w:jc w:val="both"/>
        <w:rPr>
          <w:rFonts w:ascii="Liberation Serif" w:hAnsi="Liberation Serif"/>
          <w:sz w:val="24"/>
          <w:szCs w:val="24"/>
        </w:rPr>
      </w:pPr>
      <w:r w:rsidRPr="007A637E">
        <w:rPr>
          <w:rFonts w:ascii="Liberation Serif" w:hAnsi="Liberation Serif"/>
          <w:sz w:val="24"/>
          <w:szCs w:val="24"/>
        </w:rPr>
        <w:t xml:space="preserve">приказом Управления социальной </w:t>
      </w:r>
    </w:p>
    <w:p w:rsidR="001006D8" w:rsidRPr="007A637E" w:rsidRDefault="001006D8" w:rsidP="003D7B6C">
      <w:pPr>
        <w:tabs>
          <w:tab w:val="left" w:pos="0"/>
        </w:tabs>
        <w:spacing w:after="0" w:line="240" w:lineRule="auto"/>
        <w:ind w:firstLine="5940"/>
        <w:jc w:val="both"/>
        <w:rPr>
          <w:rFonts w:ascii="Liberation Serif" w:hAnsi="Liberation Serif"/>
          <w:sz w:val="24"/>
          <w:szCs w:val="24"/>
        </w:rPr>
      </w:pPr>
      <w:r w:rsidRPr="007A637E">
        <w:rPr>
          <w:rFonts w:ascii="Liberation Serif" w:hAnsi="Liberation Serif"/>
          <w:sz w:val="24"/>
          <w:szCs w:val="24"/>
        </w:rPr>
        <w:t xml:space="preserve">политики </w:t>
      </w:r>
      <w:r w:rsidR="00152319">
        <w:rPr>
          <w:rFonts w:ascii="Liberation Serif" w:hAnsi="Liberation Serif"/>
          <w:sz w:val="24"/>
          <w:szCs w:val="24"/>
        </w:rPr>
        <w:t>№ 20</w:t>
      </w:r>
      <w:r w:rsidRPr="007A637E">
        <w:rPr>
          <w:rFonts w:ascii="Liberation Serif" w:hAnsi="Liberation Serif"/>
          <w:sz w:val="24"/>
          <w:szCs w:val="24"/>
        </w:rPr>
        <w:t xml:space="preserve"> </w:t>
      </w:r>
    </w:p>
    <w:p w:rsidR="001006D8" w:rsidRPr="00152319" w:rsidRDefault="001006D8" w:rsidP="00152319">
      <w:pPr>
        <w:tabs>
          <w:tab w:val="left" w:pos="0"/>
        </w:tabs>
        <w:spacing w:after="0" w:line="240" w:lineRule="auto"/>
        <w:ind w:firstLine="5940"/>
        <w:jc w:val="both"/>
        <w:rPr>
          <w:rFonts w:ascii="Liberation Serif" w:hAnsi="Liberation Serif"/>
          <w:sz w:val="24"/>
          <w:szCs w:val="24"/>
        </w:rPr>
      </w:pPr>
      <w:r w:rsidRPr="007A637E">
        <w:rPr>
          <w:rFonts w:ascii="Liberation Serif" w:hAnsi="Liberation Serif"/>
          <w:sz w:val="24"/>
          <w:szCs w:val="24"/>
        </w:rPr>
        <w:t xml:space="preserve">от </w:t>
      </w:r>
      <w:proofErr w:type="gramStart"/>
      <w:r w:rsidRPr="007A637E">
        <w:rPr>
          <w:rFonts w:ascii="Liberation Serif" w:hAnsi="Liberation Serif"/>
          <w:sz w:val="24"/>
          <w:szCs w:val="24"/>
        </w:rPr>
        <w:t xml:space="preserve">« </w:t>
      </w:r>
      <w:r w:rsidR="00152319">
        <w:rPr>
          <w:rFonts w:ascii="Liberation Serif" w:hAnsi="Liberation Serif"/>
          <w:sz w:val="24"/>
          <w:szCs w:val="24"/>
        </w:rPr>
        <w:t>_</w:t>
      </w:r>
      <w:proofErr w:type="gramEnd"/>
      <w:r w:rsidR="00152319">
        <w:rPr>
          <w:rFonts w:ascii="Liberation Serif" w:hAnsi="Liberation Serif"/>
          <w:sz w:val="24"/>
          <w:szCs w:val="24"/>
        </w:rPr>
        <w:t>__</w:t>
      </w:r>
      <w:r w:rsidRPr="007A637E">
        <w:rPr>
          <w:rFonts w:ascii="Liberation Serif" w:hAnsi="Liberation Serif"/>
          <w:sz w:val="24"/>
          <w:szCs w:val="24"/>
        </w:rPr>
        <w:t xml:space="preserve"> » </w:t>
      </w:r>
      <w:r w:rsidR="00152319">
        <w:rPr>
          <w:rFonts w:ascii="Liberation Serif" w:hAnsi="Liberation Serif"/>
          <w:sz w:val="24"/>
          <w:szCs w:val="24"/>
        </w:rPr>
        <w:t>________</w:t>
      </w:r>
      <w:r w:rsidRPr="007A637E">
        <w:rPr>
          <w:rFonts w:ascii="Liberation Serif" w:hAnsi="Liberation Serif"/>
          <w:sz w:val="24"/>
          <w:szCs w:val="24"/>
        </w:rPr>
        <w:t xml:space="preserve"> 20</w:t>
      </w:r>
      <w:r w:rsidR="00152319">
        <w:rPr>
          <w:rFonts w:ascii="Liberation Serif" w:hAnsi="Liberation Serif"/>
          <w:sz w:val="24"/>
          <w:szCs w:val="24"/>
        </w:rPr>
        <w:t>___</w:t>
      </w:r>
      <w:r w:rsidRPr="007A637E">
        <w:rPr>
          <w:rFonts w:ascii="Liberation Serif" w:hAnsi="Liberation Serif"/>
          <w:sz w:val="24"/>
          <w:szCs w:val="24"/>
        </w:rPr>
        <w:t xml:space="preserve"> г. № </w:t>
      </w:r>
      <w:r w:rsidR="00152319">
        <w:rPr>
          <w:rFonts w:ascii="Liberation Serif" w:hAnsi="Liberation Serif"/>
          <w:sz w:val="24"/>
          <w:szCs w:val="24"/>
        </w:rPr>
        <w:t>___</w:t>
      </w:r>
      <w:r w:rsidRPr="007A637E">
        <w:rPr>
          <w:rFonts w:ascii="Liberation Serif" w:hAnsi="Liberation Serif"/>
          <w:sz w:val="24"/>
          <w:szCs w:val="24"/>
        </w:rPr>
        <w:t>-о</w:t>
      </w:r>
      <w:r w:rsidRPr="007A637E">
        <w:rPr>
          <w:rFonts w:ascii="Liberation Serif" w:hAnsi="Liberation Serif"/>
          <w:sz w:val="28"/>
          <w:szCs w:val="28"/>
        </w:rPr>
        <w:t xml:space="preserve">               </w:t>
      </w:r>
    </w:p>
    <w:p w:rsidR="001006D8" w:rsidRPr="007A637E" w:rsidRDefault="001006D8" w:rsidP="00F85D35">
      <w:pPr>
        <w:tabs>
          <w:tab w:val="left" w:pos="0"/>
          <w:tab w:val="decimal" w:pos="5954"/>
        </w:tabs>
        <w:spacing w:after="0" w:line="240" w:lineRule="auto"/>
        <w:ind w:left="5529"/>
        <w:jc w:val="both"/>
        <w:rPr>
          <w:rFonts w:ascii="Liberation Serif" w:hAnsi="Liberation Serif"/>
          <w:sz w:val="28"/>
          <w:szCs w:val="28"/>
        </w:rPr>
      </w:pPr>
    </w:p>
    <w:p w:rsidR="001006D8" w:rsidRPr="00953535" w:rsidRDefault="001006D8" w:rsidP="00652D13">
      <w:pPr>
        <w:tabs>
          <w:tab w:val="decimal" w:pos="5954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53535">
        <w:rPr>
          <w:rFonts w:ascii="Liberation Serif" w:hAnsi="Liberation Serif"/>
          <w:b/>
          <w:sz w:val="24"/>
          <w:szCs w:val="24"/>
        </w:rPr>
        <w:t>Порядок</w:t>
      </w:r>
    </w:p>
    <w:p w:rsidR="001006D8" w:rsidRPr="00953535" w:rsidRDefault="001006D8" w:rsidP="00652D1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53535">
        <w:rPr>
          <w:rFonts w:ascii="Liberation Serif" w:hAnsi="Liberation Serif"/>
          <w:b/>
          <w:sz w:val="24"/>
          <w:szCs w:val="24"/>
        </w:rPr>
        <w:t xml:space="preserve">предварительного уведомления начальника Управления социальной политики </w:t>
      </w:r>
      <w:r w:rsidR="00C46F18" w:rsidRPr="00953535">
        <w:rPr>
          <w:rFonts w:ascii="Liberation Serif" w:hAnsi="Liberation Serif"/>
          <w:b/>
          <w:sz w:val="24"/>
          <w:szCs w:val="24"/>
        </w:rPr>
        <w:t>№ 20</w:t>
      </w:r>
      <w:r w:rsidRPr="00953535">
        <w:rPr>
          <w:rFonts w:ascii="Liberation Serif" w:hAnsi="Liberation Serif"/>
          <w:b/>
          <w:sz w:val="24"/>
          <w:szCs w:val="24"/>
        </w:rPr>
        <w:t xml:space="preserve"> о выполнении иной оплачиваемой работы государственными гражданскими служащими Управления социальной политики </w:t>
      </w:r>
      <w:r w:rsidR="00C46F18" w:rsidRPr="00953535">
        <w:rPr>
          <w:rFonts w:ascii="Liberation Serif" w:hAnsi="Liberation Serif"/>
          <w:b/>
          <w:sz w:val="24"/>
          <w:szCs w:val="24"/>
        </w:rPr>
        <w:t>№ 20</w:t>
      </w:r>
    </w:p>
    <w:p w:rsidR="001006D8" w:rsidRPr="00953535" w:rsidRDefault="001006D8" w:rsidP="00652D13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1006D8" w:rsidRPr="00953535" w:rsidRDefault="001006D8" w:rsidP="00DE57B1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3535">
        <w:rPr>
          <w:rFonts w:ascii="Liberation Serif" w:hAnsi="Liberation Serif"/>
          <w:sz w:val="24"/>
          <w:szCs w:val="24"/>
        </w:rPr>
        <w:t xml:space="preserve">Настоящий Порядок предварительного уведомления начальника Управления социальной политики </w:t>
      </w:r>
      <w:r w:rsidR="00953535" w:rsidRPr="00953535">
        <w:rPr>
          <w:rFonts w:ascii="Liberation Serif" w:hAnsi="Liberation Serif"/>
          <w:sz w:val="24"/>
          <w:szCs w:val="24"/>
        </w:rPr>
        <w:t>№ 20</w:t>
      </w:r>
      <w:r w:rsidRPr="00953535">
        <w:rPr>
          <w:rFonts w:ascii="Liberation Serif" w:hAnsi="Liberation Serif"/>
          <w:sz w:val="24"/>
          <w:szCs w:val="24"/>
        </w:rPr>
        <w:t xml:space="preserve"> о выполнении иной оплачиваемой работы государственными гражданскими служащими Управления социальной политики </w:t>
      </w:r>
      <w:r w:rsidR="00953535" w:rsidRPr="00953535">
        <w:rPr>
          <w:rFonts w:ascii="Liberation Serif" w:hAnsi="Liberation Serif"/>
          <w:sz w:val="24"/>
          <w:szCs w:val="24"/>
        </w:rPr>
        <w:t>№ 20</w:t>
      </w:r>
      <w:r w:rsidRPr="00953535">
        <w:rPr>
          <w:rFonts w:ascii="Liberation Serif" w:hAnsi="Liberation Serif"/>
          <w:sz w:val="24"/>
          <w:szCs w:val="24"/>
        </w:rPr>
        <w:t xml:space="preserve"> (далее - Порядок) устанавливает процедуру уведомления начальника Управления социальной политики </w:t>
      </w:r>
      <w:r w:rsidR="00953535" w:rsidRPr="00953535">
        <w:rPr>
          <w:rFonts w:ascii="Liberation Serif" w:hAnsi="Liberation Serif"/>
          <w:sz w:val="24"/>
          <w:szCs w:val="24"/>
        </w:rPr>
        <w:t>№ 20</w:t>
      </w:r>
      <w:r w:rsidRPr="00953535">
        <w:rPr>
          <w:rFonts w:ascii="Liberation Serif" w:hAnsi="Liberation Serif"/>
          <w:sz w:val="24"/>
          <w:szCs w:val="24"/>
        </w:rPr>
        <w:t xml:space="preserve"> (далее – начальник управления) о намерении выполнять иную оплачиваемую работу государственными гражданскими служащими, замещающими должности государственной гражданской службы Свердловской области в Управлении социальной политики </w:t>
      </w:r>
      <w:r w:rsidR="00953535" w:rsidRPr="00953535">
        <w:rPr>
          <w:rFonts w:ascii="Liberation Serif" w:hAnsi="Liberation Serif"/>
          <w:sz w:val="24"/>
          <w:szCs w:val="24"/>
        </w:rPr>
        <w:t>№ 20</w:t>
      </w:r>
      <w:r w:rsidRPr="00953535">
        <w:rPr>
          <w:rFonts w:ascii="Liberation Serif" w:hAnsi="Liberation Serif"/>
          <w:sz w:val="24"/>
          <w:szCs w:val="24"/>
        </w:rPr>
        <w:t xml:space="preserve"> (далее – гражданский служащий), а также форму уведомления.</w:t>
      </w:r>
    </w:p>
    <w:p w:rsidR="001006D8" w:rsidRPr="00953535" w:rsidRDefault="001006D8" w:rsidP="00DE57B1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3535">
        <w:rPr>
          <w:rFonts w:ascii="Liberation Serif" w:hAnsi="Liberation Serif"/>
          <w:sz w:val="24"/>
          <w:szCs w:val="24"/>
        </w:rPr>
        <w:t xml:space="preserve">Уведомление начальника управления о намерении выполнять иную оплачиваемую работу </w:t>
      </w:r>
      <w:r w:rsidRPr="00953535">
        <w:rPr>
          <w:rFonts w:ascii="Liberation Serif" w:eastAsia="SimSun" w:hAnsi="Liberation Serif"/>
          <w:bCs/>
          <w:sz w:val="24"/>
          <w:szCs w:val="24"/>
        </w:rPr>
        <w:t>(о выполнении иной оплачиваемой работы)</w:t>
      </w:r>
      <w:r w:rsidRPr="00953535">
        <w:rPr>
          <w:rFonts w:ascii="Liberation Serif" w:hAnsi="Liberation Serif"/>
          <w:sz w:val="24"/>
          <w:szCs w:val="24"/>
        </w:rPr>
        <w:t xml:space="preserve"> (далее - уведомление) составляется гражданским служащим письменно в произвольной форме или по форме согласно приложению № 1 к настоящему Порядку, заверяется личной подписью с указанием даты оформления уведомления.</w:t>
      </w:r>
    </w:p>
    <w:p w:rsidR="001006D8" w:rsidRPr="00953535" w:rsidRDefault="001006D8" w:rsidP="00652D1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3535">
        <w:rPr>
          <w:rFonts w:ascii="Liberation Serif" w:hAnsi="Liberation Serif"/>
          <w:sz w:val="24"/>
          <w:szCs w:val="24"/>
        </w:rPr>
        <w:t>Уведомление, составленное в произвольной форме, должно содержать следующую информацию: наименование организации, должность, юридический адрес организации, вид деятельности, характер выполняемой работы, предполагаемый график и период работы.</w:t>
      </w:r>
    </w:p>
    <w:p w:rsidR="001006D8" w:rsidRPr="00953535" w:rsidRDefault="001006D8" w:rsidP="000664D3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3535">
        <w:rPr>
          <w:rFonts w:ascii="Liberation Serif" w:hAnsi="Liberation Serif"/>
          <w:sz w:val="24"/>
          <w:szCs w:val="24"/>
        </w:rPr>
        <w:t>Уведомление направляется до начала выполнения гражданским служащим иной оплачиваемой работы. Рекомендуется направлять уведомление не позднее, чем за 15 календарных дней до даты начала выполнения гражданским служащим иной оплачиваемой работы.</w:t>
      </w:r>
    </w:p>
    <w:p w:rsidR="001006D8" w:rsidRPr="00953535" w:rsidRDefault="001006D8" w:rsidP="000664D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3535">
        <w:rPr>
          <w:rFonts w:ascii="Liberation Serif" w:hAnsi="Liberation Serif"/>
          <w:sz w:val="24"/>
          <w:szCs w:val="24"/>
        </w:rPr>
        <w:t xml:space="preserve">Граждане, претендующие на замещение должностей государственной гражданской службы в Управлении социальной политики </w:t>
      </w:r>
      <w:r w:rsidR="001F363D">
        <w:rPr>
          <w:rFonts w:ascii="Liberation Serif" w:hAnsi="Liberation Serif"/>
          <w:sz w:val="24"/>
          <w:szCs w:val="24"/>
        </w:rPr>
        <w:t>№ 20</w:t>
      </w:r>
      <w:r w:rsidRPr="00953535">
        <w:rPr>
          <w:rFonts w:ascii="Liberation Serif" w:hAnsi="Liberation Serif"/>
          <w:sz w:val="24"/>
          <w:szCs w:val="24"/>
        </w:rPr>
        <w:t xml:space="preserve"> (далее – Управление), осуществляющие иную оплачиваемую работу на день назначения на должность государственной гражданской службы, представляют уведомление о выполнении иной оплачиваемой работы одновременно с подачей заявления о приеме на работу (назначении на должность).</w:t>
      </w:r>
    </w:p>
    <w:p w:rsidR="001006D8" w:rsidRPr="00953535" w:rsidRDefault="001006D8" w:rsidP="00D76E77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3535">
        <w:rPr>
          <w:rFonts w:ascii="Liberation Serif" w:hAnsi="Liberation Serif"/>
          <w:sz w:val="24"/>
          <w:szCs w:val="24"/>
        </w:rPr>
        <w:t xml:space="preserve">В </w:t>
      </w:r>
      <w:r w:rsidRPr="00953535">
        <w:rPr>
          <w:rFonts w:ascii="Liberation Serif" w:eastAsia="SimSun" w:hAnsi="Liberation Serif"/>
          <w:sz w:val="24"/>
          <w:szCs w:val="24"/>
        </w:rPr>
        <w:t>случае изменения условий договора о выполнении иной оплачиваемой работы, продления срока договора или заключения нового договора (в том числе</w:t>
      </w:r>
      <w:r w:rsidRPr="00953535">
        <w:rPr>
          <w:rFonts w:ascii="Liberation Serif" w:eastAsia="SimSun" w:hAnsi="Liberation Serif"/>
          <w:sz w:val="24"/>
          <w:szCs w:val="24"/>
        </w:rPr>
        <w:br/>
        <w:t>в связи с истечением срока предыдущего договора)</w:t>
      </w:r>
      <w:r w:rsidRPr="00953535">
        <w:rPr>
          <w:rFonts w:ascii="Liberation Serif" w:hAnsi="Liberation Serif"/>
          <w:sz w:val="24"/>
          <w:szCs w:val="24"/>
        </w:rPr>
        <w:t xml:space="preserve">, а также в случае изменения вида деятельности (трудовой функции), характера выполняемой работы, места работы, условий </w:t>
      </w:r>
      <w:r w:rsidRPr="00953535">
        <w:rPr>
          <w:rFonts w:ascii="Liberation Serif" w:eastAsia="SimSun" w:hAnsi="Liberation Serif"/>
          <w:sz w:val="24"/>
          <w:szCs w:val="24"/>
        </w:rPr>
        <w:t xml:space="preserve">иной оплачиваемой </w:t>
      </w:r>
      <w:r w:rsidRPr="00953535">
        <w:rPr>
          <w:rFonts w:ascii="Liberation Serif" w:hAnsi="Liberation Serif"/>
          <w:sz w:val="24"/>
          <w:szCs w:val="24"/>
        </w:rPr>
        <w:t>работы, выполняемой гражданским служащим, требуется направление нового уведомления.</w:t>
      </w:r>
    </w:p>
    <w:p w:rsidR="001006D8" w:rsidRPr="00953535" w:rsidRDefault="001006D8" w:rsidP="007F0096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3535">
        <w:rPr>
          <w:rFonts w:ascii="Liberation Serif" w:hAnsi="Liberation Serif"/>
          <w:sz w:val="24"/>
          <w:szCs w:val="24"/>
        </w:rPr>
        <w:t>Уведомление направляется гражданским служащим специалисту, ответственному за организацию работы по противодействию коррупции в Управлении.</w:t>
      </w:r>
    </w:p>
    <w:p w:rsidR="001006D8" w:rsidRPr="00953535" w:rsidRDefault="001006D8" w:rsidP="007F0096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3535">
        <w:rPr>
          <w:rFonts w:ascii="Liberation Serif" w:hAnsi="Liberation Serif"/>
          <w:sz w:val="24"/>
          <w:szCs w:val="24"/>
        </w:rPr>
        <w:t>Регистрация уведомления осуществляется в день поступления уведомления в Журнале регистрации уведомлений о намерении выполнять иную оплачиваемую работу (о выполнении иной оплачиваемой работы) по форме согласно приложению № 2 к настоящему Порядку (далее - Журнал регистрации).</w:t>
      </w:r>
    </w:p>
    <w:p w:rsidR="001006D8" w:rsidRPr="00953535" w:rsidRDefault="001006D8" w:rsidP="00EA513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3535">
        <w:rPr>
          <w:rFonts w:ascii="Liberation Serif" w:hAnsi="Liberation Serif"/>
          <w:sz w:val="24"/>
          <w:szCs w:val="24"/>
        </w:rPr>
        <w:t>Листы Журнала регистрации должны быть пронумерованы, прошнурованы и скреплены печатью Управления.</w:t>
      </w:r>
    </w:p>
    <w:p w:rsidR="001006D8" w:rsidRPr="00953535" w:rsidRDefault="001006D8" w:rsidP="000D2E0C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3535">
        <w:rPr>
          <w:rFonts w:ascii="Liberation Serif" w:hAnsi="Liberation Serif"/>
          <w:sz w:val="24"/>
          <w:szCs w:val="24"/>
        </w:rPr>
        <w:t>Отказ в регистрации уведомления не допускается.</w:t>
      </w:r>
    </w:p>
    <w:p w:rsidR="001006D8" w:rsidRPr="00953535" w:rsidRDefault="001006D8" w:rsidP="000D2E0C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3535">
        <w:rPr>
          <w:rFonts w:ascii="Liberation Serif" w:hAnsi="Liberation Serif"/>
          <w:sz w:val="24"/>
          <w:szCs w:val="24"/>
        </w:rPr>
        <w:t xml:space="preserve">Копия зарегистрированного в установленном порядке уведомления выдается гражданскому служащему на руки. На копии уведомления, подлежащего передаче гражданскому </w:t>
      </w:r>
      <w:r w:rsidRPr="00953535">
        <w:rPr>
          <w:rFonts w:ascii="Liberation Serif" w:hAnsi="Liberation Serif"/>
          <w:sz w:val="24"/>
          <w:szCs w:val="24"/>
        </w:rPr>
        <w:lastRenderedPageBreak/>
        <w:t>служащему, ставится отметка о регистрации с указанием даты и номера регистрации уведомления.</w:t>
      </w:r>
    </w:p>
    <w:p w:rsidR="001006D8" w:rsidRPr="00953535" w:rsidRDefault="001006D8" w:rsidP="00EF11B5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3535">
        <w:rPr>
          <w:rFonts w:ascii="Liberation Serif" w:hAnsi="Liberation Serif"/>
          <w:sz w:val="24"/>
          <w:szCs w:val="24"/>
        </w:rPr>
        <w:t xml:space="preserve">Если в выполняемой гражданским служащим иной оплачиваемой работе, указанной в уведомлении, усматривается наличие конфликта интересов, то уведомление гражданского служащего направляется начальником управления в комиссию Управления социальной политики </w:t>
      </w:r>
      <w:r w:rsidR="00791D2C">
        <w:rPr>
          <w:rFonts w:ascii="Liberation Serif" w:hAnsi="Liberation Serif"/>
          <w:sz w:val="24"/>
          <w:szCs w:val="24"/>
        </w:rPr>
        <w:t>№ 20</w:t>
      </w:r>
      <w:r w:rsidRPr="00953535">
        <w:rPr>
          <w:rFonts w:ascii="Liberation Serif" w:hAnsi="Liberation Serif"/>
          <w:sz w:val="24"/>
          <w:szCs w:val="24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(далее - комиссия) с соответствующей резолюцией начальника управления.</w:t>
      </w:r>
    </w:p>
    <w:p w:rsidR="001006D8" w:rsidRPr="00953535" w:rsidRDefault="001006D8" w:rsidP="00EF11B5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3535">
        <w:rPr>
          <w:rFonts w:ascii="Liberation Serif" w:hAnsi="Liberation Serif"/>
          <w:sz w:val="24"/>
          <w:szCs w:val="24"/>
        </w:rPr>
        <w:t>Решение комиссии направляется начальнику управления. В случае установления комиссией наличия конфликта интересов у гражданского служащего при выполнении иной оплачиваемой работы начальник управления соответствующей резолюцией указывает гражданскому служащему на недопустимость выполнения иной оплачиваемой работы, указанной в уведомлении, в целях урегулирования конфликта интересов.</w:t>
      </w:r>
    </w:p>
    <w:p w:rsidR="001006D8" w:rsidRPr="00953535" w:rsidRDefault="001006D8" w:rsidP="00EA513D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3535">
        <w:rPr>
          <w:rFonts w:ascii="Liberation Serif" w:hAnsi="Liberation Serif"/>
          <w:sz w:val="24"/>
          <w:szCs w:val="24"/>
        </w:rPr>
        <w:t>Гражданский служащий, ответственный за организацию работы по противодействию коррупции в Управлении, обеспечивает:</w:t>
      </w:r>
    </w:p>
    <w:p w:rsidR="001006D8" w:rsidRPr="00953535" w:rsidRDefault="001006D8" w:rsidP="00EA513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53535">
        <w:rPr>
          <w:rFonts w:ascii="Liberation Serif" w:hAnsi="Liberation Serif"/>
          <w:sz w:val="24"/>
          <w:szCs w:val="24"/>
        </w:rPr>
        <w:t>регистрацию уведомления в день поступления уведомления;</w:t>
      </w:r>
    </w:p>
    <w:p w:rsidR="001006D8" w:rsidRPr="00953535" w:rsidRDefault="001006D8" w:rsidP="00EA513D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3535">
        <w:rPr>
          <w:rFonts w:ascii="Liberation Serif" w:hAnsi="Liberation Serif"/>
          <w:sz w:val="24"/>
          <w:szCs w:val="24"/>
        </w:rPr>
        <w:t>направление уведомления начальнику управления не позднее рабочего дня, следующего за днем поступления уведомления на регистрацию;</w:t>
      </w:r>
    </w:p>
    <w:p w:rsidR="001006D8" w:rsidRPr="00953535" w:rsidRDefault="001006D8" w:rsidP="00EA513D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3535">
        <w:rPr>
          <w:rFonts w:ascii="Liberation Serif" w:hAnsi="Liberation Serif"/>
          <w:sz w:val="24"/>
          <w:szCs w:val="24"/>
        </w:rPr>
        <w:t>направление уведомления с соответствующей резолюцией начальника управления в комиссию;</w:t>
      </w:r>
    </w:p>
    <w:p w:rsidR="001006D8" w:rsidRPr="00953535" w:rsidRDefault="001006D8" w:rsidP="00EA513D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3535">
        <w:rPr>
          <w:rFonts w:ascii="Liberation Serif" w:hAnsi="Liberation Serif"/>
          <w:sz w:val="24"/>
          <w:szCs w:val="24"/>
        </w:rPr>
        <w:t>уведомление гражданского служащего о направлении уведомления для рассмотрения в комиссию и о принятом комиссией решении;</w:t>
      </w:r>
    </w:p>
    <w:p w:rsidR="001006D8" w:rsidRPr="00953535" w:rsidRDefault="001006D8" w:rsidP="00EA513D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3535">
        <w:rPr>
          <w:rFonts w:ascii="Liberation Serif" w:hAnsi="Liberation Serif"/>
          <w:sz w:val="24"/>
          <w:szCs w:val="24"/>
        </w:rPr>
        <w:t>приобщение уведомления, а также решения комиссии с резолюцией начальника управления к личному делу гражданского служащего.</w:t>
      </w:r>
    </w:p>
    <w:p w:rsidR="001006D8" w:rsidRPr="00953535" w:rsidRDefault="001006D8" w:rsidP="003D7B6C">
      <w:pPr>
        <w:pStyle w:val="a9"/>
        <w:tabs>
          <w:tab w:val="center" w:pos="1134"/>
        </w:tabs>
        <w:spacing w:after="0" w:line="240" w:lineRule="auto"/>
        <w:ind w:left="0" w:firstLine="720"/>
        <w:jc w:val="both"/>
        <w:rPr>
          <w:rFonts w:ascii="Liberation Serif" w:hAnsi="Liberation Serif"/>
          <w:sz w:val="24"/>
          <w:szCs w:val="24"/>
        </w:rPr>
      </w:pPr>
      <w:r w:rsidRPr="00953535">
        <w:rPr>
          <w:rFonts w:ascii="Liberation Serif" w:hAnsi="Liberation Serif"/>
          <w:sz w:val="24"/>
          <w:szCs w:val="24"/>
        </w:rPr>
        <w:t>12. Уведомление с визой начальника управления, а также решение комиссии (в случае рассмотрения вопроса о наличии конфликта интересов на комиссии) приобщаются к личному делу гражданского служащего.</w:t>
      </w:r>
    </w:p>
    <w:p w:rsidR="001006D8" w:rsidRPr="00953535" w:rsidRDefault="001006D8" w:rsidP="003D7B6C">
      <w:pPr>
        <w:pStyle w:val="a9"/>
        <w:tabs>
          <w:tab w:val="center" w:pos="1134"/>
        </w:tabs>
        <w:spacing w:after="0" w:line="240" w:lineRule="auto"/>
        <w:ind w:left="0" w:firstLine="720"/>
        <w:jc w:val="both"/>
        <w:rPr>
          <w:rFonts w:ascii="Liberation Serif" w:hAnsi="Liberation Serif"/>
          <w:sz w:val="24"/>
          <w:szCs w:val="24"/>
        </w:rPr>
      </w:pPr>
      <w:r w:rsidRPr="00953535">
        <w:rPr>
          <w:rFonts w:ascii="Liberation Serif" w:hAnsi="Liberation Serif"/>
          <w:sz w:val="24"/>
          <w:szCs w:val="24"/>
        </w:rPr>
        <w:t>13. В период выполнения иной оплачиваемой работы гражданские служащие обязаны соблюдать Служебный распорядок Управления.</w:t>
      </w:r>
    </w:p>
    <w:p w:rsidR="00696F3E" w:rsidRPr="00057883" w:rsidRDefault="001006D8" w:rsidP="00696F3E">
      <w:pPr>
        <w:tabs>
          <w:tab w:val="left" w:pos="8565"/>
        </w:tabs>
        <w:spacing w:after="0" w:line="240" w:lineRule="auto"/>
        <w:ind w:left="5387"/>
        <w:rPr>
          <w:rFonts w:ascii="Liberation Serif" w:hAnsi="Liberation Serif"/>
          <w:color w:val="000000"/>
        </w:rPr>
      </w:pPr>
      <w:r w:rsidRPr="00953535">
        <w:rPr>
          <w:rFonts w:ascii="Liberation Serif" w:hAnsi="Liberation Serif"/>
          <w:sz w:val="24"/>
          <w:szCs w:val="24"/>
        </w:rPr>
        <w:br w:type="page"/>
      </w:r>
      <w:r w:rsidR="00696F3E" w:rsidRPr="00057883">
        <w:rPr>
          <w:rFonts w:ascii="Liberation Serif" w:hAnsi="Liberation Serif"/>
          <w:color w:val="000000"/>
        </w:rPr>
        <w:lastRenderedPageBreak/>
        <w:t>Приложение № 1</w:t>
      </w:r>
    </w:p>
    <w:p w:rsidR="00696F3E" w:rsidRPr="00057883" w:rsidRDefault="00696F3E" w:rsidP="00696F3E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 w:cs="Liberation Serif"/>
          <w:bCs/>
          <w:color w:val="000000"/>
        </w:rPr>
      </w:pPr>
      <w:r w:rsidRPr="00057883">
        <w:rPr>
          <w:rFonts w:ascii="Liberation Serif" w:hAnsi="Liberation Serif" w:cs="Liberation Serif"/>
          <w:bCs/>
          <w:color w:val="000000"/>
        </w:rPr>
        <w:t>к Порядку</w:t>
      </w:r>
      <w:r>
        <w:rPr>
          <w:rFonts w:ascii="Liberation Serif" w:hAnsi="Liberation Serif" w:cs="Liberation Serif"/>
          <w:bCs/>
          <w:color w:val="000000"/>
        </w:rPr>
        <w:t xml:space="preserve"> </w:t>
      </w:r>
      <w:r w:rsidRPr="00057883">
        <w:rPr>
          <w:rFonts w:ascii="Liberation Serif" w:hAnsi="Liberation Serif" w:cs="Liberation Serif"/>
          <w:bCs/>
          <w:color w:val="000000"/>
        </w:rPr>
        <w:t>предварительного уведомления начальника Управления социальной политики № 2</w:t>
      </w:r>
      <w:r>
        <w:rPr>
          <w:rFonts w:ascii="Liberation Serif" w:hAnsi="Liberation Serif" w:cs="Liberation Serif"/>
          <w:bCs/>
          <w:color w:val="000000"/>
        </w:rPr>
        <w:t>0</w:t>
      </w:r>
      <w:r w:rsidRPr="00057883">
        <w:rPr>
          <w:rFonts w:ascii="Liberation Serif" w:hAnsi="Liberation Serif" w:cs="Liberation Serif"/>
          <w:bCs/>
          <w:color w:val="000000"/>
        </w:rPr>
        <w:t xml:space="preserve"> о выполнении иной оплачиваемой работы государственными гражданскими служащими Свердловской области, замещающими должности государственной гражданской службы Свердловской области в </w:t>
      </w:r>
      <w:r>
        <w:rPr>
          <w:rFonts w:ascii="Liberation Serif" w:hAnsi="Liberation Serif" w:cs="Liberation Serif"/>
          <w:bCs/>
          <w:color w:val="000000"/>
        </w:rPr>
        <w:t>Управлении</w:t>
      </w:r>
      <w:r w:rsidRPr="00057883">
        <w:rPr>
          <w:rFonts w:ascii="Liberation Serif" w:hAnsi="Liberation Serif" w:cs="Liberation Serif"/>
          <w:bCs/>
          <w:color w:val="000000"/>
        </w:rPr>
        <w:t xml:space="preserve"> социальной политики № 2</w:t>
      </w:r>
      <w:r>
        <w:rPr>
          <w:rFonts w:ascii="Liberation Serif" w:hAnsi="Liberation Serif" w:cs="Liberation Serif"/>
          <w:bCs/>
          <w:color w:val="000000"/>
        </w:rPr>
        <w:t>0</w:t>
      </w:r>
    </w:p>
    <w:p w:rsidR="00696F3E" w:rsidRPr="00FB5BE7" w:rsidRDefault="00696F3E" w:rsidP="00696F3E">
      <w:pPr>
        <w:widowControl w:val="0"/>
        <w:autoSpaceDE w:val="0"/>
        <w:autoSpaceDN w:val="0"/>
        <w:adjustRightInd w:val="0"/>
        <w:rPr>
          <w:rFonts w:ascii="Algerian" w:hAnsi="Algerian" w:cs="Courier New"/>
        </w:rPr>
      </w:pPr>
      <w:r w:rsidRPr="00FB5BE7">
        <w:rPr>
          <w:rFonts w:ascii="Cambria" w:hAnsi="Cambria" w:cs="Cambria"/>
        </w:rPr>
        <w:t>Форма</w:t>
      </w:r>
    </w:p>
    <w:p w:rsidR="00696F3E" w:rsidRPr="006370A0" w:rsidRDefault="00696F3E" w:rsidP="00696F3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609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Начальнику Управления социальной политики № 20</w:t>
      </w:r>
    </w:p>
    <w:p w:rsidR="00696F3E" w:rsidRPr="006370A0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Liberation Serif" w:hAnsi="Liberation Serif" w:cs="Liberation Serif"/>
        </w:rPr>
      </w:pPr>
      <w:r w:rsidRPr="006370A0">
        <w:rPr>
          <w:rFonts w:ascii="Liberation Serif" w:hAnsi="Liberation Serif" w:cs="Liberation Serif"/>
        </w:rPr>
        <w:t xml:space="preserve">                                       </w:t>
      </w:r>
      <w:r>
        <w:rPr>
          <w:rFonts w:ascii="Liberation Serif" w:hAnsi="Liberation Serif" w:cs="Liberation Serif"/>
        </w:rPr>
        <w:t xml:space="preserve">  </w:t>
      </w:r>
      <w:r w:rsidRPr="006370A0">
        <w:rPr>
          <w:rFonts w:ascii="Liberation Serif" w:hAnsi="Liberation Serif" w:cs="Liberation Serif"/>
        </w:rPr>
        <w:t xml:space="preserve"> _________________________________</w:t>
      </w:r>
    </w:p>
    <w:p w:rsidR="00696F3E" w:rsidRPr="006370A0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Liberation Serif" w:hAnsi="Liberation Serif" w:cs="Liberation Serif"/>
        </w:rPr>
      </w:pPr>
      <w:r w:rsidRPr="006370A0">
        <w:rPr>
          <w:rFonts w:ascii="Liberation Serif" w:hAnsi="Liberation Serif" w:cs="Liberation Serif"/>
        </w:rPr>
        <w:t xml:space="preserve">                                                  (Ф.И.О.)</w:t>
      </w:r>
    </w:p>
    <w:p w:rsidR="00696F3E" w:rsidRPr="006370A0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Liberation Serif" w:hAnsi="Liberation Serif" w:cs="Liberation Serif"/>
        </w:rPr>
      </w:pPr>
      <w:r w:rsidRPr="006370A0">
        <w:rPr>
          <w:rFonts w:ascii="Liberation Serif" w:hAnsi="Liberation Serif" w:cs="Liberation Serif"/>
        </w:rPr>
        <w:t xml:space="preserve">                                        </w:t>
      </w:r>
      <w:r>
        <w:rPr>
          <w:rFonts w:ascii="Liberation Serif" w:hAnsi="Liberation Serif" w:cs="Liberation Serif"/>
        </w:rPr>
        <w:t xml:space="preserve">  </w:t>
      </w:r>
      <w:r w:rsidRPr="006370A0">
        <w:rPr>
          <w:rFonts w:ascii="Liberation Serif" w:hAnsi="Liberation Serif" w:cs="Liberation Serif"/>
        </w:rPr>
        <w:t>от ______________________________</w:t>
      </w:r>
    </w:p>
    <w:p w:rsidR="00696F3E" w:rsidRPr="006370A0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Liberation Serif" w:hAnsi="Liberation Serif" w:cs="Liberation Serif"/>
        </w:rPr>
      </w:pPr>
      <w:r w:rsidRPr="006370A0">
        <w:rPr>
          <w:rFonts w:ascii="Liberation Serif" w:hAnsi="Liberation Serif" w:cs="Liberation Serif"/>
        </w:rPr>
        <w:t xml:space="preserve">                                          (Ф.И.О., замещаемая должность</w:t>
      </w:r>
    </w:p>
    <w:p w:rsidR="00696F3E" w:rsidRPr="006370A0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Liberation Serif" w:hAnsi="Liberation Serif" w:cs="Liberation Serif"/>
        </w:rPr>
      </w:pPr>
      <w:r w:rsidRPr="006370A0">
        <w:rPr>
          <w:rFonts w:ascii="Liberation Serif" w:hAnsi="Liberation Serif" w:cs="Liberation Serif"/>
        </w:rPr>
        <w:t xml:space="preserve">                                        _________________________________</w:t>
      </w:r>
    </w:p>
    <w:p w:rsidR="00696F3E" w:rsidRPr="006370A0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Liberation Serif" w:hAnsi="Liberation Serif" w:cs="Liberation Serif"/>
        </w:rPr>
      </w:pPr>
      <w:r w:rsidRPr="006370A0">
        <w:rPr>
          <w:rFonts w:ascii="Liberation Serif" w:hAnsi="Liberation Serif" w:cs="Liberation Serif"/>
        </w:rPr>
        <w:t xml:space="preserve">                                          государственной гражданской</w:t>
      </w:r>
    </w:p>
    <w:p w:rsidR="00696F3E" w:rsidRPr="006370A0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Liberation Serif" w:hAnsi="Liberation Serif" w:cs="Liberation Serif"/>
        </w:rPr>
      </w:pPr>
      <w:r w:rsidRPr="006370A0">
        <w:rPr>
          <w:rFonts w:ascii="Liberation Serif" w:hAnsi="Liberation Serif" w:cs="Liberation Serif"/>
        </w:rPr>
        <w:t xml:space="preserve">                                        _________________________________</w:t>
      </w:r>
    </w:p>
    <w:p w:rsidR="00696F3E" w:rsidRPr="006370A0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Liberation Serif" w:hAnsi="Liberation Serif" w:cs="Liberation Serif"/>
        </w:rPr>
      </w:pPr>
      <w:r w:rsidRPr="006370A0">
        <w:rPr>
          <w:rFonts w:ascii="Liberation Serif" w:hAnsi="Liberation Serif" w:cs="Liberation Serif"/>
        </w:rPr>
        <w:t xml:space="preserve">                                          службы Свердловской области)</w:t>
      </w:r>
    </w:p>
    <w:p w:rsidR="00696F3E" w:rsidRPr="006370A0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</w:rPr>
      </w:pPr>
    </w:p>
    <w:p w:rsidR="00696F3E" w:rsidRPr="00CB5627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</w:rPr>
      </w:pPr>
      <w:r w:rsidRPr="00CB5627">
        <w:rPr>
          <w:rFonts w:ascii="Liberation Serif" w:hAnsi="Liberation Serif" w:cs="Liberation Serif"/>
          <w:b/>
          <w:bCs/>
          <w:color w:val="000000"/>
        </w:rPr>
        <w:t>УВЕДОМЛЕНИЕ</w:t>
      </w:r>
    </w:p>
    <w:p w:rsidR="00696F3E" w:rsidRPr="00CB5627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</w:rPr>
      </w:pPr>
      <w:r w:rsidRPr="00CB5627">
        <w:rPr>
          <w:rFonts w:ascii="Liberation Serif" w:hAnsi="Liberation Serif" w:cs="Liberation Serif"/>
          <w:b/>
          <w:bCs/>
          <w:color w:val="000000"/>
        </w:rPr>
        <w:t>о предстоящем выполнении иной оплачиваемой работы</w:t>
      </w:r>
    </w:p>
    <w:p w:rsidR="00696F3E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</w:p>
    <w:p w:rsidR="00696F3E" w:rsidRPr="008F5A35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Liberation Serif" w:hAnsi="Liberation Serif" w:cs="Liberation Serif"/>
        </w:rPr>
      </w:pPr>
      <w:r w:rsidRPr="008F5A35">
        <w:rPr>
          <w:rFonts w:ascii="Liberation Serif" w:hAnsi="Liberation Serif" w:cs="Liberation Serif"/>
        </w:rPr>
        <w:t>В соответствии с частью 2 статьи 14 Федерального закона от 27 июля 2004 года</w:t>
      </w:r>
      <w:r>
        <w:rPr>
          <w:rFonts w:ascii="Liberation Serif" w:hAnsi="Liberation Serif" w:cs="Liberation Serif"/>
        </w:rPr>
        <w:t xml:space="preserve"> </w:t>
      </w:r>
      <w:r w:rsidRPr="008F5A35">
        <w:rPr>
          <w:rFonts w:ascii="Liberation Serif" w:hAnsi="Liberation Serif" w:cs="Liberation Serif"/>
        </w:rPr>
        <w:t>№ 79-ФЗ «О</w:t>
      </w:r>
      <w:r>
        <w:rPr>
          <w:rFonts w:ascii="Liberation Serif" w:hAnsi="Liberation Serif" w:cs="Liberation Serif"/>
        </w:rPr>
        <w:t xml:space="preserve">    государственной гражданской </w:t>
      </w:r>
      <w:proofErr w:type="gramStart"/>
      <w:r w:rsidRPr="008F5A35">
        <w:rPr>
          <w:rFonts w:ascii="Liberation Serif" w:hAnsi="Liberation Serif" w:cs="Liberation Serif"/>
        </w:rPr>
        <w:t>службе  Российской</w:t>
      </w:r>
      <w:proofErr w:type="gramEnd"/>
      <w:r w:rsidRPr="008F5A35">
        <w:rPr>
          <w:rFonts w:ascii="Liberation Serif" w:hAnsi="Liberation Serif" w:cs="Liberation Serif"/>
        </w:rPr>
        <w:t xml:space="preserve"> Федерации»  уведомляю  о  предстоящем  выполнении  мною иной оплачиваемой работы с «____» _______________ 20 ___ года:</w:t>
      </w:r>
    </w:p>
    <w:p w:rsidR="00696F3E" w:rsidRPr="008F5A35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8F5A35">
        <w:rPr>
          <w:rFonts w:ascii="Liberation Serif" w:hAnsi="Liberation Serif" w:cs="Liberation Serif"/>
        </w:rPr>
        <w:t>в ____________________________________________________________________</w:t>
      </w:r>
      <w:r>
        <w:rPr>
          <w:rFonts w:ascii="Liberation Serif" w:hAnsi="Liberation Serif" w:cs="Liberation Serif"/>
        </w:rPr>
        <w:t>____________________</w:t>
      </w:r>
    </w:p>
    <w:p w:rsidR="00696F3E" w:rsidRPr="00854476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854476">
        <w:rPr>
          <w:rFonts w:ascii="Liberation Serif" w:hAnsi="Liberation Serif" w:cs="Liberation Serif"/>
          <w:sz w:val="18"/>
          <w:szCs w:val="18"/>
        </w:rPr>
        <w:t>(наименование и место нахождения работодателя (заказчика))</w:t>
      </w:r>
    </w:p>
    <w:p w:rsidR="00696F3E" w:rsidRPr="00854476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854476">
        <w:rPr>
          <w:rFonts w:ascii="Liberation Serif" w:hAnsi="Liberation Serif" w:cs="Liberation Serif"/>
          <w:sz w:val="18"/>
          <w:szCs w:val="18"/>
        </w:rPr>
        <w:t>_________________________________________________________________________________________</w:t>
      </w:r>
      <w:r w:rsidR="00854476">
        <w:rPr>
          <w:rFonts w:ascii="Liberation Serif" w:hAnsi="Liberation Serif" w:cs="Liberation Serif"/>
          <w:sz w:val="18"/>
          <w:szCs w:val="18"/>
        </w:rPr>
        <w:t>___________________</w:t>
      </w:r>
      <w:r w:rsidRPr="00854476">
        <w:rPr>
          <w:rFonts w:ascii="Liberation Serif" w:hAnsi="Liberation Serif" w:cs="Liberation Serif"/>
          <w:sz w:val="18"/>
          <w:szCs w:val="18"/>
        </w:rPr>
        <w:t>_</w:t>
      </w:r>
    </w:p>
    <w:p w:rsidR="00696F3E" w:rsidRPr="00854476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854476">
        <w:rPr>
          <w:rFonts w:ascii="Liberation Serif" w:hAnsi="Liberation Serif" w:cs="Liberation Serif"/>
          <w:sz w:val="18"/>
          <w:szCs w:val="18"/>
        </w:rPr>
        <w:t>(должность, обязанности по трудовому договору</w:t>
      </w:r>
    </w:p>
    <w:p w:rsidR="00696F3E" w:rsidRPr="00854476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854476">
        <w:rPr>
          <w:rFonts w:ascii="Liberation Serif" w:hAnsi="Liberation Serif" w:cs="Liberation Serif"/>
          <w:sz w:val="18"/>
          <w:szCs w:val="18"/>
        </w:rPr>
        <w:t>__________________________________________________________________________________________</w:t>
      </w:r>
      <w:r w:rsidR="00854476">
        <w:rPr>
          <w:rFonts w:ascii="Liberation Serif" w:hAnsi="Liberation Serif" w:cs="Liberation Serif"/>
          <w:sz w:val="18"/>
          <w:szCs w:val="18"/>
        </w:rPr>
        <w:t>___________________</w:t>
      </w:r>
    </w:p>
    <w:p w:rsidR="00696F3E" w:rsidRPr="00854476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854476">
        <w:rPr>
          <w:rFonts w:ascii="Liberation Serif" w:hAnsi="Liberation Serif" w:cs="Liberation Serif"/>
          <w:sz w:val="18"/>
          <w:szCs w:val="18"/>
        </w:rPr>
        <w:t>(обязанности по гражданско-правовому договору))</w:t>
      </w:r>
    </w:p>
    <w:p w:rsidR="00696F3E" w:rsidRPr="00854476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854476">
        <w:rPr>
          <w:rFonts w:ascii="Liberation Serif" w:hAnsi="Liberation Serif" w:cs="Liberation Serif"/>
          <w:sz w:val="18"/>
          <w:szCs w:val="18"/>
        </w:rPr>
        <w:t>__________________________________________________________________________________________</w:t>
      </w:r>
      <w:r w:rsidR="00854476">
        <w:rPr>
          <w:rFonts w:ascii="Liberation Serif" w:hAnsi="Liberation Serif" w:cs="Liberation Serif"/>
          <w:sz w:val="18"/>
          <w:szCs w:val="18"/>
        </w:rPr>
        <w:t>___________________</w:t>
      </w:r>
    </w:p>
    <w:p w:rsidR="00696F3E" w:rsidRPr="00854476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854476">
        <w:rPr>
          <w:rFonts w:ascii="Liberation Serif" w:hAnsi="Liberation Serif" w:cs="Liberation Serif"/>
          <w:sz w:val="18"/>
          <w:szCs w:val="18"/>
        </w:rPr>
        <w:t>(тематика выполняемой работы, в том числе наименование предмета</w:t>
      </w:r>
    </w:p>
    <w:p w:rsidR="00696F3E" w:rsidRPr="00854476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854476">
        <w:rPr>
          <w:rFonts w:ascii="Liberation Serif" w:hAnsi="Liberation Serif" w:cs="Liberation Serif"/>
          <w:sz w:val="18"/>
          <w:szCs w:val="18"/>
        </w:rPr>
        <w:t>__________________________________________________________________________________________</w:t>
      </w:r>
      <w:r w:rsidR="00854476">
        <w:rPr>
          <w:rFonts w:ascii="Liberation Serif" w:hAnsi="Liberation Serif" w:cs="Liberation Serif"/>
          <w:sz w:val="18"/>
          <w:szCs w:val="18"/>
        </w:rPr>
        <w:t>___________________</w:t>
      </w:r>
    </w:p>
    <w:p w:rsidR="00696F3E" w:rsidRPr="00854476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854476">
        <w:rPr>
          <w:rFonts w:ascii="Liberation Serif" w:hAnsi="Liberation Serif" w:cs="Liberation Serif"/>
          <w:sz w:val="18"/>
          <w:szCs w:val="18"/>
        </w:rPr>
        <w:t>преподавания, темы лекций, научно-исследовательской работы)</w:t>
      </w:r>
    </w:p>
    <w:p w:rsidR="00696F3E" w:rsidRPr="008F5A35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8F5A35">
        <w:rPr>
          <w:rFonts w:ascii="Liberation Serif" w:hAnsi="Liberation Serif" w:cs="Liberation Serif"/>
        </w:rPr>
        <w:t>по ______________________________________________________________________</w:t>
      </w:r>
      <w:r>
        <w:rPr>
          <w:rFonts w:ascii="Liberation Serif" w:hAnsi="Liberation Serif" w:cs="Liberation Serif"/>
        </w:rPr>
        <w:t>_________________</w:t>
      </w:r>
    </w:p>
    <w:p w:rsidR="00696F3E" w:rsidRPr="00854476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854476">
        <w:rPr>
          <w:rFonts w:ascii="Liberation Serif" w:hAnsi="Liberation Serif" w:cs="Liberation Serif"/>
          <w:sz w:val="18"/>
          <w:szCs w:val="18"/>
        </w:rPr>
        <w:t>(трудовому договору или гражданско-правовому договору, вид договора)</w:t>
      </w:r>
    </w:p>
    <w:p w:rsidR="00696F3E" w:rsidRPr="00854476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854476">
        <w:rPr>
          <w:rFonts w:ascii="Liberation Serif" w:hAnsi="Liberation Serif" w:cs="Liberation Serif"/>
          <w:sz w:val="18"/>
          <w:szCs w:val="18"/>
        </w:rPr>
        <w:t>_______________________________________________________________________________________</w:t>
      </w:r>
      <w:r w:rsidR="00854476">
        <w:rPr>
          <w:rFonts w:ascii="Liberation Serif" w:hAnsi="Liberation Serif" w:cs="Liberation Serif"/>
          <w:sz w:val="18"/>
          <w:szCs w:val="18"/>
        </w:rPr>
        <w:t>____________________</w:t>
      </w:r>
      <w:r w:rsidRPr="00854476">
        <w:rPr>
          <w:rFonts w:ascii="Liberation Serif" w:hAnsi="Liberation Serif" w:cs="Liberation Serif"/>
          <w:sz w:val="18"/>
          <w:szCs w:val="18"/>
        </w:rPr>
        <w:t>___</w:t>
      </w:r>
    </w:p>
    <w:p w:rsidR="00696F3E" w:rsidRPr="00854476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854476">
        <w:rPr>
          <w:rFonts w:ascii="Liberation Serif" w:hAnsi="Liberation Serif" w:cs="Liberation Serif"/>
          <w:sz w:val="18"/>
          <w:szCs w:val="18"/>
        </w:rPr>
        <w:t>(предполагаемый график и период выполнения иной оплачиваемой работы)</w:t>
      </w:r>
    </w:p>
    <w:p w:rsidR="00696F3E" w:rsidRPr="00854476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854476">
        <w:rPr>
          <w:rFonts w:ascii="Liberation Serif" w:hAnsi="Liberation Serif" w:cs="Liberation Serif"/>
          <w:sz w:val="18"/>
          <w:szCs w:val="18"/>
        </w:rPr>
        <w:t>__________________________________________________________________________________</w:t>
      </w:r>
      <w:r w:rsidR="00854476">
        <w:rPr>
          <w:rFonts w:ascii="Liberation Serif" w:hAnsi="Liberation Serif" w:cs="Liberation Serif"/>
          <w:sz w:val="18"/>
          <w:szCs w:val="18"/>
        </w:rPr>
        <w:t>____________________</w:t>
      </w:r>
      <w:r w:rsidRPr="00854476">
        <w:rPr>
          <w:rFonts w:ascii="Liberation Serif" w:hAnsi="Liberation Serif" w:cs="Liberation Serif"/>
          <w:sz w:val="18"/>
          <w:szCs w:val="18"/>
        </w:rPr>
        <w:t>________</w:t>
      </w:r>
    </w:p>
    <w:p w:rsidR="00696F3E" w:rsidRPr="00854476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854476">
        <w:rPr>
          <w:rFonts w:ascii="Liberation Serif" w:hAnsi="Liberation Serif" w:cs="Liberation Serif"/>
          <w:sz w:val="18"/>
          <w:szCs w:val="18"/>
        </w:rPr>
        <w:t>(условия оплаты труда (сроки, размер и порядок оплаты))</w:t>
      </w:r>
    </w:p>
    <w:p w:rsidR="00696F3E" w:rsidRPr="00854476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854476">
        <w:rPr>
          <w:rFonts w:ascii="Liberation Serif" w:hAnsi="Liberation Serif" w:cs="Liberation Serif"/>
          <w:sz w:val="18"/>
          <w:szCs w:val="18"/>
        </w:rPr>
        <w:t>__________________________________________________________________________________</w:t>
      </w:r>
      <w:r w:rsidR="00854476">
        <w:rPr>
          <w:rFonts w:ascii="Liberation Serif" w:hAnsi="Liberation Serif" w:cs="Liberation Serif"/>
          <w:sz w:val="18"/>
          <w:szCs w:val="18"/>
        </w:rPr>
        <w:t>____________________</w:t>
      </w:r>
      <w:r w:rsidRPr="00854476">
        <w:rPr>
          <w:rFonts w:ascii="Liberation Serif" w:hAnsi="Liberation Serif" w:cs="Liberation Serif"/>
          <w:sz w:val="18"/>
          <w:szCs w:val="18"/>
        </w:rPr>
        <w:t>________</w:t>
      </w:r>
    </w:p>
    <w:p w:rsidR="00696F3E" w:rsidRPr="00854476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854476">
        <w:rPr>
          <w:rFonts w:ascii="Liberation Serif" w:hAnsi="Liberation Serif" w:cs="Liberation Serif"/>
          <w:sz w:val="18"/>
          <w:szCs w:val="18"/>
        </w:rPr>
        <w:t>(иные сведения, которые гражданский служащий считает необходимым сообщить)</w:t>
      </w:r>
    </w:p>
    <w:p w:rsidR="00854476" w:rsidRDefault="00854476" w:rsidP="00696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696F3E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8F5A35">
        <w:rPr>
          <w:rFonts w:ascii="Liberation Serif" w:hAnsi="Liberation Serif" w:cs="Liberation Serif"/>
        </w:rPr>
        <w:t>Вы</w:t>
      </w:r>
      <w:r>
        <w:rPr>
          <w:rFonts w:ascii="Liberation Serif" w:hAnsi="Liberation Serif" w:cs="Liberation Serif"/>
        </w:rPr>
        <w:t xml:space="preserve">полнение    указанной   работы не повлечет за собой </w:t>
      </w:r>
      <w:r w:rsidRPr="008F5A35">
        <w:rPr>
          <w:rFonts w:ascii="Liberation Serif" w:hAnsi="Liberation Serif" w:cs="Liberation Serif"/>
        </w:rPr>
        <w:t>конфликта</w:t>
      </w:r>
      <w:r>
        <w:rPr>
          <w:rFonts w:ascii="Liberation Serif" w:hAnsi="Liberation Serif" w:cs="Liberation Serif"/>
        </w:rPr>
        <w:t xml:space="preserve"> </w:t>
      </w:r>
      <w:r w:rsidRPr="008F5A35">
        <w:rPr>
          <w:rFonts w:ascii="Liberation Serif" w:hAnsi="Liberation Serif" w:cs="Liberation Serif"/>
        </w:rPr>
        <w:t>интересов.</w:t>
      </w:r>
    </w:p>
    <w:p w:rsidR="00696F3E" w:rsidRPr="008F5A35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8F5A35">
        <w:rPr>
          <w:rFonts w:ascii="Liberation Serif" w:hAnsi="Liberation Serif" w:cs="Liberation Serif"/>
        </w:rPr>
        <w:t>При  выполнении  указанной  работы  обязуюсь  не  нарушать запреты и</w:t>
      </w:r>
      <w:r>
        <w:rPr>
          <w:rFonts w:ascii="Liberation Serif" w:hAnsi="Liberation Serif" w:cs="Liberation Serif"/>
        </w:rPr>
        <w:t xml:space="preserve"> </w:t>
      </w:r>
      <w:r w:rsidRPr="008F5A35">
        <w:rPr>
          <w:rFonts w:ascii="Liberation Serif" w:hAnsi="Liberation Serif" w:cs="Liberation Serif"/>
        </w:rPr>
        <w:t>соблюдать    требования    к</w:t>
      </w:r>
      <w:r>
        <w:rPr>
          <w:rFonts w:ascii="Liberation Serif" w:hAnsi="Liberation Serif" w:cs="Liberation Serif"/>
        </w:rPr>
        <w:t>   </w:t>
      </w:r>
      <w:r w:rsidRPr="008F5A35">
        <w:rPr>
          <w:rFonts w:ascii="Liberation Serif" w:hAnsi="Liberation Serif" w:cs="Liberation Serif"/>
        </w:rPr>
        <w:t>служебному    поведению  государственного</w:t>
      </w:r>
      <w:r>
        <w:rPr>
          <w:rFonts w:ascii="Liberation Serif" w:hAnsi="Liberation Serif" w:cs="Liberation Serif"/>
        </w:rPr>
        <w:t xml:space="preserve"> </w:t>
      </w:r>
      <w:r w:rsidRPr="008F5A35">
        <w:rPr>
          <w:rFonts w:ascii="Liberation Serif" w:hAnsi="Liberation Serif" w:cs="Liberation Serif"/>
        </w:rPr>
        <w:t xml:space="preserve">гражданского  служащего,  установленные  </w:t>
      </w:r>
      <w:hyperlink r:id="rId7" w:history="1">
        <w:r w:rsidRPr="008F5A35">
          <w:rPr>
            <w:rFonts w:ascii="Liberation Serif" w:hAnsi="Liberation Serif" w:cs="Liberation Serif"/>
          </w:rPr>
          <w:t>статьями  17</w:t>
        </w:r>
      </w:hyperlink>
      <w:r>
        <w:rPr>
          <w:rFonts w:ascii="Liberation Serif" w:hAnsi="Liberation Serif" w:cs="Liberation Serif"/>
        </w:rPr>
        <w:t>  </w:t>
      </w:r>
      <w:r w:rsidRPr="008F5A35">
        <w:rPr>
          <w:rFonts w:ascii="Liberation Serif" w:hAnsi="Liberation Serif" w:cs="Liberation Serif"/>
        </w:rPr>
        <w:t xml:space="preserve">  и  </w:t>
      </w:r>
      <w:hyperlink r:id="rId8" w:history="1">
        <w:r w:rsidRPr="008F5A35">
          <w:rPr>
            <w:rFonts w:ascii="Liberation Serif" w:hAnsi="Liberation Serif" w:cs="Liberation Serif"/>
          </w:rPr>
          <w:t>18</w:t>
        </w:r>
      </w:hyperlink>
      <w:r w:rsidRPr="008F5A35">
        <w:rPr>
          <w:rFonts w:ascii="Liberation Serif" w:hAnsi="Liberation Serif" w:cs="Liberation Serif"/>
        </w:rPr>
        <w:t xml:space="preserve"> Федерального</w:t>
      </w:r>
      <w:r>
        <w:rPr>
          <w:rFonts w:ascii="Liberation Serif" w:hAnsi="Liberation Serif" w:cs="Liberation Serif"/>
        </w:rPr>
        <w:t xml:space="preserve"> </w:t>
      </w:r>
      <w:r w:rsidRPr="008F5A35">
        <w:rPr>
          <w:rFonts w:ascii="Liberation Serif" w:hAnsi="Liberation Serif" w:cs="Liberation Serif"/>
        </w:rPr>
        <w:t>за</w:t>
      </w:r>
      <w:r>
        <w:rPr>
          <w:rFonts w:ascii="Liberation Serif" w:hAnsi="Liberation Serif" w:cs="Liberation Serif"/>
        </w:rPr>
        <w:t>кона  от  27  июля  2004 года  № 79-ФЗ  «</w:t>
      </w:r>
      <w:r w:rsidRPr="008F5A35">
        <w:rPr>
          <w:rFonts w:ascii="Liberation Serif" w:hAnsi="Liberation Serif" w:cs="Liberation Serif"/>
        </w:rPr>
        <w:t>О  государственной гражданской</w:t>
      </w:r>
      <w:r>
        <w:rPr>
          <w:rFonts w:ascii="Liberation Serif" w:hAnsi="Liberation Serif" w:cs="Liberation Serif"/>
        </w:rPr>
        <w:t xml:space="preserve"> службе Российской Федерации»</w:t>
      </w:r>
      <w:r w:rsidRPr="008F5A35">
        <w:rPr>
          <w:rFonts w:ascii="Liberation Serif" w:hAnsi="Liberation Serif" w:cs="Liberation Serif"/>
        </w:rPr>
        <w:t>.</w:t>
      </w:r>
    </w:p>
    <w:p w:rsidR="00696F3E" w:rsidRPr="008F5A35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</w:rPr>
      </w:pPr>
    </w:p>
    <w:p w:rsidR="00696F3E" w:rsidRPr="008F5A35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8F5A35">
        <w:rPr>
          <w:rFonts w:ascii="Liberation Serif" w:hAnsi="Liberation Serif" w:cs="Liberation Serif"/>
        </w:rPr>
        <w:t>________________   ________________   ___________________________________</w:t>
      </w:r>
    </w:p>
    <w:p w:rsidR="00696F3E" w:rsidRPr="008F5A35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8F5A35">
        <w:rPr>
          <w:rFonts w:ascii="Liberation Serif" w:hAnsi="Liberation Serif" w:cs="Liberation Serif"/>
        </w:rPr>
        <w:t xml:space="preserve">      (</w:t>
      </w:r>
      <w:proofErr w:type="gramStart"/>
      <w:r w:rsidRPr="008F5A35">
        <w:rPr>
          <w:rFonts w:ascii="Liberation Serif" w:hAnsi="Liberation Serif" w:cs="Liberation Serif"/>
        </w:rPr>
        <w:t xml:space="preserve">дата)   </w:t>
      </w:r>
      <w:proofErr w:type="gramEnd"/>
      <w:r w:rsidRPr="008F5A35">
        <w:rPr>
          <w:rFonts w:ascii="Liberation Serif" w:hAnsi="Liberation Serif" w:cs="Liberation Serif"/>
        </w:rPr>
        <w:t xml:space="preserve">         </w:t>
      </w:r>
      <w:r>
        <w:rPr>
          <w:rFonts w:ascii="Liberation Serif" w:hAnsi="Liberation Serif" w:cs="Liberation Serif"/>
        </w:rPr>
        <w:t xml:space="preserve">                </w:t>
      </w:r>
      <w:r w:rsidRPr="008F5A35">
        <w:rPr>
          <w:rFonts w:ascii="Liberation Serif" w:hAnsi="Liberation Serif" w:cs="Liberation Serif"/>
        </w:rPr>
        <w:t>(подпись)            (расшифровка подписи)</w:t>
      </w:r>
    </w:p>
    <w:p w:rsidR="00696F3E" w:rsidRPr="008F5A35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</w:rPr>
      </w:pPr>
    </w:p>
    <w:p w:rsidR="00696F3E" w:rsidRPr="008F5A35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8F5A35">
        <w:rPr>
          <w:rFonts w:ascii="Liberation Serif" w:hAnsi="Liberation Serif" w:cs="Liberation Serif"/>
        </w:rPr>
        <w:t>Приложение: 1)</w:t>
      </w:r>
    </w:p>
    <w:p w:rsidR="00696F3E" w:rsidRPr="008F5A35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8F5A35">
        <w:rPr>
          <w:rFonts w:ascii="Liberation Serif" w:hAnsi="Liberation Serif" w:cs="Liberation Serif"/>
        </w:rPr>
        <w:t xml:space="preserve">           </w:t>
      </w:r>
      <w:r>
        <w:rPr>
          <w:rFonts w:ascii="Liberation Serif" w:hAnsi="Liberation Serif" w:cs="Liberation Serif"/>
        </w:rPr>
        <w:t xml:space="preserve">            </w:t>
      </w:r>
      <w:r w:rsidRPr="008F5A35">
        <w:rPr>
          <w:rFonts w:ascii="Liberation Serif" w:hAnsi="Liberation Serif" w:cs="Liberation Serif"/>
        </w:rPr>
        <w:t xml:space="preserve"> 2)</w:t>
      </w:r>
    </w:p>
    <w:p w:rsidR="00696F3E" w:rsidRPr="008F5A35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8F5A35">
        <w:rPr>
          <w:rFonts w:ascii="Liberation Serif" w:hAnsi="Liberation Serif" w:cs="Liberation Serif"/>
        </w:rPr>
        <w:lastRenderedPageBreak/>
        <w:t xml:space="preserve">           </w:t>
      </w:r>
      <w:r>
        <w:rPr>
          <w:rFonts w:ascii="Liberation Serif" w:hAnsi="Liberation Serif" w:cs="Liberation Serif"/>
        </w:rPr>
        <w:t xml:space="preserve">            </w:t>
      </w:r>
      <w:r w:rsidRPr="008F5A35">
        <w:rPr>
          <w:rFonts w:ascii="Liberation Serif" w:hAnsi="Liberation Serif" w:cs="Liberation Serif"/>
        </w:rPr>
        <w:t xml:space="preserve"> 3)</w:t>
      </w:r>
    </w:p>
    <w:p w:rsidR="00696F3E" w:rsidRPr="00FB5BE7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lgerian" w:hAnsi="Algerian" w:cs="Times New Roman CYR"/>
        </w:rPr>
      </w:pPr>
    </w:p>
    <w:p w:rsidR="00696F3E" w:rsidRPr="00176FA5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176FA5">
        <w:rPr>
          <w:rFonts w:ascii="Liberation Serif" w:hAnsi="Liberation Serif" w:cs="Liberation Serif"/>
        </w:rPr>
        <w:t>Ознакомлен:</w:t>
      </w:r>
    </w:p>
    <w:p w:rsidR="00696F3E" w:rsidRPr="00FB5BE7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lgerian" w:hAnsi="Algerian" w:cs="Times New Roman CYR"/>
        </w:rPr>
      </w:pPr>
    </w:p>
    <w:p w:rsidR="00696F3E" w:rsidRPr="00176FA5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176FA5">
        <w:rPr>
          <w:rFonts w:ascii="Liberation Serif" w:hAnsi="Liberation Serif" w:cs="Liberation Serif"/>
        </w:rPr>
        <w:t>_________________ ________________  ________________  ___________________</w:t>
      </w:r>
      <w:r>
        <w:rPr>
          <w:rFonts w:ascii="Liberation Serif" w:hAnsi="Liberation Serif" w:cs="Liberation Serif"/>
        </w:rPr>
        <w:t>_____</w:t>
      </w:r>
    </w:p>
    <w:p w:rsidR="00696F3E" w:rsidRPr="00176FA5" w:rsidRDefault="00696F3E" w:rsidP="00696F3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76FA5">
        <w:rPr>
          <w:rFonts w:ascii="Liberation Serif" w:hAnsi="Liberation Serif" w:cs="Liberation Serif"/>
        </w:rPr>
        <w:t xml:space="preserve">  </w:t>
      </w:r>
      <w:r>
        <w:rPr>
          <w:rFonts w:ascii="Liberation Serif" w:hAnsi="Liberation Serif" w:cs="Liberation Serif"/>
        </w:rPr>
        <w:t xml:space="preserve">      </w:t>
      </w:r>
      <w:r w:rsidRPr="00176FA5">
        <w:rPr>
          <w:rFonts w:ascii="Liberation Serif" w:hAnsi="Liberation Serif" w:cs="Liberation Serif"/>
        </w:rPr>
        <w:t>(</w:t>
      </w:r>
      <w:proofErr w:type="gramStart"/>
      <w:r w:rsidRPr="00176FA5">
        <w:rPr>
          <w:rFonts w:ascii="Liberation Serif" w:hAnsi="Liberation Serif" w:cs="Liberation Serif"/>
        </w:rPr>
        <w:t xml:space="preserve">должность)   </w:t>
      </w:r>
      <w:proofErr w:type="gramEnd"/>
      <w:r w:rsidRPr="00176FA5">
        <w:rPr>
          <w:rFonts w:ascii="Liberation Serif" w:hAnsi="Liberation Serif" w:cs="Liberation Serif"/>
        </w:rPr>
        <w:t xml:space="preserve">      (дата)         </w:t>
      </w:r>
      <w:r>
        <w:rPr>
          <w:rFonts w:ascii="Liberation Serif" w:hAnsi="Liberation Serif" w:cs="Liberation Serif"/>
        </w:rPr>
        <w:t xml:space="preserve">                 </w:t>
      </w:r>
      <w:r w:rsidRPr="00176FA5">
        <w:rPr>
          <w:rFonts w:ascii="Liberation Serif" w:hAnsi="Liberation Serif" w:cs="Liberation Serif"/>
        </w:rPr>
        <w:t xml:space="preserve"> (подпись)    </w:t>
      </w:r>
      <w:r>
        <w:rPr>
          <w:rFonts w:ascii="Liberation Serif" w:hAnsi="Liberation Serif" w:cs="Liberation Serif"/>
        </w:rPr>
        <w:t xml:space="preserve">        </w:t>
      </w:r>
      <w:r w:rsidRPr="00176FA5">
        <w:rPr>
          <w:rFonts w:ascii="Liberation Serif" w:hAnsi="Liberation Serif" w:cs="Liberation Serif"/>
        </w:rPr>
        <w:t>(расшифровка подписи</w:t>
      </w:r>
      <w:r>
        <w:rPr>
          <w:rFonts w:ascii="Liberation Serif" w:hAnsi="Liberation Serif" w:cs="Liberation Serif"/>
        </w:rPr>
        <w:t>)</w:t>
      </w:r>
    </w:p>
    <w:p w:rsidR="00696F3E" w:rsidRPr="00176FA5" w:rsidRDefault="00696F3E" w:rsidP="00696F3E">
      <w:pPr>
        <w:spacing w:after="0" w:line="240" w:lineRule="auto"/>
        <w:rPr>
          <w:rFonts w:ascii="Liberation Serif" w:hAnsi="Liberation Serif" w:cs="Liberation Serif"/>
        </w:rPr>
      </w:pPr>
    </w:p>
    <w:p w:rsidR="00696F3E" w:rsidRPr="00176FA5" w:rsidRDefault="00696F3E" w:rsidP="00696F3E">
      <w:pPr>
        <w:rPr>
          <w:rFonts w:ascii="Liberation Serif" w:hAnsi="Liberation Serif" w:cs="Liberation Serif"/>
        </w:rPr>
      </w:pPr>
      <w:r w:rsidRPr="00176FA5">
        <w:rPr>
          <w:rFonts w:ascii="Liberation Serif" w:hAnsi="Liberation Serif" w:cs="Liberation Serif"/>
        </w:rPr>
        <w:t>_________________ ________________  ________________  ________________________</w:t>
      </w:r>
    </w:p>
    <w:p w:rsidR="00696F3E" w:rsidRPr="00176FA5" w:rsidRDefault="00696F3E" w:rsidP="00696F3E">
      <w:pPr>
        <w:rPr>
          <w:rFonts w:ascii="Liberation Serif" w:hAnsi="Liberation Serif" w:cs="Liberation Serif"/>
        </w:rPr>
      </w:pPr>
      <w:r w:rsidRPr="00176FA5">
        <w:rPr>
          <w:rFonts w:ascii="Liberation Serif" w:hAnsi="Liberation Serif" w:cs="Liberation Serif"/>
        </w:rPr>
        <w:t xml:space="preserve">        (</w:t>
      </w:r>
      <w:proofErr w:type="gramStart"/>
      <w:r w:rsidRPr="00176FA5">
        <w:rPr>
          <w:rFonts w:ascii="Liberation Serif" w:hAnsi="Liberation Serif" w:cs="Liberation Serif"/>
        </w:rPr>
        <w:t xml:space="preserve">должность)   </w:t>
      </w:r>
      <w:proofErr w:type="gramEnd"/>
      <w:r w:rsidRPr="00176FA5">
        <w:rPr>
          <w:rFonts w:ascii="Liberation Serif" w:hAnsi="Liberation Serif" w:cs="Liberation Serif"/>
        </w:rPr>
        <w:t xml:space="preserve">      (дата)                           (подпись)            (расшифровка подписи)</w:t>
      </w:r>
    </w:p>
    <w:p w:rsidR="00696F3E" w:rsidRDefault="00696F3E" w:rsidP="00696F3E">
      <w:pPr>
        <w:rPr>
          <w:rFonts w:ascii="Liberation Serif" w:hAnsi="Liberation Serif"/>
          <w:sz w:val="28"/>
          <w:szCs w:val="28"/>
        </w:rPr>
      </w:pPr>
    </w:p>
    <w:p w:rsidR="00854476" w:rsidRDefault="00854476" w:rsidP="00696F3E">
      <w:pPr>
        <w:rPr>
          <w:rFonts w:ascii="Liberation Serif" w:hAnsi="Liberation Serif"/>
          <w:sz w:val="28"/>
          <w:szCs w:val="28"/>
        </w:rPr>
      </w:pPr>
    </w:p>
    <w:p w:rsidR="00696F3E" w:rsidRPr="00ED7F47" w:rsidRDefault="00696F3E" w:rsidP="00696F3E">
      <w:pPr>
        <w:rPr>
          <w:rFonts w:ascii="Liberation Serif" w:hAnsi="Liberation Serif"/>
        </w:rPr>
      </w:pPr>
    </w:p>
    <w:p w:rsidR="00696F3E" w:rsidRPr="00ED7F47" w:rsidRDefault="00696F3E" w:rsidP="00696F3E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ED7F47">
        <w:rPr>
          <w:rFonts w:ascii="Liberation Serif" w:hAnsi="Liberation Serif" w:cs="Liberation Serif"/>
          <w:sz w:val="22"/>
          <w:szCs w:val="22"/>
        </w:rPr>
        <w:t>Регистрационный номер в журнале</w:t>
      </w:r>
    </w:p>
    <w:p w:rsidR="00696F3E" w:rsidRPr="00ED7F47" w:rsidRDefault="00696F3E" w:rsidP="00696F3E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ED7F47">
        <w:rPr>
          <w:rFonts w:ascii="Liberation Serif" w:hAnsi="Liberation Serif" w:cs="Liberation Serif"/>
          <w:sz w:val="22"/>
          <w:szCs w:val="22"/>
        </w:rPr>
        <w:t xml:space="preserve">регистрации уведомлений__________        </w:t>
      </w:r>
      <w:r>
        <w:rPr>
          <w:rFonts w:ascii="Liberation Serif" w:hAnsi="Liberation Serif" w:cs="Liberation Serif"/>
          <w:sz w:val="22"/>
          <w:szCs w:val="22"/>
        </w:rPr>
        <w:t xml:space="preserve">           </w:t>
      </w:r>
      <w:r w:rsidRPr="00ED7F47">
        <w:rPr>
          <w:rFonts w:ascii="Liberation Serif" w:hAnsi="Liberation Serif" w:cs="Liberation Serif"/>
          <w:sz w:val="22"/>
          <w:szCs w:val="22"/>
        </w:rPr>
        <w:t>Дата регистрации уведомления ___ _________ 20__ г.</w:t>
      </w:r>
    </w:p>
    <w:p w:rsidR="00696F3E" w:rsidRPr="00ED7F47" w:rsidRDefault="00696F3E" w:rsidP="00696F3E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</w:p>
    <w:p w:rsidR="00696F3E" w:rsidRPr="00ED7F47" w:rsidRDefault="00696F3E" w:rsidP="00696F3E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ED7F47">
        <w:rPr>
          <w:rFonts w:ascii="Liberation Serif" w:hAnsi="Liberation Serif" w:cs="Liberation Serif"/>
          <w:sz w:val="22"/>
          <w:szCs w:val="22"/>
        </w:rPr>
        <w:t xml:space="preserve">_______________________________           </w:t>
      </w:r>
      <w:r>
        <w:rPr>
          <w:rFonts w:ascii="Liberation Serif" w:hAnsi="Liberation Serif" w:cs="Liberation Serif"/>
          <w:sz w:val="22"/>
          <w:szCs w:val="22"/>
        </w:rPr>
        <w:t xml:space="preserve">             </w:t>
      </w:r>
      <w:r w:rsidRPr="00ED7F47">
        <w:rPr>
          <w:rFonts w:ascii="Liberation Serif" w:hAnsi="Liberation Serif" w:cs="Liberation Serif"/>
          <w:sz w:val="22"/>
          <w:szCs w:val="22"/>
        </w:rPr>
        <w:t>_________________________________</w:t>
      </w:r>
    </w:p>
    <w:p w:rsidR="00696F3E" w:rsidRPr="00854476" w:rsidRDefault="00854476" w:rsidP="00696F3E">
      <w:pPr>
        <w:pStyle w:val="ConsPlusNonformat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</w:t>
      </w:r>
      <w:r w:rsidR="00696F3E" w:rsidRPr="00854476">
        <w:rPr>
          <w:rFonts w:ascii="Liberation Serif" w:hAnsi="Liberation Serif" w:cs="Liberation Serif"/>
          <w:sz w:val="18"/>
          <w:szCs w:val="18"/>
        </w:rPr>
        <w:t xml:space="preserve">(фамилия, инициалы гражданского                              </w:t>
      </w:r>
      <w:r>
        <w:rPr>
          <w:rFonts w:ascii="Liberation Serif" w:hAnsi="Liberation Serif" w:cs="Liberation Serif"/>
          <w:sz w:val="18"/>
          <w:szCs w:val="18"/>
        </w:rPr>
        <w:t xml:space="preserve">             </w:t>
      </w:r>
      <w:proofErr w:type="gramStart"/>
      <w:r>
        <w:rPr>
          <w:rFonts w:ascii="Liberation Serif" w:hAnsi="Liberation Serif" w:cs="Liberation Serif"/>
          <w:sz w:val="18"/>
          <w:szCs w:val="18"/>
        </w:rPr>
        <w:t xml:space="preserve">  </w:t>
      </w:r>
      <w:r w:rsidR="00696F3E" w:rsidRPr="00854476">
        <w:rPr>
          <w:rFonts w:ascii="Liberation Serif" w:hAnsi="Liberation Serif" w:cs="Liberation Serif"/>
          <w:sz w:val="18"/>
          <w:szCs w:val="18"/>
        </w:rPr>
        <w:t xml:space="preserve"> (</w:t>
      </w:r>
      <w:proofErr w:type="gramEnd"/>
      <w:r w:rsidR="00696F3E" w:rsidRPr="00854476">
        <w:rPr>
          <w:rFonts w:ascii="Liberation Serif" w:hAnsi="Liberation Serif" w:cs="Liberation Serif"/>
          <w:sz w:val="18"/>
          <w:szCs w:val="18"/>
        </w:rPr>
        <w:t>подпись гражданского служащего)</w:t>
      </w:r>
    </w:p>
    <w:p w:rsidR="00696F3E" w:rsidRPr="00854476" w:rsidRDefault="00854476" w:rsidP="00696F3E">
      <w:pPr>
        <w:pStyle w:val="ConsPlusNonformat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</w:t>
      </w:r>
      <w:r w:rsidR="00696F3E" w:rsidRPr="00854476">
        <w:rPr>
          <w:rFonts w:ascii="Liberation Serif" w:hAnsi="Liberation Serif" w:cs="Liberation Serif"/>
          <w:sz w:val="18"/>
          <w:szCs w:val="18"/>
        </w:rPr>
        <w:t xml:space="preserve">служащего, зарегистрировавшего            </w:t>
      </w:r>
    </w:p>
    <w:p w:rsidR="00696F3E" w:rsidRPr="00854476" w:rsidRDefault="00696F3E" w:rsidP="00696F3E">
      <w:pPr>
        <w:pStyle w:val="ConsPlusNonformat"/>
        <w:jc w:val="both"/>
        <w:rPr>
          <w:rFonts w:ascii="Liberation Serif" w:hAnsi="Liberation Serif" w:cs="Liberation Serif"/>
          <w:sz w:val="18"/>
          <w:szCs w:val="18"/>
        </w:rPr>
      </w:pPr>
      <w:r w:rsidRPr="00854476">
        <w:rPr>
          <w:rFonts w:ascii="Liberation Serif" w:hAnsi="Liberation Serif" w:cs="Liberation Serif"/>
          <w:sz w:val="18"/>
          <w:szCs w:val="18"/>
        </w:rPr>
        <w:t xml:space="preserve">        </w:t>
      </w:r>
      <w:r w:rsidR="00854476">
        <w:rPr>
          <w:rFonts w:ascii="Liberation Serif" w:hAnsi="Liberation Serif" w:cs="Liberation Serif"/>
          <w:sz w:val="18"/>
          <w:szCs w:val="18"/>
        </w:rPr>
        <w:t xml:space="preserve">             </w:t>
      </w:r>
      <w:r w:rsidRPr="00854476">
        <w:rPr>
          <w:rFonts w:ascii="Liberation Serif" w:hAnsi="Liberation Serif" w:cs="Liberation Serif"/>
          <w:sz w:val="18"/>
          <w:szCs w:val="18"/>
        </w:rPr>
        <w:t xml:space="preserve"> уведомление)</w:t>
      </w:r>
    </w:p>
    <w:p w:rsidR="00696F3E" w:rsidRDefault="00696F3E" w:rsidP="00696F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696F3E" w:rsidRPr="00942D1A" w:rsidRDefault="00696F3E" w:rsidP="00696F3E">
      <w:pPr>
        <w:rPr>
          <w:rFonts w:ascii="Liberation Serif" w:hAnsi="Liberation Serif"/>
          <w:sz w:val="28"/>
          <w:szCs w:val="28"/>
        </w:rPr>
      </w:pPr>
    </w:p>
    <w:p w:rsidR="00696F3E" w:rsidRPr="00942D1A" w:rsidRDefault="00696F3E" w:rsidP="00696F3E">
      <w:pPr>
        <w:rPr>
          <w:rFonts w:ascii="Liberation Serif" w:hAnsi="Liberation Serif"/>
          <w:sz w:val="28"/>
          <w:szCs w:val="28"/>
        </w:rPr>
      </w:pPr>
    </w:p>
    <w:p w:rsidR="00696F3E" w:rsidRPr="00942D1A" w:rsidRDefault="00696F3E" w:rsidP="00696F3E">
      <w:pPr>
        <w:rPr>
          <w:rFonts w:ascii="Liberation Serif" w:hAnsi="Liberation Serif"/>
          <w:sz w:val="28"/>
          <w:szCs w:val="28"/>
        </w:rPr>
      </w:pPr>
    </w:p>
    <w:p w:rsidR="00696F3E" w:rsidRPr="00942D1A" w:rsidRDefault="00696F3E" w:rsidP="00696F3E">
      <w:pPr>
        <w:rPr>
          <w:rFonts w:ascii="Liberation Serif" w:hAnsi="Liberation Serif"/>
          <w:sz w:val="28"/>
          <w:szCs w:val="28"/>
        </w:rPr>
      </w:pPr>
    </w:p>
    <w:p w:rsidR="00696F3E" w:rsidRDefault="00696F3E" w:rsidP="00696F3E">
      <w:pPr>
        <w:pStyle w:val="ConsPlusNormal"/>
        <w:ind w:firstLine="5670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696F3E" w:rsidRDefault="00696F3E" w:rsidP="00696F3E">
      <w:pPr>
        <w:pStyle w:val="ConsPlusNormal"/>
        <w:ind w:firstLine="0"/>
        <w:outlineLvl w:val="1"/>
        <w:rPr>
          <w:rFonts w:ascii="Liberation Serif" w:hAnsi="Liberation Serif" w:cs="Liberation Serif"/>
          <w:sz w:val="24"/>
          <w:szCs w:val="24"/>
        </w:rPr>
      </w:pPr>
    </w:p>
    <w:p w:rsidR="00696F3E" w:rsidRDefault="00696F3E" w:rsidP="00696F3E">
      <w:pPr>
        <w:pStyle w:val="ConsPlusNormal"/>
        <w:ind w:firstLine="5670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696F3E" w:rsidRDefault="00696F3E" w:rsidP="00696F3E">
      <w:pPr>
        <w:pStyle w:val="ConsPlusNormal"/>
        <w:ind w:firstLine="5670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696F3E" w:rsidRDefault="00696F3E" w:rsidP="00696F3E">
      <w:pPr>
        <w:pStyle w:val="ConsPlusNormal"/>
        <w:ind w:firstLine="5670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696F3E" w:rsidRDefault="00696F3E" w:rsidP="00696F3E">
      <w:pPr>
        <w:pStyle w:val="ConsPlusNormal"/>
        <w:ind w:firstLine="5670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696F3E" w:rsidRDefault="00696F3E" w:rsidP="00696F3E">
      <w:pPr>
        <w:pStyle w:val="ConsPlusNormal"/>
        <w:ind w:firstLine="5670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696F3E" w:rsidRDefault="00696F3E" w:rsidP="00696F3E">
      <w:pPr>
        <w:pStyle w:val="ConsPlusNormal"/>
        <w:ind w:firstLine="5670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696F3E" w:rsidRDefault="00696F3E" w:rsidP="00696F3E">
      <w:pPr>
        <w:pStyle w:val="ConsPlusNormal"/>
        <w:ind w:firstLine="5670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696F3E" w:rsidRDefault="00696F3E" w:rsidP="00696F3E">
      <w:pPr>
        <w:pStyle w:val="ConsPlusNormal"/>
        <w:ind w:firstLine="5670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696F3E" w:rsidRDefault="00696F3E" w:rsidP="00696F3E">
      <w:pPr>
        <w:pStyle w:val="ConsPlusNormal"/>
        <w:ind w:firstLine="5670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696F3E" w:rsidRDefault="00696F3E" w:rsidP="00696F3E">
      <w:pPr>
        <w:pStyle w:val="ConsPlusNormal"/>
        <w:ind w:firstLine="5670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696F3E" w:rsidRDefault="00696F3E" w:rsidP="00696F3E">
      <w:pPr>
        <w:pStyle w:val="ConsPlusNormal"/>
        <w:ind w:firstLine="5670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696F3E" w:rsidRDefault="00696F3E" w:rsidP="00696F3E">
      <w:pPr>
        <w:pStyle w:val="ConsPlusNormal"/>
        <w:ind w:firstLine="5670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696F3E" w:rsidRDefault="00696F3E" w:rsidP="00696F3E">
      <w:pPr>
        <w:rPr>
          <w:rFonts w:ascii="Liberation Serif" w:hAnsi="Liberation Serif"/>
        </w:rPr>
      </w:pPr>
    </w:p>
    <w:p w:rsidR="00696F3E" w:rsidRDefault="00696F3E" w:rsidP="00696F3E">
      <w:pPr>
        <w:rPr>
          <w:rFonts w:ascii="Liberation Serif" w:hAnsi="Liberation Serif"/>
        </w:rPr>
        <w:sectPr w:rsidR="00696F3E" w:rsidSect="003B2190"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96F3E" w:rsidRPr="00057883" w:rsidRDefault="00696F3E" w:rsidP="00696F3E">
      <w:pPr>
        <w:tabs>
          <w:tab w:val="left" w:pos="8565"/>
        </w:tabs>
        <w:spacing w:after="0" w:line="240" w:lineRule="auto"/>
        <w:ind w:left="5387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lastRenderedPageBreak/>
        <w:t xml:space="preserve">                                                                                      Приложение № 2</w:t>
      </w:r>
    </w:p>
    <w:p w:rsidR="00696F3E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bCs/>
          <w:color w:val="000000"/>
        </w:rPr>
      </w:pPr>
      <w:r w:rsidRPr="00057883">
        <w:rPr>
          <w:rFonts w:ascii="Liberation Serif" w:hAnsi="Liberation Serif" w:cs="Liberation Serif"/>
          <w:bCs/>
          <w:color w:val="000000"/>
        </w:rPr>
        <w:t>к Порядку</w:t>
      </w:r>
      <w:r>
        <w:rPr>
          <w:rFonts w:ascii="Liberation Serif" w:hAnsi="Liberation Serif" w:cs="Liberation Serif"/>
          <w:bCs/>
          <w:color w:val="000000"/>
        </w:rPr>
        <w:t xml:space="preserve"> </w:t>
      </w:r>
      <w:r w:rsidRPr="00057883">
        <w:rPr>
          <w:rFonts w:ascii="Liberation Serif" w:hAnsi="Liberation Serif" w:cs="Liberation Serif"/>
          <w:bCs/>
          <w:color w:val="000000"/>
        </w:rPr>
        <w:t xml:space="preserve">предварительного уведомления начальника </w:t>
      </w:r>
      <w:r>
        <w:rPr>
          <w:rFonts w:ascii="Liberation Serif" w:hAnsi="Liberation Serif" w:cs="Liberation Serif"/>
          <w:bCs/>
          <w:color w:val="000000"/>
        </w:rPr>
        <w:t>Управления социальной политики</w:t>
      </w:r>
    </w:p>
    <w:p w:rsidR="00696F3E" w:rsidRPr="00057883" w:rsidRDefault="00696F3E" w:rsidP="00696F3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bCs/>
          <w:color w:val="000000"/>
        </w:rPr>
      </w:pPr>
      <w:r>
        <w:rPr>
          <w:rFonts w:ascii="Liberation Serif" w:hAnsi="Liberation Serif" w:cs="Liberation Serif"/>
          <w:bCs/>
          <w:color w:val="000000"/>
        </w:rPr>
        <w:t xml:space="preserve">№ </w:t>
      </w:r>
      <w:r w:rsidRPr="00057883">
        <w:rPr>
          <w:rFonts w:ascii="Liberation Serif" w:hAnsi="Liberation Serif" w:cs="Liberation Serif"/>
          <w:bCs/>
          <w:color w:val="000000"/>
        </w:rPr>
        <w:t>2</w:t>
      </w:r>
      <w:r>
        <w:rPr>
          <w:rFonts w:ascii="Liberation Serif" w:hAnsi="Liberation Serif" w:cs="Liberation Serif"/>
          <w:bCs/>
          <w:color w:val="000000"/>
        </w:rPr>
        <w:t>0</w:t>
      </w:r>
      <w:r w:rsidRPr="00057883">
        <w:rPr>
          <w:rFonts w:ascii="Liberation Serif" w:hAnsi="Liberation Serif" w:cs="Liberation Serif"/>
          <w:bCs/>
          <w:color w:val="000000"/>
        </w:rPr>
        <w:t xml:space="preserve"> о</w:t>
      </w:r>
      <w:r>
        <w:rPr>
          <w:rFonts w:ascii="Liberation Serif" w:hAnsi="Liberation Serif" w:cs="Liberation Serif"/>
          <w:bCs/>
          <w:color w:val="000000"/>
        </w:rPr>
        <w:t> </w:t>
      </w:r>
      <w:r w:rsidRPr="00057883">
        <w:rPr>
          <w:rFonts w:ascii="Liberation Serif" w:hAnsi="Liberation Serif" w:cs="Liberation Serif"/>
          <w:bCs/>
          <w:color w:val="000000"/>
        </w:rPr>
        <w:t xml:space="preserve">выполнении иной оплачиваемой работы государственными гражданскими служащими Свердловской области, замещающими должности государственной гражданской службы Свердловской области в </w:t>
      </w:r>
      <w:r>
        <w:rPr>
          <w:rFonts w:ascii="Liberation Serif" w:hAnsi="Liberation Serif" w:cs="Liberation Serif"/>
          <w:bCs/>
          <w:color w:val="000000"/>
        </w:rPr>
        <w:t>Управлении</w:t>
      </w:r>
      <w:r w:rsidRPr="00057883">
        <w:rPr>
          <w:rFonts w:ascii="Liberation Serif" w:hAnsi="Liberation Serif" w:cs="Liberation Serif"/>
          <w:bCs/>
          <w:color w:val="000000"/>
        </w:rPr>
        <w:t xml:space="preserve"> социальной политики № 2</w:t>
      </w:r>
      <w:r>
        <w:rPr>
          <w:rFonts w:ascii="Liberation Serif" w:hAnsi="Liberation Serif" w:cs="Liberation Serif"/>
          <w:bCs/>
          <w:color w:val="000000"/>
        </w:rPr>
        <w:t>0</w:t>
      </w:r>
    </w:p>
    <w:p w:rsidR="00696F3E" w:rsidRDefault="00696F3E" w:rsidP="00696F3E">
      <w:pPr>
        <w:tabs>
          <w:tab w:val="left" w:pos="8565"/>
        </w:tabs>
        <w:rPr>
          <w:rFonts w:ascii="Liberation Serif" w:hAnsi="Liberation Serif"/>
        </w:rPr>
      </w:pPr>
    </w:p>
    <w:p w:rsidR="00114CC1" w:rsidRDefault="00114CC1" w:rsidP="00696F3E">
      <w:pPr>
        <w:pStyle w:val="HTML"/>
        <w:shd w:val="clear" w:color="auto" w:fill="FFFFFF"/>
        <w:jc w:val="center"/>
        <w:rPr>
          <w:rStyle w:val="s10"/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696F3E" w:rsidRPr="00114CC1" w:rsidRDefault="00696F3E" w:rsidP="00696F3E">
      <w:pPr>
        <w:pStyle w:val="HTML"/>
        <w:shd w:val="clear" w:color="auto" w:fill="FFFFFF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114CC1">
        <w:rPr>
          <w:rStyle w:val="s10"/>
          <w:rFonts w:ascii="Liberation Serif" w:hAnsi="Liberation Serif" w:cs="Liberation Serif"/>
          <w:b/>
          <w:bCs/>
          <w:color w:val="000000"/>
          <w:sz w:val="24"/>
          <w:szCs w:val="24"/>
        </w:rPr>
        <w:t>ЖУРНАЛ</w:t>
      </w:r>
    </w:p>
    <w:p w:rsidR="00696F3E" w:rsidRPr="00114CC1" w:rsidRDefault="00696F3E" w:rsidP="00696F3E">
      <w:pPr>
        <w:pStyle w:val="HTML"/>
        <w:shd w:val="clear" w:color="auto" w:fill="FFFFFF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114CC1">
        <w:rPr>
          <w:rStyle w:val="s10"/>
          <w:rFonts w:ascii="Liberation Serif" w:hAnsi="Liberation Serif" w:cs="Liberation Serif"/>
          <w:b/>
          <w:bCs/>
          <w:color w:val="000000"/>
          <w:sz w:val="24"/>
          <w:szCs w:val="24"/>
        </w:rPr>
        <w:t>регистрации уведомлений о предстоящем выполнении иной</w:t>
      </w:r>
    </w:p>
    <w:p w:rsidR="00696F3E" w:rsidRPr="00114CC1" w:rsidRDefault="00696F3E" w:rsidP="00696F3E">
      <w:pPr>
        <w:pStyle w:val="HTML"/>
        <w:shd w:val="clear" w:color="auto" w:fill="FFFFFF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114CC1">
        <w:rPr>
          <w:rStyle w:val="s10"/>
          <w:rFonts w:ascii="Liberation Serif" w:hAnsi="Liberation Serif" w:cs="Liberation Serif"/>
          <w:b/>
          <w:bCs/>
          <w:color w:val="000000"/>
          <w:sz w:val="24"/>
          <w:szCs w:val="24"/>
        </w:rPr>
        <w:t>оплачиваемой работы</w:t>
      </w:r>
    </w:p>
    <w:p w:rsidR="00696F3E" w:rsidRPr="00114CC1" w:rsidRDefault="00696F3E" w:rsidP="00696F3E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Times New Roman CYR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701"/>
        <w:gridCol w:w="2835"/>
        <w:gridCol w:w="2551"/>
        <w:gridCol w:w="2268"/>
      </w:tblGrid>
      <w:tr w:rsidR="00696F3E" w:rsidRPr="00114CC1" w:rsidTr="00696F3E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3E" w:rsidRPr="00114CC1" w:rsidRDefault="00696F3E" w:rsidP="00D0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 CYR"/>
              </w:rPr>
            </w:pPr>
            <w:r w:rsidRPr="00114CC1">
              <w:rPr>
                <w:rFonts w:ascii="Liberation Serif" w:hAnsi="Liberation Serif" w:cs="Times New Roman CYR"/>
              </w:rPr>
              <w:t>Номер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3E" w:rsidRPr="00114CC1" w:rsidRDefault="00696F3E" w:rsidP="00D0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 CYR"/>
              </w:rPr>
            </w:pPr>
            <w:r w:rsidRPr="00114CC1">
              <w:rPr>
                <w:rFonts w:ascii="Liberation Serif" w:hAnsi="Liberation Serif" w:cs="Times New Roman CYR"/>
              </w:rPr>
              <w:t xml:space="preserve">Дата регистрации и регистрационный номер уведомления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3E" w:rsidRPr="00114CC1" w:rsidRDefault="00696F3E" w:rsidP="00D0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 CYR"/>
              </w:rPr>
            </w:pPr>
            <w:r w:rsidRPr="00114CC1">
              <w:rPr>
                <w:rFonts w:ascii="Liberation Serif" w:hAnsi="Liberation Serif" w:cs="Times New Roman CYR"/>
              </w:rPr>
              <w:t>Ф.И.О. лица, направившего уведомление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3E" w:rsidRPr="00114CC1" w:rsidRDefault="00696F3E" w:rsidP="00D0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 CYR"/>
              </w:rPr>
            </w:pPr>
            <w:r w:rsidRPr="00114CC1">
              <w:rPr>
                <w:rFonts w:ascii="Liberation Serif" w:hAnsi="Liberation Serif" w:cs="Times New Roman CYR"/>
              </w:rPr>
              <w:t>Замещаемая должность государственной гражданской службы Свердловской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F3E" w:rsidRPr="00114CC1" w:rsidRDefault="00696F3E" w:rsidP="00696F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 CYR"/>
              </w:rPr>
            </w:pPr>
            <w:r w:rsidRPr="00114CC1">
              <w:rPr>
                <w:rFonts w:ascii="Liberation Serif" w:hAnsi="Liberation Serif" w:cs="Times New Roman CYR"/>
              </w:rPr>
              <w:t>Ф.И.О. и подпись лица, зарегистрировавшего уведомление</w:t>
            </w:r>
          </w:p>
        </w:tc>
      </w:tr>
      <w:tr w:rsidR="00696F3E" w:rsidRPr="00114CC1" w:rsidTr="00696F3E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3E" w:rsidRPr="00114CC1" w:rsidRDefault="00696F3E" w:rsidP="00D0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 CYR"/>
              </w:rPr>
            </w:pPr>
            <w:r w:rsidRPr="00114CC1">
              <w:rPr>
                <w:rFonts w:ascii="Liberation Serif" w:hAnsi="Liberation Serif" w:cs="Times New Roman CY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3E" w:rsidRPr="00114CC1" w:rsidRDefault="00696F3E" w:rsidP="00D0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 CYR"/>
              </w:rPr>
            </w:pPr>
            <w:r w:rsidRPr="00114CC1">
              <w:rPr>
                <w:rFonts w:ascii="Liberation Serif" w:hAnsi="Liberation Serif" w:cs="Times New Roman CYR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3E" w:rsidRPr="00114CC1" w:rsidRDefault="00696F3E" w:rsidP="00D0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 CYR"/>
              </w:rPr>
            </w:pPr>
            <w:r w:rsidRPr="00114CC1">
              <w:rPr>
                <w:rFonts w:ascii="Liberation Serif" w:hAnsi="Liberation Serif" w:cs="Times New Roman CYR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3E" w:rsidRPr="00114CC1" w:rsidRDefault="00696F3E" w:rsidP="00D0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 CYR"/>
              </w:rPr>
            </w:pPr>
            <w:r w:rsidRPr="00114CC1">
              <w:rPr>
                <w:rFonts w:ascii="Liberation Serif" w:hAnsi="Liberation Serif" w:cs="Times New Roman CYR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F3E" w:rsidRPr="00114CC1" w:rsidRDefault="00696F3E" w:rsidP="00D0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 CYR"/>
              </w:rPr>
            </w:pPr>
            <w:r w:rsidRPr="00114CC1">
              <w:rPr>
                <w:rFonts w:ascii="Liberation Serif" w:hAnsi="Liberation Serif" w:cs="Times New Roman CYR"/>
              </w:rPr>
              <w:t>5</w:t>
            </w:r>
          </w:p>
        </w:tc>
      </w:tr>
      <w:tr w:rsidR="00696F3E" w:rsidRPr="00114CC1" w:rsidTr="00696F3E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3E" w:rsidRPr="00114CC1" w:rsidRDefault="00696F3E" w:rsidP="00D03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3E" w:rsidRPr="00114CC1" w:rsidRDefault="00696F3E" w:rsidP="00D03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 CY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3E" w:rsidRPr="00114CC1" w:rsidRDefault="00696F3E" w:rsidP="00D03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3E" w:rsidRPr="00114CC1" w:rsidRDefault="00696F3E" w:rsidP="00D03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 CY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F3E" w:rsidRPr="00114CC1" w:rsidRDefault="00696F3E" w:rsidP="00D03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 CYR"/>
              </w:rPr>
            </w:pPr>
          </w:p>
        </w:tc>
      </w:tr>
    </w:tbl>
    <w:p w:rsidR="00696F3E" w:rsidRPr="00010894" w:rsidRDefault="00696F3E" w:rsidP="00696F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96F3E" w:rsidRDefault="00696F3E" w:rsidP="00696F3E">
      <w:pPr>
        <w:jc w:val="both"/>
        <w:rPr>
          <w:rFonts w:ascii="Liberation Serif" w:hAnsi="Liberation Serif"/>
          <w:sz w:val="28"/>
          <w:szCs w:val="28"/>
        </w:rPr>
      </w:pPr>
    </w:p>
    <w:sectPr w:rsidR="00696F3E" w:rsidSect="00696F3E">
      <w:pgSz w:w="11906" w:h="16838"/>
      <w:pgMar w:top="1134" w:right="737" w:bottom="1134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A1B" w:rsidRDefault="00603A1B" w:rsidP="004F7A35">
      <w:pPr>
        <w:spacing w:after="0" w:line="240" w:lineRule="auto"/>
      </w:pPr>
      <w:r>
        <w:separator/>
      </w:r>
    </w:p>
  </w:endnote>
  <w:endnote w:type="continuationSeparator" w:id="0">
    <w:p w:rsidR="00603A1B" w:rsidRDefault="00603A1B" w:rsidP="004F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3E" w:rsidRDefault="00696F3E">
    <w:pPr>
      <w:pStyle w:val="a7"/>
      <w:jc w:val="center"/>
    </w:pPr>
  </w:p>
  <w:p w:rsidR="00696F3E" w:rsidRDefault="00696F3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3E" w:rsidRDefault="00696F3E" w:rsidP="003B219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A1B" w:rsidRDefault="00603A1B" w:rsidP="004F7A35">
      <w:pPr>
        <w:spacing w:after="0" w:line="240" w:lineRule="auto"/>
      </w:pPr>
      <w:r>
        <w:separator/>
      </w:r>
    </w:p>
  </w:footnote>
  <w:footnote w:type="continuationSeparator" w:id="0">
    <w:p w:rsidR="00603A1B" w:rsidRDefault="00603A1B" w:rsidP="004F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3E" w:rsidRDefault="00696F3E" w:rsidP="003B2190">
    <w:pPr>
      <w:pStyle w:val="a5"/>
    </w:pPr>
  </w:p>
  <w:p w:rsidR="00696F3E" w:rsidRDefault="00696F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77F6"/>
    <w:multiLevelType w:val="hybridMultilevel"/>
    <w:tmpl w:val="3348C446"/>
    <w:lvl w:ilvl="0" w:tplc="31B0AC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D071079"/>
    <w:multiLevelType w:val="hybridMultilevel"/>
    <w:tmpl w:val="DB2CAA1E"/>
    <w:lvl w:ilvl="0" w:tplc="DA966E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9C750E1"/>
    <w:multiLevelType w:val="hybridMultilevel"/>
    <w:tmpl w:val="9998CF70"/>
    <w:lvl w:ilvl="0" w:tplc="6A6C2290">
      <w:start w:val="1"/>
      <w:numFmt w:val="decimal"/>
      <w:lvlText w:val="%1."/>
      <w:lvlJc w:val="left"/>
      <w:pPr>
        <w:ind w:left="1503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F113321"/>
    <w:multiLevelType w:val="hybridMultilevel"/>
    <w:tmpl w:val="9998CF70"/>
    <w:lvl w:ilvl="0" w:tplc="6A6C2290">
      <w:start w:val="1"/>
      <w:numFmt w:val="decimal"/>
      <w:lvlText w:val="%1."/>
      <w:lvlJc w:val="left"/>
      <w:pPr>
        <w:ind w:left="1503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58151D2"/>
    <w:multiLevelType w:val="hybridMultilevel"/>
    <w:tmpl w:val="648CC0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79644112"/>
    <w:multiLevelType w:val="hybridMultilevel"/>
    <w:tmpl w:val="1DA008AA"/>
    <w:lvl w:ilvl="0" w:tplc="31B0AC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D4"/>
    <w:rsid w:val="00004936"/>
    <w:rsid w:val="00010B25"/>
    <w:rsid w:val="00035661"/>
    <w:rsid w:val="00052B13"/>
    <w:rsid w:val="000664D3"/>
    <w:rsid w:val="000954E5"/>
    <w:rsid w:val="00095C89"/>
    <w:rsid w:val="000A06C9"/>
    <w:rsid w:val="000C11A1"/>
    <w:rsid w:val="000C770E"/>
    <w:rsid w:val="000D1ADF"/>
    <w:rsid w:val="000D2E0C"/>
    <w:rsid w:val="001006D8"/>
    <w:rsid w:val="00114CC1"/>
    <w:rsid w:val="00115A12"/>
    <w:rsid w:val="0012206F"/>
    <w:rsid w:val="0012213C"/>
    <w:rsid w:val="00133FEE"/>
    <w:rsid w:val="00140853"/>
    <w:rsid w:val="00152319"/>
    <w:rsid w:val="00156D97"/>
    <w:rsid w:val="00165C66"/>
    <w:rsid w:val="00175306"/>
    <w:rsid w:val="001944A2"/>
    <w:rsid w:val="001C289C"/>
    <w:rsid w:val="001D1778"/>
    <w:rsid w:val="001F363D"/>
    <w:rsid w:val="00203515"/>
    <w:rsid w:val="00223016"/>
    <w:rsid w:val="0022630E"/>
    <w:rsid w:val="00235627"/>
    <w:rsid w:val="00290623"/>
    <w:rsid w:val="003100EE"/>
    <w:rsid w:val="00333921"/>
    <w:rsid w:val="00337C07"/>
    <w:rsid w:val="00342C27"/>
    <w:rsid w:val="003D7B6C"/>
    <w:rsid w:val="003F474B"/>
    <w:rsid w:val="004E38A2"/>
    <w:rsid w:val="004F7A35"/>
    <w:rsid w:val="00527909"/>
    <w:rsid w:val="00543A68"/>
    <w:rsid w:val="00566A02"/>
    <w:rsid w:val="005A14C4"/>
    <w:rsid w:val="005A1E78"/>
    <w:rsid w:val="005B2D2B"/>
    <w:rsid w:val="005D534A"/>
    <w:rsid w:val="005F3134"/>
    <w:rsid w:val="00600AD4"/>
    <w:rsid w:val="00603A1B"/>
    <w:rsid w:val="00627F27"/>
    <w:rsid w:val="00652D13"/>
    <w:rsid w:val="00696F3E"/>
    <w:rsid w:val="006C56C2"/>
    <w:rsid w:val="006F5C0F"/>
    <w:rsid w:val="00717D9F"/>
    <w:rsid w:val="00725728"/>
    <w:rsid w:val="0073329D"/>
    <w:rsid w:val="00734770"/>
    <w:rsid w:val="00765C9E"/>
    <w:rsid w:val="00791D2C"/>
    <w:rsid w:val="007A637E"/>
    <w:rsid w:val="007F0096"/>
    <w:rsid w:val="00815BD2"/>
    <w:rsid w:val="00835602"/>
    <w:rsid w:val="00854476"/>
    <w:rsid w:val="00877D00"/>
    <w:rsid w:val="008A12E7"/>
    <w:rsid w:val="008A32D4"/>
    <w:rsid w:val="008B5278"/>
    <w:rsid w:val="008B7054"/>
    <w:rsid w:val="008D3C37"/>
    <w:rsid w:val="008E77CC"/>
    <w:rsid w:val="008F2E99"/>
    <w:rsid w:val="009324BE"/>
    <w:rsid w:val="00953535"/>
    <w:rsid w:val="009C0DD2"/>
    <w:rsid w:val="009D2CDC"/>
    <w:rsid w:val="009D6BA2"/>
    <w:rsid w:val="009E4E0E"/>
    <w:rsid w:val="009F5B91"/>
    <w:rsid w:val="00A04F1E"/>
    <w:rsid w:val="00A24CD3"/>
    <w:rsid w:val="00A25521"/>
    <w:rsid w:val="00A63365"/>
    <w:rsid w:val="00A730B7"/>
    <w:rsid w:val="00A84BDF"/>
    <w:rsid w:val="00A87D44"/>
    <w:rsid w:val="00AC2AA3"/>
    <w:rsid w:val="00AE5678"/>
    <w:rsid w:val="00B1272B"/>
    <w:rsid w:val="00B20BF3"/>
    <w:rsid w:val="00B2114F"/>
    <w:rsid w:val="00B21BFD"/>
    <w:rsid w:val="00B53CF7"/>
    <w:rsid w:val="00B55740"/>
    <w:rsid w:val="00B663A9"/>
    <w:rsid w:val="00B67280"/>
    <w:rsid w:val="00B77EB7"/>
    <w:rsid w:val="00B813BC"/>
    <w:rsid w:val="00BB3956"/>
    <w:rsid w:val="00C46F18"/>
    <w:rsid w:val="00C478EA"/>
    <w:rsid w:val="00C535DC"/>
    <w:rsid w:val="00C63380"/>
    <w:rsid w:val="00C7720C"/>
    <w:rsid w:val="00C8452C"/>
    <w:rsid w:val="00C85775"/>
    <w:rsid w:val="00C93B05"/>
    <w:rsid w:val="00CB7A82"/>
    <w:rsid w:val="00CC471E"/>
    <w:rsid w:val="00CE3194"/>
    <w:rsid w:val="00D158B3"/>
    <w:rsid w:val="00D32714"/>
    <w:rsid w:val="00D3364B"/>
    <w:rsid w:val="00D355C9"/>
    <w:rsid w:val="00D41BCD"/>
    <w:rsid w:val="00D52F06"/>
    <w:rsid w:val="00D663D3"/>
    <w:rsid w:val="00D72369"/>
    <w:rsid w:val="00D76E77"/>
    <w:rsid w:val="00D8028A"/>
    <w:rsid w:val="00DE57B1"/>
    <w:rsid w:val="00DF28BC"/>
    <w:rsid w:val="00E06288"/>
    <w:rsid w:val="00E065CA"/>
    <w:rsid w:val="00E11718"/>
    <w:rsid w:val="00E6659F"/>
    <w:rsid w:val="00E94754"/>
    <w:rsid w:val="00EA513D"/>
    <w:rsid w:val="00EB0E65"/>
    <w:rsid w:val="00EF11B5"/>
    <w:rsid w:val="00F02720"/>
    <w:rsid w:val="00F27D30"/>
    <w:rsid w:val="00F363E7"/>
    <w:rsid w:val="00F831B1"/>
    <w:rsid w:val="00F85D35"/>
    <w:rsid w:val="00F9220E"/>
    <w:rsid w:val="00FA311C"/>
    <w:rsid w:val="00FD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5C427"/>
  <w15:docId w15:val="{9A17DDEC-CB73-4CBC-B12A-D3FD0EDC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CD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31B1"/>
    <w:pPr>
      <w:keepNext/>
      <w:spacing w:after="0" w:line="240" w:lineRule="auto"/>
      <w:outlineLvl w:val="1"/>
    </w:pPr>
    <w:rPr>
      <w:rFonts w:ascii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663D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a3">
    <w:name w:val="Основной текст_"/>
    <w:basedOn w:val="a0"/>
    <w:link w:val="21"/>
    <w:uiPriority w:val="99"/>
    <w:locked/>
    <w:rsid w:val="009C0DD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9C0DD2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9C0DD2"/>
    <w:pPr>
      <w:widowControl w:val="0"/>
      <w:shd w:val="clear" w:color="auto" w:fill="FFFFFF"/>
      <w:spacing w:before="60" w:after="0" w:line="274" w:lineRule="exact"/>
    </w:pPr>
    <w:rPr>
      <w:rFonts w:ascii="Times New Roman" w:eastAsia="Times New Roman" w:hAnsi="Times New Roman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9C0DD2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/>
      <w:b/>
      <w:bCs/>
      <w:sz w:val="14"/>
      <w:szCs w:val="14"/>
    </w:rPr>
  </w:style>
  <w:style w:type="table" w:styleId="a4">
    <w:name w:val="Table Grid"/>
    <w:basedOn w:val="a1"/>
    <w:uiPriority w:val="99"/>
    <w:rsid w:val="009D2C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F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F7A35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4F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F7A35"/>
    <w:rPr>
      <w:rFonts w:ascii="Calibri" w:hAnsi="Calibri" w:cs="Times New Roman"/>
    </w:rPr>
  </w:style>
  <w:style w:type="paragraph" w:styleId="a9">
    <w:name w:val="List Paragraph"/>
    <w:basedOn w:val="a"/>
    <w:uiPriority w:val="99"/>
    <w:qFormat/>
    <w:rsid w:val="00DE57B1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F363E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locked/>
    <w:rsid w:val="00F363E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F363E7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B20BF3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AE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E5678"/>
    <w:rPr>
      <w:rFonts w:ascii="Segoe UI" w:hAnsi="Segoe UI" w:cs="Segoe UI"/>
      <w:sz w:val="18"/>
      <w:szCs w:val="18"/>
    </w:rPr>
  </w:style>
  <w:style w:type="paragraph" w:customStyle="1" w:styleId="af0">
    <w:name w:val="Знак"/>
    <w:basedOn w:val="a"/>
    <w:uiPriority w:val="99"/>
    <w:rsid w:val="00F831B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96F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96F3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96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6F3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rsid w:val="0069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36354/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36354/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Саичкина Валентина Михайловна</dc:creator>
  <cp:keywords/>
  <dc:description/>
  <cp:lastModifiedBy>Парамонова Наталья Генадьевна</cp:lastModifiedBy>
  <cp:revision>17</cp:revision>
  <cp:lastPrinted>2022-09-12T10:47:00Z</cp:lastPrinted>
  <dcterms:created xsi:type="dcterms:W3CDTF">2022-09-12T10:23:00Z</dcterms:created>
  <dcterms:modified xsi:type="dcterms:W3CDTF">2022-09-12T10:59:00Z</dcterms:modified>
</cp:coreProperties>
</file>